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a3"/>
        <w:tblW w:w="102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6"/>
        <w:gridCol w:w="567"/>
        <w:gridCol w:w="4864"/>
      </w:tblGrid>
      <w:tr w:rsidR="0084219F" w:rsidTr="0084219F">
        <w:tc>
          <w:tcPr>
            <w:tcW w:w="4786" w:type="dxa"/>
          </w:tcPr>
          <w:p w:rsidR="00563EFA" w:rsidRDefault="00563EFA" w:rsidP="00563EFA">
            <w:pPr>
              <w:rPr>
                <w:rFonts w:ascii="Times New Roman" w:hAnsi="Times New Roman" w:cs="Times New Roman"/>
                <w:sz w:val="28"/>
              </w:rPr>
            </w:pPr>
            <w:r>
              <w:rPr>
                <w:rFonts w:ascii="Times New Roman" w:hAnsi="Times New Roman" w:cs="Times New Roman"/>
                <w:sz w:val="28"/>
              </w:rPr>
              <w:t>УТВЕРЖДАЮ</w:t>
            </w:r>
          </w:p>
          <w:p w:rsidR="00563EFA" w:rsidRDefault="00563EFA" w:rsidP="00563EFA">
            <w:pPr>
              <w:rPr>
                <w:rFonts w:ascii="Times New Roman" w:hAnsi="Times New Roman" w:cs="Times New Roman"/>
                <w:sz w:val="28"/>
              </w:rPr>
            </w:pPr>
            <w:r>
              <w:rPr>
                <w:rFonts w:ascii="Times New Roman" w:hAnsi="Times New Roman" w:cs="Times New Roman"/>
                <w:sz w:val="28"/>
              </w:rPr>
              <w:t>Глава города Бердска</w:t>
            </w:r>
          </w:p>
          <w:p w:rsidR="00563EFA" w:rsidRDefault="00563EFA" w:rsidP="00563EFA">
            <w:pPr>
              <w:rPr>
                <w:rFonts w:ascii="Times New Roman" w:hAnsi="Times New Roman" w:cs="Times New Roman"/>
                <w:sz w:val="28"/>
              </w:rPr>
            </w:pPr>
          </w:p>
          <w:p w:rsidR="00563EFA" w:rsidRDefault="00563EFA" w:rsidP="00563EFA">
            <w:pPr>
              <w:rPr>
                <w:rFonts w:ascii="Times New Roman" w:hAnsi="Times New Roman" w:cs="Times New Roman"/>
                <w:sz w:val="28"/>
              </w:rPr>
            </w:pPr>
            <w:r>
              <w:rPr>
                <w:rFonts w:ascii="Times New Roman" w:hAnsi="Times New Roman" w:cs="Times New Roman"/>
                <w:sz w:val="28"/>
              </w:rPr>
              <w:t>___________________</w:t>
            </w:r>
            <w:proofErr w:type="spellStart"/>
            <w:r>
              <w:rPr>
                <w:rFonts w:ascii="Times New Roman" w:hAnsi="Times New Roman" w:cs="Times New Roman"/>
                <w:sz w:val="28"/>
              </w:rPr>
              <w:t>Е.А.Шестернин</w:t>
            </w:r>
            <w:proofErr w:type="spellEnd"/>
          </w:p>
          <w:p w:rsidR="00563EFA" w:rsidRPr="0084219F" w:rsidRDefault="00563EFA" w:rsidP="00563EFA">
            <w:pPr>
              <w:rPr>
                <w:rFonts w:ascii="Times New Roman" w:hAnsi="Times New Roman" w:cs="Times New Roman"/>
                <w:sz w:val="28"/>
                <w:szCs w:val="28"/>
              </w:rPr>
            </w:pPr>
            <w:r>
              <w:rPr>
                <w:rFonts w:ascii="Times New Roman" w:hAnsi="Times New Roman" w:cs="Times New Roman"/>
                <w:sz w:val="28"/>
                <w:szCs w:val="28"/>
              </w:rPr>
              <w:t>«______»__________________201</w:t>
            </w:r>
            <w:r w:rsidR="0016503B">
              <w:rPr>
                <w:rFonts w:ascii="Times New Roman" w:hAnsi="Times New Roman" w:cs="Times New Roman"/>
                <w:sz w:val="28"/>
                <w:szCs w:val="28"/>
              </w:rPr>
              <w:t>9</w:t>
            </w:r>
            <w:r w:rsidRPr="0084219F">
              <w:rPr>
                <w:rFonts w:ascii="Times New Roman" w:hAnsi="Times New Roman" w:cs="Times New Roman"/>
                <w:sz w:val="28"/>
                <w:szCs w:val="28"/>
              </w:rPr>
              <w:t xml:space="preserve"> г.</w:t>
            </w:r>
          </w:p>
          <w:p w:rsidR="0084219F" w:rsidRPr="006C5FB1" w:rsidRDefault="0084219F" w:rsidP="0084219F">
            <w:pPr>
              <w:rPr>
                <w:rFonts w:ascii="Times New Roman" w:hAnsi="Times New Roman" w:cs="Times New Roman"/>
                <w:sz w:val="28"/>
                <w:szCs w:val="28"/>
              </w:rPr>
            </w:pPr>
          </w:p>
        </w:tc>
        <w:tc>
          <w:tcPr>
            <w:tcW w:w="567" w:type="dxa"/>
          </w:tcPr>
          <w:p w:rsidR="0084219F" w:rsidRDefault="0084219F">
            <w:pPr>
              <w:rPr>
                <w:rFonts w:ascii="Times New Roman" w:hAnsi="Times New Roman" w:cs="Times New Roman"/>
                <w:sz w:val="28"/>
              </w:rPr>
            </w:pPr>
          </w:p>
          <w:p w:rsidR="0084219F" w:rsidRDefault="0084219F">
            <w:pPr>
              <w:rPr>
                <w:rFonts w:ascii="Times New Roman" w:hAnsi="Times New Roman" w:cs="Times New Roman"/>
                <w:sz w:val="28"/>
              </w:rPr>
            </w:pPr>
          </w:p>
          <w:p w:rsidR="0084219F" w:rsidRDefault="0084219F">
            <w:pPr>
              <w:rPr>
                <w:rFonts w:ascii="Times New Roman" w:hAnsi="Times New Roman" w:cs="Times New Roman"/>
                <w:sz w:val="28"/>
              </w:rPr>
            </w:pPr>
          </w:p>
          <w:p w:rsidR="0084219F" w:rsidRDefault="0084219F">
            <w:pPr>
              <w:rPr>
                <w:rFonts w:ascii="Times New Roman" w:hAnsi="Times New Roman" w:cs="Times New Roman"/>
                <w:sz w:val="28"/>
              </w:rPr>
            </w:pPr>
          </w:p>
          <w:p w:rsidR="0084219F" w:rsidRDefault="0084219F">
            <w:pPr>
              <w:rPr>
                <w:rFonts w:ascii="Times New Roman" w:hAnsi="Times New Roman" w:cs="Times New Roman"/>
                <w:sz w:val="28"/>
              </w:rPr>
            </w:pPr>
          </w:p>
          <w:p w:rsidR="0084219F" w:rsidRDefault="0084219F" w:rsidP="0084219F">
            <w:pPr>
              <w:rPr>
                <w:rFonts w:ascii="Times New Roman" w:hAnsi="Times New Roman" w:cs="Times New Roman"/>
                <w:sz w:val="28"/>
              </w:rPr>
            </w:pPr>
          </w:p>
        </w:tc>
        <w:tc>
          <w:tcPr>
            <w:tcW w:w="4864" w:type="dxa"/>
          </w:tcPr>
          <w:p w:rsidR="00563EFA" w:rsidRDefault="00563EFA" w:rsidP="00563EFA">
            <w:pPr>
              <w:rPr>
                <w:rFonts w:ascii="Times New Roman" w:hAnsi="Times New Roman" w:cs="Times New Roman"/>
                <w:sz w:val="28"/>
                <w:szCs w:val="28"/>
              </w:rPr>
            </w:pPr>
            <w:r>
              <w:rPr>
                <w:rFonts w:ascii="Times New Roman" w:hAnsi="Times New Roman" w:cs="Times New Roman"/>
                <w:sz w:val="28"/>
                <w:szCs w:val="28"/>
              </w:rPr>
              <w:t>СОГЛАСОВАНО</w:t>
            </w:r>
          </w:p>
          <w:p w:rsidR="00563EFA" w:rsidRPr="00120606" w:rsidRDefault="00563EFA" w:rsidP="00A67541">
            <w:pPr>
              <w:ind w:left="-108"/>
              <w:rPr>
                <w:rFonts w:ascii="Times New Roman" w:hAnsi="Times New Roman" w:cs="Times New Roman"/>
                <w:sz w:val="28"/>
                <w:szCs w:val="28"/>
              </w:rPr>
            </w:pPr>
            <w:r>
              <w:rPr>
                <w:rFonts w:ascii="Times New Roman" w:hAnsi="Times New Roman" w:cs="Times New Roman"/>
                <w:sz w:val="28"/>
                <w:szCs w:val="28"/>
              </w:rPr>
              <w:t>З</w:t>
            </w:r>
            <w:r w:rsidRPr="0084219F">
              <w:rPr>
                <w:rFonts w:ascii="Times New Roman" w:hAnsi="Times New Roman" w:cs="Times New Roman"/>
                <w:sz w:val="28"/>
                <w:szCs w:val="28"/>
              </w:rPr>
              <w:t xml:space="preserve">аместитель главы администрации (по </w:t>
            </w:r>
            <w:r w:rsidR="00120606" w:rsidRPr="00120606">
              <w:rPr>
                <w:rFonts w:ascii="Times New Roman" w:hAnsi="Times New Roman" w:cs="Times New Roman"/>
                <w:sz w:val="28"/>
              </w:rPr>
              <w:t>вопросам экономического развития</w:t>
            </w:r>
            <w:r w:rsidRPr="00120606">
              <w:rPr>
                <w:rFonts w:ascii="Times New Roman" w:hAnsi="Times New Roman" w:cs="Times New Roman"/>
                <w:sz w:val="28"/>
                <w:szCs w:val="28"/>
              </w:rPr>
              <w:t>)</w:t>
            </w:r>
          </w:p>
          <w:p w:rsidR="00563EFA" w:rsidRPr="0084219F" w:rsidRDefault="00120606" w:rsidP="00563EFA">
            <w:pPr>
              <w:rPr>
                <w:rFonts w:ascii="Times New Roman" w:hAnsi="Times New Roman" w:cs="Times New Roman"/>
                <w:sz w:val="28"/>
                <w:szCs w:val="28"/>
              </w:rPr>
            </w:pPr>
            <w:r>
              <w:rPr>
                <w:rFonts w:ascii="Times New Roman" w:hAnsi="Times New Roman" w:cs="Times New Roman"/>
                <w:sz w:val="28"/>
                <w:szCs w:val="28"/>
              </w:rPr>
              <w:t>_____________________</w:t>
            </w:r>
            <w:r w:rsidR="00FC134E">
              <w:rPr>
                <w:rFonts w:ascii="Times New Roman" w:hAnsi="Times New Roman" w:cs="Times New Roman"/>
                <w:sz w:val="28"/>
                <w:szCs w:val="28"/>
              </w:rPr>
              <w:t xml:space="preserve"> </w:t>
            </w:r>
            <w:proofErr w:type="spellStart"/>
            <w:r>
              <w:rPr>
                <w:rFonts w:ascii="Times New Roman" w:hAnsi="Times New Roman" w:cs="Times New Roman"/>
                <w:sz w:val="28"/>
                <w:szCs w:val="28"/>
              </w:rPr>
              <w:t>Ж.С.Шурова</w:t>
            </w:r>
            <w:proofErr w:type="spellEnd"/>
          </w:p>
          <w:p w:rsidR="0084219F" w:rsidRDefault="00563EFA" w:rsidP="0016503B">
            <w:pPr>
              <w:rPr>
                <w:rFonts w:ascii="Times New Roman" w:hAnsi="Times New Roman" w:cs="Times New Roman"/>
                <w:sz w:val="28"/>
              </w:rPr>
            </w:pPr>
            <w:r>
              <w:rPr>
                <w:rFonts w:ascii="Times New Roman" w:hAnsi="Times New Roman" w:cs="Times New Roman"/>
                <w:sz w:val="28"/>
                <w:szCs w:val="28"/>
              </w:rPr>
              <w:t>«______»___________________201</w:t>
            </w:r>
            <w:r w:rsidR="0016503B">
              <w:rPr>
                <w:rFonts w:ascii="Times New Roman" w:hAnsi="Times New Roman" w:cs="Times New Roman"/>
                <w:sz w:val="28"/>
                <w:szCs w:val="28"/>
              </w:rPr>
              <w:t>9</w:t>
            </w:r>
            <w:r>
              <w:rPr>
                <w:rFonts w:ascii="Times New Roman" w:hAnsi="Times New Roman" w:cs="Times New Roman"/>
                <w:sz w:val="28"/>
                <w:szCs w:val="28"/>
              </w:rPr>
              <w:t xml:space="preserve"> г.</w:t>
            </w:r>
          </w:p>
        </w:tc>
      </w:tr>
    </w:tbl>
    <w:p w:rsidR="0084219F" w:rsidRDefault="00FC134E" w:rsidP="0084219F">
      <w:pPr>
        <w:spacing w:after="0" w:line="240" w:lineRule="auto"/>
        <w:jc w:val="center"/>
        <w:rPr>
          <w:rFonts w:ascii="Times New Roman" w:hAnsi="Times New Roman" w:cs="Times New Roman"/>
          <w:b/>
          <w:sz w:val="28"/>
        </w:rPr>
      </w:pPr>
      <w:r>
        <w:rPr>
          <w:rFonts w:ascii="Times New Roman" w:hAnsi="Times New Roman" w:cs="Times New Roman"/>
          <w:b/>
          <w:sz w:val="28"/>
        </w:rPr>
        <w:t>АУКЦИОН № 5</w:t>
      </w:r>
    </w:p>
    <w:p w:rsidR="0084219F" w:rsidRPr="00FE4914" w:rsidRDefault="0084219F" w:rsidP="0084219F">
      <w:pPr>
        <w:spacing w:after="0" w:line="240" w:lineRule="auto"/>
        <w:jc w:val="center"/>
        <w:rPr>
          <w:rFonts w:ascii="Times New Roman" w:hAnsi="Times New Roman" w:cs="Times New Roman"/>
          <w:sz w:val="24"/>
          <w:szCs w:val="24"/>
        </w:rPr>
      </w:pPr>
    </w:p>
    <w:p w:rsidR="0084219F" w:rsidRPr="00472250" w:rsidRDefault="0084219F" w:rsidP="0084219F">
      <w:pPr>
        <w:spacing w:after="0" w:line="240" w:lineRule="auto"/>
        <w:jc w:val="center"/>
        <w:rPr>
          <w:rFonts w:ascii="Times New Roman" w:hAnsi="Times New Roman" w:cs="Times New Roman"/>
          <w:b/>
          <w:sz w:val="28"/>
          <w:szCs w:val="28"/>
        </w:rPr>
      </w:pPr>
      <w:r w:rsidRPr="00472250">
        <w:rPr>
          <w:rFonts w:ascii="Times New Roman" w:hAnsi="Times New Roman" w:cs="Times New Roman"/>
          <w:b/>
          <w:sz w:val="28"/>
          <w:szCs w:val="28"/>
        </w:rPr>
        <w:t>ДОКУМЕНТАЦИЯ ОБ АУКЦИОНЕ</w:t>
      </w:r>
    </w:p>
    <w:p w:rsidR="0084219F" w:rsidRPr="00472250" w:rsidRDefault="00C12B95" w:rsidP="001C5A38">
      <w:pPr>
        <w:spacing w:after="0" w:line="240" w:lineRule="auto"/>
        <w:jc w:val="center"/>
        <w:rPr>
          <w:rFonts w:ascii="Times New Roman" w:hAnsi="Times New Roman" w:cs="Times New Roman"/>
          <w:sz w:val="28"/>
          <w:szCs w:val="28"/>
        </w:rPr>
      </w:pPr>
      <w:r w:rsidRPr="00472250">
        <w:rPr>
          <w:rFonts w:ascii="Times New Roman" w:hAnsi="Times New Roman" w:cs="Times New Roman"/>
          <w:sz w:val="28"/>
          <w:szCs w:val="28"/>
        </w:rPr>
        <w:t xml:space="preserve">на право заключения </w:t>
      </w:r>
      <w:proofErr w:type="gramStart"/>
      <w:r w:rsidRPr="00472250">
        <w:rPr>
          <w:rFonts w:ascii="Times New Roman" w:hAnsi="Times New Roman" w:cs="Times New Roman"/>
          <w:sz w:val="28"/>
          <w:szCs w:val="28"/>
        </w:rPr>
        <w:t>договоров</w:t>
      </w:r>
      <w:proofErr w:type="gramEnd"/>
      <w:r w:rsidR="00FC134E">
        <w:rPr>
          <w:rFonts w:ascii="Times New Roman" w:hAnsi="Times New Roman" w:cs="Times New Roman"/>
          <w:sz w:val="28"/>
          <w:szCs w:val="28"/>
        </w:rPr>
        <w:t xml:space="preserve"> </w:t>
      </w:r>
      <w:r w:rsidR="001C5A38" w:rsidRPr="00472250">
        <w:rPr>
          <w:rFonts w:ascii="Times New Roman" w:hAnsi="Times New Roman" w:cs="Times New Roman"/>
          <w:sz w:val="28"/>
          <w:szCs w:val="28"/>
        </w:rPr>
        <w:t>на размещение нестационарных торговых объектов на территории города Бердска</w:t>
      </w:r>
      <w:r w:rsidR="0084219F" w:rsidRPr="00472250">
        <w:rPr>
          <w:rFonts w:ascii="Times New Roman" w:hAnsi="Times New Roman" w:cs="Times New Roman"/>
          <w:sz w:val="28"/>
          <w:szCs w:val="28"/>
        </w:rPr>
        <w:t>:</w:t>
      </w:r>
    </w:p>
    <w:p w:rsidR="001671F4" w:rsidRPr="00472250" w:rsidRDefault="001671F4" w:rsidP="0084219F">
      <w:pPr>
        <w:spacing w:after="0" w:line="240" w:lineRule="auto"/>
        <w:jc w:val="center"/>
        <w:rPr>
          <w:rFonts w:ascii="Times New Roman" w:hAnsi="Times New Roman" w:cs="Times New Roman"/>
          <w:sz w:val="28"/>
          <w:szCs w:val="28"/>
        </w:rPr>
      </w:pPr>
    </w:p>
    <w:p w:rsidR="004C57BC" w:rsidRPr="00472250" w:rsidRDefault="0084219F" w:rsidP="004C57BC">
      <w:pPr>
        <w:spacing w:after="0" w:line="240" w:lineRule="auto"/>
        <w:ind w:firstLine="709"/>
        <w:jc w:val="both"/>
        <w:rPr>
          <w:rFonts w:ascii="Times New Roman" w:hAnsi="Times New Roman" w:cs="Times New Roman"/>
          <w:sz w:val="28"/>
          <w:szCs w:val="28"/>
        </w:rPr>
      </w:pPr>
      <w:r w:rsidRPr="00472250">
        <w:rPr>
          <w:rFonts w:ascii="Times New Roman" w:hAnsi="Times New Roman" w:cs="Times New Roman"/>
          <w:b/>
          <w:sz w:val="28"/>
          <w:szCs w:val="28"/>
        </w:rPr>
        <w:t>ЛОТ № 1</w:t>
      </w:r>
      <w:r w:rsidR="003A708D">
        <w:rPr>
          <w:rFonts w:ascii="Times New Roman" w:hAnsi="Times New Roman" w:cs="Times New Roman"/>
          <w:b/>
          <w:sz w:val="28"/>
          <w:szCs w:val="28"/>
        </w:rPr>
        <w:t xml:space="preserve"> </w:t>
      </w:r>
      <w:r w:rsidR="004C57BC" w:rsidRPr="00472250">
        <w:rPr>
          <w:rFonts w:ascii="Times New Roman" w:hAnsi="Times New Roman" w:cs="Times New Roman"/>
          <w:sz w:val="28"/>
          <w:szCs w:val="28"/>
        </w:rPr>
        <w:t xml:space="preserve">в районе дома № </w:t>
      </w:r>
      <w:r w:rsidR="004C57BC">
        <w:rPr>
          <w:rFonts w:ascii="Times New Roman" w:hAnsi="Times New Roman" w:cs="Times New Roman"/>
          <w:sz w:val="28"/>
          <w:szCs w:val="28"/>
        </w:rPr>
        <w:t>90</w:t>
      </w:r>
      <w:r w:rsidR="004C57BC" w:rsidRPr="00472250">
        <w:rPr>
          <w:rFonts w:ascii="Times New Roman" w:hAnsi="Times New Roman" w:cs="Times New Roman"/>
          <w:sz w:val="28"/>
          <w:szCs w:val="28"/>
        </w:rPr>
        <w:t xml:space="preserve"> по ул. </w:t>
      </w:r>
      <w:r w:rsidR="004C57BC">
        <w:rPr>
          <w:rFonts w:ascii="Times New Roman" w:hAnsi="Times New Roman" w:cs="Times New Roman"/>
          <w:sz w:val="28"/>
          <w:szCs w:val="28"/>
        </w:rPr>
        <w:t>Ленина</w:t>
      </w:r>
      <w:r w:rsidR="004C57BC" w:rsidRPr="00472250">
        <w:rPr>
          <w:rFonts w:ascii="Times New Roman" w:hAnsi="Times New Roman" w:cs="Times New Roman"/>
          <w:sz w:val="28"/>
          <w:szCs w:val="28"/>
        </w:rPr>
        <w:t xml:space="preserve"> (площадь Горького), площадь нестационарного торгового объекта (елочный базар) 35,0 кв.м., специализация нестационарного торгового объекта (ассортимент реализуемой продукции) «натуральные хвойные деревья»;</w:t>
      </w:r>
    </w:p>
    <w:p w:rsidR="004C57BC" w:rsidRPr="004C57BC" w:rsidRDefault="005B089C" w:rsidP="004C57BC">
      <w:pPr>
        <w:spacing w:after="0" w:line="240" w:lineRule="auto"/>
        <w:ind w:firstLine="709"/>
        <w:jc w:val="both"/>
        <w:rPr>
          <w:rFonts w:ascii="Times New Roman" w:eastAsia="Calibri" w:hAnsi="Times New Roman" w:cs="Times New Roman"/>
          <w:sz w:val="28"/>
          <w:szCs w:val="28"/>
        </w:rPr>
      </w:pPr>
      <w:r w:rsidRPr="004C57BC">
        <w:rPr>
          <w:rFonts w:ascii="Times New Roman" w:hAnsi="Times New Roman" w:cs="Times New Roman"/>
          <w:b/>
          <w:sz w:val="28"/>
          <w:szCs w:val="28"/>
        </w:rPr>
        <w:t>ЛОТ №</w:t>
      </w:r>
      <w:r w:rsidR="00120606">
        <w:rPr>
          <w:rFonts w:ascii="Times New Roman" w:hAnsi="Times New Roman" w:cs="Times New Roman"/>
          <w:b/>
          <w:sz w:val="28"/>
          <w:szCs w:val="28"/>
        </w:rPr>
        <w:t xml:space="preserve"> </w:t>
      </w:r>
      <w:r w:rsidR="00A719C0">
        <w:rPr>
          <w:rFonts w:ascii="Times New Roman" w:hAnsi="Times New Roman" w:cs="Times New Roman"/>
          <w:b/>
          <w:sz w:val="28"/>
          <w:szCs w:val="28"/>
        </w:rPr>
        <w:t>2</w:t>
      </w:r>
      <w:r w:rsidR="003A708D">
        <w:rPr>
          <w:rFonts w:ascii="Times New Roman" w:hAnsi="Times New Roman" w:cs="Times New Roman"/>
          <w:b/>
          <w:sz w:val="28"/>
          <w:szCs w:val="28"/>
        </w:rPr>
        <w:t xml:space="preserve"> </w:t>
      </w:r>
      <w:r w:rsidR="004C57BC" w:rsidRPr="004C57BC">
        <w:rPr>
          <w:rFonts w:ascii="Times New Roman" w:eastAsia="Calibri" w:hAnsi="Times New Roman" w:cs="Times New Roman"/>
          <w:sz w:val="28"/>
          <w:szCs w:val="28"/>
        </w:rPr>
        <w:t>в районе дома № 69а по ул. Островского (площадь Горького), площадь нестационарного торгового объекта (елочный базар) 35,0 кв.м., специализация нестационарного торгового объекта (ассортимент реализуемой продукции) «натуральные хвойные деревья»;</w:t>
      </w:r>
    </w:p>
    <w:p w:rsidR="004C57BC" w:rsidRPr="004C57BC" w:rsidRDefault="005B089C" w:rsidP="004C57BC">
      <w:pPr>
        <w:autoSpaceDE w:val="0"/>
        <w:autoSpaceDN w:val="0"/>
        <w:adjustRightInd w:val="0"/>
        <w:spacing w:after="0" w:line="240" w:lineRule="auto"/>
        <w:ind w:firstLine="709"/>
        <w:jc w:val="both"/>
        <w:rPr>
          <w:rFonts w:ascii="Times New Roman" w:eastAsia="Calibri" w:hAnsi="Times New Roman" w:cs="Times New Roman"/>
          <w:sz w:val="28"/>
          <w:szCs w:val="28"/>
        </w:rPr>
      </w:pPr>
      <w:r w:rsidRPr="004C57BC">
        <w:rPr>
          <w:rFonts w:ascii="Times New Roman" w:hAnsi="Times New Roman" w:cs="Times New Roman"/>
          <w:b/>
          <w:sz w:val="28"/>
          <w:szCs w:val="28"/>
        </w:rPr>
        <w:t xml:space="preserve">ЛОТ № </w:t>
      </w:r>
      <w:r w:rsidR="00A719C0">
        <w:rPr>
          <w:rFonts w:ascii="Times New Roman" w:hAnsi="Times New Roman" w:cs="Times New Roman"/>
          <w:b/>
          <w:sz w:val="28"/>
          <w:szCs w:val="28"/>
        </w:rPr>
        <w:t>3</w:t>
      </w:r>
      <w:r w:rsidR="003A708D">
        <w:rPr>
          <w:rFonts w:ascii="Times New Roman" w:hAnsi="Times New Roman" w:cs="Times New Roman"/>
          <w:b/>
          <w:sz w:val="28"/>
          <w:szCs w:val="28"/>
        </w:rPr>
        <w:t xml:space="preserve"> </w:t>
      </w:r>
      <w:r w:rsidR="004C57BC" w:rsidRPr="004C57BC">
        <w:rPr>
          <w:rFonts w:ascii="Times New Roman" w:eastAsia="Calibri" w:hAnsi="Times New Roman" w:cs="Times New Roman"/>
          <w:sz w:val="28"/>
          <w:szCs w:val="28"/>
        </w:rPr>
        <w:t>ООТ «</w:t>
      </w:r>
      <w:proofErr w:type="spellStart"/>
      <w:r w:rsidR="004C57BC" w:rsidRPr="004C57BC">
        <w:rPr>
          <w:rFonts w:ascii="Times New Roman" w:eastAsia="Calibri" w:hAnsi="Times New Roman" w:cs="Times New Roman"/>
          <w:sz w:val="28"/>
          <w:szCs w:val="28"/>
        </w:rPr>
        <w:t>Черемушная</w:t>
      </w:r>
      <w:proofErr w:type="spellEnd"/>
      <w:r w:rsidR="004C57BC" w:rsidRPr="004C57BC">
        <w:rPr>
          <w:rFonts w:ascii="Times New Roman" w:eastAsia="Calibri" w:hAnsi="Times New Roman" w:cs="Times New Roman"/>
          <w:sz w:val="28"/>
          <w:szCs w:val="28"/>
        </w:rPr>
        <w:t>» (в районе капитальных гаражей), площадь нестационарного торгового объекта (елочный базар) 35,0 кв.м., специализация нестационарного торгового объекта (ассортимент реализуемой продукции) «натуральные хвойные деревья»;</w:t>
      </w:r>
    </w:p>
    <w:p w:rsidR="004C57BC" w:rsidRPr="004C57BC" w:rsidRDefault="005B089C" w:rsidP="004C57BC">
      <w:pPr>
        <w:autoSpaceDE w:val="0"/>
        <w:autoSpaceDN w:val="0"/>
        <w:adjustRightInd w:val="0"/>
        <w:spacing w:after="0" w:line="240" w:lineRule="auto"/>
        <w:ind w:firstLine="709"/>
        <w:jc w:val="both"/>
        <w:rPr>
          <w:rFonts w:ascii="Times New Roman" w:eastAsia="Calibri" w:hAnsi="Times New Roman" w:cs="Times New Roman"/>
          <w:sz w:val="28"/>
          <w:szCs w:val="28"/>
        </w:rPr>
      </w:pPr>
      <w:r w:rsidRPr="004C57BC">
        <w:rPr>
          <w:rFonts w:ascii="Times New Roman" w:hAnsi="Times New Roman" w:cs="Times New Roman"/>
          <w:b/>
          <w:sz w:val="28"/>
          <w:szCs w:val="28"/>
        </w:rPr>
        <w:t xml:space="preserve">ЛОТ № </w:t>
      </w:r>
      <w:r w:rsidR="00A719C0">
        <w:rPr>
          <w:rFonts w:ascii="Times New Roman" w:hAnsi="Times New Roman" w:cs="Times New Roman"/>
          <w:b/>
          <w:sz w:val="28"/>
          <w:szCs w:val="28"/>
        </w:rPr>
        <w:t>4</w:t>
      </w:r>
      <w:r w:rsidR="003A708D">
        <w:rPr>
          <w:rFonts w:ascii="Times New Roman" w:hAnsi="Times New Roman" w:cs="Times New Roman"/>
          <w:b/>
          <w:sz w:val="28"/>
          <w:szCs w:val="28"/>
        </w:rPr>
        <w:t xml:space="preserve"> </w:t>
      </w:r>
      <w:r w:rsidR="004C57BC" w:rsidRPr="004C57BC">
        <w:rPr>
          <w:rFonts w:ascii="Times New Roman" w:eastAsia="Calibri" w:hAnsi="Times New Roman" w:cs="Times New Roman"/>
          <w:sz w:val="28"/>
          <w:szCs w:val="28"/>
        </w:rPr>
        <w:t>в районе дома № 4 по ул. Рогачева, площадь нестационарного торгового объекта (елочный базар) 35,0 кв.м., специализация нестационарного торгового объекта (ассортимент реализуемой продукции) «натуральные хвойные деревья»;</w:t>
      </w:r>
    </w:p>
    <w:p w:rsidR="004C57BC" w:rsidRPr="004C57BC" w:rsidRDefault="005B089C" w:rsidP="004C57BC">
      <w:pPr>
        <w:autoSpaceDE w:val="0"/>
        <w:autoSpaceDN w:val="0"/>
        <w:adjustRightInd w:val="0"/>
        <w:spacing w:after="0" w:line="240" w:lineRule="auto"/>
        <w:ind w:firstLine="709"/>
        <w:jc w:val="both"/>
        <w:rPr>
          <w:rFonts w:ascii="Times New Roman" w:eastAsia="Calibri" w:hAnsi="Times New Roman" w:cs="Times New Roman"/>
          <w:sz w:val="28"/>
          <w:szCs w:val="28"/>
        </w:rPr>
      </w:pPr>
      <w:r w:rsidRPr="004C57BC">
        <w:rPr>
          <w:rFonts w:ascii="Times New Roman" w:hAnsi="Times New Roman" w:cs="Times New Roman"/>
          <w:b/>
          <w:sz w:val="28"/>
          <w:szCs w:val="28"/>
        </w:rPr>
        <w:t xml:space="preserve">ЛОТ № </w:t>
      </w:r>
      <w:r w:rsidR="00A719C0">
        <w:rPr>
          <w:rFonts w:ascii="Times New Roman" w:hAnsi="Times New Roman" w:cs="Times New Roman"/>
          <w:b/>
          <w:sz w:val="28"/>
          <w:szCs w:val="28"/>
        </w:rPr>
        <w:t>5</w:t>
      </w:r>
      <w:r w:rsidR="003A708D">
        <w:rPr>
          <w:rFonts w:ascii="Times New Roman" w:hAnsi="Times New Roman" w:cs="Times New Roman"/>
          <w:b/>
          <w:sz w:val="28"/>
          <w:szCs w:val="28"/>
        </w:rPr>
        <w:t xml:space="preserve"> </w:t>
      </w:r>
      <w:r w:rsidR="004C57BC" w:rsidRPr="004C57BC">
        <w:rPr>
          <w:rFonts w:ascii="Times New Roman" w:eastAsia="Calibri" w:hAnsi="Times New Roman" w:cs="Times New Roman"/>
          <w:sz w:val="28"/>
          <w:szCs w:val="28"/>
        </w:rPr>
        <w:t>в районе дома № 170 по ул. Островского, площадь нестационарного торгового объекта (елочный базар) 30,0 кв.м., специализация нестационарного торгового объекта (ассортимент реализуемой продукции) «натуральные хвойные деревья»;</w:t>
      </w:r>
    </w:p>
    <w:p w:rsidR="004C57BC" w:rsidRPr="004C57BC" w:rsidRDefault="004C57BC" w:rsidP="004C57BC">
      <w:pPr>
        <w:autoSpaceDE w:val="0"/>
        <w:autoSpaceDN w:val="0"/>
        <w:adjustRightInd w:val="0"/>
        <w:spacing w:after="0" w:line="240" w:lineRule="auto"/>
        <w:ind w:firstLine="709"/>
        <w:jc w:val="both"/>
        <w:rPr>
          <w:rFonts w:ascii="Times New Roman" w:eastAsia="Calibri" w:hAnsi="Times New Roman" w:cs="Times New Roman"/>
          <w:sz w:val="28"/>
          <w:szCs w:val="28"/>
        </w:rPr>
      </w:pPr>
      <w:r w:rsidRPr="004C57BC">
        <w:rPr>
          <w:rFonts w:ascii="Times New Roman" w:eastAsia="Calibri" w:hAnsi="Times New Roman" w:cs="Times New Roman"/>
          <w:b/>
          <w:sz w:val="28"/>
          <w:szCs w:val="28"/>
        </w:rPr>
        <w:t xml:space="preserve">ЛОТ № </w:t>
      </w:r>
      <w:r w:rsidR="00A719C0">
        <w:rPr>
          <w:rFonts w:ascii="Times New Roman" w:eastAsia="Calibri" w:hAnsi="Times New Roman" w:cs="Times New Roman"/>
          <w:b/>
          <w:sz w:val="28"/>
          <w:szCs w:val="28"/>
        </w:rPr>
        <w:t>6</w:t>
      </w:r>
      <w:r w:rsidRPr="004C57BC">
        <w:rPr>
          <w:rFonts w:ascii="Times New Roman" w:eastAsia="Calibri" w:hAnsi="Times New Roman" w:cs="Times New Roman"/>
          <w:sz w:val="28"/>
          <w:szCs w:val="28"/>
        </w:rPr>
        <w:t xml:space="preserve"> в районе дома № 11 по ул. Ленина, площадь нестационарного торгового объекта (елочный базар) 25,0 кв.м., специализация нестационарного торгового объекта (ассортимент реализуемой продукции) «натуральные хвойные деревья»;</w:t>
      </w:r>
    </w:p>
    <w:p w:rsidR="004C57BC" w:rsidRPr="004C57BC" w:rsidRDefault="004C57BC" w:rsidP="004C57BC">
      <w:pPr>
        <w:autoSpaceDE w:val="0"/>
        <w:autoSpaceDN w:val="0"/>
        <w:adjustRightInd w:val="0"/>
        <w:spacing w:after="0" w:line="240" w:lineRule="auto"/>
        <w:ind w:firstLine="709"/>
        <w:jc w:val="both"/>
        <w:rPr>
          <w:rFonts w:ascii="Times New Roman" w:eastAsia="Calibri" w:hAnsi="Times New Roman" w:cs="Times New Roman"/>
          <w:sz w:val="28"/>
          <w:szCs w:val="28"/>
        </w:rPr>
      </w:pPr>
      <w:r w:rsidRPr="004C57BC">
        <w:rPr>
          <w:rFonts w:ascii="Times New Roman" w:eastAsia="Calibri" w:hAnsi="Times New Roman" w:cs="Times New Roman"/>
          <w:b/>
          <w:sz w:val="28"/>
          <w:szCs w:val="28"/>
        </w:rPr>
        <w:t xml:space="preserve">ЛОТ № </w:t>
      </w:r>
      <w:r w:rsidR="00A719C0">
        <w:rPr>
          <w:rFonts w:ascii="Times New Roman" w:eastAsia="Calibri" w:hAnsi="Times New Roman" w:cs="Times New Roman"/>
          <w:b/>
          <w:sz w:val="28"/>
          <w:szCs w:val="28"/>
        </w:rPr>
        <w:t>7</w:t>
      </w:r>
      <w:r w:rsidRPr="004C57BC">
        <w:rPr>
          <w:rFonts w:ascii="Times New Roman" w:eastAsia="Calibri" w:hAnsi="Times New Roman" w:cs="Times New Roman"/>
          <w:sz w:val="28"/>
          <w:szCs w:val="28"/>
        </w:rPr>
        <w:t xml:space="preserve"> в районе дома № 40 по ул. Пирогова (ДЦ «Октябрь»), площадь нестационарного торгового объекта (елочный базар) 25,0 кв.м., специализация нестационарного торгового объекта (ассортимент реализуемой продукции) «натуральные хвойные деревья».</w:t>
      </w:r>
    </w:p>
    <w:p w:rsidR="00F81BBD" w:rsidRPr="00472250" w:rsidRDefault="00F81BBD" w:rsidP="004C57BC">
      <w:pPr>
        <w:spacing w:after="0" w:line="240" w:lineRule="auto"/>
        <w:ind w:firstLine="709"/>
        <w:jc w:val="both"/>
        <w:rPr>
          <w:rFonts w:ascii="Times New Roman" w:hAnsi="Times New Roman" w:cs="Times New Roman"/>
          <w:sz w:val="28"/>
          <w:szCs w:val="28"/>
        </w:rPr>
      </w:pPr>
    </w:p>
    <w:p w:rsidR="00F81BBD" w:rsidRPr="00472250" w:rsidRDefault="00F81BBD" w:rsidP="00F81BBD">
      <w:pPr>
        <w:spacing w:after="0" w:line="240" w:lineRule="auto"/>
        <w:jc w:val="both"/>
        <w:rPr>
          <w:rFonts w:ascii="Times New Roman" w:hAnsi="Times New Roman" w:cs="Times New Roman"/>
          <w:sz w:val="28"/>
          <w:szCs w:val="28"/>
        </w:rPr>
      </w:pPr>
      <w:r w:rsidRPr="00472250">
        <w:rPr>
          <w:rFonts w:ascii="Times New Roman" w:hAnsi="Times New Roman" w:cs="Times New Roman"/>
          <w:b/>
          <w:sz w:val="28"/>
          <w:szCs w:val="28"/>
        </w:rPr>
        <w:t xml:space="preserve">Организатор аукциона: </w:t>
      </w:r>
      <w:r w:rsidRPr="00472250">
        <w:rPr>
          <w:rFonts w:ascii="Times New Roman" w:hAnsi="Times New Roman" w:cs="Times New Roman"/>
          <w:sz w:val="28"/>
          <w:szCs w:val="28"/>
        </w:rPr>
        <w:t>отдел промышленности, торговли и развития предпринимательства администрации города Бердска.</w:t>
      </w:r>
    </w:p>
    <w:p w:rsidR="008F37E2" w:rsidRDefault="008F37E2" w:rsidP="001671F4">
      <w:pPr>
        <w:spacing w:after="0" w:line="240" w:lineRule="auto"/>
        <w:jc w:val="center"/>
        <w:rPr>
          <w:rFonts w:ascii="Times New Roman" w:hAnsi="Times New Roman" w:cs="Times New Roman"/>
          <w:sz w:val="28"/>
          <w:szCs w:val="28"/>
        </w:rPr>
      </w:pPr>
    </w:p>
    <w:p w:rsidR="002B293E" w:rsidRPr="00472250" w:rsidRDefault="002B293E" w:rsidP="001671F4">
      <w:pPr>
        <w:spacing w:after="0" w:line="240" w:lineRule="auto"/>
        <w:jc w:val="center"/>
        <w:rPr>
          <w:rFonts w:ascii="Times New Roman" w:hAnsi="Times New Roman" w:cs="Times New Roman"/>
          <w:sz w:val="28"/>
          <w:szCs w:val="28"/>
        </w:rPr>
      </w:pPr>
    </w:p>
    <w:p w:rsidR="00626629" w:rsidRPr="00472250" w:rsidRDefault="00472250" w:rsidP="001671F4">
      <w:pPr>
        <w:spacing w:after="0" w:line="240" w:lineRule="auto"/>
        <w:jc w:val="center"/>
        <w:rPr>
          <w:rFonts w:ascii="Times New Roman" w:hAnsi="Times New Roman" w:cs="Times New Roman"/>
          <w:sz w:val="28"/>
          <w:szCs w:val="28"/>
        </w:rPr>
        <w:sectPr w:rsidR="00626629" w:rsidRPr="00472250" w:rsidSect="00FC0D6D">
          <w:headerReference w:type="default" r:id="rId9"/>
          <w:pgSz w:w="11906" w:h="16838"/>
          <w:pgMar w:top="1134" w:right="567" w:bottom="709" w:left="1418" w:header="709" w:footer="709" w:gutter="0"/>
          <w:cols w:space="708"/>
          <w:titlePg/>
          <w:docGrid w:linePitch="360"/>
        </w:sectPr>
      </w:pPr>
      <w:r>
        <w:rPr>
          <w:rFonts w:ascii="Times New Roman" w:hAnsi="Times New Roman" w:cs="Times New Roman"/>
          <w:sz w:val="28"/>
          <w:szCs w:val="28"/>
        </w:rPr>
        <w:t>г</w:t>
      </w:r>
      <w:proofErr w:type="gramStart"/>
      <w:r>
        <w:rPr>
          <w:rFonts w:ascii="Times New Roman" w:hAnsi="Times New Roman" w:cs="Times New Roman"/>
          <w:sz w:val="28"/>
          <w:szCs w:val="28"/>
        </w:rPr>
        <w:t>.Б</w:t>
      </w:r>
      <w:proofErr w:type="gramEnd"/>
      <w:r>
        <w:rPr>
          <w:rFonts w:ascii="Times New Roman" w:hAnsi="Times New Roman" w:cs="Times New Roman"/>
          <w:sz w:val="28"/>
          <w:szCs w:val="28"/>
        </w:rPr>
        <w:t>ердск, 2019</w:t>
      </w:r>
      <w:r w:rsidR="001671F4" w:rsidRPr="00472250">
        <w:rPr>
          <w:rFonts w:ascii="Times New Roman" w:hAnsi="Times New Roman" w:cs="Times New Roman"/>
          <w:sz w:val="28"/>
          <w:szCs w:val="28"/>
        </w:rPr>
        <w:t xml:space="preserve"> г.</w:t>
      </w:r>
    </w:p>
    <w:p w:rsidR="002906BD" w:rsidRDefault="002906BD" w:rsidP="002906BD">
      <w:pPr>
        <w:spacing w:after="0" w:line="240" w:lineRule="auto"/>
        <w:jc w:val="center"/>
        <w:rPr>
          <w:rFonts w:ascii="Times New Roman" w:hAnsi="Times New Roman" w:cs="Times New Roman"/>
          <w:b/>
          <w:sz w:val="28"/>
        </w:rPr>
      </w:pPr>
      <w:r>
        <w:rPr>
          <w:rFonts w:ascii="Times New Roman" w:hAnsi="Times New Roman" w:cs="Times New Roman"/>
          <w:b/>
          <w:sz w:val="28"/>
        </w:rPr>
        <w:lastRenderedPageBreak/>
        <w:t>СОДЕРЖАНИЕ ДОКУМЕНТАЦИИ ОБ А</w:t>
      </w:r>
      <w:r w:rsidR="00120606">
        <w:rPr>
          <w:rFonts w:ascii="Times New Roman" w:hAnsi="Times New Roman" w:cs="Times New Roman"/>
          <w:b/>
          <w:sz w:val="28"/>
        </w:rPr>
        <w:t>У</w:t>
      </w:r>
      <w:r>
        <w:rPr>
          <w:rFonts w:ascii="Times New Roman" w:hAnsi="Times New Roman" w:cs="Times New Roman"/>
          <w:b/>
          <w:sz w:val="28"/>
        </w:rPr>
        <w:t>КЦИОНЕ</w:t>
      </w:r>
    </w:p>
    <w:p w:rsidR="002906BD" w:rsidRDefault="001C5A38" w:rsidP="002906BD">
      <w:pPr>
        <w:spacing w:after="0" w:line="240" w:lineRule="auto"/>
        <w:jc w:val="center"/>
        <w:rPr>
          <w:rFonts w:ascii="Times New Roman" w:hAnsi="Times New Roman" w:cs="Times New Roman"/>
          <w:sz w:val="28"/>
        </w:rPr>
      </w:pPr>
      <w:r w:rsidRPr="001C5A38">
        <w:rPr>
          <w:rFonts w:ascii="Times New Roman" w:hAnsi="Times New Roman" w:cs="Times New Roman"/>
          <w:sz w:val="28"/>
        </w:rPr>
        <w:t xml:space="preserve">на право заключения </w:t>
      </w:r>
      <w:proofErr w:type="gramStart"/>
      <w:r w:rsidRPr="001C5A38">
        <w:rPr>
          <w:rFonts w:ascii="Times New Roman" w:hAnsi="Times New Roman" w:cs="Times New Roman"/>
          <w:sz w:val="28"/>
        </w:rPr>
        <w:t>договоров</w:t>
      </w:r>
      <w:proofErr w:type="gramEnd"/>
      <w:r w:rsidRPr="001C5A38">
        <w:rPr>
          <w:rFonts w:ascii="Times New Roman" w:hAnsi="Times New Roman" w:cs="Times New Roman"/>
          <w:sz w:val="28"/>
        </w:rPr>
        <w:t xml:space="preserve"> на размещение нестационарных торговых объектов на территории города Бердска</w:t>
      </w:r>
    </w:p>
    <w:p w:rsidR="002906BD" w:rsidRDefault="002906BD" w:rsidP="002906BD">
      <w:pPr>
        <w:spacing w:after="0" w:line="240" w:lineRule="auto"/>
        <w:jc w:val="center"/>
        <w:rPr>
          <w:rFonts w:ascii="Times New Roman" w:hAnsi="Times New Roman" w:cs="Times New Roman"/>
          <w:sz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37"/>
      </w:tblGrid>
      <w:tr w:rsidR="002906BD" w:rsidTr="00431A40">
        <w:tc>
          <w:tcPr>
            <w:tcW w:w="10137" w:type="dxa"/>
          </w:tcPr>
          <w:p w:rsidR="002906BD" w:rsidRDefault="002906BD" w:rsidP="002906BD">
            <w:pPr>
              <w:jc w:val="center"/>
              <w:rPr>
                <w:rFonts w:ascii="Times New Roman" w:hAnsi="Times New Roman" w:cs="Times New Roman"/>
                <w:b/>
                <w:sz w:val="28"/>
              </w:rPr>
            </w:pPr>
            <w:r>
              <w:rPr>
                <w:rFonts w:ascii="Times New Roman" w:hAnsi="Times New Roman" w:cs="Times New Roman"/>
                <w:b/>
                <w:sz w:val="28"/>
              </w:rPr>
              <w:t>Наименование разделов и положений</w:t>
            </w:r>
          </w:p>
          <w:p w:rsidR="00120606" w:rsidRPr="002906BD" w:rsidRDefault="00120606" w:rsidP="002906BD">
            <w:pPr>
              <w:jc w:val="center"/>
              <w:rPr>
                <w:rFonts w:ascii="Times New Roman" w:hAnsi="Times New Roman" w:cs="Times New Roman"/>
                <w:b/>
                <w:sz w:val="28"/>
              </w:rPr>
            </w:pPr>
          </w:p>
        </w:tc>
      </w:tr>
      <w:tr w:rsidR="00576764" w:rsidTr="00431A40">
        <w:tc>
          <w:tcPr>
            <w:tcW w:w="10137" w:type="dxa"/>
          </w:tcPr>
          <w:p w:rsidR="00576764" w:rsidRDefault="00576764" w:rsidP="00576764">
            <w:pPr>
              <w:rPr>
                <w:rFonts w:ascii="Times New Roman" w:hAnsi="Times New Roman" w:cs="Times New Roman"/>
                <w:sz w:val="28"/>
              </w:rPr>
            </w:pPr>
            <w:r>
              <w:rPr>
                <w:rFonts w:ascii="Times New Roman" w:hAnsi="Times New Roman" w:cs="Times New Roman"/>
                <w:sz w:val="28"/>
              </w:rPr>
              <w:t>Извещение о проведен</w:t>
            </w:r>
            <w:proofErr w:type="gramStart"/>
            <w:r>
              <w:rPr>
                <w:rFonts w:ascii="Times New Roman" w:hAnsi="Times New Roman" w:cs="Times New Roman"/>
                <w:sz w:val="28"/>
              </w:rPr>
              <w:t>ии ау</w:t>
            </w:r>
            <w:proofErr w:type="gramEnd"/>
            <w:r>
              <w:rPr>
                <w:rFonts w:ascii="Times New Roman" w:hAnsi="Times New Roman" w:cs="Times New Roman"/>
                <w:sz w:val="28"/>
              </w:rPr>
              <w:t>кциона</w:t>
            </w:r>
          </w:p>
        </w:tc>
      </w:tr>
      <w:tr w:rsidR="00576764" w:rsidTr="00431A40">
        <w:tc>
          <w:tcPr>
            <w:tcW w:w="10137" w:type="dxa"/>
          </w:tcPr>
          <w:p w:rsidR="00576764" w:rsidRDefault="00576764" w:rsidP="00120606">
            <w:pPr>
              <w:rPr>
                <w:rFonts w:ascii="Times New Roman" w:hAnsi="Times New Roman" w:cs="Times New Roman"/>
                <w:sz w:val="28"/>
              </w:rPr>
            </w:pPr>
            <w:r>
              <w:rPr>
                <w:rFonts w:ascii="Times New Roman" w:hAnsi="Times New Roman" w:cs="Times New Roman"/>
                <w:sz w:val="28"/>
              </w:rPr>
              <w:t>Раздел</w:t>
            </w:r>
            <w:r w:rsidR="00120606">
              <w:rPr>
                <w:rFonts w:ascii="Times New Roman" w:hAnsi="Times New Roman" w:cs="Times New Roman"/>
                <w:sz w:val="28"/>
              </w:rPr>
              <w:t xml:space="preserve"> </w:t>
            </w:r>
            <w:r>
              <w:rPr>
                <w:rFonts w:ascii="Times New Roman" w:hAnsi="Times New Roman" w:cs="Times New Roman"/>
                <w:sz w:val="28"/>
                <w:lang w:val="en-US"/>
              </w:rPr>
              <w:t>I</w:t>
            </w:r>
            <w:r>
              <w:rPr>
                <w:rFonts w:ascii="Times New Roman" w:hAnsi="Times New Roman" w:cs="Times New Roman"/>
                <w:sz w:val="28"/>
              </w:rPr>
              <w:t>. Общие сведения</w:t>
            </w:r>
          </w:p>
        </w:tc>
      </w:tr>
      <w:tr w:rsidR="00576764" w:rsidTr="00431A40">
        <w:tc>
          <w:tcPr>
            <w:tcW w:w="10137" w:type="dxa"/>
          </w:tcPr>
          <w:p w:rsidR="00576764" w:rsidRPr="00576764" w:rsidRDefault="00576764" w:rsidP="00576764">
            <w:pPr>
              <w:pStyle w:val="a6"/>
              <w:numPr>
                <w:ilvl w:val="0"/>
                <w:numId w:val="38"/>
              </w:numPr>
              <w:ind w:left="0" w:firstLine="360"/>
              <w:rPr>
                <w:rFonts w:ascii="Times New Roman" w:hAnsi="Times New Roman" w:cs="Times New Roman"/>
                <w:sz w:val="28"/>
              </w:rPr>
            </w:pPr>
            <w:r w:rsidRPr="00576764">
              <w:rPr>
                <w:rFonts w:ascii="Times New Roman" w:hAnsi="Times New Roman" w:cs="Times New Roman"/>
                <w:sz w:val="28"/>
              </w:rPr>
              <w:t>Общие положения об аукционе</w:t>
            </w:r>
          </w:p>
        </w:tc>
      </w:tr>
      <w:tr w:rsidR="00576764" w:rsidTr="00431A40">
        <w:tc>
          <w:tcPr>
            <w:tcW w:w="10137" w:type="dxa"/>
          </w:tcPr>
          <w:p w:rsidR="00576764" w:rsidRPr="00576764" w:rsidRDefault="00576764" w:rsidP="00576764">
            <w:pPr>
              <w:pStyle w:val="a6"/>
              <w:numPr>
                <w:ilvl w:val="0"/>
                <w:numId w:val="38"/>
              </w:numPr>
              <w:rPr>
                <w:rFonts w:ascii="Times New Roman" w:hAnsi="Times New Roman" w:cs="Times New Roman"/>
                <w:sz w:val="28"/>
              </w:rPr>
            </w:pPr>
            <w:r w:rsidRPr="00576764">
              <w:rPr>
                <w:rFonts w:ascii="Times New Roman" w:hAnsi="Times New Roman" w:cs="Times New Roman"/>
                <w:sz w:val="28"/>
              </w:rPr>
              <w:t>Сведения о предмете аукциона</w:t>
            </w:r>
          </w:p>
        </w:tc>
      </w:tr>
      <w:tr w:rsidR="00576764" w:rsidTr="00431A40">
        <w:tc>
          <w:tcPr>
            <w:tcW w:w="10137" w:type="dxa"/>
          </w:tcPr>
          <w:p w:rsidR="00576764" w:rsidRDefault="00576764" w:rsidP="00576764">
            <w:pPr>
              <w:rPr>
                <w:rFonts w:ascii="Times New Roman" w:hAnsi="Times New Roman" w:cs="Times New Roman"/>
                <w:sz w:val="28"/>
              </w:rPr>
            </w:pPr>
            <w:r>
              <w:rPr>
                <w:rFonts w:ascii="Times New Roman" w:hAnsi="Times New Roman" w:cs="Times New Roman"/>
                <w:sz w:val="28"/>
              </w:rPr>
              <w:t xml:space="preserve">Раздел </w:t>
            </w:r>
            <w:r>
              <w:rPr>
                <w:rFonts w:ascii="Times New Roman" w:hAnsi="Times New Roman" w:cs="Times New Roman"/>
                <w:sz w:val="28"/>
                <w:lang w:val="en-US"/>
              </w:rPr>
              <w:t>II</w:t>
            </w:r>
            <w:r>
              <w:rPr>
                <w:rFonts w:ascii="Times New Roman" w:hAnsi="Times New Roman" w:cs="Times New Roman"/>
                <w:sz w:val="28"/>
              </w:rPr>
              <w:t>. Условия участия в аукционе</w:t>
            </w:r>
          </w:p>
        </w:tc>
      </w:tr>
      <w:tr w:rsidR="00576764" w:rsidTr="00431A40">
        <w:tc>
          <w:tcPr>
            <w:tcW w:w="10137" w:type="dxa"/>
          </w:tcPr>
          <w:p w:rsidR="00576764" w:rsidRPr="00576764" w:rsidRDefault="00576764" w:rsidP="00576764">
            <w:pPr>
              <w:pStyle w:val="a6"/>
              <w:numPr>
                <w:ilvl w:val="0"/>
                <w:numId w:val="39"/>
              </w:numPr>
              <w:rPr>
                <w:rFonts w:ascii="Times New Roman" w:hAnsi="Times New Roman" w:cs="Times New Roman"/>
                <w:sz w:val="28"/>
              </w:rPr>
            </w:pPr>
            <w:r w:rsidRPr="00576764">
              <w:rPr>
                <w:rFonts w:ascii="Times New Roman" w:hAnsi="Times New Roman" w:cs="Times New Roman"/>
                <w:sz w:val="28"/>
              </w:rPr>
              <w:t>Требования к участникам аукциона</w:t>
            </w:r>
          </w:p>
        </w:tc>
      </w:tr>
      <w:tr w:rsidR="00576764" w:rsidTr="00431A40">
        <w:tc>
          <w:tcPr>
            <w:tcW w:w="10137" w:type="dxa"/>
          </w:tcPr>
          <w:p w:rsidR="00576764" w:rsidRPr="00576764" w:rsidRDefault="00576764" w:rsidP="00576764">
            <w:pPr>
              <w:pStyle w:val="a6"/>
              <w:numPr>
                <w:ilvl w:val="0"/>
                <w:numId w:val="39"/>
              </w:numPr>
              <w:rPr>
                <w:rFonts w:ascii="Times New Roman" w:hAnsi="Times New Roman" w:cs="Times New Roman"/>
                <w:sz w:val="28"/>
              </w:rPr>
            </w:pPr>
            <w:r w:rsidRPr="00576764">
              <w:rPr>
                <w:rFonts w:ascii="Times New Roman" w:hAnsi="Times New Roman" w:cs="Times New Roman"/>
                <w:sz w:val="28"/>
              </w:rPr>
              <w:t>Условия допуска к участию в аукционе</w:t>
            </w:r>
          </w:p>
        </w:tc>
      </w:tr>
      <w:tr w:rsidR="00576764" w:rsidTr="00431A40">
        <w:tc>
          <w:tcPr>
            <w:tcW w:w="10137" w:type="dxa"/>
          </w:tcPr>
          <w:p w:rsidR="00576764" w:rsidRDefault="00576764" w:rsidP="00120606">
            <w:pPr>
              <w:jc w:val="both"/>
              <w:rPr>
                <w:rFonts w:ascii="Times New Roman" w:hAnsi="Times New Roman" w:cs="Times New Roman"/>
                <w:sz w:val="28"/>
              </w:rPr>
            </w:pPr>
            <w:r>
              <w:rPr>
                <w:rFonts w:ascii="Times New Roman" w:hAnsi="Times New Roman" w:cs="Times New Roman"/>
                <w:sz w:val="28"/>
              </w:rPr>
              <w:t xml:space="preserve">Раздел </w:t>
            </w:r>
            <w:r>
              <w:rPr>
                <w:rFonts w:ascii="Times New Roman" w:hAnsi="Times New Roman" w:cs="Times New Roman"/>
                <w:sz w:val="28"/>
                <w:lang w:val="en-US"/>
              </w:rPr>
              <w:t>III</w:t>
            </w:r>
            <w:r>
              <w:rPr>
                <w:rFonts w:ascii="Times New Roman" w:hAnsi="Times New Roman" w:cs="Times New Roman"/>
                <w:sz w:val="28"/>
              </w:rPr>
              <w:t>. Подача заявок и допуск заявителя к участию в аукционе. Проведение аукциона. Заключение договора</w:t>
            </w:r>
          </w:p>
        </w:tc>
      </w:tr>
      <w:tr w:rsidR="00576764" w:rsidTr="00431A40">
        <w:tc>
          <w:tcPr>
            <w:tcW w:w="10137" w:type="dxa"/>
          </w:tcPr>
          <w:p w:rsidR="00576764" w:rsidRDefault="00576764" w:rsidP="00576764">
            <w:pPr>
              <w:ind w:firstLine="425"/>
              <w:rPr>
                <w:rFonts w:ascii="Times New Roman" w:hAnsi="Times New Roman" w:cs="Times New Roman"/>
                <w:sz w:val="28"/>
              </w:rPr>
            </w:pPr>
            <w:r>
              <w:rPr>
                <w:rFonts w:ascii="Times New Roman" w:hAnsi="Times New Roman" w:cs="Times New Roman"/>
                <w:sz w:val="28"/>
              </w:rPr>
              <w:t>1. Порядок подачи заявок на участие в аукционе</w:t>
            </w:r>
          </w:p>
        </w:tc>
      </w:tr>
      <w:tr w:rsidR="00576764" w:rsidTr="00431A40">
        <w:tc>
          <w:tcPr>
            <w:tcW w:w="10137" w:type="dxa"/>
          </w:tcPr>
          <w:p w:rsidR="00576764" w:rsidRDefault="00576764" w:rsidP="00576764">
            <w:pPr>
              <w:ind w:firstLine="425"/>
              <w:rPr>
                <w:rFonts w:ascii="Times New Roman" w:hAnsi="Times New Roman" w:cs="Times New Roman"/>
                <w:sz w:val="28"/>
              </w:rPr>
            </w:pPr>
            <w:r>
              <w:rPr>
                <w:rFonts w:ascii="Times New Roman" w:hAnsi="Times New Roman" w:cs="Times New Roman"/>
                <w:sz w:val="28"/>
              </w:rPr>
              <w:t>2. Порядок допуска заявителя к участию в аукционе</w:t>
            </w:r>
          </w:p>
        </w:tc>
      </w:tr>
      <w:tr w:rsidR="00576764" w:rsidTr="00431A40">
        <w:tc>
          <w:tcPr>
            <w:tcW w:w="10137" w:type="dxa"/>
          </w:tcPr>
          <w:p w:rsidR="00576764" w:rsidRDefault="00576764" w:rsidP="00576764">
            <w:pPr>
              <w:ind w:firstLine="425"/>
              <w:rPr>
                <w:rFonts w:ascii="Times New Roman" w:hAnsi="Times New Roman" w:cs="Times New Roman"/>
                <w:sz w:val="28"/>
              </w:rPr>
            </w:pPr>
            <w:r>
              <w:rPr>
                <w:rFonts w:ascii="Times New Roman" w:hAnsi="Times New Roman" w:cs="Times New Roman"/>
                <w:sz w:val="28"/>
              </w:rPr>
              <w:t>3. Порядок проведения аукциона</w:t>
            </w:r>
          </w:p>
        </w:tc>
      </w:tr>
      <w:tr w:rsidR="00576764" w:rsidTr="00431A40">
        <w:tc>
          <w:tcPr>
            <w:tcW w:w="10137" w:type="dxa"/>
          </w:tcPr>
          <w:p w:rsidR="00576764" w:rsidRDefault="00576764" w:rsidP="00576764">
            <w:pPr>
              <w:ind w:firstLine="425"/>
              <w:rPr>
                <w:rFonts w:ascii="Times New Roman" w:hAnsi="Times New Roman" w:cs="Times New Roman"/>
                <w:sz w:val="28"/>
              </w:rPr>
            </w:pPr>
            <w:r>
              <w:rPr>
                <w:rFonts w:ascii="Times New Roman" w:hAnsi="Times New Roman" w:cs="Times New Roman"/>
                <w:sz w:val="28"/>
              </w:rPr>
              <w:t>4. Заключение договора по результатам аукциона</w:t>
            </w:r>
          </w:p>
        </w:tc>
      </w:tr>
      <w:tr w:rsidR="00576764" w:rsidTr="00431A40">
        <w:tc>
          <w:tcPr>
            <w:tcW w:w="10137" w:type="dxa"/>
          </w:tcPr>
          <w:p w:rsidR="00576764" w:rsidRDefault="00576764" w:rsidP="00576764">
            <w:pPr>
              <w:rPr>
                <w:rFonts w:ascii="Times New Roman" w:hAnsi="Times New Roman" w:cs="Times New Roman"/>
                <w:sz w:val="28"/>
              </w:rPr>
            </w:pPr>
            <w:r>
              <w:rPr>
                <w:rFonts w:ascii="Times New Roman" w:hAnsi="Times New Roman" w:cs="Times New Roman"/>
                <w:sz w:val="28"/>
              </w:rPr>
              <w:t>Приложение № 1 (Сведения о предмете договора)</w:t>
            </w:r>
          </w:p>
        </w:tc>
      </w:tr>
      <w:tr w:rsidR="00576764" w:rsidTr="00431A40">
        <w:tc>
          <w:tcPr>
            <w:tcW w:w="10137" w:type="dxa"/>
          </w:tcPr>
          <w:p w:rsidR="00576764" w:rsidRDefault="00576764" w:rsidP="00576764">
            <w:pPr>
              <w:rPr>
                <w:rFonts w:ascii="Times New Roman" w:hAnsi="Times New Roman" w:cs="Times New Roman"/>
                <w:sz w:val="28"/>
              </w:rPr>
            </w:pPr>
            <w:r>
              <w:rPr>
                <w:rFonts w:ascii="Times New Roman" w:hAnsi="Times New Roman" w:cs="Times New Roman"/>
                <w:sz w:val="28"/>
              </w:rPr>
              <w:t>Приложение № 2 (Информационная карта аукциона)</w:t>
            </w:r>
          </w:p>
        </w:tc>
      </w:tr>
      <w:tr w:rsidR="00576764" w:rsidTr="00431A40">
        <w:tc>
          <w:tcPr>
            <w:tcW w:w="10137" w:type="dxa"/>
          </w:tcPr>
          <w:p w:rsidR="00576764" w:rsidRDefault="00576764" w:rsidP="00576764">
            <w:pPr>
              <w:rPr>
                <w:rFonts w:ascii="Times New Roman" w:hAnsi="Times New Roman" w:cs="Times New Roman"/>
                <w:sz w:val="28"/>
              </w:rPr>
            </w:pPr>
            <w:r>
              <w:rPr>
                <w:rFonts w:ascii="Times New Roman" w:hAnsi="Times New Roman" w:cs="Times New Roman"/>
                <w:sz w:val="28"/>
              </w:rPr>
              <w:t>Приложение № 3 (Форма заявки на участие в аукционе)</w:t>
            </w:r>
          </w:p>
        </w:tc>
      </w:tr>
      <w:tr w:rsidR="00576764" w:rsidTr="00431A40">
        <w:tc>
          <w:tcPr>
            <w:tcW w:w="10137" w:type="dxa"/>
          </w:tcPr>
          <w:p w:rsidR="00576764" w:rsidRDefault="00576764" w:rsidP="00576764">
            <w:pPr>
              <w:rPr>
                <w:rFonts w:ascii="Times New Roman" w:hAnsi="Times New Roman" w:cs="Times New Roman"/>
                <w:sz w:val="28"/>
              </w:rPr>
            </w:pPr>
            <w:r>
              <w:rPr>
                <w:rFonts w:ascii="Times New Roman" w:hAnsi="Times New Roman" w:cs="Times New Roman"/>
                <w:sz w:val="28"/>
              </w:rPr>
              <w:t>Приложение № 4 (Проект договора)</w:t>
            </w:r>
          </w:p>
        </w:tc>
      </w:tr>
      <w:tr w:rsidR="00576764" w:rsidTr="00431A40">
        <w:tc>
          <w:tcPr>
            <w:tcW w:w="10137" w:type="dxa"/>
            <w:shd w:val="clear" w:color="auto" w:fill="auto"/>
          </w:tcPr>
          <w:p w:rsidR="00576764" w:rsidRDefault="00576764" w:rsidP="00120606">
            <w:pPr>
              <w:jc w:val="both"/>
              <w:rPr>
                <w:rFonts w:ascii="Times New Roman" w:hAnsi="Times New Roman" w:cs="Times New Roman"/>
                <w:sz w:val="28"/>
              </w:rPr>
            </w:pPr>
            <w:r w:rsidRPr="00CA5152">
              <w:rPr>
                <w:rFonts w:ascii="Times New Roman" w:hAnsi="Times New Roman" w:cs="Times New Roman"/>
                <w:sz w:val="28"/>
              </w:rPr>
              <w:t>Приложение № 5 (</w:t>
            </w:r>
            <w:r w:rsidR="00F8474D">
              <w:rPr>
                <w:rFonts w:ascii="Times New Roman" w:hAnsi="Times New Roman" w:cs="Times New Roman"/>
                <w:sz w:val="28"/>
              </w:rPr>
              <w:t>Т</w:t>
            </w:r>
            <w:r w:rsidR="00F8474D" w:rsidRPr="00F8474D">
              <w:rPr>
                <w:rFonts w:ascii="Times New Roman" w:hAnsi="Times New Roman" w:cs="Times New Roman"/>
                <w:sz w:val="28"/>
              </w:rPr>
              <w:t>ехнические условия на благоустройство и присоединение к улично-дорожной сети города Бердска</w:t>
            </w:r>
            <w:r w:rsidRPr="00CA5152">
              <w:rPr>
                <w:rFonts w:ascii="Times New Roman" w:hAnsi="Times New Roman" w:cs="Times New Roman"/>
                <w:sz w:val="28"/>
              </w:rPr>
              <w:t>)</w:t>
            </w:r>
          </w:p>
        </w:tc>
      </w:tr>
      <w:tr w:rsidR="00576764" w:rsidTr="00431A40">
        <w:tc>
          <w:tcPr>
            <w:tcW w:w="10137" w:type="dxa"/>
            <w:shd w:val="clear" w:color="auto" w:fill="auto"/>
          </w:tcPr>
          <w:p w:rsidR="00576764" w:rsidRPr="00F8474D" w:rsidRDefault="00576764" w:rsidP="00F8474D">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rPr>
              <w:t xml:space="preserve">Приложение № 6 (Типовые </w:t>
            </w:r>
            <w:r w:rsidR="00F8474D">
              <w:rPr>
                <w:rFonts w:ascii="Times New Roman" w:hAnsi="Times New Roman" w:cs="Times New Roman"/>
                <w:sz w:val="28"/>
                <w:szCs w:val="28"/>
              </w:rPr>
              <w:t>Эскизные проекты нестационарного торгового объекта</w:t>
            </w:r>
            <w:r>
              <w:rPr>
                <w:rFonts w:ascii="Times New Roman" w:hAnsi="Times New Roman" w:cs="Times New Roman"/>
                <w:sz w:val="28"/>
              </w:rPr>
              <w:t>)</w:t>
            </w:r>
          </w:p>
        </w:tc>
      </w:tr>
      <w:tr w:rsidR="00576764" w:rsidTr="00431A40">
        <w:tc>
          <w:tcPr>
            <w:tcW w:w="10137" w:type="dxa"/>
          </w:tcPr>
          <w:p w:rsidR="00576764" w:rsidRDefault="00576764" w:rsidP="00576764">
            <w:pPr>
              <w:rPr>
                <w:rFonts w:ascii="Times New Roman" w:hAnsi="Times New Roman" w:cs="Times New Roman"/>
                <w:sz w:val="28"/>
              </w:rPr>
            </w:pPr>
            <w:r>
              <w:rPr>
                <w:rFonts w:ascii="Times New Roman" w:hAnsi="Times New Roman" w:cs="Times New Roman"/>
                <w:sz w:val="28"/>
              </w:rPr>
              <w:t>Приложение № 7 (</w:t>
            </w:r>
            <w:r w:rsidR="00F8474D">
              <w:rPr>
                <w:rFonts w:ascii="Times New Roman" w:hAnsi="Times New Roman" w:cs="Times New Roman"/>
                <w:sz w:val="28"/>
              </w:rPr>
              <w:t>Схема</w:t>
            </w:r>
            <w:r w:rsidR="00F8474D" w:rsidRPr="00F8474D">
              <w:rPr>
                <w:rFonts w:ascii="Times New Roman" w:hAnsi="Times New Roman" w:cs="Times New Roman"/>
                <w:sz w:val="28"/>
              </w:rPr>
              <w:t xml:space="preserve"> планировочной организации прилегающего земельного участка</w:t>
            </w:r>
            <w:r>
              <w:rPr>
                <w:rFonts w:ascii="Times New Roman" w:hAnsi="Times New Roman" w:cs="Times New Roman"/>
                <w:sz w:val="28"/>
              </w:rPr>
              <w:t>)</w:t>
            </w:r>
          </w:p>
        </w:tc>
      </w:tr>
    </w:tbl>
    <w:p w:rsidR="002576A5" w:rsidRDefault="002576A5" w:rsidP="002906BD">
      <w:pPr>
        <w:spacing w:after="0" w:line="240" w:lineRule="auto"/>
        <w:jc w:val="center"/>
        <w:rPr>
          <w:rFonts w:ascii="Times New Roman" w:hAnsi="Times New Roman" w:cs="Times New Roman"/>
          <w:sz w:val="28"/>
        </w:rPr>
      </w:pPr>
    </w:p>
    <w:p w:rsidR="002576A5" w:rsidRDefault="002576A5">
      <w:pPr>
        <w:rPr>
          <w:rFonts w:ascii="Times New Roman" w:hAnsi="Times New Roman" w:cs="Times New Roman"/>
          <w:sz w:val="28"/>
        </w:rPr>
      </w:pPr>
      <w:r>
        <w:rPr>
          <w:rFonts w:ascii="Times New Roman" w:hAnsi="Times New Roman" w:cs="Times New Roman"/>
          <w:sz w:val="28"/>
        </w:rPr>
        <w:br w:type="page"/>
      </w:r>
    </w:p>
    <w:p w:rsidR="002906BD" w:rsidRDefault="002576A5" w:rsidP="002906BD">
      <w:pPr>
        <w:spacing w:after="0" w:line="240" w:lineRule="auto"/>
        <w:jc w:val="center"/>
        <w:rPr>
          <w:rFonts w:ascii="Times New Roman" w:hAnsi="Times New Roman" w:cs="Times New Roman"/>
          <w:b/>
          <w:sz w:val="28"/>
        </w:rPr>
      </w:pPr>
      <w:r>
        <w:rPr>
          <w:rFonts w:ascii="Times New Roman" w:hAnsi="Times New Roman" w:cs="Times New Roman"/>
          <w:b/>
          <w:sz w:val="28"/>
        </w:rPr>
        <w:lastRenderedPageBreak/>
        <w:t>Извещение</w:t>
      </w:r>
    </w:p>
    <w:p w:rsidR="001C5A38" w:rsidRDefault="002576A5" w:rsidP="001C5A38">
      <w:pPr>
        <w:spacing w:after="0" w:line="240" w:lineRule="auto"/>
        <w:jc w:val="center"/>
        <w:rPr>
          <w:rFonts w:ascii="Times New Roman" w:hAnsi="Times New Roman" w:cs="Times New Roman"/>
          <w:sz w:val="28"/>
        </w:rPr>
      </w:pPr>
      <w:r>
        <w:rPr>
          <w:rFonts w:ascii="Times New Roman" w:hAnsi="Times New Roman" w:cs="Times New Roman"/>
          <w:sz w:val="28"/>
        </w:rPr>
        <w:t xml:space="preserve">о проведении открытого аукциона № </w:t>
      </w:r>
      <w:r w:rsidR="00FC134E">
        <w:rPr>
          <w:rFonts w:ascii="Times New Roman" w:hAnsi="Times New Roman" w:cs="Times New Roman"/>
          <w:sz w:val="28"/>
        </w:rPr>
        <w:t>5</w:t>
      </w:r>
      <w:r w:rsidR="006245FE">
        <w:rPr>
          <w:rFonts w:ascii="Times New Roman" w:hAnsi="Times New Roman" w:cs="Times New Roman"/>
          <w:sz w:val="28"/>
        </w:rPr>
        <w:t xml:space="preserve"> на право заключения </w:t>
      </w:r>
      <w:proofErr w:type="gramStart"/>
      <w:r w:rsidR="006245FE">
        <w:rPr>
          <w:rFonts w:ascii="Times New Roman" w:hAnsi="Times New Roman" w:cs="Times New Roman"/>
          <w:sz w:val="28"/>
        </w:rPr>
        <w:t>договоров</w:t>
      </w:r>
      <w:proofErr w:type="gramEnd"/>
      <w:r w:rsidR="00FC134E">
        <w:rPr>
          <w:rFonts w:ascii="Times New Roman" w:hAnsi="Times New Roman" w:cs="Times New Roman"/>
          <w:sz w:val="28"/>
        </w:rPr>
        <w:t xml:space="preserve"> </w:t>
      </w:r>
      <w:r w:rsidR="001C5A38" w:rsidRPr="001C5A38">
        <w:rPr>
          <w:rFonts w:ascii="Times New Roman" w:hAnsi="Times New Roman" w:cs="Times New Roman"/>
          <w:sz w:val="28"/>
        </w:rPr>
        <w:t>на разме</w:t>
      </w:r>
      <w:r w:rsidR="001C5A38">
        <w:rPr>
          <w:rFonts w:ascii="Times New Roman" w:hAnsi="Times New Roman" w:cs="Times New Roman"/>
          <w:sz w:val="28"/>
        </w:rPr>
        <w:t>щение нестационарных торговых объектов</w:t>
      </w:r>
      <w:r w:rsidR="001C5A38" w:rsidRPr="001C5A38">
        <w:rPr>
          <w:rFonts w:ascii="Times New Roman" w:hAnsi="Times New Roman" w:cs="Times New Roman"/>
          <w:sz w:val="28"/>
        </w:rPr>
        <w:t xml:space="preserve"> на территории города Бердска</w:t>
      </w:r>
    </w:p>
    <w:p w:rsidR="002576A5" w:rsidRDefault="002576A5" w:rsidP="002906BD">
      <w:pPr>
        <w:spacing w:after="0" w:line="240" w:lineRule="auto"/>
        <w:jc w:val="center"/>
        <w:rPr>
          <w:rFonts w:ascii="Times New Roman" w:hAnsi="Times New Roman" w:cs="Times New Roman"/>
          <w:sz w:val="28"/>
        </w:rPr>
      </w:pPr>
    </w:p>
    <w:p w:rsidR="002576A5" w:rsidRDefault="00652C13" w:rsidP="00F81CEF">
      <w:pPr>
        <w:pStyle w:val="a6"/>
        <w:numPr>
          <w:ilvl w:val="0"/>
          <w:numId w:val="2"/>
        </w:numPr>
        <w:spacing w:after="0" w:line="240" w:lineRule="auto"/>
        <w:ind w:left="0" w:firstLine="709"/>
        <w:jc w:val="both"/>
        <w:rPr>
          <w:rFonts w:ascii="Times New Roman" w:hAnsi="Times New Roman" w:cs="Times New Roman"/>
          <w:b/>
          <w:sz w:val="28"/>
        </w:rPr>
      </w:pPr>
      <w:r>
        <w:rPr>
          <w:rFonts w:ascii="Times New Roman" w:hAnsi="Times New Roman" w:cs="Times New Roman"/>
          <w:b/>
          <w:sz w:val="28"/>
        </w:rPr>
        <w:t>Организатор аукциона</w:t>
      </w:r>
      <w:r w:rsidR="001C2D23">
        <w:rPr>
          <w:rFonts w:ascii="Times New Roman" w:hAnsi="Times New Roman" w:cs="Times New Roman"/>
          <w:b/>
          <w:sz w:val="28"/>
        </w:rPr>
        <w:t xml:space="preserve"> (уполномоченный орган)</w:t>
      </w:r>
      <w:r>
        <w:rPr>
          <w:rFonts w:ascii="Times New Roman" w:hAnsi="Times New Roman" w:cs="Times New Roman"/>
          <w:b/>
          <w:sz w:val="28"/>
        </w:rPr>
        <w:t>:</w:t>
      </w:r>
    </w:p>
    <w:p w:rsidR="00652C13" w:rsidRDefault="00652C13" w:rsidP="00F81CEF">
      <w:pPr>
        <w:pStyle w:val="a6"/>
        <w:spacing w:after="0" w:line="240" w:lineRule="auto"/>
        <w:ind w:left="0" w:firstLine="709"/>
        <w:jc w:val="both"/>
        <w:rPr>
          <w:rFonts w:ascii="Times New Roman" w:hAnsi="Times New Roman" w:cs="Times New Roman"/>
          <w:sz w:val="28"/>
        </w:rPr>
      </w:pPr>
      <w:r>
        <w:rPr>
          <w:rFonts w:ascii="Times New Roman" w:hAnsi="Times New Roman" w:cs="Times New Roman"/>
          <w:sz w:val="28"/>
        </w:rPr>
        <w:t>Наименование: Отдел промышленности, торговли и развития предпринимательства администрации города Бердска (</w:t>
      </w:r>
      <w:proofErr w:type="spellStart"/>
      <w:r>
        <w:rPr>
          <w:rFonts w:ascii="Times New Roman" w:hAnsi="Times New Roman" w:cs="Times New Roman"/>
          <w:sz w:val="28"/>
        </w:rPr>
        <w:t>ОПТиРП</w:t>
      </w:r>
      <w:proofErr w:type="spellEnd"/>
      <w:r>
        <w:rPr>
          <w:rFonts w:ascii="Times New Roman" w:hAnsi="Times New Roman" w:cs="Times New Roman"/>
          <w:sz w:val="28"/>
        </w:rPr>
        <w:t xml:space="preserve"> администрации </w:t>
      </w:r>
      <w:r w:rsidR="004F716C">
        <w:rPr>
          <w:rFonts w:ascii="Times New Roman" w:hAnsi="Times New Roman" w:cs="Times New Roman"/>
          <w:sz w:val="28"/>
        </w:rPr>
        <w:t xml:space="preserve"> </w:t>
      </w:r>
      <w:r>
        <w:rPr>
          <w:rFonts w:ascii="Times New Roman" w:hAnsi="Times New Roman" w:cs="Times New Roman"/>
          <w:sz w:val="28"/>
        </w:rPr>
        <w:t>г. Бердска)</w:t>
      </w:r>
    </w:p>
    <w:p w:rsidR="00652C13" w:rsidRDefault="00652C13" w:rsidP="00F81CEF">
      <w:pPr>
        <w:pStyle w:val="a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rPr>
        <w:t xml:space="preserve">Адрес: </w:t>
      </w:r>
      <w:r w:rsidRPr="00604363">
        <w:rPr>
          <w:rFonts w:ascii="Times New Roman" w:hAnsi="Times New Roman" w:cs="Times New Roman"/>
          <w:sz w:val="28"/>
          <w:szCs w:val="28"/>
        </w:rPr>
        <w:t>633010, город Б</w:t>
      </w:r>
      <w:r>
        <w:rPr>
          <w:rFonts w:ascii="Times New Roman" w:hAnsi="Times New Roman" w:cs="Times New Roman"/>
          <w:sz w:val="28"/>
          <w:szCs w:val="28"/>
        </w:rPr>
        <w:t>ердск, улица М. Горького, 9</w:t>
      </w:r>
      <w:r w:rsidR="00E94F85">
        <w:rPr>
          <w:rFonts w:ascii="Times New Roman" w:hAnsi="Times New Roman" w:cs="Times New Roman"/>
          <w:sz w:val="28"/>
          <w:szCs w:val="28"/>
        </w:rPr>
        <w:t xml:space="preserve"> (кабинет №5)</w:t>
      </w:r>
    </w:p>
    <w:p w:rsidR="00652C13" w:rsidRDefault="00652C13" w:rsidP="00F81CEF">
      <w:pPr>
        <w:pStyle w:val="a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Телефон: 8 (38341) 3-08-00, 2-00-26</w:t>
      </w:r>
    </w:p>
    <w:p w:rsidR="00652C13" w:rsidRPr="004B6462" w:rsidRDefault="00652C13" w:rsidP="00F81CEF">
      <w:pPr>
        <w:pStyle w:val="a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Интернет –</w:t>
      </w:r>
      <w:r w:rsidR="00120606">
        <w:rPr>
          <w:rFonts w:ascii="Times New Roman" w:hAnsi="Times New Roman" w:cs="Times New Roman"/>
          <w:sz w:val="28"/>
          <w:szCs w:val="28"/>
        </w:rPr>
        <w:t xml:space="preserve"> </w:t>
      </w:r>
      <w:r>
        <w:rPr>
          <w:rFonts w:ascii="Times New Roman" w:hAnsi="Times New Roman" w:cs="Times New Roman"/>
          <w:sz w:val="28"/>
          <w:szCs w:val="28"/>
        </w:rPr>
        <w:t xml:space="preserve">сайт: </w:t>
      </w:r>
      <w:hyperlink r:id="rId10" w:history="1">
        <w:r w:rsidR="004B6462" w:rsidRPr="004B6462">
          <w:rPr>
            <w:rStyle w:val="a7"/>
            <w:rFonts w:ascii="Times New Roman" w:hAnsi="Times New Roman" w:cs="Times New Roman"/>
            <w:sz w:val="28"/>
            <w:szCs w:val="28"/>
          </w:rPr>
          <w:t>http://berdsk.nso.ru</w:t>
        </w:r>
      </w:hyperlink>
    </w:p>
    <w:p w:rsidR="00652C13" w:rsidRPr="00A74158" w:rsidRDefault="00652C13" w:rsidP="00F81CEF">
      <w:pPr>
        <w:pStyle w:val="a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lang w:val="en-US"/>
        </w:rPr>
        <w:t>E</w:t>
      </w:r>
      <w:r w:rsidRPr="00652C13">
        <w:rPr>
          <w:rFonts w:ascii="Times New Roman" w:hAnsi="Times New Roman" w:cs="Times New Roman"/>
          <w:sz w:val="28"/>
          <w:szCs w:val="28"/>
        </w:rPr>
        <w:t>-</w:t>
      </w:r>
      <w:r>
        <w:rPr>
          <w:rFonts w:ascii="Times New Roman" w:hAnsi="Times New Roman" w:cs="Times New Roman"/>
          <w:sz w:val="28"/>
          <w:szCs w:val="28"/>
          <w:lang w:val="en-US"/>
        </w:rPr>
        <w:t>mail</w:t>
      </w:r>
      <w:r>
        <w:rPr>
          <w:rFonts w:ascii="Times New Roman" w:hAnsi="Times New Roman" w:cs="Times New Roman"/>
          <w:sz w:val="28"/>
          <w:szCs w:val="28"/>
        </w:rPr>
        <w:t xml:space="preserve">: </w:t>
      </w:r>
      <w:r w:rsidRPr="0073397C">
        <w:rPr>
          <w:rFonts w:ascii="Times New Roman" w:hAnsi="Times New Roman" w:cs="Times New Roman"/>
          <w:sz w:val="28"/>
          <w:szCs w:val="28"/>
        </w:rPr>
        <w:t>optrp@berdskadm.ru</w:t>
      </w:r>
    </w:p>
    <w:p w:rsidR="00652C13" w:rsidRDefault="00652C13" w:rsidP="00F81CEF">
      <w:pPr>
        <w:pStyle w:val="a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Контактное лицо: Абельганс Евгений Александрович</w:t>
      </w:r>
    </w:p>
    <w:p w:rsidR="00652C13" w:rsidRDefault="00652C13" w:rsidP="00F81CEF">
      <w:pPr>
        <w:pStyle w:val="a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Телефон: 8 (38341) 3-08-00, 2-00-26</w:t>
      </w:r>
    </w:p>
    <w:p w:rsidR="00652C13" w:rsidRPr="00B952AB" w:rsidRDefault="00652C13" w:rsidP="00F81CEF">
      <w:pPr>
        <w:pStyle w:val="a6"/>
        <w:numPr>
          <w:ilvl w:val="0"/>
          <w:numId w:val="2"/>
        </w:numPr>
        <w:spacing w:after="0" w:line="240" w:lineRule="auto"/>
        <w:ind w:left="0" w:firstLine="709"/>
        <w:jc w:val="both"/>
        <w:rPr>
          <w:rFonts w:ascii="Times New Roman" w:hAnsi="Times New Roman" w:cs="Times New Roman"/>
          <w:b/>
          <w:sz w:val="28"/>
        </w:rPr>
      </w:pPr>
      <w:r w:rsidRPr="00652C13">
        <w:rPr>
          <w:rFonts w:ascii="Times New Roman" w:hAnsi="Times New Roman" w:cs="Times New Roman"/>
          <w:b/>
          <w:sz w:val="28"/>
          <w:szCs w:val="28"/>
        </w:rPr>
        <w:t>Специализированная организация:</w:t>
      </w:r>
      <w:r w:rsidR="00FC134E">
        <w:rPr>
          <w:rFonts w:ascii="Times New Roman" w:hAnsi="Times New Roman" w:cs="Times New Roman"/>
          <w:b/>
          <w:sz w:val="28"/>
          <w:szCs w:val="28"/>
        </w:rPr>
        <w:t xml:space="preserve"> </w:t>
      </w:r>
      <w:r w:rsidR="00B952AB">
        <w:rPr>
          <w:rFonts w:ascii="Times New Roman" w:hAnsi="Times New Roman" w:cs="Times New Roman"/>
          <w:sz w:val="28"/>
          <w:szCs w:val="28"/>
        </w:rPr>
        <w:t>н</w:t>
      </w:r>
      <w:r w:rsidRPr="00B952AB">
        <w:rPr>
          <w:rFonts w:ascii="Times New Roman" w:hAnsi="Times New Roman" w:cs="Times New Roman"/>
          <w:sz w:val="28"/>
          <w:szCs w:val="28"/>
        </w:rPr>
        <w:t>е привлекается.</w:t>
      </w:r>
    </w:p>
    <w:p w:rsidR="00652C13" w:rsidRPr="005B089C" w:rsidRDefault="00652C13" w:rsidP="00A67284">
      <w:pPr>
        <w:pStyle w:val="a6"/>
        <w:numPr>
          <w:ilvl w:val="0"/>
          <w:numId w:val="2"/>
        </w:numPr>
        <w:spacing w:after="0" w:line="240" w:lineRule="auto"/>
        <w:ind w:left="0" w:firstLine="709"/>
        <w:jc w:val="both"/>
        <w:rPr>
          <w:rFonts w:ascii="Times New Roman" w:hAnsi="Times New Roman" w:cs="Times New Roman"/>
          <w:b/>
          <w:sz w:val="28"/>
        </w:rPr>
      </w:pPr>
      <w:r w:rsidRPr="005B089C">
        <w:rPr>
          <w:rFonts w:ascii="Times New Roman" w:hAnsi="Times New Roman" w:cs="Times New Roman"/>
          <w:b/>
          <w:sz w:val="28"/>
          <w:szCs w:val="28"/>
        </w:rPr>
        <w:t xml:space="preserve">Основание для проведения аукциона: </w:t>
      </w:r>
      <w:r w:rsidRPr="005B089C">
        <w:rPr>
          <w:rFonts w:ascii="Times New Roman" w:hAnsi="Times New Roman" w:cs="Times New Roman"/>
          <w:sz w:val="28"/>
          <w:szCs w:val="28"/>
        </w:rPr>
        <w:t xml:space="preserve">постановление администрации города Бердска </w:t>
      </w:r>
      <w:r w:rsidR="00A67284" w:rsidRPr="00A67284">
        <w:rPr>
          <w:rFonts w:ascii="Times New Roman" w:hAnsi="Times New Roman" w:cs="Times New Roman"/>
          <w:sz w:val="28"/>
          <w:szCs w:val="28"/>
        </w:rPr>
        <w:t xml:space="preserve">от </w:t>
      </w:r>
      <w:r w:rsidR="00FC134E">
        <w:rPr>
          <w:rFonts w:ascii="Times New Roman" w:hAnsi="Times New Roman" w:cs="Times New Roman"/>
          <w:sz w:val="28"/>
          <w:szCs w:val="28"/>
        </w:rPr>
        <w:t xml:space="preserve">07.11.2019 </w:t>
      </w:r>
      <w:r w:rsidR="00EA5208">
        <w:rPr>
          <w:rFonts w:ascii="Times New Roman" w:hAnsi="Times New Roman" w:cs="Times New Roman"/>
          <w:sz w:val="28"/>
          <w:szCs w:val="28"/>
        </w:rPr>
        <w:t xml:space="preserve">№ </w:t>
      </w:r>
      <w:r w:rsidR="00FC134E">
        <w:rPr>
          <w:rFonts w:ascii="Times New Roman" w:hAnsi="Times New Roman" w:cs="Times New Roman"/>
          <w:sz w:val="28"/>
          <w:szCs w:val="28"/>
        </w:rPr>
        <w:t>3634</w:t>
      </w:r>
      <w:r w:rsidR="00A67284" w:rsidRPr="00A67284">
        <w:rPr>
          <w:rFonts w:ascii="Times New Roman" w:hAnsi="Times New Roman" w:cs="Times New Roman"/>
          <w:sz w:val="28"/>
          <w:szCs w:val="28"/>
        </w:rPr>
        <w:t xml:space="preserve"> «О подг</w:t>
      </w:r>
      <w:r w:rsidR="00FC134E">
        <w:rPr>
          <w:rFonts w:ascii="Times New Roman" w:hAnsi="Times New Roman" w:cs="Times New Roman"/>
          <w:sz w:val="28"/>
          <w:szCs w:val="28"/>
        </w:rPr>
        <w:t>отовке и проведении аукциона № 5</w:t>
      </w:r>
      <w:r w:rsidR="00A67284" w:rsidRPr="00A67284">
        <w:rPr>
          <w:rFonts w:ascii="Times New Roman" w:hAnsi="Times New Roman" w:cs="Times New Roman"/>
          <w:sz w:val="28"/>
          <w:szCs w:val="28"/>
        </w:rPr>
        <w:t xml:space="preserve"> на право заключения </w:t>
      </w:r>
      <w:proofErr w:type="gramStart"/>
      <w:r w:rsidR="00A67284" w:rsidRPr="00A67284">
        <w:rPr>
          <w:rFonts w:ascii="Times New Roman" w:hAnsi="Times New Roman" w:cs="Times New Roman"/>
          <w:sz w:val="28"/>
          <w:szCs w:val="28"/>
        </w:rPr>
        <w:t>договоров</w:t>
      </w:r>
      <w:proofErr w:type="gramEnd"/>
      <w:r w:rsidR="00A67284" w:rsidRPr="00A67284">
        <w:rPr>
          <w:rFonts w:ascii="Times New Roman" w:hAnsi="Times New Roman" w:cs="Times New Roman"/>
          <w:sz w:val="28"/>
          <w:szCs w:val="28"/>
        </w:rPr>
        <w:t xml:space="preserve"> на размещение нестационарных торговых объектов, расположенных на территории города Бердска»</w:t>
      </w:r>
      <w:r w:rsidR="00AE4867" w:rsidRPr="005B089C">
        <w:rPr>
          <w:rFonts w:ascii="Times New Roman" w:hAnsi="Times New Roman" w:cs="Times New Roman"/>
          <w:sz w:val="28"/>
          <w:szCs w:val="28"/>
        </w:rPr>
        <w:t>.</w:t>
      </w:r>
    </w:p>
    <w:p w:rsidR="00B952AB" w:rsidRPr="00B952AB" w:rsidRDefault="00B952AB" w:rsidP="00F81CEF">
      <w:pPr>
        <w:pStyle w:val="a6"/>
        <w:numPr>
          <w:ilvl w:val="0"/>
          <w:numId w:val="2"/>
        </w:numPr>
        <w:spacing w:after="0" w:line="240" w:lineRule="auto"/>
        <w:ind w:left="0" w:firstLine="709"/>
        <w:jc w:val="both"/>
        <w:rPr>
          <w:rFonts w:ascii="Times New Roman" w:hAnsi="Times New Roman" w:cs="Times New Roman"/>
          <w:b/>
          <w:sz w:val="28"/>
        </w:rPr>
      </w:pPr>
      <w:r>
        <w:rPr>
          <w:rFonts w:ascii="Times New Roman" w:hAnsi="Times New Roman" w:cs="Times New Roman"/>
          <w:b/>
          <w:sz w:val="28"/>
          <w:szCs w:val="28"/>
        </w:rPr>
        <w:t>Предмет аукциона:</w:t>
      </w:r>
      <w:r w:rsidR="003A708D">
        <w:rPr>
          <w:rFonts w:ascii="Times New Roman" w:hAnsi="Times New Roman" w:cs="Times New Roman"/>
          <w:b/>
          <w:sz w:val="28"/>
          <w:szCs w:val="28"/>
        </w:rPr>
        <w:t xml:space="preserve"> </w:t>
      </w:r>
      <w:r w:rsidRPr="00B952AB">
        <w:rPr>
          <w:rFonts w:ascii="Times New Roman" w:hAnsi="Times New Roman" w:cs="Times New Roman"/>
          <w:sz w:val="28"/>
        </w:rPr>
        <w:t>право на размещение нестационарных торговых объектов (далее – НТО) без предоставления земельного участка на территории города Бердска в соответствии с нижеприведенной таблицей:</w:t>
      </w:r>
    </w:p>
    <w:tbl>
      <w:tblPr>
        <w:tblStyle w:val="a3"/>
        <w:tblW w:w="4947" w:type="pct"/>
        <w:tblInd w:w="108" w:type="dxa"/>
        <w:tblLayout w:type="fixed"/>
        <w:tblLook w:val="04A0" w:firstRow="1" w:lastRow="0" w:firstColumn="1" w:lastColumn="0" w:noHBand="0" w:noVBand="1"/>
      </w:tblPr>
      <w:tblGrid>
        <w:gridCol w:w="709"/>
        <w:gridCol w:w="849"/>
        <w:gridCol w:w="1276"/>
        <w:gridCol w:w="997"/>
        <w:gridCol w:w="1565"/>
        <w:gridCol w:w="1551"/>
        <w:gridCol w:w="1137"/>
        <w:gridCol w:w="1946"/>
      </w:tblGrid>
      <w:tr w:rsidR="001F730B" w:rsidRPr="001F730B" w:rsidTr="00E353BB">
        <w:trPr>
          <w:trHeight w:val="680"/>
          <w:tblHeader/>
        </w:trPr>
        <w:tc>
          <w:tcPr>
            <w:tcW w:w="353" w:type="pct"/>
            <w:vMerge w:val="restart"/>
            <w:vAlign w:val="center"/>
          </w:tcPr>
          <w:p w:rsidR="009C61F2" w:rsidRPr="001F730B" w:rsidRDefault="009C61F2" w:rsidP="005B089C">
            <w:pPr>
              <w:pStyle w:val="a6"/>
              <w:ind w:left="0"/>
              <w:jc w:val="center"/>
              <w:rPr>
                <w:rFonts w:ascii="Times New Roman" w:hAnsi="Times New Roman" w:cs="Times New Roman"/>
                <w:b/>
              </w:rPr>
            </w:pPr>
            <w:r w:rsidRPr="001F730B">
              <w:rPr>
                <w:rFonts w:ascii="Times New Roman" w:hAnsi="Times New Roman" w:cs="Times New Roman"/>
                <w:b/>
              </w:rPr>
              <w:t>№ лота</w:t>
            </w:r>
          </w:p>
        </w:tc>
        <w:tc>
          <w:tcPr>
            <w:tcW w:w="423" w:type="pct"/>
            <w:vMerge w:val="restart"/>
            <w:tcBorders>
              <w:bottom w:val="single" w:sz="4" w:space="0" w:color="auto"/>
            </w:tcBorders>
            <w:vAlign w:val="center"/>
          </w:tcPr>
          <w:p w:rsidR="009C61F2" w:rsidRPr="001F730B" w:rsidRDefault="009C61F2" w:rsidP="005B089C">
            <w:pPr>
              <w:pStyle w:val="a6"/>
              <w:ind w:left="0"/>
              <w:jc w:val="center"/>
              <w:rPr>
                <w:rFonts w:ascii="Times New Roman" w:hAnsi="Times New Roman" w:cs="Times New Roman"/>
                <w:b/>
              </w:rPr>
            </w:pPr>
            <w:r w:rsidRPr="001F730B">
              <w:rPr>
                <w:rFonts w:ascii="Times New Roman" w:hAnsi="Times New Roman" w:cs="Times New Roman"/>
                <w:b/>
              </w:rPr>
              <w:t>№ НТО в схеме</w:t>
            </w:r>
          </w:p>
        </w:tc>
        <w:tc>
          <w:tcPr>
            <w:tcW w:w="636" w:type="pct"/>
            <w:vMerge w:val="restart"/>
            <w:tcBorders>
              <w:bottom w:val="single" w:sz="4" w:space="0" w:color="auto"/>
            </w:tcBorders>
            <w:vAlign w:val="center"/>
          </w:tcPr>
          <w:p w:rsidR="009C61F2" w:rsidRPr="001F730B" w:rsidRDefault="009C61F2" w:rsidP="005B089C">
            <w:pPr>
              <w:pStyle w:val="a6"/>
              <w:ind w:left="0"/>
              <w:jc w:val="center"/>
              <w:rPr>
                <w:rFonts w:ascii="Times New Roman" w:hAnsi="Times New Roman" w:cs="Times New Roman"/>
                <w:b/>
              </w:rPr>
            </w:pPr>
            <w:r w:rsidRPr="001F730B">
              <w:rPr>
                <w:rFonts w:ascii="Times New Roman" w:hAnsi="Times New Roman" w:cs="Times New Roman"/>
                <w:b/>
              </w:rPr>
              <w:t>Тип НТО</w:t>
            </w:r>
          </w:p>
        </w:tc>
        <w:tc>
          <w:tcPr>
            <w:tcW w:w="497" w:type="pct"/>
            <w:vMerge w:val="restart"/>
            <w:tcBorders>
              <w:bottom w:val="single" w:sz="4" w:space="0" w:color="auto"/>
            </w:tcBorders>
            <w:vAlign w:val="center"/>
          </w:tcPr>
          <w:p w:rsidR="009C61F2" w:rsidRPr="001F730B" w:rsidRDefault="009C61F2" w:rsidP="005B089C">
            <w:pPr>
              <w:pStyle w:val="a6"/>
              <w:ind w:left="0"/>
              <w:jc w:val="center"/>
              <w:rPr>
                <w:rFonts w:ascii="Times New Roman" w:hAnsi="Times New Roman" w:cs="Times New Roman"/>
                <w:b/>
              </w:rPr>
            </w:pPr>
            <w:r w:rsidRPr="001F730B">
              <w:rPr>
                <w:rFonts w:ascii="Times New Roman" w:hAnsi="Times New Roman" w:cs="Times New Roman"/>
                <w:b/>
              </w:rPr>
              <w:t>Количество НТО</w:t>
            </w:r>
          </w:p>
        </w:tc>
        <w:tc>
          <w:tcPr>
            <w:tcW w:w="780" w:type="pct"/>
            <w:tcBorders>
              <w:bottom w:val="single" w:sz="4" w:space="0" w:color="auto"/>
            </w:tcBorders>
            <w:vAlign w:val="center"/>
          </w:tcPr>
          <w:p w:rsidR="009C61F2" w:rsidRPr="001F730B" w:rsidRDefault="009C61F2" w:rsidP="005B089C">
            <w:pPr>
              <w:pStyle w:val="a6"/>
              <w:ind w:left="0"/>
              <w:jc w:val="center"/>
              <w:rPr>
                <w:rFonts w:ascii="Times New Roman" w:hAnsi="Times New Roman" w:cs="Times New Roman"/>
                <w:b/>
              </w:rPr>
            </w:pPr>
            <w:r w:rsidRPr="001F730B">
              <w:rPr>
                <w:rFonts w:ascii="Times New Roman" w:hAnsi="Times New Roman" w:cs="Times New Roman"/>
                <w:b/>
              </w:rPr>
              <w:t>Площадь НТО, кв.м.</w:t>
            </w:r>
          </w:p>
        </w:tc>
        <w:tc>
          <w:tcPr>
            <w:tcW w:w="773" w:type="pct"/>
            <w:vMerge w:val="restart"/>
            <w:tcBorders>
              <w:bottom w:val="single" w:sz="4" w:space="0" w:color="auto"/>
            </w:tcBorders>
            <w:vAlign w:val="center"/>
          </w:tcPr>
          <w:p w:rsidR="009C61F2" w:rsidRPr="001F730B" w:rsidRDefault="009C61F2" w:rsidP="005B089C">
            <w:pPr>
              <w:pStyle w:val="a6"/>
              <w:ind w:left="0"/>
              <w:jc w:val="center"/>
              <w:rPr>
                <w:rFonts w:ascii="Times New Roman" w:hAnsi="Times New Roman" w:cs="Times New Roman"/>
                <w:b/>
              </w:rPr>
            </w:pPr>
            <w:r w:rsidRPr="001F730B">
              <w:rPr>
                <w:rFonts w:ascii="Times New Roman" w:hAnsi="Times New Roman" w:cs="Times New Roman"/>
                <w:b/>
              </w:rPr>
              <w:t>Специализация</w:t>
            </w:r>
          </w:p>
        </w:tc>
        <w:tc>
          <w:tcPr>
            <w:tcW w:w="567" w:type="pct"/>
            <w:vMerge w:val="restart"/>
            <w:tcBorders>
              <w:bottom w:val="single" w:sz="4" w:space="0" w:color="auto"/>
            </w:tcBorders>
            <w:vAlign w:val="center"/>
          </w:tcPr>
          <w:p w:rsidR="009C61F2" w:rsidRPr="001F730B" w:rsidRDefault="009C61F2" w:rsidP="005B089C">
            <w:pPr>
              <w:pStyle w:val="a6"/>
              <w:ind w:left="0"/>
              <w:jc w:val="center"/>
              <w:rPr>
                <w:rFonts w:ascii="Times New Roman" w:hAnsi="Times New Roman" w:cs="Times New Roman"/>
                <w:b/>
              </w:rPr>
            </w:pPr>
            <w:r w:rsidRPr="001F730B">
              <w:rPr>
                <w:rFonts w:ascii="Times New Roman" w:hAnsi="Times New Roman" w:cs="Times New Roman"/>
                <w:b/>
              </w:rPr>
              <w:t xml:space="preserve">Период </w:t>
            </w:r>
            <w:r w:rsidR="009A24DB" w:rsidRPr="001F730B">
              <w:rPr>
                <w:rFonts w:ascii="Times New Roman" w:hAnsi="Times New Roman" w:cs="Times New Roman"/>
                <w:b/>
              </w:rPr>
              <w:t>функционирования</w:t>
            </w:r>
          </w:p>
        </w:tc>
        <w:tc>
          <w:tcPr>
            <w:tcW w:w="970" w:type="pct"/>
            <w:vMerge w:val="restart"/>
            <w:tcBorders>
              <w:bottom w:val="single" w:sz="4" w:space="0" w:color="auto"/>
            </w:tcBorders>
            <w:vAlign w:val="center"/>
          </w:tcPr>
          <w:p w:rsidR="009C61F2" w:rsidRPr="001F730B" w:rsidRDefault="009C61F2" w:rsidP="005B089C">
            <w:pPr>
              <w:pStyle w:val="a6"/>
              <w:ind w:left="0"/>
              <w:jc w:val="center"/>
              <w:rPr>
                <w:rFonts w:ascii="Times New Roman" w:hAnsi="Times New Roman" w:cs="Times New Roman"/>
                <w:b/>
              </w:rPr>
            </w:pPr>
            <w:r w:rsidRPr="001F730B">
              <w:rPr>
                <w:rFonts w:ascii="Times New Roman" w:hAnsi="Times New Roman" w:cs="Times New Roman"/>
                <w:b/>
              </w:rPr>
              <w:t>Местоположение НТО</w:t>
            </w:r>
          </w:p>
        </w:tc>
      </w:tr>
      <w:tr w:rsidR="001F730B" w:rsidRPr="001F730B" w:rsidTr="00E353BB">
        <w:trPr>
          <w:trHeight w:val="691"/>
          <w:tblHeader/>
        </w:trPr>
        <w:tc>
          <w:tcPr>
            <w:tcW w:w="353" w:type="pct"/>
            <w:vMerge/>
            <w:vAlign w:val="center"/>
          </w:tcPr>
          <w:p w:rsidR="009C61F2" w:rsidRPr="001F730B" w:rsidRDefault="009C61F2" w:rsidP="005B089C">
            <w:pPr>
              <w:pStyle w:val="a6"/>
              <w:ind w:left="0"/>
              <w:jc w:val="center"/>
              <w:rPr>
                <w:rFonts w:ascii="Times New Roman" w:hAnsi="Times New Roman" w:cs="Times New Roman"/>
                <w:b/>
              </w:rPr>
            </w:pPr>
          </w:p>
        </w:tc>
        <w:tc>
          <w:tcPr>
            <w:tcW w:w="423" w:type="pct"/>
            <w:vMerge/>
            <w:vAlign w:val="center"/>
          </w:tcPr>
          <w:p w:rsidR="009C61F2" w:rsidRPr="001F730B" w:rsidRDefault="009C61F2" w:rsidP="005B089C">
            <w:pPr>
              <w:pStyle w:val="a6"/>
              <w:ind w:left="0"/>
              <w:jc w:val="center"/>
              <w:rPr>
                <w:rFonts w:ascii="Times New Roman" w:hAnsi="Times New Roman" w:cs="Times New Roman"/>
                <w:b/>
              </w:rPr>
            </w:pPr>
          </w:p>
        </w:tc>
        <w:tc>
          <w:tcPr>
            <w:tcW w:w="636" w:type="pct"/>
            <w:vMerge/>
            <w:vAlign w:val="center"/>
          </w:tcPr>
          <w:p w:rsidR="009C61F2" w:rsidRPr="001F730B" w:rsidRDefault="009C61F2" w:rsidP="005B089C">
            <w:pPr>
              <w:pStyle w:val="a6"/>
              <w:ind w:left="0"/>
              <w:jc w:val="center"/>
              <w:rPr>
                <w:rFonts w:ascii="Times New Roman" w:hAnsi="Times New Roman" w:cs="Times New Roman"/>
                <w:b/>
              </w:rPr>
            </w:pPr>
          </w:p>
        </w:tc>
        <w:tc>
          <w:tcPr>
            <w:tcW w:w="497" w:type="pct"/>
            <w:vMerge/>
            <w:vAlign w:val="center"/>
          </w:tcPr>
          <w:p w:rsidR="009C61F2" w:rsidRPr="001F730B" w:rsidRDefault="009C61F2" w:rsidP="005B089C">
            <w:pPr>
              <w:pStyle w:val="a6"/>
              <w:ind w:left="0"/>
              <w:jc w:val="center"/>
              <w:rPr>
                <w:rFonts w:ascii="Times New Roman" w:hAnsi="Times New Roman" w:cs="Times New Roman"/>
                <w:b/>
              </w:rPr>
            </w:pPr>
          </w:p>
        </w:tc>
        <w:tc>
          <w:tcPr>
            <w:tcW w:w="780" w:type="pct"/>
            <w:vAlign w:val="center"/>
          </w:tcPr>
          <w:p w:rsidR="009C61F2" w:rsidRPr="001F730B" w:rsidRDefault="009C61F2" w:rsidP="005B089C">
            <w:pPr>
              <w:pStyle w:val="a6"/>
              <w:ind w:left="0"/>
              <w:jc w:val="center"/>
              <w:rPr>
                <w:rFonts w:ascii="Times New Roman" w:hAnsi="Times New Roman" w:cs="Times New Roman"/>
                <w:b/>
              </w:rPr>
            </w:pPr>
            <w:r w:rsidRPr="001F730B">
              <w:rPr>
                <w:rFonts w:ascii="Times New Roman" w:hAnsi="Times New Roman" w:cs="Times New Roman"/>
                <w:b/>
              </w:rPr>
              <w:t>Площадь земельного участка, кв</w:t>
            </w:r>
            <w:proofErr w:type="gramStart"/>
            <w:r w:rsidRPr="001F730B">
              <w:rPr>
                <w:rFonts w:ascii="Times New Roman" w:hAnsi="Times New Roman" w:cs="Times New Roman"/>
                <w:b/>
              </w:rPr>
              <w:t>.м</w:t>
            </w:r>
            <w:proofErr w:type="gramEnd"/>
          </w:p>
        </w:tc>
        <w:tc>
          <w:tcPr>
            <w:tcW w:w="773" w:type="pct"/>
            <w:vMerge/>
            <w:vAlign w:val="center"/>
          </w:tcPr>
          <w:p w:rsidR="009C61F2" w:rsidRPr="001F730B" w:rsidRDefault="009C61F2" w:rsidP="005B089C">
            <w:pPr>
              <w:pStyle w:val="a6"/>
              <w:ind w:left="0"/>
              <w:jc w:val="center"/>
              <w:rPr>
                <w:rFonts w:ascii="Times New Roman" w:hAnsi="Times New Roman" w:cs="Times New Roman"/>
                <w:b/>
              </w:rPr>
            </w:pPr>
          </w:p>
        </w:tc>
        <w:tc>
          <w:tcPr>
            <w:tcW w:w="567" w:type="pct"/>
            <w:vMerge/>
            <w:vAlign w:val="center"/>
          </w:tcPr>
          <w:p w:rsidR="009C61F2" w:rsidRPr="001F730B" w:rsidRDefault="009C61F2" w:rsidP="005B089C">
            <w:pPr>
              <w:pStyle w:val="a6"/>
              <w:ind w:left="0"/>
              <w:jc w:val="center"/>
              <w:rPr>
                <w:rFonts w:ascii="Times New Roman" w:hAnsi="Times New Roman" w:cs="Times New Roman"/>
                <w:b/>
              </w:rPr>
            </w:pPr>
          </w:p>
        </w:tc>
        <w:tc>
          <w:tcPr>
            <w:tcW w:w="970" w:type="pct"/>
            <w:vMerge/>
            <w:vAlign w:val="center"/>
          </w:tcPr>
          <w:p w:rsidR="009C61F2" w:rsidRPr="001F730B" w:rsidRDefault="009C61F2" w:rsidP="005B089C">
            <w:pPr>
              <w:pStyle w:val="a6"/>
              <w:ind w:left="0"/>
              <w:jc w:val="center"/>
              <w:rPr>
                <w:rFonts w:ascii="Times New Roman" w:hAnsi="Times New Roman" w:cs="Times New Roman"/>
                <w:b/>
              </w:rPr>
            </w:pPr>
          </w:p>
        </w:tc>
      </w:tr>
      <w:tr w:rsidR="00EA5208" w:rsidRPr="001F730B" w:rsidTr="008C6831">
        <w:trPr>
          <w:trHeight w:val="663"/>
        </w:trPr>
        <w:tc>
          <w:tcPr>
            <w:tcW w:w="353" w:type="pct"/>
            <w:vMerge w:val="restart"/>
            <w:vAlign w:val="center"/>
          </w:tcPr>
          <w:p w:rsidR="00EA5208" w:rsidRPr="001F730B" w:rsidRDefault="00EA5208" w:rsidP="00472250">
            <w:pPr>
              <w:pStyle w:val="a6"/>
              <w:ind w:left="0"/>
              <w:jc w:val="center"/>
              <w:rPr>
                <w:rFonts w:ascii="Times New Roman" w:hAnsi="Times New Roman" w:cs="Times New Roman"/>
              </w:rPr>
            </w:pPr>
            <w:r>
              <w:rPr>
                <w:rFonts w:ascii="Times New Roman" w:hAnsi="Times New Roman" w:cs="Times New Roman"/>
              </w:rPr>
              <w:t>1</w:t>
            </w:r>
          </w:p>
        </w:tc>
        <w:tc>
          <w:tcPr>
            <w:tcW w:w="423" w:type="pct"/>
            <w:vMerge w:val="restart"/>
            <w:vAlign w:val="center"/>
          </w:tcPr>
          <w:p w:rsidR="00EA5208" w:rsidRDefault="00C57B72" w:rsidP="00472250">
            <w:pPr>
              <w:pStyle w:val="a6"/>
              <w:ind w:left="0"/>
              <w:jc w:val="center"/>
              <w:rPr>
                <w:rFonts w:ascii="Times New Roman" w:hAnsi="Times New Roman" w:cs="Times New Roman"/>
              </w:rPr>
            </w:pPr>
            <w:r>
              <w:rPr>
                <w:rFonts w:ascii="Times New Roman" w:hAnsi="Times New Roman" w:cs="Times New Roman"/>
              </w:rPr>
              <w:t>241</w:t>
            </w:r>
          </w:p>
        </w:tc>
        <w:tc>
          <w:tcPr>
            <w:tcW w:w="636" w:type="pct"/>
            <w:vMerge w:val="restart"/>
            <w:vAlign w:val="center"/>
          </w:tcPr>
          <w:p w:rsidR="00EA5208" w:rsidRDefault="00EA5208" w:rsidP="00EA5208">
            <w:pPr>
              <w:pStyle w:val="a6"/>
              <w:ind w:left="0"/>
              <w:jc w:val="center"/>
              <w:rPr>
                <w:rFonts w:ascii="Times New Roman" w:hAnsi="Times New Roman" w:cs="Times New Roman"/>
              </w:rPr>
            </w:pPr>
            <w:r>
              <w:rPr>
                <w:rFonts w:ascii="Times New Roman" w:hAnsi="Times New Roman" w:cs="Times New Roman"/>
              </w:rPr>
              <w:t xml:space="preserve">елочный </w:t>
            </w:r>
          </w:p>
          <w:p w:rsidR="00EA5208" w:rsidRDefault="00EA5208" w:rsidP="00EA5208">
            <w:pPr>
              <w:pStyle w:val="a6"/>
              <w:ind w:left="0"/>
              <w:jc w:val="center"/>
              <w:rPr>
                <w:rFonts w:ascii="Times New Roman" w:hAnsi="Times New Roman" w:cs="Times New Roman"/>
              </w:rPr>
            </w:pPr>
            <w:r>
              <w:rPr>
                <w:rFonts w:ascii="Times New Roman" w:hAnsi="Times New Roman" w:cs="Times New Roman"/>
              </w:rPr>
              <w:t>базар</w:t>
            </w:r>
          </w:p>
        </w:tc>
        <w:tc>
          <w:tcPr>
            <w:tcW w:w="497" w:type="pct"/>
            <w:vMerge w:val="restart"/>
            <w:vAlign w:val="center"/>
          </w:tcPr>
          <w:p w:rsidR="00EA5208" w:rsidRPr="001F730B" w:rsidRDefault="00EA5208" w:rsidP="00472250">
            <w:pPr>
              <w:pStyle w:val="a6"/>
              <w:ind w:left="0"/>
              <w:jc w:val="center"/>
              <w:rPr>
                <w:rFonts w:ascii="Times New Roman" w:hAnsi="Times New Roman" w:cs="Times New Roman"/>
              </w:rPr>
            </w:pPr>
            <w:r>
              <w:rPr>
                <w:rFonts w:ascii="Times New Roman" w:hAnsi="Times New Roman" w:cs="Times New Roman"/>
              </w:rPr>
              <w:t>1</w:t>
            </w:r>
          </w:p>
        </w:tc>
        <w:tc>
          <w:tcPr>
            <w:tcW w:w="780" w:type="pct"/>
            <w:vAlign w:val="center"/>
          </w:tcPr>
          <w:p w:rsidR="00EA5208" w:rsidRDefault="00C57B72" w:rsidP="00472250">
            <w:pPr>
              <w:pStyle w:val="a6"/>
              <w:ind w:left="0"/>
              <w:jc w:val="center"/>
              <w:rPr>
                <w:rFonts w:ascii="Times New Roman" w:hAnsi="Times New Roman" w:cs="Times New Roman"/>
              </w:rPr>
            </w:pPr>
            <w:r>
              <w:rPr>
                <w:rFonts w:ascii="Times New Roman" w:hAnsi="Times New Roman" w:cs="Times New Roman"/>
              </w:rPr>
              <w:t>35</w:t>
            </w:r>
            <w:r w:rsidR="00EA5208">
              <w:rPr>
                <w:rFonts w:ascii="Times New Roman" w:hAnsi="Times New Roman" w:cs="Times New Roman"/>
              </w:rPr>
              <w:t>,0</w:t>
            </w:r>
          </w:p>
        </w:tc>
        <w:tc>
          <w:tcPr>
            <w:tcW w:w="773" w:type="pct"/>
            <w:vMerge w:val="restart"/>
            <w:vAlign w:val="center"/>
          </w:tcPr>
          <w:p w:rsidR="00EA5208" w:rsidRDefault="00EA5208" w:rsidP="00472250">
            <w:pPr>
              <w:pStyle w:val="a6"/>
              <w:ind w:left="0"/>
              <w:jc w:val="center"/>
              <w:rPr>
                <w:rFonts w:ascii="Times New Roman" w:hAnsi="Times New Roman" w:cs="Times New Roman"/>
              </w:rPr>
            </w:pPr>
            <w:r>
              <w:rPr>
                <w:rFonts w:ascii="Times New Roman" w:hAnsi="Times New Roman" w:cs="Times New Roman"/>
              </w:rPr>
              <w:t>н</w:t>
            </w:r>
            <w:r w:rsidRPr="00E353BB">
              <w:rPr>
                <w:rFonts w:ascii="Times New Roman" w:hAnsi="Times New Roman" w:cs="Times New Roman"/>
              </w:rPr>
              <w:t>атуральные хвойные деревья</w:t>
            </w:r>
          </w:p>
        </w:tc>
        <w:tc>
          <w:tcPr>
            <w:tcW w:w="567" w:type="pct"/>
            <w:vMerge w:val="restart"/>
            <w:vAlign w:val="center"/>
          </w:tcPr>
          <w:p w:rsidR="00EA5208" w:rsidRPr="001F730B" w:rsidRDefault="00EA5208" w:rsidP="00472250">
            <w:pPr>
              <w:pStyle w:val="a6"/>
              <w:ind w:left="0"/>
              <w:jc w:val="center"/>
              <w:rPr>
                <w:rFonts w:ascii="Times New Roman" w:hAnsi="Times New Roman" w:cs="Times New Roman"/>
              </w:rPr>
            </w:pPr>
            <w:r w:rsidRPr="001F730B">
              <w:rPr>
                <w:rFonts w:ascii="Times New Roman" w:hAnsi="Times New Roman" w:cs="Times New Roman"/>
              </w:rPr>
              <w:t>сезонно:</w:t>
            </w:r>
            <w:r>
              <w:rPr>
                <w:rFonts w:ascii="Times New Roman" w:hAnsi="Times New Roman" w:cs="Times New Roman"/>
              </w:rPr>
              <w:t xml:space="preserve"> декабрь</w:t>
            </w:r>
          </w:p>
        </w:tc>
        <w:tc>
          <w:tcPr>
            <w:tcW w:w="970" w:type="pct"/>
            <w:vMerge w:val="restart"/>
          </w:tcPr>
          <w:p w:rsidR="00EA5208" w:rsidRPr="00EA5208" w:rsidRDefault="00EA5208" w:rsidP="00472250">
            <w:pPr>
              <w:pStyle w:val="ConsPlusNormal"/>
              <w:jc w:val="both"/>
              <w:rPr>
                <w:rFonts w:ascii="Times New Roman" w:eastAsia="Calibri" w:hAnsi="Times New Roman" w:cs="Times New Roman"/>
              </w:rPr>
            </w:pPr>
            <w:r w:rsidRPr="00EA5208">
              <w:rPr>
                <w:rFonts w:ascii="Times New Roman" w:hAnsi="Times New Roman" w:cs="Times New Roman"/>
              </w:rPr>
              <w:t xml:space="preserve">в районе дома </w:t>
            </w:r>
            <w:r w:rsidR="003A708D">
              <w:rPr>
                <w:rFonts w:ascii="Times New Roman" w:hAnsi="Times New Roman" w:cs="Times New Roman"/>
              </w:rPr>
              <w:t xml:space="preserve">   </w:t>
            </w:r>
            <w:r w:rsidRPr="00EA5208">
              <w:rPr>
                <w:rFonts w:ascii="Times New Roman" w:hAnsi="Times New Roman" w:cs="Times New Roman"/>
              </w:rPr>
              <w:t>№ 90 по ул. Ленина (площадь Горького)</w:t>
            </w:r>
          </w:p>
        </w:tc>
      </w:tr>
      <w:tr w:rsidR="008C6831" w:rsidRPr="001F730B" w:rsidTr="008C6831">
        <w:trPr>
          <w:trHeight w:val="417"/>
        </w:trPr>
        <w:tc>
          <w:tcPr>
            <w:tcW w:w="353" w:type="pct"/>
            <w:vMerge/>
            <w:vAlign w:val="center"/>
          </w:tcPr>
          <w:p w:rsidR="008C6831" w:rsidRPr="001F730B" w:rsidRDefault="008C6831" w:rsidP="00472250">
            <w:pPr>
              <w:pStyle w:val="a6"/>
              <w:ind w:left="0"/>
              <w:jc w:val="center"/>
              <w:rPr>
                <w:rFonts w:ascii="Times New Roman" w:hAnsi="Times New Roman" w:cs="Times New Roman"/>
              </w:rPr>
            </w:pPr>
          </w:p>
        </w:tc>
        <w:tc>
          <w:tcPr>
            <w:tcW w:w="423" w:type="pct"/>
            <w:vMerge/>
            <w:vAlign w:val="center"/>
          </w:tcPr>
          <w:p w:rsidR="008C6831" w:rsidRDefault="008C6831" w:rsidP="00472250">
            <w:pPr>
              <w:pStyle w:val="a6"/>
              <w:ind w:left="0"/>
              <w:jc w:val="center"/>
              <w:rPr>
                <w:rFonts w:ascii="Times New Roman" w:hAnsi="Times New Roman" w:cs="Times New Roman"/>
              </w:rPr>
            </w:pPr>
          </w:p>
        </w:tc>
        <w:tc>
          <w:tcPr>
            <w:tcW w:w="636" w:type="pct"/>
            <w:vMerge/>
            <w:vAlign w:val="center"/>
          </w:tcPr>
          <w:p w:rsidR="008C6831" w:rsidRDefault="008C6831" w:rsidP="00472250">
            <w:pPr>
              <w:pStyle w:val="a6"/>
              <w:ind w:left="0"/>
              <w:jc w:val="center"/>
              <w:rPr>
                <w:rFonts w:ascii="Times New Roman" w:hAnsi="Times New Roman" w:cs="Times New Roman"/>
              </w:rPr>
            </w:pPr>
          </w:p>
        </w:tc>
        <w:tc>
          <w:tcPr>
            <w:tcW w:w="497" w:type="pct"/>
            <w:vMerge/>
            <w:vAlign w:val="center"/>
          </w:tcPr>
          <w:p w:rsidR="008C6831" w:rsidRPr="001F730B" w:rsidRDefault="008C6831" w:rsidP="00472250">
            <w:pPr>
              <w:pStyle w:val="a6"/>
              <w:ind w:left="0"/>
              <w:jc w:val="center"/>
              <w:rPr>
                <w:rFonts w:ascii="Times New Roman" w:hAnsi="Times New Roman" w:cs="Times New Roman"/>
              </w:rPr>
            </w:pPr>
          </w:p>
        </w:tc>
        <w:tc>
          <w:tcPr>
            <w:tcW w:w="780" w:type="pct"/>
            <w:vAlign w:val="center"/>
          </w:tcPr>
          <w:p w:rsidR="008C6831" w:rsidRDefault="008C6831" w:rsidP="00472250">
            <w:pPr>
              <w:pStyle w:val="a6"/>
              <w:ind w:left="0"/>
              <w:jc w:val="center"/>
              <w:rPr>
                <w:rFonts w:ascii="Times New Roman" w:hAnsi="Times New Roman" w:cs="Times New Roman"/>
              </w:rPr>
            </w:pPr>
            <w:r>
              <w:rPr>
                <w:rFonts w:ascii="Times New Roman" w:hAnsi="Times New Roman" w:cs="Times New Roman"/>
              </w:rPr>
              <w:t>35,0</w:t>
            </w:r>
          </w:p>
          <w:p w:rsidR="008C6831" w:rsidRDefault="008C6831" w:rsidP="00472250">
            <w:pPr>
              <w:pStyle w:val="a6"/>
              <w:ind w:left="0"/>
              <w:jc w:val="center"/>
              <w:rPr>
                <w:rFonts w:ascii="Times New Roman" w:hAnsi="Times New Roman" w:cs="Times New Roman"/>
              </w:rPr>
            </w:pPr>
          </w:p>
        </w:tc>
        <w:tc>
          <w:tcPr>
            <w:tcW w:w="773" w:type="pct"/>
            <w:vMerge/>
            <w:vAlign w:val="center"/>
          </w:tcPr>
          <w:p w:rsidR="008C6831" w:rsidRDefault="008C6831" w:rsidP="00472250">
            <w:pPr>
              <w:pStyle w:val="a6"/>
              <w:ind w:left="0"/>
              <w:jc w:val="center"/>
              <w:rPr>
                <w:rFonts w:ascii="Times New Roman" w:hAnsi="Times New Roman" w:cs="Times New Roman"/>
              </w:rPr>
            </w:pPr>
          </w:p>
        </w:tc>
        <w:tc>
          <w:tcPr>
            <w:tcW w:w="567" w:type="pct"/>
            <w:vMerge/>
            <w:vAlign w:val="center"/>
          </w:tcPr>
          <w:p w:rsidR="008C6831" w:rsidRPr="001F730B" w:rsidRDefault="008C6831" w:rsidP="00472250">
            <w:pPr>
              <w:pStyle w:val="a6"/>
              <w:ind w:left="0"/>
              <w:jc w:val="center"/>
              <w:rPr>
                <w:rFonts w:ascii="Times New Roman" w:hAnsi="Times New Roman" w:cs="Times New Roman"/>
              </w:rPr>
            </w:pPr>
          </w:p>
        </w:tc>
        <w:tc>
          <w:tcPr>
            <w:tcW w:w="970" w:type="pct"/>
            <w:vMerge/>
          </w:tcPr>
          <w:p w:rsidR="008C6831" w:rsidRDefault="008C6831" w:rsidP="00472250">
            <w:pPr>
              <w:pStyle w:val="ConsPlusNormal"/>
              <w:jc w:val="both"/>
              <w:rPr>
                <w:rFonts w:ascii="Times New Roman" w:eastAsia="Calibri" w:hAnsi="Times New Roman" w:cs="Times New Roman"/>
              </w:rPr>
            </w:pPr>
          </w:p>
        </w:tc>
      </w:tr>
      <w:tr w:rsidR="001F730B" w:rsidRPr="001F730B" w:rsidTr="001F730B">
        <w:trPr>
          <w:trHeight w:val="519"/>
        </w:trPr>
        <w:tc>
          <w:tcPr>
            <w:tcW w:w="353" w:type="pct"/>
            <w:vMerge w:val="restart"/>
            <w:vAlign w:val="center"/>
          </w:tcPr>
          <w:p w:rsidR="00472250" w:rsidRPr="001F730B" w:rsidRDefault="00A719C0" w:rsidP="00472250">
            <w:pPr>
              <w:pStyle w:val="a6"/>
              <w:ind w:left="0"/>
              <w:jc w:val="center"/>
              <w:rPr>
                <w:rFonts w:ascii="Times New Roman" w:hAnsi="Times New Roman" w:cs="Times New Roman"/>
              </w:rPr>
            </w:pPr>
            <w:r>
              <w:rPr>
                <w:rFonts w:ascii="Times New Roman" w:hAnsi="Times New Roman" w:cs="Times New Roman"/>
              </w:rPr>
              <w:t>2</w:t>
            </w:r>
          </w:p>
        </w:tc>
        <w:tc>
          <w:tcPr>
            <w:tcW w:w="423" w:type="pct"/>
            <w:vMerge w:val="restart"/>
            <w:vAlign w:val="center"/>
          </w:tcPr>
          <w:p w:rsidR="00472250" w:rsidRPr="001F730B" w:rsidRDefault="00C57B72" w:rsidP="00472250">
            <w:pPr>
              <w:pStyle w:val="a6"/>
              <w:ind w:left="0"/>
              <w:jc w:val="center"/>
              <w:rPr>
                <w:rFonts w:ascii="Times New Roman" w:hAnsi="Times New Roman" w:cs="Times New Roman"/>
              </w:rPr>
            </w:pPr>
            <w:r>
              <w:rPr>
                <w:rFonts w:ascii="Times New Roman" w:hAnsi="Times New Roman" w:cs="Times New Roman"/>
              </w:rPr>
              <w:t>242</w:t>
            </w:r>
          </w:p>
        </w:tc>
        <w:tc>
          <w:tcPr>
            <w:tcW w:w="636" w:type="pct"/>
            <w:vMerge w:val="restart"/>
            <w:vAlign w:val="center"/>
          </w:tcPr>
          <w:p w:rsidR="00EA5208" w:rsidRDefault="00EA5208" w:rsidP="00EA5208">
            <w:pPr>
              <w:pStyle w:val="a6"/>
              <w:ind w:left="0"/>
              <w:jc w:val="center"/>
              <w:rPr>
                <w:rFonts w:ascii="Times New Roman" w:hAnsi="Times New Roman" w:cs="Times New Roman"/>
              </w:rPr>
            </w:pPr>
            <w:r>
              <w:rPr>
                <w:rFonts w:ascii="Times New Roman" w:hAnsi="Times New Roman" w:cs="Times New Roman"/>
              </w:rPr>
              <w:t xml:space="preserve">елочный </w:t>
            </w:r>
          </w:p>
          <w:p w:rsidR="00472250" w:rsidRPr="001F730B" w:rsidRDefault="00EA5208" w:rsidP="00EA5208">
            <w:pPr>
              <w:pStyle w:val="a6"/>
              <w:ind w:left="0"/>
              <w:jc w:val="center"/>
              <w:rPr>
                <w:rFonts w:ascii="Times New Roman" w:hAnsi="Times New Roman" w:cs="Times New Roman"/>
              </w:rPr>
            </w:pPr>
            <w:r>
              <w:rPr>
                <w:rFonts w:ascii="Times New Roman" w:hAnsi="Times New Roman" w:cs="Times New Roman"/>
              </w:rPr>
              <w:t>базар</w:t>
            </w:r>
          </w:p>
        </w:tc>
        <w:tc>
          <w:tcPr>
            <w:tcW w:w="497" w:type="pct"/>
            <w:vMerge w:val="restart"/>
            <w:vAlign w:val="center"/>
          </w:tcPr>
          <w:p w:rsidR="00472250" w:rsidRPr="001F730B" w:rsidRDefault="00472250" w:rsidP="00472250">
            <w:pPr>
              <w:pStyle w:val="a6"/>
              <w:ind w:left="0"/>
              <w:jc w:val="center"/>
              <w:rPr>
                <w:rFonts w:ascii="Times New Roman" w:hAnsi="Times New Roman" w:cs="Times New Roman"/>
              </w:rPr>
            </w:pPr>
            <w:r w:rsidRPr="001F730B">
              <w:rPr>
                <w:rFonts w:ascii="Times New Roman" w:hAnsi="Times New Roman" w:cs="Times New Roman"/>
              </w:rPr>
              <w:t>1</w:t>
            </w:r>
          </w:p>
        </w:tc>
        <w:tc>
          <w:tcPr>
            <w:tcW w:w="780" w:type="pct"/>
            <w:vAlign w:val="center"/>
          </w:tcPr>
          <w:p w:rsidR="00472250" w:rsidRPr="001F730B" w:rsidRDefault="00C57B72" w:rsidP="00C57B72">
            <w:pPr>
              <w:pStyle w:val="a6"/>
              <w:ind w:left="0"/>
              <w:jc w:val="center"/>
              <w:rPr>
                <w:rFonts w:ascii="Times New Roman" w:hAnsi="Times New Roman" w:cs="Times New Roman"/>
              </w:rPr>
            </w:pPr>
            <w:r>
              <w:rPr>
                <w:rFonts w:ascii="Times New Roman" w:hAnsi="Times New Roman" w:cs="Times New Roman"/>
              </w:rPr>
              <w:t>35</w:t>
            </w:r>
            <w:r w:rsidR="00472250" w:rsidRPr="001F730B">
              <w:rPr>
                <w:rFonts w:ascii="Times New Roman" w:hAnsi="Times New Roman" w:cs="Times New Roman"/>
              </w:rPr>
              <w:t>,0</w:t>
            </w:r>
          </w:p>
        </w:tc>
        <w:tc>
          <w:tcPr>
            <w:tcW w:w="773" w:type="pct"/>
            <w:vMerge w:val="restart"/>
            <w:vAlign w:val="center"/>
          </w:tcPr>
          <w:p w:rsidR="00472250" w:rsidRPr="001F730B" w:rsidRDefault="00EA5208" w:rsidP="00472250">
            <w:pPr>
              <w:pStyle w:val="a6"/>
              <w:ind w:left="0"/>
              <w:jc w:val="center"/>
              <w:rPr>
                <w:rFonts w:ascii="Times New Roman" w:hAnsi="Times New Roman" w:cs="Times New Roman"/>
              </w:rPr>
            </w:pPr>
            <w:r>
              <w:rPr>
                <w:rFonts w:ascii="Times New Roman" w:hAnsi="Times New Roman" w:cs="Times New Roman"/>
              </w:rPr>
              <w:t>н</w:t>
            </w:r>
            <w:r w:rsidRPr="00E353BB">
              <w:rPr>
                <w:rFonts w:ascii="Times New Roman" w:hAnsi="Times New Roman" w:cs="Times New Roman"/>
              </w:rPr>
              <w:t>атуральные хвойные деревья</w:t>
            </w:r>
          </w:p>
        </w:tc>
        <w:tc>
          <w:tcPr>
            <w:tcW w:w="567" w:type="pct"/>
            <w:vMerge w:val="restart"/>
            <w:vAlign w:val="center"/>
          </w:tcPr>
          <w:p w:rsidR="00472250" w:rsidRPr="001F730B" w:rsidRDefault="00EA5208" w:rsidP="001F730B">
            <w:pPr>
              <w:pStyle w:val="a6"/>
              <w:ind w:left="0"/>
              <w:jc w:val="center"/>
              <w:rPr>
                <w:rFonts w:ascii="Times New Roman" w:hAnsi="Times New Roman" w:cs="Times New Roman"/>
              </w:rPr>
            </w:pPr>
            <w:r w:rsidRPr="001F730B">
              <w:rPr>
                <w:rFonts w:ascii="Times New Roman" w:hAnsi="Times New Roman" w:cs="Times New Roman"/>
              </w:rPr>
              <w:t>сезонно:</w:t>
            </w:r>
            <w:r>
              <w:rPr>
                <w:rFonts w:ascii="Times New Roman" w:hAnsi="Times New Roman" w:cs="Times New Roman"/>
              </w:rPr>
              <w:t xml:space="preserve"> декабрь</w:t>
            </w:r>
          </w:p>
        </w:tc>
        <w:tc>
          <w:tcPr>
            <w:tcW w:w="970" w:type="pct"/>
            <w:vMerge w:val="restart"/>
          </w:tcPr>
          <w:p w:rsidR="00472250" w:rsidRPr="001F730B" w:rsidRDefault="00C57B72" w:rsidP="00C57B72">
            <w:pPr>
              <w:pStyle w:val="ConsPlusNormal"/>
              <w:jc w:val="both"/>
              <w:rPr>
                <w:rFonts w:ascii="Times New Roman" w:hAnsi="Times New Roman" w:cs="Times New Roman"/>
              </w:rPr>
            </w:pPr>
            <w:r w:rsidRPr="00E353BB">
              <w:rPr>
                <w:rFonts w:ascii="Times New Roman" w:hAnsi="Times New Roman" w:cs="Times New Roman"/>
              </w:rPr>
              <w:t xml:space="preserve">в районе дома </w:t>
            </w:r>
            <w:r w:rsidR="003A708D">
              <w:rPr>
                <w:rFonts w:ascii="Times New Roman" w:hAnsi="Times New Roman" w:cs="Times New Roman"/>
              </w:rPr>
              <w:t xml:space="preserve">   </w:t>
            </w:r>
            <w:r w:rsidRPr="00E353BB">
              <w:rPr>
                <w:rFonts w:ascii="Times New Roman" w:hAnsi="Times New Roman" w:cs="Times New Roman"/>
              </w:rPr>
              <w:t>№ 69а по ул. Островского (площадь Горького)</w:t>
            </w:r>
          </w:p>
        </w:tc>
      </w:tr>
      <w:tr w:rsidR="001F730B" w:rsidRPr="001F730B" w:rsidTr="001F730B">
        <w:trPr>
          <w:trHeight w:val="420"/>
        </w:trPr>
        <w:tc>
          <w:tcPr>
            <w:tcW w:w="353" w:type="pct"/>
            <w:vMerge/>
            <w:vAlign w:val="center"/>
          </w:tcPr>
          <w:p w:rsidR="00472250" w:rsidRPr="001F730B" w:rsidRDefault="00472250" w:rsidP="00472250">
            <w:pPr>
              <w:pStyle w:val="a6"/>
              <w:ind w:left="0"/>
              <w:jc w:val="center"/>
              <w:rPr>
                <w:rFonts w:ascii="Times New Roman" w:hAnsi="Times New Roman" w:cs="Times New Roman"/>
              </w:rPr>
            </w:pPr>
          </w:p>
        </w:tc>
        <w:tc>
          <w:tcPr>
            <w:tcW w:w="423" w:type="pct"/>
            <w:vMerge/>
            <w:vAlign w:val="center"/>
          </w:tcPr>
          <w:p w:rsidR="00472250" w:rsidRPr="001F730B" w:rsidRDefault="00472250" w:rsidP="00472250">
            <w:pPr>
              <w:pStyle w:val="a6"/>
              <w:ind w:left="0"/>
              <w:jc w:val="both"/>
              <w:rPr>
                <w:rFonts w:ascii="Times New Roman" w:hAnsi="Times New Roman" w:cs="Times New Roman"/>
              </w:rPr>
            </w:pPr>
          </w:p>
        </w:tc>
        <w:tc>
          <w:tcPr>
            <w:tcW w:w="636" w:type="pct"/>
            <w:vMerge/>
            <w:vAlign w:val="center"/>
          </w:tcPr>
          <w:p w:rsidR="00472250" w:rsidRPr="001F730B" w:rsidRDefault="00472250" w:rsidP="00472250">
            <w:pPr>
              <w:pStyle w:val="a6"/>
              <w:ind w:left="0"/>
              <w:jc w:val="both"/>
              <w:rPr>
                <w:rFonts w:ascii="Times New Roman" w:hAnsi="Times New Roman" w:cs="Times New Roman"/>
              </w:rPr>
            </w:pPr>
          </w:p>
        </w:tc>
        <w:tc>
          <w:tcPr>
            <w:tcW w:w="497" w:type="pct"/>
            <w:vMerge/>
            <w:vAlign w:val="center"/>
          </w:tcPr>
          <w:p w:rsidR="00472250" w:rsidRPr="001F730B" w:rsidRDefault="00472250" w:rsidP="00472250">
            <w:pPr>
              <w:pStyle w:val="a6"/>
              <w:ind w:left="0"/>
              <w:jc w:val="both"/>
              <w:rPr>
                <w:rFonts w:ascii="Times New Roman" w:hAnsi="Times New Roman" w:cs="Times New Roman"/>
              </w:rPr>
            </w:pPr>
          </w:p>
        </w:tc>
        <w:tc>
          <w:tcPr>
            <w:tcW w:w="780" w:type="pct"/>
            <w:vAlign w:val="center"/>
          </w:tcPr>
          <w:p w:rsidR="00472250" w:rsidRPr="001F730B" w:rsidRDefault="00C57B72" w:rsidP="00472250">
            <w:pPr>
              <w:pStyle w:val="a6"/>
              <w:ind w:left="0"/>
              <w:jc w:val="center"/>
              <w:rPr>
                <w:rFonts w:ascii="Times New Roman" w:hAnsi="Times New Roman" w:cs="Times New Roman"/>
              </w:rPr>
            </w:pPr>
            <w:r>
              <w:rPr>
                <w:rFonts w:ascii="Times New Roman" w:hAnsi="Times New Roman" w:cs="Times New Roman"/>
              </w:rPr>
              <w:t>35</w:t>
            </w:r>
            <w:r w:rsidR="00472250" w:rsidRPr="001F730B">
              <w:rPr>
                <w:rFonts w:ascii="Times New Roman" w:hAnsi="Times New Roman" w:cs="Times New Roman"/>
              </w:rPr>
              <w:t>,0</w:t>
            </w:r>
          </w:p>
        </w:tc>
        <w:tc>
          <w:tcPr>
            <w:tcW w:w="773" w:type="pct"/>
            <w:vMerge/>
            <w:vAlign w:val="center"/>
          </w:tcPr>
          <w:p w:rsidR="00472250" w:rsidRPr="001F730B" w:rsidRDefault="00472250" w:rsidP="00472250">
            <w:pPr>
              <w:pStyle w:val="a6"/>
              <w:ind w:left="0"/>
              <w:jc w:val="both"/>
              <w:rPr>
                <w:rFonts w:ascii="Times New Roman" w:hAnsi="Times New Roman" w:cs="Times New Roman"/>
              </w:rPr>
            </w:pPr>
          </w:p>
        </w:tc>
        <w:tc>
          <w:tcPr>
            <w:tcW w:w="567" w:type="pct"/>
            <w:vMerge/>
            <w:vAlign w:val="center"/>
          </w:tcPr>
          <w:p w:rsidR="00472250" w:rsidRPr="001F730B" w:rsidRDefault="00472250" w:rsidP="00472250">
            <w:pPr>
              <w:pStyle w:val="a6"/>
              <w:ind w:left="0"/>
              <w:jc w:val="both"/>
              <w:rPr>
                <w:rFonts w:ascii="Times New Roman" w:hAnsi="Times New Roman" w:cs="Times New Roman"/>
              </w:rPr>
            </w:pPr>
          </w:p>
        </w:tc>
        <w:tc>
          <w:tcPr>
            <w:tcW w:w="970" w:type="pct"/>
            <w:vMerge/>
            <w:vAlign w:val="center"/>
          </w:tcPr>
          <w:p w:rsidR="00472250" w:rsidRPr="001F730B" w:rsidRDefault="00472250" w:rsidP="00472250">
            <w:pPr>
              <w:pStyle w:val="a6"/>
              <w:ind w:left="0"/>
              <w:rPr>
                <w:rFonts w:ascii="Times New Roman" w:hAnsi="Times New Roman" w:cs="Times New Roman"/>
              </w:rPr>
            </w:pPr>
          </w:p>
        </w:tc>
      </w:tr>
      <w:tr w:rsidR="001F730B" w:rsidRPr="001F730B" w:rsidTr="008C6831">
        <w:trPr>
          <w:trHeight w:val="613"/>
        </w:trPr>
        <w:tc>
          <w:tcPr>
            <w:tcW w:w="353" w:type="pct"/>
            <w:vMerge w:val="restart"/>
            <w:vAlign w:val="center"/>
          </w:tcPr>
          <w:p w:rsidR="00472250" w:rsidRPr="001F730B" w:rsidRDefault="00A719C0" w:rsidP="00472250">
            <w:pPr>
              <w:pStyle w:val="a6"/>
              <w:ind w:left="0"/>
              <w:jc w:val="center"/>
              <w:rPr>
                <w:rFonts w:ascii="Times New Roman" w:hAnsi="Times New Roman" w:cs="Times New Roman"/>
              </w:rPr>
            </w:pPr>
            <w:r>
              <w:rPr>
                <w:rFonts w:ascii="Times New Roman" w:hAnsi="Times New Roman" w:cs="Times New Roman"/>
              </w:rPr>
              <w:t>3</w:t>
            </w:r>
          </w:p>
        </w:tc>
        <w:tc>
          <w:tcPr>
            <w:tcW w:w="423" w:type="pct"/>
            <w:vMerge w:val="restart"/>
            <w:vAlign w:val="center"/>
          </w:tcPr>
          <w:p w:rsidR="00472250" w:rsidRPr="001F730B" w:rsidRDefault="00C57B72" w:rsidP="00472250">
            <w:pPr>
              <w:pStyle w:val="a6"/>
              <w:ind w:left="0"/>
              <w:jc w:val="center"/>
              <w:rPr>
                <w:rFonts w:ascii="Times New Roman" w:hAnsi="Times New Roman" w:cs="Times New Roman"/>
              </w:rPr>
            </w:pPr>
            <w:r>
              <w:rPr>
                <w:rFonts w:ascii="Times New Roman" w:hAnsi="Times New Roman" w:cs="Times New Roman"/>
              </w:rPr>
              <w:t>243</w:t>
            </w:r>
          </w:p>
        </w:tc>
        <w:tc>
          <w:tcPr>
            <w:tcW w:w="636" w:type="pct"/>
            <w:vMerge w:val="restart"/>
            <w:vAlign w:val="center"/>
          </w:tcPr>
          <w:p w:rsidR="00EA5208" w:rsidRDefault="00EA5208" w:rsidP="00EA5208">
            <w:pPr>
              <w:pStyle w:val="a6"/>
              <w:ind w:left="0"/>
              <w:jc w:val="center"/>
              <w:rPr>
                <w:rFonts w:ascii="Times New Roman" w:hAnsi="Times New Roman" w:cs="Times New Roman"/>
              </w:rPr>
            </w:pPr>
            <w:r>
              <w:rPr>
                <w:rFonts w:ascii="Times New Roman" w:hAnsi="Times New Roman" w:cs="Times New Roman"/>
              </w:rPr>
              <w:t xml:space="preserve">елочный </w:t>
            </w:r>
          </w:p>
          <w:p w:rsidR="00472250" w:rsidRPr="001F730B" w:rsidRDefault="00EA5208" w:rsidP="00EA5208">
            <w:pPr>
              <w:pStyle w:val="a6"/>
              <w:ind w:left="0"/>
              <w:jc w:val="center"/>
              <w:rPr>
                <w:rFonts w:ascii="Times New Roman" w:hAnsi="Times New Roman" w:cs="Times New Roman"/>
              </w:rPr>
            </w:pPr>
            <w:r>
              <w:rPr>
                <w:rFonts w:ascii="Times New Roman" w:hAnsi="Times New Roman" w:cs="Times New Roman"/>
              </w:rPr>
              <w:t>базар</w:t>
            </w:r>
          </w:p>
        </w:tc>
        <w:tc>
          <w:tcPr>
            <w:tcW w:w="497" w:type="pct"/>
            <w:vMerge w:val="restart"/>
            <w:vAlign w:val="center"/>
          </w:tcPr>
          <w:p w:rsidR="00472250" w:rsidRPr="001F730B" w:rsidRDefault="008E5613" w:rsidP="00472250">
            <w:pPr>
              <w:pStyle w:val="a6"/>
              <w:ind w:left="0"/>
              <w:jc w:val="center"/>
              <w:rPr>
                <w:rFonts w:ascii="Times New Roman" w:hAnsi="Times New Roman" w:cs="Times New Roman"/>
              </w:rPr>
            </w:pPr>
            <w:r w:rsidRPr="001F730B">
              <w:rPr>
                <w:rFonts w:ascii="Times New Roman" w:hAnsi="Times New Roman" w:cs="Times New Roman"/>
              </w:rPr>
              <w:t>1</w:t>
            </w:r>
          </w:p>
        </w:tc>
        <w:tc>
          <w:tcPr>
            <w:tcW w:w="780" w:type="pct"/>
            <w:vAlign w:val="center"/>
          </w:tcPr>
          <w:p w:rsidR="00472250" w:rsidRPr="001F730B" w:rsidRDefault="00C57B72" w:rsidP="00472250">
            <w:pPr>
              <w:pStyle w:val="a6"/>
              <w:ind w:left="0"/>
              <w:jc w:val="center"/>
              <w:rPr>
                <w:rFonts w:ascii="Times New Roman" w:hAnsi="Times New Roman" w:cs="Times New Roman"/>
              </w:rPr>
            </w:pPr>
            <w:r>
              <w:rPr>
                <w:rFonts w:ascii="Times New Roman" w:hAnsi="Times New Roman" w:cs="Times New Roman"/>
              </w:rPr>
              <w:t>35</w:t>
            </w:r>
            <w:r w:rsidR="001F730B" w:rsidRPr="001F730B">
              <w:rPr>
                <w:rFonts w:ascii="Times New Roman" w:hAnsi="Times New Roman" w:cs="Times New Roman"/>
              </w:rPr>
              <w:t>,0</w:t>
            </w:r>
          </w:p>
        </w:tc>
        <w:tc>
          <w:tcPr>
            <w:tcW w:w="773" w:type="pct"/>
            <w:vMerge w:val="restart"/>
            <w:vAlign w:val="center"/>
          </w:tcPr>
          <w:p w:rsidR="00472250" w:rsidRPr="001F730B" w:rsidRDefault="00EA5208" w:rsidP="00472250">
            <w:pPr>
              <w:pStyle w:val="a6"/>
              <w:ind w:left="0"/>
              <w:jc w:val="center"/>
              <w:rPr>
                <w:rFonts w:ascii="Times New Roman" w:hAnsi="Times New Roman" w:cs="Times New Roman"/>
              </w:rPr>
            </w:pPr>
            <w:r>
              <w:rPr>
                <w:rFonts w:ascii="Times New Roman" w:hAnsi="Times New Roman" w:cs="Times New Roman"/>
              </w:rPr>
              <w:t>н</w:t>
            </w:r>
            <w:r w:rsidRPr="00E353BB">
              <w:rPr>
                <w:rFonts w:ascii="Times New Roman" w:hAnsi="Times New Roman" w:cs="Times New Roman"/>
              </w:rPr>
              <w:t>атуральные хвойные деревья</w:t>
            </w:r>
          </w:p>
        </w:tc>
        <w:tc>
          <w:tcPr>
            <w:tcW w:w="567" w:type="pct"/>
            <w:vMerge w:val="restart"/>
            <w:vAlign w:val="center"/>
          </w:tcPr>
          <w:p w:rsidR="00472250" w:rsidRPr="001F730B" w:rsidRDefault="00EA5208" w:rsidP="00472250">
            <w:pPr>
              <w:pStyle w:val="a6"/>
              <w:ind w:left="0"/>
              <w:jc w:val="center"/>
              <w:rPr>
                <w:rFonts w:ascii="Times New Roman" w:hAnsi="Times New Roman" w:cs="Times New Roman"/>
              </w:rPr>
            </w:pPr>
            <w:r w:rsidRPr="001F730B">
              <w:rPr>
                <w:rFonts w:ascii="Times New Roman" w:hAnsi="Times New Roman" w:cs="Times New Roman"/>
              </w:rPr>
              <w:t>сезонно:</w:t>
            </w:r>
            <w:r>
              <w:rPr>
                <w:rFonts w:ascii="Times New Roman" w:hAnsi="Times New Roman" w:cs="Times New Roman"/>
              </w:rPr>
              <w:t xml:space="preserve"> декабрь</w:t>
            </w:r>
          </w:p>
        </w:tc>
        <w:tc>
          <w:tcPr>
            <w:tcW w:w="970" w:type="pct"/>
            <w:vMerge w:val="restart"/>
            <w:vAlign w:val="center"/>
          </w:tcPr>
          <w:p w:rsidR="00472250" w:rsidRPr="00C57B72" w:rsidRDefault="00C57B72" w:rsidP="00472250">
            <w:pPr>
              <w:pStyle w:val="ConsPlusNormal"/>
              <w:jc w:val="both"/>
              <w:rPr>
                <w:rFonts w:ascii="Times New Roman" w:hAnsi="Times New Roman" w:cs="Times New Roman"/>
              </w:rPr>
            </w:pPr>
            <w:r w:rsidRPr="00C57B72">
              <w:rPr>
                <w:rFonts w:ascii="Times New Roman" w:eastAsia="Calibri" w:hAnsi="Times New Roman" w:cs="Times New Roman"/>
              </w:rPr>
              <w:t>ООТ «</w:t>
            </w:r>
            <w:proofErr w:type="spellStart"/>
            <w:r w:rsidRPr="00C57B72">
              <w:rPr>
                <w:rFonts w:ascii="Times New Roman" w:eastAsia="Calibri" w:hAnsi="Times New Roman" w:cs="Times New Roman"/>
              </w:rPr>
              <w:t>Черемушная</w:t>
            </w:r>
            <w:proofErr w:type="spellEnd"/>
            <w:r w:rsidRPr="00C57B72">
              <w:rPr>
                <w:rFonts w:ascii="Times New Roman" w:eastAsia="Calibri" w:hAnsi="Times New Roman" w:cs="Times New Roman"/>
              </w:rPr>
              <w:t>» (в районе капитальных гаражей)</w:t>
            </w:r>
          </w:p>
        </w:tc>
      </w:tr>
      <w:tr w:rsidR="008C6831" w:rsidRPr="001F730B" w:rsidTr="008C6831">
        <w:trPr>
          <w:trHeight w:val="469"/>
        </w:trPr>
        <w:tc>
          <w:tcPr>
            <w:tcW w:w="353" w:type="pct"/>
            <w:vMerge/>
            <w:vAlign w:val="center"/>
          </w:tcPr>
          <w:p w:rsidR="008C6831" w:rsidRPr="001F730B" w:rsidRDefault="008C6831" w:rsidP="00472250">
            <w:pPr>
              <w:pStyle w:val="a6"/>
              <w:ind w:left="0"/>
              <w:jc w:val="center"/>
              <w:rPr>
                <w:rFonts w:ascii="Times New Roman" w:hAnsi="Times New Roman" w:cs="Times New Roman"/>
              </w:rPr>
            </w:pPr>
          </w:p>
        </w:tc>
        <w:tc>
          <w:tcPr>
            <w:tcW w:w="423" w:type="pct"/>
            <w:vMerge/>
            <w:vAlign w:val="center"/>
          </w:tcPr>
          <w:p w:rsidR="008C6831" w:rsidRPr="001F730B" w:rsidRDefault="008C6831" w:rsidP="00472250">
            <w:pPr>
              <w:pStyle w:val="a6"/>
              <w:ind w:left="0"/>
              <w:jc w:val="center"/>
              <w:rPr>
                <w:rFonts w:ascii="Times New Roman" w:hAnsi="Times New Roman" w:cs="Times New Roman"/>
              </w:rPr>
            </w:pPr>
          </w:p>
        </w:tc>
        <w:tc>
          <w:tcPr>
            <w:tcW w:w="636" w:type="pct"/>
            <w:vMerge/>
            <w:vAlign w:val="center"/>
          </w:tcPr>
          <w:p w:rsidR="008C6831" w:rsidRPr="001F730B" w:rsidRDefault="008C6831" w:rsidP="00472250">
            <w:pPr>
              <w:pStyle w:val="a6"/>
              <w:ind w:left="0"/>
              <w:jc w:val="center"/>
              <w:rPr>
                <w:rFonts w:ascii="Times New Roman" w:hAnsi="Times New Roman" w:cs="Times New Roman"/>
              </w:rPr>
            </w:pPr>
          </w:p>
        </w:tc>
        <w:tc>
          <w:tcPr>
            <w:tcW w:w="497" w:type="pct"/>
            <w:vMerge/>
            <w:vAlign w:val="center"/>
          </w:tcPr>
          <w:p w:rsidR="008C6831" w:rsidRPr="001F730B" w:rsidRDefault="008C6831" w:rsidP="00472250">
            <w:pPr>
              <w:pStyle w:val="a6"/>
              <w:ind w:left="0"/>
              <w:jc w:val="center"/>
              <w:rPr>
                <w:rFonts w:ascii="Times New Roman" w:hAnsi="Times New Roman" w:cs="Times New Roman"/>
              </w:rPr>
            </w:pPr>
          </w:p>
        </w:tc>
        <w:tc>
          <w:tcPr>
            <w:tcW w:w="780" w:type="pct"/>
            <w:vAlign w:val="center"/>
          </w:tcPr>
          <w:p w:rsidR="008C6831" w:rsidRPr="001F730B" w:rsidRDefault="008C6831" w:rsidP="008C6831">
            <w:pPr>
              <w:pStyle w:val="a6"/>
              <w:ind w:left="0"/>
              <w:jc w:val="center"/>
              <w:rPr>
                <w:rFonts w:ascii="Times New Roman" w:hAnsi="Times New Roman" w:cs="Times New Roman"/>
              </w:rPr>
            </w:pPr>
            <w:r>
              <w:rPr>
                <w:rFonts w:ascii="Times New Roman" w:hAnsi="Times New Roman" w:cs="Times New Roman"/>
              </w:rPr>
              <w:t>35</w:t>
            </w:r>
            <w:r w:rsidRPr="001F730B">
              <w:rPr>
                <w:rFonts w:ascii="Times New Roman" w:hAnsi="Times New Roman" w:cs="Times New Roman"/>
              </w:rPr>
              <w:t>,0</w:t>
            </w:r>
          </w:p>
        </w:tc>
        <w:tc>
          <w:tcPr>
            <w:tcW w:w="773" w:type="pct"/>
            <w:vMerge/>
            <w:vAlign w:val="center"/>
          </w:tcPr>
          <w:p w:rsidR="008C6831" w:rsidRPr="001F730B" w:rsidRDefault="008C6831" w:rsidP="00472250">
            <w:pPr>
              <w:pStyle w:val="a6"/>
              <w:ind w:left="0"/>
              <w:jc w:val="center"/>
              <w:rPr>
                <w:rFonts w:ascii="Times New Roman" w:hAnsi="Times New Roman" w:cs="Times New Roman"/>
              </w:rPr>
            </w:pPr>
          </w:p>
        </w:tc>
        <w:tc>
          <w:tcPr>
            <w:tcW w:w="567" w:type="pct"/>
            <w:vMerge/>
            <w:vAlign w:val="center"/>
          </w:tcPr>
          <w:p w:rsidR="008C6831" w:rsidRPr="001F730B" w:rsidRDefault="008C6831" w:rsidP="00472250">
            <w:pPr>
              <w:pStyle w:val="a6"/>
              <w:ind w:left="0"/>
              <w:jc w:val="center"/>
              <w:rPr>
                <w:rFonts w:ascii="Times New Roman" w:hAnsi="Times New Roman" w:cs="Times New Roman"/>
              </w:rPr>
            </w:pPr>
          </w:p>
        </w:tc>
        <w:tc>
          <w:tcPr>
            <w:tcW w:w="970" w:type="pct"/>
            <w:vMerge/>
            <w:vAlign w:val="center"/>
          </w:tcPr>
          <w:p w:rsidR="008C6831" w:rsidRPr="001F730B" w:rsidRDefault="008C6831" w:rsidP="00472250">
            <w:pPr>
              <w:pStyle w:val="a6"/>
              <w:ind w:left="0"/>
              <w:jc w:val="both"/>
              <w:rPr>
                <w:rFonts w:ascii="Times New Roman" w:hAnsi="Times New Roman" w:cs="Times New Roman"/>
              </w:rPr>
            </w:pPr>
          </w:p>
        </w:tc>
      </w:tr>
      <w:tr w:rsidR="00C57B72" w:rsidRPr="001F730B" w:rsidTr="00C57B72">
        <w:trPr>
          <w:trHeight w:val="377"/>
        </w:trPr>
        <w:tc>
          <w:tcPr>
            <w:tcW w:w="353" w:type="pct"/>
            <w:vMerge w:val="restart"/>
            <w:vAlign w:val="center"/>
          </w:tcPr>
          <w:p w:rsidR="00C57B72" w:rsidRPr="001F730B" w:rsidRDefault="00A719C0" w:rsidP="00E353BB">
            <w:pPr>
              <w:pStyle w:val="a6"/>
              <w:ind w:left="0"/>
              <w:jc w:val="center"/>
              <w:rPr>
                <w:rFonts w:ascii="Times New Roman" w:hAnsi="Times New Roman" w:cs="Times New Roman"/>
              </w:rPr>
            </w:pPr>
            <w:r>
              <w:rPr>
                <w:rFonts w:ascii="Times New Roman" w:hAnsi="Times New Roman" w:cs="Times New Roman"/>
              </w:rPr>
              <w:t>4</w:t>
            </w:r>
          </w:p>
        </w:tc>
        <w:tc>
          <w:tcPr>
            <w:tcW w:w="423" w:type="pct"/>
            <w:vMerge w:val="restart"/>
            <w:vAlign w:val="center"/>
          </w:tcPr>
          <w:p w:rsidR="00C57B72" w:rsidRDefault="00C57B72" w:rsidP="00E353BB">
            <w:pPr>
              <w:pStyle w:val="a6"/>
              <w:ind w:left="0"/>
              <w:jc w:val="center"/>
              <w:rPr>
                <w:rFonts w:ascii="Times New Roman" w:hAnsi="Times New Roman" w:cs="Times New Roman"/>
              </w:rPr>
            </w:pPr>
            <w:r>
              <w:rPr>
                <w:rFonts w:ascii="Times New Roman" w:hAnsi="Times New Roman" w:cs="Times New Roman"/>
              </w:rPr>
              <w:t>245</w:t>
            </w:r>
          </w:p>
        </w:tc>
        <w:tc>
          <w:tcPr>
            <w:tcW w:w="636" w:type="pct"/>
            <w:vMerge w:val="restart"/>
            <w:vAlign w:val="center"/>
          </w:tcPr>
          <w:p w:rsidR="00C57B72" w:rsidRPr="00E353BB" w:rsidRDefault="00C57B72" w:rsidP="00E353BB">
            <w:pPr>
              <w:pStyle w:val="a6"/>
              <w:ind w:left="0"/>
              <w:jc w:val="center"/>
              <w:rPr>
                <w:rFonts w:ascii="Times New Roman" w:hAnsi="Times New Roman" w:cs="Times New Roman"/>
              </w:rPr>
            </w:pPr>
            <w:r w:rsidRPr="00E353BB">
              <w:rPr>
                <w:rFonts w:ascii="Times New Roman" w:hAnsi="Times New Roman" w:cs="Times New Roman"/>
              </w:rPr>
              <w:t>елочный базар</w:t>
            </w:r>
          </w:p>
        </w:tc>
        <w:tc>
          <w:tcPr>
            <w:tcW w:w="497" w:type="pct"/>
            <w:vMerge w:val="restart"/>
            <w:vAlign w:val="center"/>
          </w:tcPr>
          <w:p w:rsidR="00C57B72" w:rsidRPr="001F730B" w:rsidRDefault="00C57B72" w:rsidP="00E353BB">
            <w:pPr>
              <w:pStyle w:val="a6"/>
              <w:ind w:left="0"/>
              <w:jc w:val="center"/>
              <w:rPr>
                <w:rFonts w:ascii="Times New Roman" w:hAnsi="Times New Roman" w:cs="Times New Roman"/>
              </w:rPr>
            </w:pPr>
            <w:r>
              <w:rPr>
                <w:rFonts w:ascii="Times New Roman" w:hAnsi="Times New Roman" w:cs="Times New Roman"/>
              </w:rPr>
              <w:t>1</w:t>
            </w:r>
          </w:p>
        </w:tc>
        <w:tc>
          <w:tcPr>
            <w:tcW w:w="780" w:type="pct"/>
            <w:vAlign w:val="center"/>
          </w:tcPr>
          <w:p w:rsidR="00C57B72" w:rsidRDefault="00C57B72" w:rsidP="00E353BB">
            <w:pPr>
              <w:pStyle w:val="a6"/>
              <w:ind w:left="0"/>
              <w:jc w:val="center"/>
              <w:rPr>
                <w:rFonts w:ascii="Times New Roman" w:hAnsi="Times New Roman" w:cs="Times New Roman"/>
              </w:rPr>
            </w:pPr>
            <w:r>
              <w:rPr>
                <w:rFonts w:ascii="Times New Roman" w:hAnsi="Times New Roman" w:cs="Times New Roman"/>
              </w:rPr>
              <w:t>35,0</w:t>
            </w:r>
          </w:p>
        </w:tc>
        <w:tc>
          <w:tcPr>
            <w:tcW w:w="773" w:type="pct"/>
            <w:vMerge w:val="restart"/>
            <w:vAlign w:val="center"/>
          </w:tcPr>
          <w:p w:rsidR="00C57B72" w:rsidRDefault="00C57B72" w:rsidP="00E353BB">
            <w:pPr>
              <w:pStyle w:val="a6"/>
              <w:ind w:left="0"/>
              <w:jc w:val="center"/>
              <w:rPr>
                <w:rFonts w:ascii="Times New Roman" w:hAnsi="Times New Roman" w:cs="Times New Roman"/>
              </w:rPr>
            </w:pPr>
            <w:r>
              <w:rPr>
                <w:rFonts w:ascii="Times New Roman" w:hAnsi="Times New Roman" w:cs="Times New Roman"/>
              </w:rPr>
              <w:t>н</w:t>
            </w:r>
            <w:r w:rsidRPr="00E353BB">
              <w:rPr>
                <w:rFonts w:ascii="Times New Roman" w:hAnsi="Times New Roman" w:cs="Times New Roman"/>
              </w:rPr>
              <w:t>атуральные хвойные деревья</w:t>
            </w:r>
          </w:p>
        </w:tc>
        <w:tc>
          <w:tcPr>
            <w:tcW w:w="567" w:type="pct"/>
            <w:vMerge w:val="restart"/>
            <w:vAlign w:val="center"/>
          </w:tcPr>
          <w:p w:rsidR="00C57B72" w:rsidRPr="001F730B" w:rsidRDefault="00C57B72" w:rsidP="00E353BB">
            <w:pPr>
              <w:pStyle w:val="a6"/>
              <w:ind w:left="0"/>
              <w:jc w:val="center"/>
              <w:rPr>
                <w:rFonts w:ascii="Times New Roman" w:hAnsi="Times New Roman" w:cs="Times New Roman"/>
              </w:rPr>
            </w:pPr>
            <w:r w:rsidRPr="001F730B">
              <w:rPr>
                <w:rFonts w:ascii="Times New Roman" w:hAnsi="Times New Roman" w:cs="Times New Roman"/>
              </w:rPr>
              <w:t>сезонно:</w:t>
            </w:r>
            <w:r>
              <w:rPr>
                <w:rFonts w:ascii="Times New Roman" w:hAnsi="Times New Roman" w:cs="Times New Roman"/>
              </w:rPr>
              <w:t xml:space="preserve"> декабрь</w:t>
            </w:r>
          </w:p>
        </w:tc>
        <w:tc>
          <w:tcPr>
            <w:tcW w:w="970" w:type="pct"/>
            <w:vMerge w:val="restart"/>
          </w:tcPr>
          <w:p w:rsidR="00C57B72" w:rsidRPr="00C57B72" w:rsidRDefault="00C57B72" w:rsidP="00E353BB">
            <w:pPr>
              <w:pStyle w:val="ConsPlusNormal"/>
              <w:jc w:val="both"/>
              <w:rPr>
                <w:rFonts w:ascii="Times New Roman" w:hAnsi="Times New Roman" w:cs="Times New Roman"/>
              </w:rPr>
            </w:pPr>
            <w:r w:rsidRPr="00C57B72">
              <w:rPr>
                <w:rFonts w:ascii="Times New Roman" w:eastAsia="Calibri" w:hAnsi="Times New Roman" w:cs="Times New Roman"/>
              </w:rPr>
              <w:t xml:space="preserve">в районе дома </w:t>
            </w:r>
            <w:r w:rsidR="003A708D">
              <w:rPr>
                <w:rFonts w:ascii="Times New Roman" w:eastAsia="Calibri" w:hAnsi="Times New Roman" w:cs="Times New Roman"/>
              </w:rPr>
              <w:t xml:space="preserve">   </w:t>
            </w:r>
            <w:r w:rsidRPr="00C57B72">
              <w:rPr>
                <w:rFonts w:ascii="Times New Roman" w:eastAsia="Calibri" w:hAnsi="Times New Roman" w:cs="Times New Roman"/>
              </w:rPr>
              <w:t>№ 4 по ул. Рогачева</w:t>
            </w:r>
          </w:p>
        </w:tc>
      </w:tr>
      <w:tr w:rsidR="00C57B72" w:rsidRPr="001F730B" w:rsidTr="001F730B">
        <w:trPr>
          <w:trHeight w:val="255"/>
        </w:trPr>
        <w:tc>
          <w:tcPr>
            <w:tcW w:w="353" w:type="pct"/>
            <w:vMerge/>
            <w:vAlign w:val="center"/>
          </w:tcPr>
          <w:p w:rsidR="00C57B72" w:rsidRDefault="00C57B72" w:rsidP="00E353BB">
            <w:pPr>
              <w:pStyle w:val="a6"/>
              <w:ind w:left="0"/>
              <w:jc w:val="center"/>
              <w:rPr>
                <w:rFonts w:ascii="Times New Roman" w:hAnsi="Times New Roman" w:cs="Times New Roman"/>
              </w:rPr>
            </w:pPr>
          </w:p>
        </w:tc>
        <w:tc>
          <w:tcPr>
            <w:tcW w:w="423" w:type="pct"/>
            <w:vMerge/>
            <w:vAlign w:val="center"/>
          </w:tcPr>
          <w:p w:rsidR="00C57B72" w:rsidRDefault="00C57B72" w:rsidP="00E353BB">
            <w:pPr>
              <w:pStyle w:val="a6"/>
              <w:ind w:left="0"/>
              <w:jc w:val="center"/>
              <w:rPr>
                <w:rFonts w:ascii="Times New Roman" w:hAnsi="Times New Roman" w:cs="Times New Roman"/>
              </w:rPr>
            </w:pPr>
          </w:p>
        </w:tc>
        <w:tc>
          <w:tcPr>
            <w:tcW w:w="636" w:type="pct"/>
            <w:vMerge/>
            <w:vAlign w:val="center"/>
          </w:tcPr>
          <w:p w:rsidR="00C57B72" w:rsidRPr="00E353BB" w:rsidRDefault="00C57B72" w:rsidP="00E353BB">
            <w:pPr>
              <w:pStyle w:val="a6"/>
              <w:ind w:left="0"/>
              <w:jc w:val="center"/>
              <w:rPr>
                <w:rFonts w:ascii="Times New Roman" w:hAnsi="Times New Roman" w:cs="Times New Roman"/>
              </w:rPr>
            </w:pPr>
          </w:p>
        </w:tc>
        <w:tc>
          <w:tcPr>
            <w:tcW w:w="497" w:type="pct"/>
            <w:vMerge/>
            <w:vAlign w:val="center"/>
          </w:tcPr>
          <w:p w:rsidR="00C57B72" w:rsidRDefault="00C57B72" w:rsidP="00E353BB">
            <w:pPr>
              <w:pStyle w:val="a6"/>
              <w:ind w:left="0"/>
              <w:jc w:val="center"/>
              <w:rPr>
                <w:rFonts w:ascii="Times New Roman" w:hAnsi="Times New Roman" w:cs="Times New Roman"/>
              </w:rPr>
            </w:pPr>
          </w:p>
        </w:tc>
        <w:tc>
          <w:tcPr>
            <w:tcW w:w="780" w:type="pct"/>
            <w:vAlign w:val="center"/>
          </w:tcPr>
          <w:p w:rsidR="00C57B72" w:rsidRDefault="00C57B72" w:rsidP="00E353BB">
            <w:pPr>
              <w:pStyle w:val="a6"/>
              <w:ind w:left="0"/>
              <w:jc w:val="center"/>
              <w:rPr>
                <w:rFonts w:ascii="Times New Roman" w:hAnsi="Times New Roman" w:cs="Times New Roman"/>
              </w:rPr>
            </w:pPr>
            <w:r>
              <w:rPr>
                <w:rFonts w:ascii="Times New Roman" w:hAnsi="Times New Roman" w:cs="Times New Roman"/>
              </w:rPr>
              <w:t>35,0</w:t>
            </w:r>
          </w:p>
        </w:tc>
        <w:tc>
          <w:tcPr>
            <w:tcW w:w="773" w:type="pct"/>
            <w:vMerge/>
            <w:vAlign w:val="center"/>
          </w:tcPr>
          <w:p w:rsidR="00C57B72" w:rsidRDefault="00C57B72" w:rsidP="00E353BB">
            <w:pPr>
              <w:pStyle w:val="a6"/>
              <w:ind w:left="0"/>
              <w:jc w:val="center"/>
              <w:rPr>
                <w:rFonts w:ascii="Times New Roman" w:hAnsi="Times New Roman" w:cs="Times New Roman"/>
              </w:rPr>
            </w:pPr>
          </w:p>
        </w:tc>
        <w:tc>
          <w:tcPr>
            <w:tcW w:w="567" w:type="pct"/>
            <w:vMerge/>
            <w:vAlign w:val="center"/>
          </w:tcPr>
          <w:p w:rsidR="00C57B72" w:rsidRPr="001F730B" w:rsidRDefault="00C57B72" w:rsidP="00E353BB">
            <w:pPr>
              <w:pStyle w:val="a6"/>
              <w:ind w:left="0"/>
              <w:jc w:val="center"/>
              <w:rPr>
                <w:rFonts w:ascii="Times New Roman" w:hAnsi="Times New Roman" w:cs="Times New Roman"/>
              </w:rPr>
            </w:pPr>
          </w:p>
        </w:tc>
        <w:tc>
          <w:tcPr>
            <w:tcW w:w="970" w:type="pct"/>
            <w:vMerge/>
          </w:tcPr>
          <w:p w:rsidR="00C57B72" w:rsidRPr="00C57B72" w:rsidRDefault="00C57B72" w:rsidP="00E353BB">
            <w:pPr>
              <w:pStyle w:val="ConsPlusNormal"/>
              <w:jc w:val="both"/>
              <w:rPr>
                <w:rFonts w:ascii="Times New Roman" w:hAnsi="Times New Roman" w:cs="Times New Roman"/>
              </w:rPr>
            </w:pPr>
          </w:p>
        </w:tc>
      </w:tr>
      <w:tr w:rsidR="00C57B72" w:rsidRPr="001F730B" w:rsidTr="00C57B72">
        <w:trPr>
          <w:trHeight w:val="383"/>
        </w:trPr>
        <w:tc>
          <w:tcPr>
            <w:tcW w:w="353" w:type="pct"/>
            <w:vMerge w:val="restart"/>
            <w:vAlign w:val="center"/>
          </w:tcPr>
          <w:p w:rsidR="00C57B72" w:rsidRDefault="00A719C0" w:rsidP="00E353BB">
            <w:pPr>
              <w:pStyle w:val="a6"/>
              <w:ind w:left="0"/>
              <w:jc w:val="center"/>
              <w:rPr>
                <w:rFonts w:ascii="Times New Roman" w:hAnsi="Times New Roman" w:cs="Times New Roman"/>
              </w:rPr>
            </w:pPr>
            <w:r>
              <w:rPr>
                <w:rFonts w:ascii="Times New Roman" w:hAnsi="Times New Roman" w:cs="Times New Roman"/>
              </w:rPr>
              <w:t>5</w:t>
            </w:r>
          </w:p>
        </w:tc>
        <w:tc>
          <w:tcPr>
            <w:tcW w:w="423" w:type="pct"/>
            <w:vMerge w:val="restart"/>
            <w:vAlign w:val="center"/>
          </w:tcPr>
          <w:p w:rsidR="00C57B72" w:rsidRDefault="00C57B72" w:rsidP="00E353BB">
            <w:pPr>
              <w:pStyle w:val="a6"/>
              <w:ind w:left="0"/>
              <w:jc w:val="center"/>
              <w:rPr>
                <w:rFonts w:ascii="Times New Roman" w:hAnsi="Times New Roman" w:cs="Times New Roman"/>
              </w:rPr>
            </w:pPr>
            <w:r>
              <w:rPr>
                <w:rFonts w:ascii="Times New Roman" w:hAnsi="Times New Roman" w:cs="Times New Roman"/>
              </w:rPr>
              <w:t>246</w:t>
            </w:r>
          </w:p>
        </w:tc>
        <w:tc>
          <w:tcPr>
            <w:tcW w:w="636" w:type="pct"/>
            <w:vMerge w:val="restart"/>
            <w:vAlign w:val="center"/>
          </w:tcPr>
          <w:p w:rsidR="00C57B72" w:rsidRPr="00E353BB" w:rsidRDefault="00C57B72" w:rsidP="00E353BB">
            <w:pPr>
              <w:pStyle w:val="a6"/>
              <w:ind w:left="0"/>
              <w:jc w:val="center"/>
              <w:rPr>
                <w:rFonts w:ascii="Times New Roman" w:hAnsi="Times New Roman" w:cs="Times New Roman"/>
              </w:rPr>
            </w:pPr>
            <w:r w:rsidRPr="00E353BB">
              <w:rPr>
                <w:rFonts w:ascii="Times New Roman" w:hAnsi="Times New Roman" w:cs="Times New Roman"/>
              </w:rPr>
              <w:t>елочный базар</w:t>
            </w:r>
          </w:p>
        </w:tc>
        <w:tc>
          <w:tcPr>
            <w:tcW w:w="497" w:type="pct"/>
            <w:vMerge w:val="restart"/>
            <w:vAlign w:val="center"/>
          </w:tcPr>
          <w:p w:rsidR="00C57B72" w:rsidRPr="001F730B" w:rsidRDefault="00C57B72" w:rsidP="00E353BB">
            <w:pPr>
              <w:pStyle w:val="a6"/>
              <w:ind w:left="0"/>
              <w:jc w:val="center"/>
              <w:rPr>
                <w:rFonts w:ascii="Times New Roman" w:hAnsi="Times New Roman" w:cs="Times New Roman"/>
              </w:rPr>
            </w:pPr>
            <w:r>
              <w:rPr>
                <w:rFonts w:ascii="Times New Roman" w:hAnsi="Times New Roman" w:cs="Times New Roman"/>
              </w:rPr>
              <w:t>1</w:t>
            </w:r>
          </w:p>
        </w:tc>
        <w:tc>
          <w:tcPr>
            <w:tcW w:w="780" w:type="pct"/>
            <w:vAlign w:val="center"/>
          </w:tcPr>
          <w:p w:rsidR="00C57B72" w:rsidRDefault="00C57B72" w:rsidP="00E353BB">
            <w:pPr>
              <w:pStyle w:val="a6"/>
              <w:ind w:left="0"/>
              <w:jc w:val="center"/>
              <w:rPr>
                <w:rFonts w:ascii="Times New Roman" w:hAnsi="Times New Roman" w:cs="Times New Roman"/>
              </w:rPr>
            </w:pPr>
            <w:r>
              <w:rPr>
                <w:rFonts w:ascii="Times New Roman" w:hAnsi="Times New Roman" w:cs="Times New Roman"/>
              </w:rPr>
              <w:t>30,0</w:t>
            </w:r>
          </w:p>
        </w:tc>
        <w:tc>
          <w:tcPr>
            <w:tcW w:w="773" w:type="pct"/>
            <w:vMerge w:val="restart"/>
            <w:vAlign w:val="center"/>
          </w:tcPr>
          <w:p w:rsidR="00C57B72" w:rsidRDefault="00C57B72" w:rsidP="00E353BB">
            <w:pPr>
              <w:pStyle w:val="a6"/>
              <w:ind w:left="0"/>
              <w:jc w:val="center"/>
              <w:rPr>
                <w:rFonts w:ascii="Times New Roman" w:hAnsi="Times New Roman" w:cs="Times New Roman"/>
              </w:rPr>
            </w:pPr>
            <w:r>
              <w:rPr>
                <w:rFonts w:ascii="Times New Roman" w:hAnsi="Times New Roman" w:cs="Times New Roman"/>
              </w:rPr>
              <w:t>н</w:t>
            </w:r>
            <w:r w:rsidRPr="00E353BB">
              <w:rPr>
                <w:rFonts w:ascii="Times New Roman" w:hAnsi="Times New Roman" w:cs="Times New Roman"/>
              </w:rPr>
              <w:t>атуральные хвойные деревья</w:t>
            </w:r>
          </w:p>
        </w:tc>
        <w:tc>
          <w:tcPr>
            <w:tcW w:w="567" w:type="pct"/>
            <w:vMerge w:val="restart"/>
            <w:vAlign w:val="center"/>
          </w:tcPr>
          <w:p w:rsidR="00C57B72" w:rsidRPr="001F730B" w:rsidRDefault="00C57B72" w:rsidP="00E353BB">
            <w:pPr>
              <w:pStyle w:val="a6"/>
              <w:ind w:left="0"/>
              <w:jc w:val="center"/>
              <w:rPr>
                <w:rFonts w:ascii="Times New Roman" w:hAnsi="Times New Roman" w:cs="Times New Roman"/>
              </w:rPr>
            </w:pPr>
            <w:r w:rsidRPr="001F730B">
              <w:rPr>
                <w:rFonts w:ascii="Times New Roman" w:hAnsi="Times New Roman" w:cs="Times New Roman"/>
              </w:rPr>
              <w:t>сезонно:</w:t>
            </w:r>
            <w:r>
              <w:rPr>
                <w:rFonts w:ascii="Times New Roman" w:hAnsi="Times New Roman" w:cs="Times New Roman"/>
              </w:rPr>
              <w:t xml:space="preserve"> декабрь</w:t>
            </w:r>
          </w:p>
        </w:tc>
        <w:tc>
          <w:tcPr>
            <w:tcW w:w="970" w:type="pct"/>
            <w:vMerge w:val="restart"/>
          </w:tcPr>
          <w:p w:rsidR="00C57B72" w:rsidRPr="00C57B72" w:rsidRDefault="00C57B72" w:rsidP="00E353BB">
            <w:pPr>
              <w:pStyle w:val="ConsPlusNormal"/>
              <w:jc w:val="both"/>
              <w:rPr>
                <w:rFonts w:ascii="Times New Roman" w:hAnsi="Times New Roman" w:cs="Times New Roman"/>
              </w:rPr>
            </w:pPr>
            <w:r w:rsidRPr="00C57B72">
              <w:rPr>
                <w:rFonts w:ascii="Times New Roman" w:eastAsia="Calibri" w:hAnsi="Times New Roman" w:cs="Times New Roman"/>
              </w:rPr>
              <w:t xml:space="preserve">в районе дома </w:t>
            </w:r>
            <w:r w:rsidR="003A708D">
              <w:rPr>
                <w:rFonts w:ascii="Times New Roman" w:eastAsia="Calibri" w:hAnsi="Times New Roman" w:cs="Times New Roman"/>
              </w:rPr>
              <w:t xml:space="preserve">   </w:t>
            </w:r>
            <w:r w:rsidRPr="00C57B72">
              <w:rPr>
                <w:rFonts w:ascii="Times New Roman" w:eastAsia="Calibri" w:hAnsi="Times New Roman" w:cs="Times New Roman"/>
              </w:rPr>
              <w:t>№ 170 по ул. Островского</w:t>
            </w:r>
          </w:p>
        </w:tc>
      </w:tr>
      <w:tr w:rsidR="00C57B72" w:rsidRPr="001F730B" w:rsidTr="001F730B">
        <w:trPr>
          <w:trHeight w:val="382"/>
        </w:trPr>
        <w:tc>
          <w:tcPr>
            <w:tcW w:w="353" w:type="pct"/>
            <w:vMerge/>
            <w:vAlign w:val="center"/>
          </w:tcPr>
          <w:p w:rsidR="00C57B72" w:rsidRDefault="00C57B72" w:rsidP="00E353BB">
            <w:pPr>
              <w:pStyle w:val="a6"/>
              <w:ind w:left="0"/>
              <w:jc w:val="center"/>
              <w:rPr>
                <w:rFonts w:ascii="Times New Roman" w:hAnsi="Times New Roman" w:cs="Times New Roman"/>
              </w:rPr>
            </w:pPr>
          </w:p>
        </w:tc>
        <w:tc>
          <w:tcPr>
            <w:tcW w:w="423" w:type="pct"/>
            <w:vMerge/>
            <w:vAlign w:val="center"/>
          </w:tcPr>
          <w:p w:rsidR="00C57B72" w:rsidRDefault="00C57B72" w:rsidP="00E353BB">
            <w:pPr>
              <w:pStyle w:val="a6"/>
              <w:ind w:left="0"/>
              <w:jc w:val="center"/>
              <w:rPr>
                <w:rFonts w:ascii="Times New Roman" w:hAnsi="Times New Roman" w:cs="Times New Roman"/>
              </w:rPr>
            </w:pPr>
          </w:p>
        </w:tc>
        <w:tc>
          <w:tcPr>
            <w:tcW w:w="636" w:type="pct"/>
            <w:vMerge/>
            <w:vAlign w:val="center"/>
          </w:tcPr>
          <w:p w:rsidR="00C57B72" w:rsidRPr="00E353BB" w:rsidRDefault="00C57B72" w:rsidP="00E353BB">
            <w:pPr>
              <w:pStyle w:val="a6"/>
              <w:ind w:left="0"/>
              <w:jc w:val="center"/>
              <w:rPr>
                <w:rFonts w:ascii="Times New Roman" w:hAnsi="Times New Roman" w:cs="Times New Roman"/>
              </w:rPr>
            </w:pPr>
          </w:p>
        </w:tc>
        <w:tc>
          <w:tcPr>
            <w:tcW w:w="497" w:type="pct"/>
            <w:vMerge/>
            <w:vAlign w:val="center"/>
          </w:tcPr>
          <w:p w:rsidR="00C57B72" w:rsidRDefault="00C57B72" w:rsidP="00E353BB">
            <w:pPr>
              <w:pStyle w:val="a6"/>
              <w:ind w:left="0"/>
              <w:jc w:val="center"/>
              <w:rPr>
                <w:rFonts w:ascii="Times New Roman" w:hAnsi="Times New Roman" w:cs="Times New Roman"/>
              </w:rPr>
            </w:pPr>
          </w:p>
        </w:tc>
        <w:tc>
          <w:tcPr>
            <w:tcW w:w="780" w:type="pct"/>
            <w:vAlign w:val="center"/>
          </w:tcPr>
          <w:p w:rsidR="00C57B72" w:rsidRDefault="00C57B72" w:rsidP="00E353BB">
            <w:pPr>
              <w:pStyle w:val="a6"/>
              <w:ind w:left="0"/>
              <w:jc w:val="center"/>
              <w:rPr>
                <w:rFonts w:ascii="Times New Roman" w:hAnsi="Times New Roman" w:cs="Times New Roman"/>
              </w:rPr>
            </w:pPr>
            <w:r>
              <w:rPr>
                <w:rFonts w:ascii="Times New Roman" w:hAnsi="Times New Roman" w:cs="Times New Roman"/>
              </w:rPr>
              <w:t>30,0</w:t>
            </w:r>
          </w:p>
        </w:tc>
        <w:tc>
          <w:tcPr>
            <w:tcW w:w="773" w:type="pct"/>
            <w:vMerge/>
            <w:vAlign w:val="center"/>
          </w:tcPr>
          <w:p w:rsidR="00C57B72" w:rsidRDefault="00C57B72" w:rsidP="00E353BB">
            <w:pPr>
              <w:pStyle w:val="a6"/>
              <w:ind w:left="0"/>
              <w:jc w:val="center"/>
              <w:rPr>
                <w:rFonts w:ascii="Times New Roman" w:hAnsi="Times New Roman" w:cs="Times New Roman"/>
              </w:rPr>
            </w:pPr>
          </w:p>
        </w:tc>
        <w:tc>
          <w:tcPr>
            <w:tcW w:w="567" w:type="pct"/>
            <w:vMerge/>
            <w:vAlign w:val="center"/>
          </w:tcPr>
          <w:p w:rsidR="00C57B72" w:rsidRPr="001F730B" w:rsidRDefault="00C57B72" w:rsidP="00E353BB">
            <w:pPr>
              <w:pStyle w:val="a6"/>
              <w:ind w:left="0"/>
              <w:jc w:val="center"/>
              <w:rPr>
                <w:rFonts w:ascii="Times New Roman" w:hAnsi="Times New Roman" w:cs="Times New Roman"/>
              </w:rPr>
            </w:pPr>
          </w:p>
        </w:tc>
        <w:tc>
          <w:tcPr>
            <w:tcW w:w="970" w:type="pct"/>
            <w:vMerge/>
          </w:tcPr>
          <w:p w:rsidR="00C57B72" w:rsidRDefault="00C57B72" w:rsidP="00E353BB">
            <w:pPr>
              <w:pStyle w:val="ConsPlusNormal"/>
              <w:jc w:val="both"/>
              <w:rPr>
                <w:rFonts w:ascii="Times New Roman" w:hAnsi="Times New Roman" w:cs="Times New Roman"/>
              </w:rPr>
            </w:pPr>
          </w:p>
        </w:tc>
      </w:tr>
      <w:tr w:rsidR="00E353BB" w:rsidRPr="001F730B" w:rsidTr="001F730B">
        <w:trPr>
          <w:trHeight w:val="410"/>
        </w:trPr>
        <w:tc>
          <w:tcPr>
            <w:tcW w:w="353" w:type="pct"/>
            <w:vMerge w:val="restart"/>
            <w:vAlign w:val="center"/>
          </w:tcPr>
          <w:p w:rsidR="00E353BB" w:rsidRPr="001F730B" w:rsidRDefault="00A719C0" w:rsidP="00E353BB">
            <w:pPr>
              <w:pStyle w:val="a6"/>
              <w:ind w:left="0"/>
              <w:jc w:val="center"/>
              <w:rPr>
                <w:rFonts w:ascii="Times New Roman" w:hAnsi="Times New Roman" w:cs="Times New Roman"/>
              </w:rPr>
            </w:pPr>
            <w:r>
              <w:rPr>
                <w:rFonts w:ascii="Times New Roman" w:hAnsi="Times New Roman" w:cs="Times New Roman"/>
              </w:rPr>
              <w:t>6</w:t>
            </w:r>
          </w:p>
        </w:tc>
        <w:tc>
          <w:tcPr>
            <w:tcW w:w="423" w:type="pct"/>
            <w:vMerge w:val="restart"/>
            <w:vAlign w:val="center"/>
          </w:tcPr>
          <w:p w:rsidR="00E353BB" w:rsidRPr="001F730B" w:rsidRDefault="00E353BB" w:rsidP="00E353BB">
            <w:pPr>
              <w:pStyle w:val="a6"/>
              <w:ind w:left="0"/>
              <w:jc w:val="center"/>
              <w:rPr>
                <w:rFonts w:ascii="Times New Roman" w:hAnsi="Times New Roman" w:cs="Times New Roman"/>
              </w:rPr>
            </w:pPr>
            <w:r>
              <w:rPr>
                <w:rFonts w:ascii="Times New Roman" w:hAnsi="Times New Roman" w:cs="Times New Roman"/>
              </w:rPr>
              <w:t>247</w:t>
            </w:r>
          </w:p>
        </w:tc>
        <w:tc>
          <w:tcPr>
            <w:tcW w:w="636" w:type="pct"/>
            <w:vMerge w:val="restart"/>
            <w:vAlign w:val="center"/>
          </w:tcPr>
          <w:p w:rsidR="00E353BB" w:rsidRPr="001F730B" w:rsidRDefault="00E353BB" w:rsidP="00E353BB">
            <w:pPr>
              <w:pStyle w:val="a6"/>
              <w:ind w:left="0"/>
              <w:jc w:val="center"/>
              <w:rPr>
                <w:rFonts w:ascii="Times New Roman" w:hAnsi="Times New Roman" w:cs="Times New Roman"/>
              </w:rPr>
            </w:pPr>
            <w:r w:rsidRPr="00E353BB">
              <w:rPr>
                <w:rFonts w:ascii="Times New Roman" w:hAnsi="Times New Roman" w:cs="Times New Roman"/>
              </w:rPr>
              <w:t>елочный базар</w:t>
            </w:r>
          </w:p>
        </w:tc>
        <w:tc>
          <w:tcPr>
            <w:tcW w:w="497" w:type="pct"/>
            <w:vMerge w:val="restart"/>
            <w:vAlign w:val="center"/>
          </w:tcPr>
          <w:p w:rsidR="00E353BB" w:rsidRPr="001F730B" w:rsidRDefault="00E353BB" w:rsidP="00E353BB">
            <w:pPr>
              <w:pStyle w:val="a6"/>
              <w:ind w:left="0"/>
              <w:jc w:val="center"/>
              <w:rPr>
                <w:rFonts w:ascii="Times New Roman" w:hAnsi="Times New Roman" w:cs="Times New Roman"/>
              </w:rPr>
            </w:pPr>
            <w:r w:rsidRPr="001F730B">
              <w:rPr>
                <w:rFonts w:ascii="Times New Roman" w:hAnsi="Times New Roman" w:cs="Times New Roman"/>
              </w:rPr>
              <w:t>1</w:t>
            </w:r>
          </w:p>
        </w:tc>
        <w:tc>
          <w:tcPr>
            <w:tcW w:w="780" w:type="pct"/>
            <w:vAlign w:val="center"/>
          </w:tcPr>
          <w:p w:rsidR="00E353BB" w:rsidRPr="001F730B" w:rsidRDefault="00DD7C14" w:rsidP="00E353BB">
            <w:pPr>
              <w:pStyle w:val="a6"/>
              <w:ind w:left="0"/>
              <w:jc w:val="center"/>
              <w:rPr>
                <w:rFonts w:ascii="Times New Roman" w:hAnsi="Times New Roman" w:cs="Times New Roman"/>
              </w:rPr>
            </w:pPr>
            <w:r>
              <w:rPr>
                <w:rFonts w:ascii="Times New Roman" w:hAnsi="Times New Roman" w:cs="Times New Roman"/>
              </w:rPr>
              <w:t>25,0</w:t>
            </w:r>
          </w:p>
        </w:tc>
        <w:tc>
          <w:tcPr>
            <w:tcW w:w="773" w:type="pct"/>
            <w:vMerge w:val="restart"/>
            <w:vAlign w:val="center"/>
          </w:tcPr>
          <w:p w:rsidR="00E353BB" w:rsidRPr="001F730B" w:rsidRDefault="00E353BB" w:rsidP="00E353BB">
            <w:pPr>
              <w:pStyle w:val="a6"/>
              <w:ind w:left="0"/>
              <w:jc w:val="center"/>
              <w:rPr>
                <w:rFonts w:ascii="Times New Roman" w:hAnsi="Times New Roman" w:cs="Times New Roman"/>
              </w:rPr>
            </w:pPr>
            <w:r>
              <w:rPr>
                <w:rFonts w:ascii="Times New Roman" w:hAnsi="Times New Roman" w:cs="Times New Roman"/>
              </w:rPr>
              <w:t>н</w:t>
            </w:r>
            <w:r w:rsidRPr="00E353BB">
              <w:rPr>
                <w:rFonts w:ascii="Times New Roman" w:hAnsi="Times New Roman" w:cs="Times New Roman"/>
              </w:rPr>
              <w:t>атуральные хвойные деревья</w:t>
            </w:r>
          </w:p>
        </w:tc>
        <w:tc>
          <w:tcPr>
            <w:tcW w:w="567" w:type="pct"/>
            <w:vMerge w:val="restart"/>
            <w:vAlign w:val="center"/>
          </w:tcPr>
          <w:p w:rsidR="00E353BB" w:rsidRPr="001F730B" w:rsidRDefault="00E353BB" w:rsidP="00E353BB">
            <w:pPr>
              <w:pStyle w:val="a6"/>
              <w:ind w:left="0"/>
              <w:jc w:val="center"/>
              <w:rPr>
                <w:rFonts w:ascii="Times New Roman" w:hAnsi="Times New Roman" w:cs="Times New Roman"/>
              </w:rPr>
            </w:pPr>
            <w:r w:rsidRPr="001F730B">
              <w:rPr>
                <w:rFonts w:ascii="Times New Roman" w:hAnsi="Times New Roman" w:cs="Times New Roman"/>
              </w:rPr>
              <w:t>сезонно:</w:t>
            </w:r>
            <w:r>
              <w:rPr>
                <w:rFonts w:ascii="Times New Roman" w:hAnsi="Times New Roman" w:cs="Times New Roman"/>
              </w:rPr>
              <w:t xml:space="preserve"> декабрь</w:t>
            </w:r>
          </w:p>
        </w:tc>
        <w:tc>
          <w:tcPr>
            <w:tcW w:w="970" w:type="pct"/>
            <w:vMerge w:val="restart"/>
          </w:tcPr>
          <w:p w:rsidR="00E353BB" w:rsidRPr="001F730B" w:rsidRDefault="00E353BB" w:rsidP="00E353BB">
            <w:pPr>
              <w:pStyle w:val="ConsPlusNormal"/>
              <w:jc w:val="both"/>
              <w:rPr>
                <w:rFonts w:ascii="Times New Roman" w:hAnsi="Times New Roman" w:cs="Times New Roman"/>
              </w:rPr>
            </w:pPr>
            <w:r>
              <w:rPr>
                <w:rFonts w:ascii="Times New Roman" w:hAnsi="Times New Roman" w:cs="Times New Roman"/>
              </w:rPr>
              <w:t>в</w:t>
            </w:r>
            <w:r w:rsidRPr="00E353BB">
              <w:rPr>
                <w:rFonts w:ascii="Times New Roman" w:hAnsi="Times New Roman" w:cs="Times New Roman"/>
              </w:rPr>
              <w:t xml:space="preserve"> районе дома </w:t>
            </w:r>
            <w:r w:rsidR="003A708D">
              <w:rPr>
                <w:rFonts w:ascii="Times New Roman" w:hAnsi="Times New Roman" w:cs="Times New Roman"/>
              </w:rPr>
              <w:t xml:space="preserve">   </w:t>
            </w:r>
            <w:r w:rsidRPr="00E353BB">
              <w:rPr>
                <w:rFonts w:ascii="Times New Roman" w:hAnsi="Times New Roman" w:cs="Times New Roman"/>
              </w:rPr>
              <w:t>№ 11 по ул. Ленина</w:t>
            </w:r>
          </w:p>
        </w:tc>
      </w:tr>
      <w:tr w:rsidR="00E353BB" w:rsidRPr="001F730B" w:rsidTr="001F730B">
        <w:trPr>
          <w:trHeight w:val="410"/>
        </w:trPr>
        <w:tc>
          <w:tcPr>
            <w:tcW w:w="353" w:type="pct"/>
            <w:vMerge/>
            <w:vAlign w:val="center"/>
          </w:tcPr>
          <w:p w:rsidR="00E353BB" w:rsidRPr="001F730B" w:rsidRDefault="00E353BB" w:rsidP="00E353BB">
            <w:pPr>
              <w:pStyle w:val="a6"/>
              <w:ind w:left="0"/>
              <w:jc w:val="center"/>
              <w:rPr>
                <w:rFonts w:ascii="Times New Roman" w:hAnsi="Times New Roman" w:cs="Times New Roman"/>
              </w:rPr>
            </w:pPr>
          </w:p>
        </w:tc>
        <w:tc>
          <w:tcPr>
            <w:tcW w:w="423" w:type="pct"/>
            <w:vMerge/>
            <w:vAlign w:val="center"/>
          </w:tcPr>
          <w:p w:rsidR="00E353BB" w:rsidRPr="001F730B" w:rsidRDefault="00E353BB" w:rsidP="00E353BB">
            <w:pPr>
              <w:pStyle w:val="a6"/>
              <w:ind w:left="0"/>
              <w:jc w:val="center"/>
              <w:rPr>
                <w:rFonts w:ascii="Times New Roman" w:hAnsi="Times New Roman" w:cs="Times New Roman"/>
              </w:rPr>
            </w:pPr>
          </w:p>
        </w:tc>
        <w:tc>
          <w:tcPr>
            <w:tcW w:w="636" w:type="pct"/>
            <w:vMerge/>
            <w:vAlign w:val="center"/>
          </w:tcPr>
          <w:p w:rsidR="00E353BB" w:rsidRPr="001F730B" w:rsidRDefault="00E353BB" w:rsidP="00E353BB">
            <w:pPr>
              <w:pStyle w:val="a6"/>
              <w:ind w:left="0"/>
              <w:jc w:val="center"/>
              <w:rPr>
                <w:rFonts w:ascii="Times New Roman" w:hAnsi="Times New Roman" w:cs="Times New Roman"/>
              </w:rPr>
            </w:pPr>
          </w:p>
        </w:tc>
        <w:tc>
          <w:tcPr>
            <w:tcW w:w="497" w:type="pct"/>
            <w:vMerge/>
            <w:vAlign w:val="center"/>
          </w:tcPr>
          <w:p w:rsidR="00E353BB" w:rsidRPr="001F730B" w:rsidRDefault="00E353BB" w:rsidP="00E353BB">
            <w:pPr>
              <w:pStyle w:val="a6"/>
              <w:ind w:left="0"/>
              <w:jc w:val="center"/>
              <w:rPr>
                <w:rFonts w:ascii="Times New Roman" w:hAnsi="Times New Roman" w:cs="Times New Roman"/>
              </w:rPr>
            </w:pPr>
          </w:p>
        </w:tc>
        <w:tc>
          <w:tcPr>
            <w:tcW w:w="780" w:type="pct"/>
            <w:vAlign w:val="center"/>
          </w:tcPr>
          <w:p w:rsidR="00E353BB" w:rsidRPr="001F730B" w:rsidRDefault="00DD7C14" w:rsidP="00E353BB">
            <w:pPr>
              <w:pStyle w:val="a6"/>
              <w:ind w:left="0"/>
              <w:jc w:val="center"/>
              <w:rPr>
                <w:rFonts w:ascii="Times New Roman" w:hAnsi="Times New Roman" w:cs="Times New Roman"/>
              </w:rPr>
            </w:pPr>
            <w:r>
              <w:rPr>
                <w:rFonts w:ascii="Times New Roman" w:hAnsi="Times New Roman" w:cs="Times New Roman"/>
              </w:rPr>
              <w:t>25,0</w:t>
            </w:r>
          </w:p>
        </w:tc>
        <w:tc>
          <w:tcPr>
            <w:tcW w:w="773" w:type="pct"/>
            <w:vMerge/>
            <w:vAlign w:val="center"/>
          </w:tcPr>
          <w:p w:rsidR="00E353BB" w:rsidRPr="001F730B" w:rsidRDefault="00E353BB" w:rsidP="00E353BB">
            <w:pPr>
              <w:pStyle w:val="a6"/>
              <w:ind w:left="0"/>
              <w:jc w:val="center"/>
              <w:rPr>
                <w:rFonts w:ascii="Times New Roman" w:hAnsi="Times New Roman" w:cs="Times New Roman"/>
              </w:rPr>
            </w:pPr>
          </w:p>
        </w:tc>
        <w:tc>
          <w:tcPr>
            <w:tcW w:w="567" w:type="pct"/>
            <w:vMerge/>
            <w:vAlign w:val="center"/>
          </w:tcPr>
          <w:p w:rsidR="00E353BB" w:rsidRPr="001F730B" w:rsidRDefault="00E353BB" w:rsidP="00E353BB">
            <w:pPr>
              <w:pStyle w:val="a6"/>
              <w:ind w:left="0"/>
              <w:jc w:val="center"/>
              <w:rPr>
                <w:rFonts w:ascii="Times New Roman" w:hAnsi="Times New Roman" w:cs="Times New Roman"/>
              </w:rPr>
            </w:pPr>
          </w:p>
        </w:tc>
        <w:tc>
          <w:tcPr>
            <w:tcW w:w="970" w:type="pct"/>
            <w:vMerge/>
            <w:vAlign w:val="center"/>
          </w:tcPr>
          <w:p w:rsidR="00E353BB" w:rsidRPr="001F730B" w:rsidRDefault="00E353BB" w:rsidP="00E353BB">
            <w:pPr>
              <w:pStyle w:val="a6"/>
              <w:ind w:left="0"/>
              <w:jc w:val="center"/>
              <w:rPr>
                <w:rFonts w:ascii="Times New Roman" w:hAnsi="Times New Roman" w:cs="Times New Roman"/>
              </w:rPr>
            </w:pPr>
          </w:p>
        </w:tc>
      </w:tr>
      <w:tr w:rsidR="00DD7C14" w:rsidRPr="001F730B" w:rsidTr="001F730B">
        <w:trPr>
          <w:trHeight w:val="493"/>
        </w:trPr>
        <w:tc>
          <w:tcPr>
            <w:tcW w:w="353" w:type="pct"/>
            <w:vMerge w:val="restart"/>
            <w:vAlign w:val="center"/>
          </w:tcPr>
          <w:p w:rsidR="00DD7C14" w:rsidRPr="001F730B" w:rsidRDefault="00A719C0" w:rsidP="00DD7C14">
            <w:pPr>
              <w:pStyle w:val="a6"/>
              <w:ind w:left="0"/>
              <w:jc w:val="center"/>
              <w:rPr>
                <w:rFonts w:ascii="Times New Roman" w:hAnsi="Times New Roman" w:cs="Times New Roman"/>
              </w:rPr>
            </w:pPr>
            <w:r>
              <w:rPr>
                <w:rFonts w:ascii="Times New Roman" w:hAnsi="Times New Roman" w:cs="Times New Roman"/>
              </w:rPr>
              <w:lastRenderedPageBreak/>
              <w:t>7</w:t>
            </w:r>
          </w:p>
        </w:tc>
        <w:tc>
          <w:tcPr>
            <w:tcW w:w="423" w:type="pct"/>
            <w:vMerge w:val="restart"/>
            <w:vAlign w:val="center"/>
          </w:tcPr>
          <w:p w:rsidR="00DD7C14" w:rsidRPr="001F730B" w:rsidRDefault="00DD7C14" w:rsidP="00DD7C14">
            <w:pPr>
              <w:pStyle w:val="a6"/>
              <w:ind w:left="0"/>
              <w:jc w:val="center"/>
              <w:rPr>
                <w:rFonts w:ascii="Times New Roman" w:hAnsi="Times New Roman" w:cs="Times New Roman"/>
              </w:rPr>
            </w:pPr>
            <w:r>
              <w:rPr>
                <w:rFonts w:ascii="Times New Roman" w:hAnsi="Times New Roman" w:cs="Times New Roman"/>
              </w:rPr>
              <w:t>248</w:t>
            </w:r>
          </w:p>
        </w:tc>
        <w:tc>
          <w:tcPr>
            <w:tcW w:w="636" w:type="pct"/>
            <w:vMerge w:val="restart"/>
            <w:vAlign w:val="center"/>
          </w:tcPr>
          <w:p w:rsidR="00DD7C14" w:rsidRPr="001F730B" w:rsidRDefault="00DD7C14" w:rsidP="00DD7C14">
            <w:pPr>
              <w:pStyle w:val="a6"/>
              <w:ind w:left="0"/>
              <w:jc w:val="center"/>
              <w:rPr>
                <w:rFonts w:ascii="Times New Roman" w:hAnsi="Times New Roman" w:cs="Times New Roman"/>
              </w:rPr>
            </w:pPr>
            <w:r w:rsidRPr="00E353BB">
              <w:rPr>
                <w:rFonts w:ascii="Times New Roman" w:hAnsi="Times New Roman" w:cs="Times New Roman"/>
              </w:rPr>
              <w:t>елочный базар</w:t>
            </w:r>
          </w:p>
        </w:tc>
        <w:tc>
          <w:tcPr>
            <w:tcW w:w="497" w:type="pct"/>
            <w:vMerge w:val="restart"/>
            <w:vAlign w:val="center"/>
          </w:tcPr>
          <w:p w:rsidR="00DD7C14" w:rsidRPr="001F730B" w:rsidRDefault="00DD7C14" w:rsidP="00DD7C14">
            <w:pPr>
              <w:pStyle w:val="a6"/>
              <w:ind w:left="0"/>
              <w:jc w:val="center"/>
              <w:rPr>
                <w:rFonts w:ascii="Times New Roman" w:hAnsi="Times New Roman" w:cs="Times New Roman"/>
              </w:rPr>
            </w:pPr>
            <w:r w:rsidRPr="001F730B">
              <w:rPr>
                <w:rFonts w:ascii="Times New Roman" w:hAnsi="Times New Roman" w:cs="Times New Roman"/>
              </w:rPr>
              <w:t>1</w:t>
            </w:r>
          </w:p>
        </w:tc>
        <w:tc>
          <w:tcPr>
            <w:tcW w:w="780" w:type="pct"/>
            <w:vAlign w:val="center"/>
          </w:tcPr>
          <w:p w:rsidR="00DD7C14" w:rsidRPr="001F730B" w:rsidRDefault="00DD7C14" w:rsidP="00DD7C14">
            <w:pPr>
              <w:pStyle w:val="a6"/>
              <w:ind w:left="0"/>
              <w:jc w:val="center"/>
              <w:rPr>
                <w:rFonts w:ascii="Times New Roman" w:hAnsi="Times New Roman" w:cs="Times New Roman"/>
              </w:rPr>
            </w:pPr>
            <w:r>
              <w:rPr>
                <w:rFonts w:ascii="Times New Roman" w:hAnsi="Times New Roman" w:cs="Times New Roman"/>
              </w:rPr>
              <w:t>25,0</w:t>
            </w:r>
          </w:p>
        </w:tc>
        <w:tc>
          <w:tcPr>
            <w:tcW w:w="773" w:type="pct"/>
            <w:vMerge w:val="restart"/>
            <w:vAlign w:val="center"/>
          </w:tcPr>
          <w:p w:rsidR="00DD7C14" w:rsidRPr="001F730B" w:rsidRDefault="00DD7C14" w:rsidP="00DD7C14">
            <w:pPr>
              <w:pStyle w:val="a6"/>
              <w:ind w:left="0"/>
              <w:jc w:val="center"/>
              <w:rPr>
                <w:rFonts w:ascii="Times New Roman" w:hAnsi="Times New Roman" w:cs="Times New Roman"/>
              </w:rPr>
            </w:pPr>
            <w:r>
              <w:rPr>
                <w:rFonts w:ascii="Times New Roman" w:hAnsi="Times New Roman" w:cs="Times New Roman"/>
              </w:rPr>
              <w:t>н</w:t>
            </w:r>
            <w:r w:rsidRPr="00E353BB">
              <w:rPr>
                <w:rFonts w:ascii="Times New Roman" w:hAnsi="Times New Roman" w:cs="Times New Roman"/>
              </w:rPr>
              <w:t>атуральные хвойные деревья</w:t>
            </w:r>
          </w:p>
        </w:tc>
        <w:tc>
          <w:tcPr>
            <w:tcW w:w="567" w:type="pct"/>
            <w:vMerge w:val="restart"/>
            <w:vAlign w:val="center"/>
          </w:tcPr>
          <w:p w:rsidR="00DD7C14" w:rsidRPr="001F730B" w:rsidRDefault="00DD7C14" w:rsidP="00DD7C14">
            <w:pPr>
              <w:pStyle w:val="a6"/>
              <w:ind w:left="0"/>
              <w:jc w:val="center"/>
              <w:rPr>
                <w:rFonts w:ascii="Times New Roman" w:hAnsi="Times New Roman" w:cs="Times New Roman"/>
              </w:rPr>
            </w:pPr>
            <w:r w:rsidRPr="001F730B">
              <w:rPr>
                <w:rFonts w:ascii="Times New Roman" w:hAnsi="Times New Roman" w:cs="Times New Roman"/>
              </w:rPr>
              <w:t>сезонно:</w:t>
            </w:r>
            <w:r>
              <w:rPr>
                <w:rFonts w:ascii="Times New Roman" w:hAnsi="Times New Roman" w:cs="Times New Roman"/>
              </w:rPr>
              <w:t xml:space="preserve"> декабрь</w:t>
            </w:r>
          </w:p>
        </w:tc>
        <w:tc>
          <w:tcPr>
            <w:tcW w:w="970" w:type="pct"/>
            <w:vMerge w:val="restart"/>
            <w:vAlign w:val="center"/>
          </w:tcPr>
          <w:p w:rsidR="00DD7C14" w:rsidRPr="001F730B" w:rsidRDefault="00DD7C14" w:rsidP="00DD7C14">
            <w:pPr>
              <w:pStyle w:val="ConsPlusNormal"/>
              <w:jc w:val="both"/>
              <w:rPr>
                <w:rFonts w:ascii="Times New Roman" w:hAnsi="Times New Roman" w:cs="Times New Roman"/>
              </w:rPr>
            </w:pPr>
            <w:r>
              <w:rPr>
                <w:rFonts w:ascii="Times New Roman" w:hAnsi="Times New Roman" w:cs="Times New Roman"/>
              </w:rPr>
              <w:t>в</w:t>
            </w:r>
            <w:r w:rsidRPr="00DD7C14">
              <w:rPr>
                <w:rFonts w:ascii="Times New Roman" w:hAnsi="Times New Roman" w:cs="Times New Roman"/>
              </w:rPr>
              <w:t xml:space="preserve"> районе дома </w:t>
            </w:r>
            <w:r w:rsidR="003A708D">
              <w:rPr>
                <w:rFonts w:ascii="Times New Roman" w:hAnsi="Times New Roman" w:cs="Times New Roman"/>
              </w:rPr>
              <w:t xml:space="preserve">   </w:t>
            </w:r>
            <w:r w:rsidRPr="00DD7C14">
              <w:rPr>
                <w:rFonts w:ascii="Times New Roman" w:hAnsi="Times New Roman" w:cs="Times New Roman"/>
              </w:rPr>
              <w:t>№ 40 по ул. Пирогова (ДЦ «Октябрь»)</w:t>
            </w:r>
          </w:p>
        </w:tc>
      </w:tr>
      <w:tr w:rsidR="00DD7C14" w:rsidRPr="001F730B" w:rsidTr="001F730B">
        <w:trPr>
          <w:trHeight w:val="419"/>
        </w:trPr>
        <w:tc>
          <w:tcPr>
            <w:tcW w:w="353" w:type="pct"/>
            <w:vMerge/>
            <w:vAlign w:val="center"/>
          </w:tcPr>
          <w:p w:rsidR="00DD7C14" w:rsidRPr="001F730B" w:rsidRDefault="00DD7C14" w:rsidP="00DD7C14">
            <w:pPr>
              <w:pStyle w:val="a6"/>
              <w:ind w:left="0"/>
              <w:jc w:val="center"/>
              <w:rPr>
                <w:rFonts w:ascii="Times New Roman" w:hAnsi="Times New Roman" w:cs="Times New Roman"/>
              </w:rPr>
            </w:pPr>
          </w:p>
        </w:tc>
        <w:tc>
          <w:tcPr>
            <w:tcW w:w="423" w:type="pct"/>
            <w:vMerge/>
            <w:vAlign w:val="center"/>
          </w:tcPr>
          <w:p w:rsidR="00DD7C14" w:rsidRPr="001F730B" w:rsidRDefault="00DD7C14" w:rsidP="00DD7C14">
            <w:pPr>
              <w:pStyle w:val="a6"/>
              <w:ind w:left="0"/>
              <w:jc w:val="center"/>
              <w:rPr>
                <w:rFonts w:ascii="Times New Roman" w:hAnsi="Times New Roman" w:cs="Times New Roman"/>
              </w:rPr>
            </w:pPr>
          </w:p>
        </w:tc>
        <w:tc>
          <w:tcPr>
            <w:tcW w:w="636" w:type="pct"/>
            <w:vMerge/>
            <w:vAlign w:val="center"/>
          </w:tcPr>
          <w:p w:rsidR="00DD7C14" w:rsidRPr="001F730B" w:rsidRDefault="00DD7C14" w:rsidP="00DD7C14">
            <w:pPr>
              <w:pStyle w:val="a6"/>
              <w:ind w:left="0"/>
              <w:jc w:val="center"/>
              <w:rPr>
                <w:rFonts w:ascii="Times New Roman" w:hAnsi="Times New Roman" w:cs="Times New Roman"/>
              </w:rPr>
            </w:pPr>
          </w:p>
        </w:tc>
        <w:tc>
          <w:tcPr>
            <w:tcW w:w="497" w:type="pct"/>
            <w:vMerge/>
            <w:vAlign w:val="center"/>
          </w:tcPr>
          <w:p w:rsidR="00DD7C14" w:rsidRPr="001F730B" w:rsidRDefault="00DD7C14" w:rsidP="00DD7C14">
            <w:pPr>
              <w:pStyle w:val="a6"/>
              <w:ind w:left="0"/>
              <w:jc w:val="center"/>
              <w:rPr>
                <w:rFonts w:ascii="Times New Roman" w:hAnsi="Times New Roman" w:cs="Times New Roman"/>
              </w:rPr>
            </w:pPr>
          </w:p>
        </w:tc>
        <w:tc>
          <w:tcPr>
            <w:tcW w:w="780" w:type="pct"/>
            <w:vAlign w:val="center"/>
          </w:tcPr>
          <w:p w:rsidR="00DD7C14" w:rsidRPr="001F730B" w:rsidRDefault="00DD7C14" w:rsidP="00DD7C14">
            <w:pPr>
              <w:pStyle w:val="a6"/>
              <w:ind w:left="0"/>
              <w:jc w:val="center"/>
              <w:rPr>
                <w:rFonts w:ascii="Times New Roman" w:hAnsi="Times New Roman" w:cs="Times New Roman"/>
              </w:rPr>
            </w:pPr>
            <w:r>
              <w:rPr>
                <w:rFonts w:ascii="Times New Roman" w:hAnsi="Times New Roman" w:cs="Times New Roman"/>
              </w:rPr>
              <w:t>25,0</w:t>
            </w:r>
          </w:p>
        </w:tc>
        <w:tc>
          <w:tcPr>
            <w:tcW w:w="773" w:type="pct"/>
            <w:vMerge/>
            <w:vAlign w:val="center"/>
          </w:tcPr>
          <w:p w:rsidR="00DD7C14" w:rsidRPr="001F730B" w:rsidRDefault="00DD7C14" w:rsidP="00DD7C14">
            <w:pPr>
              <w:pStyle w:val="a6"/>
              <w:ind w:left="0"/>
              <w:jc w:val="center"/>
              <w:rPr>
                <w:rFonts w:ascii="Times New Roman" w:hAnsi="Times New Roman" w:cs="Times New Roman"/>
              </w:rPr>
            </w:pPr>
          </w:p>
        </w:tc>
        <w:tc>
          <w:tcPr>
            <w:tcW w:w="567" w:type="pct"/>
            <w:vMerge/>
            <w:vAlign w:val="center"/>
          </w:tcPr>
          <w:p w:rsidR="00DD7C14" w:rsidRPr="001F730B" w:rsidRDefault="00DD7C14" w:rsidP="00DD7C14">
            <w:pPr>
              <w:pStyle w:val="a6"/>
              <w:ind w:left="0"/>
              <w:jc w:val="center"/>
              <w:rPr>
                <w:rFonts w:ascii="Times New Roman" w:hAnsi="Times New Roman" w:cs="Times New Roman"/>
              </w:rPr>
            </w:pPr>
          </w:p>
        </w:tc>
        <w:tc>
          <w:tcPr>
            <w:tcW w:w="970" w:type="pct"/>
            <w:vMerge/>
            <w:vAlign w:val="center"/>
          </w:tcPr>
          <w:p w:rsidR="00DD7C14" w:rsidRPr="001F730B" w:rsidRDefault="00DD7C14" w:rsidP="00DD7C14">
            <w:pPr>
              <w:pStyle w:val="a6"/>
              <w:ind w:left="0"/>
              <w:jc w:val="center"/>
              <w:rPr>
                <w:rFonts w:ascii="Times New Roman" w:hAnsi="Times New Roman" w:cs="Times New Roman"/>
              </w:rPr>
            </w:pPr>
          </w:p>
        </w:tc>
      </w:tr>
    </w:tbl>
    <w:p w:rsidR="00120606" w:rsidRDefault="00120606" w:rsidP="00120606">
      <w:pPr>
        <w:pStyle w:val="a6"/>
        <w:spacing w:after="0" w:line="240" w:lineRule="auto"/>
        <w:ind w:left="0" w:firstLine="709"/>
        <w:jc w:val="both"/>
        <w:rPr>
          <w:rFonts w:ascii="Times New Roman" w:hAnsi="Times New Roman" w:cs="Times New Roman"/>
          <w:sz w:val="28"/>
        </w:rPr>
      </w:pPr>
      <w:r w:rsidRPr="00D947C1">
        <w:rPr>
          <w:rFonts w:ascii="Times New Roman" w:hAnsi="Times New Roman" w:cs="Times New Roman"/>
          <w:sz w:val="28"/>
        </w:rPr>
        <w:t>Срок действия договоров:</w:t>
      </w:r>
    </w:p>
    <w:p w:rsidR="00120606" w:rsidRDefault="00120606" w:rsidP="00120606">
      <w:pPr>
        <w:pStyle w:val="a6"/>
        <w:spacing w:after="0" w:line="240" w:lineRule="auto"/>
        <w:ind w:left="0" w:firstLine="709"/>
        <w:jc w:val="both"/>
        <w:rPr>
          <w:rFonts w:ascii="Times New Roman" w:hAnsi="Times New Roman" w:cs="Times New Roman"/>
          <w:sz w:val="28"/>
        </w:rPr>
      </w:pPr>
      <w:r>
        <w:rPr>
          <w:rFonts w:ascii="Times New Roman" w:hAnsi="Times New Roman" w:cs="Times New Roman"/>
          <w:sz w:val="28"/>
          <w:szCs w:val="28"/>
        </w:rPr>
        <w:t xml:space="preserve">Договор на размещение </w:t>
      </w:r>
      <w:r w:rsidRPr="00D26F55">
        <w:rPr>
          <w:rFonts w:ascii="Times New Roman" w:hAnsi="Times New Roman" w:cs="Times New Roman"/>
          <w:sz w:val="28"/>
          <w:szCs w:val="28"/>
        </w:rPr>
        <w:t xml:space="preserve">нестационарного торгового объекта заключается </w:t>
      </w:r>
      <w:r w:rsidR="00FC0D6D">
        <w:rPr>
          <w:rFonts w:ascii="Times New Roman" w:hAnsi="Times New Roman" w:cs="Times New Roman"/>
          <w:sz w:val="28"/>
          <w:szCs w:val="28"/>
        </w:rPr>
        <w:t xml:space="preserve">в пределах </w:t>
      </w:r>
      <w:r w:rsidR="00250282">
        <w:rPr>
          <w:rFonts w:ascii="Times New Roman" w:hAnsi="Times New Roman" w:cs="Times New Roman"/>
          <w:sz w:val="28"/>
          <w:szCs w:val="28"/>
        </w:rPr>
        <w:t>периода</w:t>
      </w:r>
      <w:r w:rsidR="00FC0D6D">
        <w:rPr>
          <w:rFonts w:ascii="Times New Roman" w:hAnsi="Times New Roman" w:cs="Times New Roman"/>
          <w:sz w:val="28"/>
          <w:szCs w:val="28"/>
        </w:rPr>
        <w:t xml:space="preserve"> </w:t>
      </w:r>
      <w:r w:rsidRPr="00BF416D">
        <w:rPr>
          <w:rFonts w:ascii="Times New Roman" w:hAnsi="Times New Roman" w:cs="Times New Roman"/>
          <w:sz w:val="28"/>
          <w:szCs w:val="28"/>
        </w:rPr>
        <w:t>функционирования</w:t>
      </w:r>
      <w:r>
        <w:rPr>
          <w:rFonts w:ascii="Times New Roman" w:hAnsi="Times New Roman" w:cs="Times New Roman"/>
          <w:sz w:val="28"/>
          <w:szCs w:val="28"/>
        </w:rPr>
        <w:t xml:space="preserve"> объекта, указанного в настоящем извещении</w:t>
      </w:r>
      <w:r w:rsidR="00FC0D6D">
        <w:rPr>
          <w:rFonts w:ascii="Times New Roman" w:hAnsi="Times New Roman" w:cs="Times New Roman"/>
          <w:sz w:val="28"/>
          <w:szCs w:val="28"/>
        </w:rPr>
        <w:t>,</w:t>
      </w:r>
      <w:r>
        <w:rPr>
          <w:rFonts w:ascii="Times New Roman" w:hAnsi="Times New Roman" w:cs="Times New Roman"/>
          <w:sz w:val="28"/>
          <w:szCs w:val="28"/>
        </w:rPr>
        <w:t xml:space="preserve"> по согласованию с победителем аукциона</w:t>
      </w:r>
      <w:r w:rsidR="00250282">
        <w:rPr>
          <w:rFonts w:ascii="Times New Roman" w:hAnsi="Times New Roman" w:cs="Times New Roman"/>
          <w:sz w:val="28"/>
          <w:szCs w:val="28"/>
        </w:rPr>
        <w:t>, сроком действия на 16 дней</w:t>
      </w:r>
      <w:r>
        <w:rPr>
          <w:rFonts w:ascii="Times New Roman" w:hAnsi="Times New Roman" w:cs="Times New Roman"/>
          <w:sz w:val="28"/>
          <w:szCs w:val="28"/>
        </w:rPr>
        <w:t>.</w:t>
      </w:r>
    </w:p>
    <w:p w:rsidR="00120606" w:rsidRPr="00A719C0" w:rsidRDefault="00120606" w:rsidP="00120606">
      <w:pPr>
        <w:pStyle w:val="a6"/>
        <w:numPr>
          <w:ilvl w:val="0"/>
          <w:numId w:val="2"/>
        </w:numPr>
        <w:spacing w:after="0" w:line="240" w:lineRule="auto"/>
        <w:ind w:left="0" w:firstLine="709"/>
        <w:jc w:val="both"/>
        <w:rPr>
          <w:rFonts w:ascii="Times New Roman" w:hAnsi="Times New Roman" w:cs="Times New Roman"/>
          <w:b/>
          <w:sz w:val="28"/>
        </w:rPr>
      </w:pPr>
      <w:r w:rsidRPr="00A719C0">
        <w:rPr>
          <w:rFonts w:ascii="Times New Roman" w:hAnsi="Times New Roman" w:cs="Times New Roman"/>
          <w:b/>
          <w:sz w:val="28"/>
        </w:rPr>
        <w:t>Начальная цена предмета аукциона</w:t>
      </w:r>
      <w:r w:rsidR="00FC0D6D">
        <w:rPr>
          <w:rFonts w:ascii="Times New Roman" w:hAnsi="Times New Roman" w:cs="Times New Roman"/>
          <w:b/>
          <w:sz w:val="28"/>
        </w:rPr>
        <w:t xml:space="preserve"> (начальный размер платы за весь период размещения НТО)</w:t>
      </w:r>
      <w:r w:rsidRPr="00A719C0">
        <w:rPr>
          <w:rFonts w:ascii="Times New Roman" w:hAnsi="Times New Roman" w:cs="Times New Roman"/>
          <w:b/>
          <w:sz w:val="28"/>
        </w:rPr>
        <w:t>:</w:t>
      </w:r>
    </w:p>
    <w:p w:rsidR="00120606" w:rsidRPr="00AE5647" w:rsidRDefault="00120606" w:rsidP="00120606">
      <w:pPr>
        <w:pStyle w:val="a6"/>
        <w:spacing w:after="0" w:line="240" w:lineRule="auto"/>
        <w:ind w:left="0" w:firstLine="709"/>
        <w:jc w:val="both"/>
        <w:rPr>
          <w:rFonts w:ascii="Times New Roman" w:hAnsi="Times New Roman" w:cs="Times New Roman"/>
          <w:sz w:val="28"/>
        </w:rPr>
      </w:pPr>
      <w:r>
        <w:rPr>
          <w:rFonts w:ascii="Times New Roman" w:hAnsi="Times New Roman" w:cs="Times New Roman"/>
          <w:b/>
          <w:sz w:val="28"/>
        </w:rPr>
        <w:t xml:space="preserve">Лот № 1. </w:t>
      </w:r>
      <w:r w:rsidR="001126D1">
        <w:rPr>
          <w:rFonts w:ascii="Times New Roman" w:hAnsi="Times New Roman" w:cs="Times New Roman"/>
          <w:sz w:val="28"/>
        </w:rPr>
        <w:t>3010</w:t>
      </w:r>
      <w:r>
        <w:rPr>
          <w:rFonts w:ascii="Times New Roman" w:hAnsi="Times New Roman" w:cs="Times New Roman"/>
          <w:sz w:val="28"/>
        </w:rPr>
        <w:t xml:space="preserve"> (</w:t>
      </w:r>
      <w:r w:rsidR="001126D1">
        <w:rPr>
          <w:rFonts w:ascii="Times New Roman" w:hAnsi="Times New Roman" w:cs="Times New Roman"/>
          <w:sz w:val="28"/>
        </w:rPr>
        <w:t>три</w:t>
      </w:r>
      <w:r>
        <w:rPr>
          <w:rFonts w:ascii="Times New Roman" w:hAnsi="Times New Roman" w:cs="Times New Roman"/>
          <w:sz w:val="28"/>
        </w:rPr>
        <w:t xml:space="preserve"> тысяч</w:t>
      </w:r>
      <w:r w:rsidR="001126D1">
        <w:rPr>
          <w:rFonts w:ascii="Times New Roman" w:hAnsi="Times New Roman" w:cs="Times New Roman"/>
          <w:sz w:val="28"/>
        </w:rPr>
        <w:t>и</w:t>
      </w:r>
      <w:r>
        <w:rPr>
          <w:rFonts w:ascii="Times New Roman" w:hAnsi="Times New Roman" w:cs="Times New Roman"/>
          <w:sz w:val="28"/>
        </w:rPr>
        <w:t xml:space="preserve"> </w:t>
      </w:r>
      <w:r w:rsidR="001126D1">
        <w:rPr>
          <w:rFonts w:ascii="Times New Roman" w:hAnsi="Times New Roman" w:cs="Times New Roman"/>
          <w:sz w:val="28"/>
        </w:rPr>
        <w:t>десять</w:t>
      </w:r>
      <w:r>
        <w:rPr>
          <w:rFonts w:ascii="Times New Roman" w:hAnsi="Times New Roman" w:cs="Times New Roman"/>
          <w:sz w:val="28"/>
        </w:rPr>
        <w:t>) рубл</w:t>
      </w:r>
      <w:r w:rsidR="001126D1">
        <w:rPr>
          <w:rFonts w:ascii="Times New Roman" w:hAnsi="Times New Roman" w:cs="Times New Roman"/>
          <w:sz w:val="28"/>
        </w:rPr>
        <w:t>ей</w:t>
      </w:r>
      <w:r w:rsidRPr="00AE5647">
        <w:rPr>
          <w:rFonts w:ascii="Times New Roman" w:hAnsi="Times New Roman" w:cs="Times New Roman"/>
          <w:sz w:val="28"/>
        </w:rPr>
        <w:t>;</w:t>
      </w:r>
    </w:p>
    <w:p w:rsidR="00120606" w:rsidRPr="00AE5647" w:rsidRDefault="00120606" w:rsidP="00120606">
      <w:pPr>
        <w:pStyle w:val="a6"/>
        <w:spacing w:after="0" w:line="240" w:lineRule="auto"/>
        <w:ind w:left="0" w:firstLine="709"/>
        <w:jc w:val="both"/>
        <w:rPr>
          <w:rFonts w:ascii="Times New Roman" w:hAnsi="Times New Roman" w:cs="Times New Roman"/>
          <w:sz w:val="28"/>
        </w:rPr>
      </w:pPr>
      <w:r>
        <w:rPr>
          <w:rFonts w:ascii="Times New Roman" w:hAnsi="Times New Roman" w:cs="Times New Roman"/>
          <w:b/>
          <w:sz w:val="28"/>
        </w:rPr>
        <w:t xml:space="preserve">Лот № 2. </w:t>
      </w:r>
      <w:r w:rsidR="001126D1">
        <w:rPr>
          <w:rFonts w:ascii="Times New Roman" w:hAnsi="Times New Roman" w:cs="Times New Roman"/>
          <w:sz w:val="28"/>
        </w:rPr>
        <w:t>2990 (две</w:t>
      </w:r>
      <w:r>
        <w:rPr>
          <w:rFonts w:ascii="Times New Roman" w:hAnsi="Times New Roman" w:cs="Times New Roman"/>
          <w:sz w:val="28"/>
        </w:rPr>
        <w:t xml:space="preserve"> тысяч</w:t>
      </w:r>
      <w:r w:rsidR="001126D1">
        <w:rPr>
          <w:rFonts w:ascii="Times New Roman" w:hAnsi="Times New Roman" w:cs="Times New Roman"/>
          <w:sz w:val="28"/>
        </w:rPr>
        <w:t>и</w:t>
      </w:r>
      <w:r>
        <w:rPr>
          <w:rFonts w:ascii="Times New Roman" w:hAnsi="Times New Roman" w:cs="Times New Roman"/>
          <w:sz w:val="28"/>
        </w:rPr>
        <w:t xml:space="preserve"> </w:t>
      </w:r>
      <w:r w:rsidR="001126D1">
        <w:rPr>
          <w:rFonts w:ascii="Times New Roman" w:hAnsi="Times New Roman" w:cs="Times New Roman"/>
          <w:sz w:val="28"/>
        </w:rPr>
        <w:t>девятьсот девяносто</w:t>
      </w:r>
      <w:r>
        <w:rPr>
          <w:rFonts w:ascii="Times New Roman" w:hAnsi="Times New Roman" w:cs="Times New Roman"/>
          <w:sz w:val="28"/>
        </w:rPr>
        <w:t>) рубл</w:t>
      </w:r>
      <w:r w:rsidR="001126D1">
        <w:rPr>
          <w:rFonts w:ascii="Times New Roman" w:hAnsi="Times New Roman" w:cs="Times New Roman"/>
          <w:sz w:val="28"/>
        </w:rPr>
        <w:t>ей</w:t>
      </w:r>
      <w:r>
        <w:rPr>
          <w:rFonts w:ascii="Times New Roman" w:hAnsi="Times New Roman" w:cs="Times New Roman"/>
          <w:sz w:val="28"/>
        </w:rPr>
        <w:t>;</w:t>
      </w:r>
    </w:p>
    <w:p w:rsidR="00120606" w:rsidRPr="00EE706F" w:rsidRDefault="00120606" w:rsidP="00120606">
      <w:pPr>
        <w:pStyle w:val="a6"/>
        <w:spacing w:after="0" w:line="240" w:lineRule="auto"/>
        <w:ind w:left="0" w:firstLine="709"/>
        <w:jc w:val="both"/>
        <w:rPr>
          <w:rFonts w:ascii="Times New Roman" w:hAnsi="Times New Roman" w:cs="Times New Roman"/>
          <w:sz w:val="28"/>
        </w:rPr>
      </w:pPr>
      <w:r w:rsidRPr="00EE706F">
        <w:rPr>
          <w:rFonts w:ascii="Times New Roman" w:hAnsi="Times New Roman" w:cs="Times New Roman"/>
          <w:b/>
          <w:sz w:val="28"/>
        </w:rPr>
        <w:t>Лот № 3.</w:t>
      </w:r>
      <w:r>
        <w:rPr>
          <w:rFonts w:ascii="Times New Roman" w:hAnsi="Times New Roman" w:cs="Times New Roman"/>
          <w:b/>
          <w:sz w:val="28"/>
        </w:rPr>
        <w:t xml:space="preserve"> </w:t>
      </w:r>
      <w:r w:rsidR="001126D1">
        <w:rPr>
          <w:rFonts w:ascii="Times New Roman" w:hAnsi="Times New Roman" w:cs="Times New Roman"/>
          <w:sz w:val="28"/>
        </w:rPr>
        <w:t>2857</w:t>
      </w:r>
      <w:r>
        <w:rPr>
          <w:rFonts w:ascii="Times New Roman" w:hAnsi="Times New Roman" w:cs="Times New Roman"/>
          <w:sz w:val="28"/>
        </w:rPr>
        <w:t xml:space="preserve"> (</w:t>
      </w:r>
      <w:r w:rsidR="001126D1">
        <w:rPr>
          <w:rFonts w:ascii="Times New Roman" w:hAnsi="Times New Roman" w:cs="Times New Roman"/>
          <w:sz w:val="28"/>
        </w:rPr>
        <w:t>две</w:t>
      </w:r>
      <w:r>
        <w:rPr>
          <w:rFonts w:ascii="Times New Roman" w:hAnsi="Times New Roman" w:cs="Times New Roman"/>
          <w:sz w:val="28"/>
        </w:rPr>
        <w:t xml:space="preserve"> тысяч</w:t>
      </w:r>
      <w:r w:rsidR="001126D1">
        <w:rPr>
          <w:rFonts w:ascii="Times New Roman" w:hAnsi="Times New Roman" w:cs="Times New Roman"/>
          <w:sz w:val="28"/>
        </w:rPr>
        <w:t>и</w:t>
      </w:r>
      <w:r>
        <w:rPr>
          <w:rFonts w:ascii="Times New Roman" w:hAnsi="Times New Roman" w:cs="Times New Roman"/>
          <w:sz w:val="28"/>
        </w:rPr>
        <w:t xml:space="preserve"> </w:t>
      </w:r>
      <w:r w:rsidR="001126D1">
        <w:rPr>
          <w:rFonts w:ascii="Times New Roman" w:hAnsi="Times New Roman" w:cs="Times New Roman"/>
          <w:sz w:val="28"/>
        </w:rPr>
        <w:t>восемьсот пятьдесят семь</w:t>
      </w:r>
      <w:r>
        <w:rPr>
          <w:rFonts w:ascii="Times New Roman" w:hAnsi="Times New Roman" w:cs="Times New Roman"/>
          <w:sz w:val="28"/>
        </w:rPr>
        <w:t>) рублей;</w:t>
      </w:r>
    </w:p>
    <w:p w:rsidR="00120606" w:rsidRPr="00EE706F" w:rsidRDefault="00120606" w:rsidP="00120606">
      <w:pPr>
        <w:pStyle w:val="a6"/>
        <w:spacing w:after="0" w:line="240" w:lineRule="auto"/>
        <w:ind w:left="0" w:firstLine="709"/>
        <w:jc w:val="both"/>
        <w:rPr>
          <w:rFonts w:ascii="Times New Roman" w:hAnsi="Times New Roman" w:cs="Times New Roman"/>
          <w:sz w:val="28"/>
        </w:rPr>
      </w:pPr>
      <w:r w:rsidRPr="00EE706F">
        <w:rPr>
          <w:rFonts w:ascii="Times New Roman" w:hAnsi="Times New Roman" w:cs="Times New Roman"/>
          <w:b/>
          <w:sz w:val="28"/>
        </w:rPr>
        <w:t>Лот №</w:t>
      </w:r>
      <w:r>
        <w:rPr>
          <w:rFonts w:ascii="Times New Roman" w:hAnsi="Times New Roman" w:cs="Times New Roman"/>
          <w:b/>
          <w:sz w:val="28"/>
        </w:rPr>
        <w:t xml:space="preserve"> 4. </w:t>
      </w:r>
      <w:r w:rsidR="001126D1">
        <w:rPr>
          <w:rFonts w:ascii="Times New Roman" w:hAnsi="Times New Roman" w:cs="Times New Roman"/>
          <w:sz w:val="28"/>
        </w:rPr>
        <w:t>2951</w:t>
      </w:r>
      <w:r>
        <w:rPr>
          <w:rFonts w:ascii="Times New Roman" w:hAnsi="Times New Roman" w:cs="Times New Roman"/>
          <w:sz w:val="28"/>
        </w:rPr>
        <w:t xml:space="preserve"> (</w:t>
      </w:r>
      <w:r w:rsidR="001126D1">
        <w:rPr>
          <w:rFonts w:ascii="Times New Roman" w:hAnsi="Times New Roman" w:cs="Times New Roman"/>
          <w:sz w:val="28"/>
        </w:rPr>
        <w:t>две</w:t>
      </w:r>
      <w:r>
        <w:rPr>
          <w:rFonts w:ascii="Times New Roman" w:hAnsi="Times New Roman" w:cs="Times New Roman"/>
          <w:sz w:val="28"/>
        </w:rPr>
        <w:t xml:space="preserve"> тысяч</w:t>
      </w:r>
      <w:r w:rsidR="001126D1">
        <w:rPr>
          <w:rFonts w:ascii="Times New Roman" w:hAnsi="Times New Roman" w:cs="Times New Roman"/>
          <w:sz w:val="28"/>
        </w:rPr>
        <w:t>и</w:t>
      </w:r>
      <w:r>
        <w:rPr>
          <w:rFonts w:ascii="Times New Roman" w:hAnsi="Times New Roman" w:cs="Times New Roman"/>
          <w:sz w:val="28"/>
        </w:rPr>
        <w:t xml:space="preserve"> </w:t>
      </w:r>
      <w:r w:rsidR="001126D1">
        <w:rPr>
          <w:rFonts w:ascii="Times New Roman" w:hAnsi="Times New Roman" w:cs="Times New Roman"/>
          <w:sz w:val="28"/>
        </w:rPr>
        <w:t>девятьсот пятьдесят один</w:t>
      </w:r>
      <w:r>
        <w:rPr>
          <w:rFonts w:ascii="Times New Roman" w:hAnsi="Times New Roman" w:cs="Times New Roman"/>
          <w:sz w:val="28"/>
        </w:rPr>
        <w:t>) рубл</w:t>
      </w:r>
      <w:r w:rsidR="001126D1">
        <w:rPr>
          <w:rFonts w:ascii="Times New Roman" w:hAnsi="Times New Roman" w:cs="Times New Roman"/>
          <w:sz w:val="28"/>
        </w:rPr>
        <w:t>ь</w:t>
      </w:r>
      <w:r>
        <w:rPr>
          <w:rFonts w:ascii="Times New Roman" w:hAnsi="Times New Roman" w:cs="Times New Roman"/>
          <w:sz w:val="28"/>
        </w:rPr>
        <w:t>;</w:t>
      </w:r>
    </w:p>
    <w:p w:rsidR="00120606" w:rsidRPr="004F18BA" w:rsidRDefault="00120606" w:rsidP="00120606">
      <w:pPr>
        <w:pStyle w:val="a6"/>
        <w:spacing w:after="0" w:line="240" w:lineRule="auto"/>
        <w:ind w:left="0" w:firstLine="709"/>
        <w:jc w:val="both"/>
        <w:rPr>
          <w:rFonts w:ascii="Times New Roman" w:hAnsi="Times New Roman" w:cs="Times New Roman"/>
          <w:sz w:val="28"/>
        </w:rPr>
      </w:pPr>
      <w:r w:rsidRPr="00EE706F">
        <w:rPr>
          <w:rFonts w:ascii="Times New Roman" w:hAnsi="Times New Roman" w:cs="Times New Roman"/>
          <w:b/>
          <w:sz w:val="28"/>
        </w:rPr>
        <w:t>Лот №</w:t>
      </w:r>
      <w:r>
        <w:rPr>
          <w:rFonts w:ascii="Times New Roman" w:hAnsi="Times New Roman" w:cs="Times New Roman"/>
          <w:b/>
          <w:sz w:val="28"/>
        </w:rPr>
        <w:t xml:space="preserve"> 5. </w:t>
      </w:r>
      <w:r w:rsidR="001126D1">
        <w:rPr>
          <w:rFonts w:ascii="Times New Roman" w:hAnsi="Times New Roman" w:cs="Times New Roman"/>
          <w:sz w:val="28"/>
        </w:rPr>
        <w:t>2570</w:t>
      </w:r>
      <w:r>
        <w:rPr>
          <w:rFonts w:ascii="Times New Roman" w:hAnsi="Times New Roman" w:cs="Times New Roman"/>
          <w:sz w:val="28"/>
        </w:rPr>
        <w:t xml:space="preserve"> (</w:t>
      </w:r>
      <w:r w:rsidR="001126D1">
        <w:rPr>
          <w:rFonts w:ascii="Times New Roman" w:hAnsi="Times New Roman" w:cs="Times New Roman"/>
          <w:sz w:val="28"/>
        </w:rPr>
        <w:t>две</w:t>
      </w:r>
      <w:r>
        <w:rPr>
          <w:rFonts w:ascii="Times New Roman" w:hAnsi="Times New Roman" w:cs="Times New Roman"/>
          <w:sz w:val="28"/>
        </w:rPr>
        <w:t xml:space="preserve"> тысячи </w:t>
      </w:r>
      <w:r w:rsidR="001126D1">
        <w:rPr>
          <w:rFonts w:ascii="Times New Roman" w:hAnsi="Times New Roman" w:cs="Times New Roman"/>
          <w:sz w:val="28"/>
        </w:rPr>
        <w:t>пятьсот семьдесят</w:t>
      </w:r>
      <w:r>
        <w:rPr>
          <w:rFonts w:ascii="Times New Roman" w:hAnsi="Times New Roman" w:cs="Times New Roman"/>
          <w:sz w:val="28"/>
        </w:rPr>
        <w:t>) рублей;</w:t>
      </w:r>
    </w:p>
    <w:p w:rsidR="00120606" w:rsidRPr="00785EF4" w:rsidRDefault="00120606" w:rsidP="00120606">
      <w:pPr>
        <w:pStyle w:val="a6"/>
        <w:spacing w:after="0" w:line="240" w:lineRule="auto"/>
        <w:ind w:left="0" w:firstLine="709"/>
        <w:jc w:val="both"/>
        <w:rPr>
          <w:rFonts w:ascii="Times New Roman" w:hAnsi="Times New Roman" w:cs="Times New Roman"/>
          <w:sz w:val="28"/>
        </w:rPr>
      </w:pPr>
      <w:r w:rsidRPr="00EE706F">
        <w:rPr>
          <w:rFonts w:ascii="Times New Roman" w:hAnsi="Times New Roman" w:cs="Times New Roman"/>
          <w:b/>
          <w:sz w:val="28"/>
        </w:rPr>
        <w:t>Лот №</w:t>
      </w:r>
      <w:r>
        <w:rPr>
          <w:rFonts w:ascii="Times New Roman" w:hAnsi="Times New Roman" w:cs="Times New Roman"/>
          <w:b/>
          <w:sz w:val="28"/>
        </w:rPr>
        <w:t xml:space="preserve"> 6. </w:t>
      </w:r>
      <w:r w:rsidR="001126D1">
        <w:rPr>
          <w:rFonts w:ascii="Times New Roman" w:hAnsi="Times New Roman" w:cs="Times New Roman"/>
          <w:sz w:val="28"/>
        </w:rPr>
        <w:t>2779</w:t>
      </w:r>
      <w:r>
        <w:rPr>
          <w:rFonts w:ascii="Times New Roman" w:hAnsi="Times New Roman" w:cs="Times New Roman"/>
          <w:sz w:val="28"/>
        </w:rPr>
        <w:t xml:space="preserve"> (</w:t>
      </w:r>
      <w:r w:rsidR="001126D1">
        <w:rPr>
          <w:rFonts w:ascii="Times New Roman" w:hAnsi="Times New Roman" w:cs="Times New Roman"/>
          <w:sz w:val="28"/>
        </w:rPr>
        <w:t>две</w:t>
      </w:r>
      <w:r>
        <w:rPr>
          <w:rFonts w:ascii="Times New Roman" w:hAnsi="Times New Roman" w:cs="Times New Roman"/>
          <w:sz w:val="28"/>
        </w:rPr>
        <w:t xml:space="preserve"> тысяч</w:t>
      </w:r>
      <w:r w:rsidR="001126D1">
        <w:rPr>
          <w:rFonts w:ascii="Times New Roman" w:hAnsi="Times New Roman" w:cs="Times New Roman"/>
          <w:sz w:val="28"/>
        </w:rPr>
        <w:t>и</w:t>
      </w:r>
      <w:r>
        <w:rPr>
          <w:rFonts w:ascii="Times New Roman" w:hAnsi="Times New Roman" w:cs="Times New Roman"/>
          <w:sz w:val="28"/>
        </w:rPr>
        <w:t xml:space="preserve"> </w:t>
      </w:r>
      <w:r w:rsidR="001126D1">
        <w:rPr>
          <w:rFonts w:ascii="Times New Roman" w:hAnsi="Times New Roman" w:cs="Times New Roman"/>
          <w:sz w:val="28"/>
        </w:rPr>
        <w:t>семьсот семьдесят девять</w:t>
      </w:r>
      <w:r>
        <w:rPr>
          <w:rFonts w:ascii="Times New Roman" w:hAnsi="Times New Roman" w:cs="Times New Roman"/>
          <w:sz w:val="28"/>
        </w:rPr>
        <w:t>) рублей;</w:t>
      </w:r>
    </w:p>
    <w:p w:rsidR="00120606" w:rsidRDefault="00120606" w:rsidP="00120606">
      <w:pPr>
        <w:pStyle w:val="a6"/>
        <w:spacing w:after="0" w:line="240" w:lineRule="auto"/>
        <w:ind w:left="0" w:firstLine="709"/>
        <w:jc w:val="both"/>
        <w:rPr>
          <w:rFonts w:ascii="Times New Roman" w:hAnsi="Times New Roman" w:cs="Times New Roman"/>
          <w:sz w:val="28"/>
        </w:rPr>
      </w:pPr>
      <w:r w:rsidRPr="00EE706F">
        <w:rPr>
          <w:rFonts w:ascii="Times New Roman" w:hAnsi="Times New Roman" w:cs="Times New Roman"/>
          <w:b/>
          <w:sz w:val="28"/>
        </w:rPr>
        <w:t>Лот №</w:t>
      </w:r>
      <w:r>
        <w:rPr>
          <w:rFonts w:ascii="Times New Roman" w:hAnsi="Times New Roman" w:cs="Times New Roman"/>
          <w:b/>
          <w:sz w:val="28"/>
        </w:rPr>
        <w:t xml:space="preserve"> 7. </w:t>
      </w:r>
      <w:r w:rsidR="001126D1">
        <w:rPr>
          <w:rFonts w:ascii="Times New Roman" w:hAnsi="Times New Roman" w:cs="Times New Roman"/>
          <w:sz w:val="28"/>
        </w:rPr>
        <w:t>2323 (две</w:t>
      </w:r>
      <w:r>
        <w:rPr>
          <w:rFonts w:ascii="Times New Roman" w:hAnsi="Times New Roman" w:cs="Times New Roman"/>
          <w:sz w:val="28"/>
        </w:rPr>
        <w:t xml:space="preserve"> тысячи </w:t>
      </w:r>
      <w:r w:rsidR="001126D1">
        <w:rPr>
          <w:rFonts w:ascii="Times New Roman" w:hAnsi="Times New Roman" w:cs="Times New Roman"/>
          <w:sz w:val="28"/>
        </w:rPr>
        <w:t>триста двадцать три</w:t>
      </w:r>
      <w:r>
        <w:rPr>
          <w:rFonts w:ascii="Times New Roman" w:hAnsi="Times New Roman" w:cs="Times New Roman"/>
          <w:sz w:val="28"/>
        </w:rPr>
        <w:t>) рубл</w:t>
      </w:r>
      <w:r w:rsidR="001126D1">
        <w:rPr>
          <w:rFonts w:ascii="Times New Roman" w:hAnsi="Times New Roman" w:cs="Times New Roman"/>
          <w:sz w:val="28"/>
        </w:rPr>
        <w:t>я</w:t>
      </w:r>
      <w:r>
        <w:rPr>
          <w:rFonts w:ascii="Times New Roman" w:hAnsi="Times New Roman" w:cs="Times New Roman"/>
          <w:sz w:val="28"/>
        </w:rPr>
        <w:t>.</w:t>
      </w:r>
    </w:p>
    <w:p w:rsidR="00120606" w:rsidRDefault="00120606" w:rsidP="00120606">
      <w:pPr>
        <w:pStyle w:val="a6"/>
        <w:spacing w:after="0" w:line="240" w:lineRule="auto"/>
        <w:ind w:left="0" w:firstLine="709"/>
        <w:jc w:val="both"/>
        <w:rPr>
          <w:rFonts w:ascii="Times New Roman" w:hAnsi="Times New Roman" w:cs="Times New Roman"/>
          <w:b/>
          <w:sz w:val="28"/>
        </w:rPr>
      </w:pPr>
      <w:r w:rsidRPr="006F7B74">
        <w:rPr>
          <w:rFonts w:ascii="Times New Roman" w:hAnsi="Times New Roman" w:cs="Times New Roman"/>
          <w:b/>
          <w:sz w:val="28"/>
        </w:rPr>
        <w:t xml:space="preserve">Срок и порядок внесения итоговой цены предмета аукциона: </w:t>
      </w:r>
    </w:p>
    <w:p w:rsidR="00120606" w:rsidRDefault="00120606" w:rsidP="00120606">
      <w:pPr>
        <w:pStyle w:val="a6"/>
        <w:spacing w:after="0" w:line="240" w:lineRule="auto"/>
        <w:ind w:left="0" w:firstLine="709"/>
        <w:jc w:val="both"/>
        <w:rPr>
          <w:rFonts w:ascii="Times New Roman" w:hAnsi="Times New Roman" w:cs="Times New Roman"/>
          <w:b/>
          <w:sz w:val="28"/>
        </w:rPr>
      </w:pPr>
      <w:r>
        <w:rPr>
          <w:rFonts w:ascii="Times New Roman" w:hAnsi="Times New Roman" w:cs="Times New Roman"/>
          <w:sz w:val="28"/>
          <w:szCs w:val="28"/>
        </w:rPr>
        <w:t xml:space="preserve">Плата за размещение объекта вносится </w:t>
      </w:r>
      <w:r w:rsidRPr="00DF1D7E">
        <w:rPr>
          <w:rFonts w:ascii="Times New Roman" w:hAnsi="Times New Roman" w:cs="Times New Roman"/>
          <w:sz w:val="28"/>
          <w:szCs w:val="28"/>
        </w:rPr>
        <w:t xml:space="preserve">не позднее 25 </w:t>
      </w:r>
      <w:r w:rsidR="00FC0D6D">
        <w:rPr>
          <w:rFonts w:ascii="Times New Roman" w:hAnsi="Times New Roman" w:cs="Times New Roman"/>
          <w:sz w:val="28"/>
          <w:szCs w:val="28"/>
        </w:rPr>
        <w:t>декабря 2019 года</w:t>
      </w:r>
      <w:r>
        <w:rPr>
          <w:rFonts w:ascii="Times New Roman" w:hAnsi="Times New Roman" w:cs="Times New Roman"/>
          <w:sz w:val="28"/>
          <w:szCs w:val="28"/>
        </w:rPr>
        <w:t>.</w:t>
      </w:r>
    </w:p>
    <w:p w:rsidR="00120606" w:rsidRDefault="00120606" w:rsidP="00120606">
      <w:pPr>
        <w:pStyle w:val="a6"/>
        <w:spacing w:after="0" w:line="240" w:lineRule="auto"/>
        <w:ind w:left="0" w:firstLine="709"/>
        <w:jc w:val="both"/>
        <w:rPr>
          <w:rFonts w:ascii="Times New Roman" w:hAnsi="Times New Roman" w:cs="Times New Roman"/>
          <w:sz w:val="28"/>
        </w:rPr>
      </w:pPr>
      <w:r>
        <w:rPr>
          <w:rFonts w:ascii="Times New Roman" w:hAnsi="Times New Roman" w:cs="Times New Roman"/>
          <w:b/>
          <w:sz w:val="28"/>
        </w:rPr>
        <w:t xml:space="preserve">Источник формирования начальной цены предмета аукциона: </w:t>
      </w:r>
      <w:r>
        <w:rPr>
          <w:rFonts w:ascii="Times New Roman" w:hAnsi="Times New Roman" w:cs="Times New Roman"/>
          <w:sz w:val="28"/>
        </w:rPr>
        <w:t>расчет произведен согласно методике расчета начальной цены права</w:t>
      </w:r>
      <w:r w:rsidRPr="002F5683">
        <w:rPr>
          <w:rFonts w:ascii="Times New Roman" w:hAnsi="Times New Roman" w:cs="Times New Roman"/>
          <w:sz w:val="28"/>
        </w:rPr>
        <w:t xml:space="preserve"> на заключение договора на размещение нестационарного торгового объекта</w:t>
      </w:r>
      <w:r>
        <w:rPr>
          <w:rFonts w:ascii="Times New Roman" w:hAnsi="Times New Roman" w:cs="Times New Roman"/>
          <w:sz w:val="28"/>
        </w:rPr>
        <w:t xml:space="preserve"> в соответствии с п</w:t>
      </w:r>
      <w:r w:rsidRPr="002F5683">
        <w:rPr>
          <w:rFonts w:ascii="Times New Roman" w:hAnsi="Times New Roman" w:cs="Times New Roman"/>
          <w:sz w:val="28"/>
        </w:rPr>
        <w:t>остановление</w:t>
      </w:r>
      <w:r>
        <w:rPr>
          <w:rFonts w:ascii="Times New Roman" w:hAnsi="Times New Roman" w:cs="Times New Roman"/>
          <w:sz w:val="28"/>
        </w:rPr>
        <w:t>м</w:t>
      </w:r>
      <w:r w:rsidRPr="002F5683">
        <w:rPr>
          <w:rFonts w:ascii="Times New Roman" w:hAnsi="Times New Roman" w:cs="Times New Roman"/>
          <w:sz w:val="28"/>
        </w:rPr>
        <w:t xml:space="preserve"> администрации города Бердска от 24.04.2017 </w:t>
      </w:r>
      <w:r>
        <w:rPr>
          <w:rFonts w:ascii="Times New Roman" w:hAnsi="Times New Roman" w:cs="Times New Roman"/>
          <w:sz w:val="28"/>
        </w:rPr>
        <w:t>№</w:t>
      </w:r>
      <w:r w:rsidRPr="002F5683">
        <w:rPr>
          <w:rFonts w:ascii="Times New Roman" w:hAnsi="Times New Roman" w:cs="Times New Roman"/>
          <w:sz w:val="28"/>
        </w:rPr>
        <w:t xml:space="preserve"> 1085 </w:t>
      </w:r>
      <w:r>
        <w:rPr>
          <w:rFonts w:ascii="Times New Roman" w:hAnsi="Times New Roman" w:cs="Times New Roman"/>
          <w:sz w:val="28"/>
        </w:rPr>
        <w:t>«</w:t>
      </w:r>
      <w:r w:rsidRPr="002F5683">
        <w:rPr>
          <w:rFonts w:ascii="Times New Roman" w:hAnsi="Times New Roman" w:cs="Times New Roman"/>
          <w:sz w:val="28"/>
        </w:rPr>
        <w:t>Об утверждении Положения о размещении нестационарных торговых объектов без предоставления земельного участка на территории города Бердска</w:t>
      </w:r>
      <w:r>
        <w:rPr>
          <w:rFonts w:ascii="Times New Roman" w:hAnsi="Times New Roman" w:cs="Times New Roman"/>
          <w:sz w:val="28"/>
        </w:rPr>
        <w:t>».</w:t>
      </w:r>
    </w:p>
    <w:p w:rsidR="00120606" w:rsidRPr="002F5683" w:rsidRDefault="00120606" w:rsidP="00120606">
      <w:pPr>
        <w:pStyle w:val="a6"/>
        <w:numPr>
          <w:ilvl w:val="0"/>
          <w:numId w:val="2"/>
        </w:numPr>
        <w:spacing w:after="0" w:line="240" w:lineRule="auto"/>
        <w:ind w:left="0" w:firstLine="709"/>
        <w:jc w:val="both"/>
        <w:rPr>
          <w:rFonts w:ascii="Times New Roman" w:hAnsi="Times New Roman" w:cs="Times New Roman"/>
          <w:sz w:val="28"/>
        </w:rPr>
      </w:pPr>
      <w:r>
        <w:rPr>
          <w:rFonts w:ascii="Times New Roman" w:hAnsi="Times New Roman" w:cs="Times New Roman"/>
          <w:b/>
          <w:sz w:val="28"/>
        </w:rPr>
        <w:t xml:space="preserve">«Шаг» аукциона: </w:t>
      </w:r>
      <w:r w:rsidRPr="002F5683">
        <w:rPr>
          <w:rFonts w:ascii="Times New Roman" w:hAnsi="Times New Roman" w:cs="Times New Roman"/>
          <w:sz w:val="28"/>
        </w:rPr>
        <w:t>устанавливается в пределах пяти процентов начальной цены предмета аукциона</w:t>
      </w:r>
      <w:r>
        <w:rPr>
          <w:rFonts w:ascii="Times New Roman" w:hAnsi="Times New Roman" w:cs="Times New Roman"/>
          <w:sz w:val="28"/>
        </w:rPr>
        <w:t>:</w:t>
      </w:r>
    </w:p>
    <w:p w:rsidR="00120606" w:rsidRPr="00390DFB" w:rsidRDefault="00120606" w:rsidP="00120606">
      <w:pPr>
        <w:pStyle w:val="a6"/>
        <w:spacing w:after="0" w:line="240" w:lineRule="auto"/>
        <w:ind w:left="0" w:firstLine="709"/>
        <w:jc w:val="both"/>
        <w:rPr>
          <w:rFonts w:ascii="Times New Roman" w:hAnsi="Times New Roman" w:cs="Times New Roman"/>
          <w:sz w:val="28"/>
        </w:rPr>
      </w:pPr>
      <w:r>
        <w:rPr>
          <w:rFonts w:ascii="Times New Roman" w:hAnsi="Times New Roman" w:cs="Times New Roman"/>
          <w:b/>
          <w:sz w:val="28"/>
        </w:rPr>
        <w:t xml:space="preserve">Лот № 1. </w:t>
      </w:r>
      <w:r w:rsidR="00905BE4">
        <w:rPr>
          <w:rFonts w:ascii="Times New Roman" w:hAnsi="Times New Roman" w:cs="Times New Roman"/>
          <w:sz w:val="28"/>
        </w:rPr>
        <w:t>151</w:t>
      </w:r>
      <w:r>
        <w:rPr>
          <w:rFonts w:ascii="Times New Roman" w:hAnsi="Times New Roman" w:cs="Times New Roman"/>
          <w:sz w:val="28"/>
        </w:rPr>
        <w:t xml:space="preserve"> (</w:t>
      </w:r>
      <w:r w:rsidR="00905BE4">
        <w:rPr>
          <w:rFonts w:ascii="Times New Roman" w:hAnsi="Times New Roman" w:cs="Times New Roman"/>
          <w:sz w:val="28"/>
        </w:rPr>
        <w:t>сто пятьдесят один</w:t>
      </w:r>
      <w:r>
        <w:rPr>
          <w:rFonts w:ascii="Times New Roman" w:hAnsi="Times New Roman" w:cs="Times New Roman"/>
          <w:sz w:val="28"/>
        </w:rPr>
        <w:t>) рубл</w:t>
      </w:r>
      <w:r w:rsidR="00905BE4">
        <w:rPr>
          <w:rFonts w:ascii="Times New Roman" w:hAnsi="Times New Roman" w:cs="Times New Roman"/>
          <w:sz w:val="28"/>
        </w:rPr>
        <w:t>ь</w:t>
      </w:r>
      <w:r w:rsidRPr="00390DFB">
        <w:rPr>
          <w:rFonts w:ascii="Times New Roman" w:hAnsi="Times New Roman" w:cs="Times New Roman"/>
          <w:sz w:val="28"/>
        </w:rPr>
        <w:t>;</w:t>
      </w:r>
    </w:p>
    <w:p w:rsidR="00120606" w:rsidRPr="00EC28C9" w:rsidRDefault="00120606" w:rsidP="00120606">
      <w:pPr>
        <w:pStyle w:val="a6"/>
        <w:spacing w:after="0" w:line="240" w:lineRule="auto"/>
        <w:ind w:left="0" w:firstLine="709"/>
        <w:jc w:val="both"/>
        <w:rPr>
          <w:rFonts w:ascii="Times New Roman" w:hAnsi="Times New Roman" w:cs="Times New Roman"/>
          <w:sz w:val="28"/>
        </w:rPr>
      </w:pPr>
      <w:r>
        <w:rPr>
          <w:rFonts w:ascii="Times New Roman" w:hAnsi="Times New Roman" w:cs="Times New Roman"/>
          <w:b/>
          <w:sz w:val="28"/>
        </w:rPr>
        <w:t xml:space="preserve">Лот № 2. </w:t>
      </w:r>
      <w:r w:rsidR="00905BE4">
        <w:rPr>
          <w:rFonts w:ascii="Times New Roman" w:hAnsi="Times New Roman" w:cs="Times New Roman"/>
          <w:sz w:val="28"/>
        </w:rPr>
        <w:t>150</w:t>
      </w:r>
      <w:r>
        <w:rPr>
          <w:rFonts w:ascii="Times New Roman" w:hAnsi="Times New Roman" w:cs="Times New Roman"/>
          <w:sz w:val="28"/>
        </w:rPr>
        <w:t xml:space="preserve"> (</w:t>
      </w:r>
      <w:r w:rsidR="00905BE4">
        <w:rPr>
          <w:rFonts w:ascii="Times New Roman" w:hAnsi="Times New Roman" w:cs="Times New Roman"/>
          <w:sz w:val="28"/>
        </w:rPr>
        <w:t>сто пятьдесят</w:t>
      </w:r>
      <w:r>
        <w:rPr>
          <w:rFonts w:ascii="Times New Roman" w:hAnsi="Times New Roman" w:cs="Times New Roman"/>
          <w:sz w:val="28"/>
        </w:rPr>
        <w:t>) рублей;</w:t>
      </w:r>
    </w:p>
    <w:p w:rsidR="00120606" w:rsidRPr="00EC28C9" w:rsidRDefault="00120606" w:rsidP="00120606">
      <w:pPr>
        <w:pStyle w:val="a6"/>
        <w:spacing w:after="0" w:line="240" w:lineRule="auto"/>
        <w:ind w:left="0" w:firstLine="709"/>
        <w:jc w:val="both"/>
        <w:rPr>
          <w:rFonts w:ascii="Times New Roman" w:hAnsi="Times New Roman" w:cs="Times New Roman"/>
          <w:sz w:val="28"/>
        </w:rPr>
      </w:pPr>
      <w:r w:rsidRPr="00EE706F">
        <w:rPr>
          <w:rFonts w:ascii="Times New Roman" w:hAnsi="Times New Roman" w:cs="Times New Roman"/>
          <w:b/>
          <w:sz w:val="28"/>
        </w:rPr>
        <w:t xml:space="preserve">Лот № 3. </w:t>
      </w:r>
      <w:r w:rsidR="00905BE4">
        <w:rPr>
          <w:rFonts w:ascii="Times New Roman" w:hAnsi="Times New Roman" w:cs="Times New Roman"/>
          <w:sz w:val="28"/>
        </w:rPr>
        <w:t>143</w:t>
      </w:r>
      <w:r>
        <w:rPr>
          <w:rFonts w:ascii="Times New Roman" w:hAnsi="Times New Roman" w:cs="Times New Roman"/>
          <w:sz w:val="28"/>
        </w:rPr>
        <w:t xml:space="preserve"> (</w:t>
      </w:r>
      <w:r w:rsidR="00905BE4">
        <w:rPr>
          <w:rFonts w:ascii="Times New Roman" w:hAnsi="Times New Roman" w:cs="Times New Roman"/>
          <w:sz w:val="28"/>
        </w:rPr>
        <w:t>сто сорок три</w:t>
      </w:r>
      <w:r>
        <w:rPr>
          <w:rFonts w:ascii="Times New Roman" w:hAnsi="Times New Roman" w:cs="Times New Roman"/>
          <w:sz w:val="28"/>
        </w:rPr>
        <w:t>) рубл</w:t>
      </w:r>
      <w:r w:rsidR="00905BE4">
        <w:rPr>
          <w:rFonts w:ascii="Times New Roman" w:hAnsi="Times New Roman" w:cs="Times New Roman"/>
          <w:sz w:val="28"/>
        </w:rPr>
        <w:t>я</w:t>
      </w:r>
      <w:r>
        <w:rPr>
          <w:rFonts w:ascii="Times New Roman" w:hAnsi="Times New Roman" w:cs="Times New Roman"/>
          <w:sz w:val="28"/>
        </w:rPr>
        <w:t>;</w:t>
      </w:r>
    </w:p>
    <w:p w:rsidR="00120606" w:rsidRPr="00EC28C9" w:rsidRDefault="00120606" w:rsidP="00120606">
      <w:pPr>
        <w:pStyle w:val="a6"/>
        <w:spacing w:after="0" w:line="240" w:lineRule="auto"/>
        <w:ind w:left="0" w:firstLine="709"/>
        <w:jc w:val="both"/>
        <w:rPr>
          <w:rFonts w:ascii="Times New Roman" w:hAnsi="Times New Roman" w:cs="Times New Roman"/>
          <w:sz w:val="28"/>
        </w:rPr>
      </w:pPr>
      <w:r w:rsidRPr="00EE706F">
        <w:rPr>
          <w:rFonts w:ascii="Times New Roman" w:hAnsi="Times New Roman" w:cs="Times New Roman"/>
          <w:b/>
          <w:sz w:val="28"/>
        </w:rPr>
        <w:t>Лот №</w:t>
      </w:r>
      <w:r>
        <w:rPr>
          <w:rFonts w:ascii="Times New Roman" w:hAnsi="Times New Roman" w:cs="Times New Roman"/>
          <w:b/>
          <w:sz w:val="28"/>
        </w:rPr>
        <w:t xml:space="preserve"> 4. </w:t>
      </w:r>
      <w:r w:rsidR="00905BE4">
        <w:rPr>
          <w:rFonts w:ascii="Times New Roman" w:hAnsi="Times New Roman" w:cs="Times New Roman"/>
          <w:sz w:val="28"/>
        </w:rPr>
        <w:t>148</w:t>
      </w:r>
      <w:r>
        <w:rPr>
          <w:rFonts w:ascii="Times New Roman" w:hAnsi="Times New Roman" w:cs="Times New Roman"/>
          <w:sz w:val="28"/>
        </w:rPr>
        <w:t xml:space="preserve"> (</w:t>
      </w:r>
      <w:r w:rsidR="00905BE4">
        <w:rPr>
          <w:rFonts w:ascii="Times New Roman" w:hAnsi="Times New Roman" w:cs="Times New Roman"/>
          <w:sz w:val="28"/>
        </w:rPr>
        <w:t>сто сорок восемь</w:t>
      </w:r>
      <w:r>
        <w:rPr>
          <w:rFonts w:ascii="Times New Roman" w:hAnsi="Times New Roman" w:cs="Times New Roman"/>
          <w:sz w:val="28"/>
        </w:rPr>
        <w:t>) рублей;</w:t>
      </w:r>
    </w:p>
    <w:p w:rsidR="00120606" w:rsidRPr="00EC28C9" w:rsidRDefault="00120606" w:rsidP="00120606">
      <w:pPr>
        <w:pStyle w:val="a6"/>
        <w:spacing w:after="0" w:line="240" w:lineRule="auto"/>
        <w:ind w:left="0" w:firstLine="709"/>
        <w:jc w:val="both"/>
        <w:rPr>
          <w:rFonts w:ascii="Times New Roman" w:hAnsi="Times New Roman" w:cs="Times New Roman"/>
          <w:sz w:val="28"/>
        </w:rPr>
      </w:pPr>
      <w:r w:rsidRPr="00EE706F">
        <w:rPr>
          <w:rFonts w:ascii="Times New Roman" w:hAnsi="Times New Roman" w:cs="Times New Roman"/>
          <w:b/>
          <w:sz w:val="28"/>
        </w:rPr>
        <w:t>Лот №</w:t>
      </w:r>
      <w:r>
        <w:rPr>
          <w:rFonts w:ascii="Times New Roman" w:hAnsi="Times New Roman" w:cs="Times New Roman"/>
          <w:b/>
          <w:sz w:val="28"/>
        </w:rPr>
        <w:t xml:space="preserve"> 5. </w:t>
      </w:r>
      <w:r w:rsidR="00905BE4">
        <w:rPr>
          <w:rFonts w:ascii="Times New Roman" w:hAnsi="Times New Roman" w:cs="Times New Roman"/>
          <w:sz w:val="28"/>
        </w:rPr>
        <w:t>129</w:t>
      </w:r>
      <w:r>
        <w:rPr>
          <w:rFonts w:ascii="Times New Roman" w:hAnsi="Times New Roman" w:cs="Times New Roman"/>
          <w:sz w:val="28"/>
        </w:rPr>
        <w:t xml:space="preserve"> (</w:t>
      </w:r>
      <w:r w:rsidR="00905BE4">
        <w:rPr>
          <w:rFonts w:ascii="Times New Roman" w:hAnsi="Times New Roman" w:cs="Times New Roman"/>
          <w:sz w:val="28"/>
        </w:rPr>
        <w:t>сто двадцать девять</w:t>
      </w:r>
      <w:r>
        <w:rPr>
          <w:rFonts w:ascii="Times New Roman" w:hAnsi="Times New Roman" w:cs="Times New Roman"/>
          <w:sz w:val="28"/>
        </w:rPr>
        <w:t>) рублей;</w:t>
      </w:r>
    </w:p>
    <w:p w:rsidR="00120606" w:rsidRDefault="00120606" w:rsidP="00120606">
      <w:pPr>
        <w:pStyle w:val="a6"/>
        <w:spacing w:after="0" w:line="240" w:lineRule="auto"/>
        <w:ind w:left="0" w:firstLine="709"/>
        <w:jc w:val="both"/>
        <w:rPr>
          <w:rFonts w:ascii="Times New Roman" w:hAnsi="Times New Roman" w:cs="Times New Roman"/>
          <w:sz w:val="28"/>
        </w:rPr>
      </w:pPr>
      <w:r w:rsidRPr="00EE706F">
        <w:rPr>
          <w:rFonts w:ascii="Times New Roman" w:hAnsi="Times New Roman" w:cs="Times New Roman"/>
          <w:b/>
          <w:sz w:val="28"/>
        </w:rPr>
        <w:t>Лот №</w:t>
      </w:r>
      <w:r>
        <w:rPr>
          <w:rFonts w:ascii="Times New Roman" w:hAnsi="Times New Roman" w:cs="Times New Roman"/>
          <w:b/>
          <w:sz w:val="28"/>
        </w:rPr>
        <w:t xml:space="preserve"> 6. </w:t>
      </w:r>
      <w:r w:rsidR="00905BE4">
        <w:rPr>
          <w:rFonts w:ascii="Times New Roman" w:hAnsi="Times New Roman" w:cs="Times New Roman"/>
          <w:sz w:val="28"/>
        </w:rPr>
        <w:t>139</w:t>
      </w:r>
      <w:r>
        <w:rPr>
          <w:rFonts w:ascii="Times New Roman" w:hAnsi="Times New Roman" w:cs="Times New Roman"/>
          <w:sz w:val="28"/>
        </w:rPr>
        <w:t xml:space="preserve"> (</w:t>
      </w:r>
      <w:r w:rsidR="00905BE4">
        <w:rPr>
          <w:rFonts w:ascii="Times New Roman" w:hAnsi="Times New Roman" w:cs="Times New Roman"/>
          <w:sz w:val="28"/>
        </w:rPr>
        <w:t>сто тридцать девять</w:t>
      </w:r>
      <w:r>
        <w:rPr>
          <w:rFonts w:ascii="Times New Roman" w:hAnsi="Times New Roman" w:cs="Times New Roman"/>
          <w:sz w:val="28"/>
        </w:rPr>
        <w:t>) рублей;</w:t>
      </w:r>
    </w:p>
    <w:p w:rsidR="00120606" w:rsidRDefault="00120606" w:rsidP="00120606">
      <w:pPr>
        <w:pStyle w:val="a6"/>
        <w:spacing w:after="0" w:line="240" w:lineRule="auto"/>
        <w:ind w:left="0" w:firstLine="709"/>
        <w:jc w:val="both"/>
        <w:rPr>
          <w:rFonts w:ascii="Times New Roman" w:hAnsi="Times New Roman" w:cs="Times New Roman"/>
          <w:sz w:val="28"/>
        </w:rPr>
      </w:pPr>
      <w:r w:rsidRPr="00EE706F">
        <w:rPr>
          <w:rFonts w:ascii="Times New Roman" w:hAnsi="Times New Roman" w:cs="Times New Roman"/>
          <w:b/>
          <w:sz w:val="28"/>
        </w:rPr>
        <w:t>Лот №</w:t>
      </w:r>
      <w:r>
        <w:rPr>
          <w:rFonts w:ascii="Times New Roman" w:hAnsi="Times New Roman" w:cs="Times New Roman"/>
          <w:b/>
          <w:sz w:val="28"/>
        </w:rPr>
        <w:t xml:space="preserve"> 7. </w:t>
      </w:r>
      <w:r w:rsidR="00905BE4">
        <w:rPr>
          <w:rFonts w:ascii="Times New Roman" w:hAnsi="Times New Roman" w:cs="Times New Roman"/>
          <w:sz w:val="28"/>
        </w:rPr>
        <w:t>116</w:t>
      </w:r>
      <w:r>
        <w:rPr>
          <w:rFonts w:ascii="Times New Roman" w:hAnsi="Times New Roman" w:cs="Times New Roman"/>
          <w:sz w:val="28"/>
        </w:rPr>
        <w:t xml:space="preserve"> (</w:t>
      </w:r>
      <w:r w:rsidR="00905BE4">
        <w:rPr>
          <w:rFonts w:ascii="Times New Roman" w:hAnsi="Times New Roman" w:cs="Times New Roman"/>
          <w:sz w:val="28"/>
        </w:rPr>
        <w:t>сто шестнадцать</w:t>
      </w:r>
      <w:r>
        <w:rPr>
          <w:rFonts w:ascii="Times New Roman" w:hAnsi="Times New Roman" w:cs="Times New Roman"/>
          <w:sz w:val="28"/>
        </w:rPr>
        <w:t>) рублей.</w:t>
      </w:r>
    </w:p>
    <w:p w:rsidR="00120606" w:rsidRPr="00DD7313" w:rsidRDefault="00120606" w:rsidP="00120606">
      <w:pPr>
        <w:pStyle w:val="a6"/>
        <w:numPr>
          <w:ilvl w:val="0"/>
          <w:numId w:val="2"/>
        </w:numPr>
        <w:spacing w:after="0" w:line="240" w:lineRule="auto"/>
        <w:ind w:left="0" w:firstLine="709"/>
        <w:jc w:val="both"/>
        <w:rPr>
          <w:rFonts w:ascii="Times New Roman" w:hAnsi="Times New Roman" w:cs="Times New Roman"/>
          <w:b/>
          <w:sz w:val="28"/>
        </w:rPr>
      </w:pPr>
      <w:proofErr w:type="gramStart"/>
      <w:r>
        <w:rPr>
          <w:rFonts w:ascii="Times New Roman" w:hAnsi="Times New Roman" w:cs="Times New Roman"/>
          <w:b/>
          <w:sz w:val="28"/>
        </w:rPr>
        <w:t xml:space="preserve">Требования к содержанию и уборке территории: </w:t>
      </w:r>
      <w:r w:rsidRPr="00844858">
        <w:rPr>
          <w:rFonts w:ascii="Times New Roman" w:hAnsi="Times New Roman" w:cs="Times New Roman"/>
          <w:sz w:val="28"/>
        </w:rPr>
        <w:t xml:space="preserve">установлены </w:t>
      </w:r>
      <w:r>
        <w:rPr>
          <w:rFonts w:ascii="Times New Roman" w:hAnsi="Times New Roman" w:cs="Times New Roman"/>
          <w:sz w:val="28"/>
        </w:rPr>
        <w:t>согласно п</w:t>
      </w:r>
      <w:r w:rsidRPr="00DD7313">
        <w:rPr>
          <w:rFonts w:ascii="Times New Roman" w:hAnsi="Times New Roman" w:cs="Times New Roman"/>
          <w:sz w:val="28"/>
        </w:rPr>
        <w:t>остановл</w:t>
      </w:r>
      <w:r>
        <w:rPr>
          <w:rFonts w:ascii="Times New Roman" w:hAnsi="Times New Roman" w:cs="Times New Roman"/>
          <w:sz w:val="28"/>
        </w:rPr>
        <w:t>ению</w:t>
      </w:r>
      <w:r w:rsidRPr="00DD7313">
        <w:rPr>
          <w:rFonts w:ascii="Times New Roman" w:hAnsi="Times New Roman" w:cs="Times New Roman"/>
          <w:sz w:val="28"/>
        </w:rPr>
        <w:t xml:space="preserve"> администрации города Бердска от 24.04.2017 </w:t>
      </w:r>
      <w:r>
        <w:rPr>
          <w:rFonts w:ascii="Times New Roman" w:hAnsi="Times New Roman" w:cs="Times New Roman"/>
          <w:sz w:val="28"/>
        </w:rPr>
        <w:t>№</w:t>
      </w:r>
      <w:r w:rsidRPr="00DD7313">
        <w:rPr>
          <w:rFonts w:ascii="Times New Roman" w:hAnsi="Times New Roman" w:cs="Times New Roman"/>
          <w:sz w:val="28"/>
        </w:rPr>
        <w:t xml:space="preserve"> 1085 </w:t>
      </w:r>
      <w:r>
        <w:rPr>
          <w:rFonts w:ascii="Times New Roman" w:hAnsi="Times New Roman" w:cs="Times New Roman"/>
          <w:sz w:val="28"/>
        </w:rPr>
        <w:t>«</w:t>
      </w:r>
      <w:r w:rsidRPr="00DD7313">
        <w:rPr>
          <w:rFonts w:ascii="Times New Roman" w:hAnsi="Times New Roman" w:cs="Times New Roman"/>
          <w:sz w:val="28"/>
        </w:rPr>
        <w:t>Об утверждении Положения о размещении нестационарных торговых объектов без предоставления земельного участка на территории города Бердска</w:t>
      </w:r>
      <w:r>
        <w:rPr>
          <w:rFonts w:ascii="Times New Roman" w:hAnsi="Times New Roman" w:cs="Times New Roman"/>
          <w:sz w:val="28"/>
        </w:rPr>
        <w:t>», решению Совета депутатов</w:t>
      </w:r>
      <w:r w:rsidRPr="00DD7313">
        <w:rPr>
          <w:rFonts w:ascii="Times New Roman" w:hAnsi="Times New Roman" w:cs="Times New Roman"/>
          <w:sz w:val="28"/>
        </w:rPr>
        <w:t xml:space="preserve"> города Бердска от </w:t>
      </w:r>
      <w:r>
        <w:rPr>
          <w:rFonts w:ascii="Times New Roman" w:hAnsi="Times New Roman" w:cs="Times New Roman"/>
          <w:sz w:val="28"/>
        </w:rPr>
        <w:t>19.06.2018 № 172</w:t>
      </w:r>
      <w:r w:rsidRPr="009A226D">
        <w:rPr>
          <w:rFonts w:ascii="Times New Roman" w:hAnsi="Times New Roman" w:cs="Times New Roman"/>
          <w:sz w:val="28"/>
        </w:rPr>
        <w:t>«Об утверждении Правил благоустройства на территории города Бердска»</w:t>
      </w:r>
      <w:r>
        <w:rPr>
          <w:rFonts w:ascii="Times New Roman" w:hAnsi="Times New Roman" w:cs="Times New Roman"/>
          <w:sz w:val="28"/>
        </w:rPr>
        <w:t>, а также иных норм и правил в сфере благоустройства, установленных действующим законодательством.</w:t>
      </w:r>
      <w:proofErr w:type="gramEnd"/>
    </w:p>
    <w:p w:rsidR="00120606" w:rsidRPr="00FF1CE2" w:rsidRDefault="00120606" w:rsidP="00120606">
      <w:pPr>
        <w:pStyle w:val="a6"/>
        <w:numPr>
          <w:ilvl w:val="0"/>
          <w:numId w:val="2"/>
        </w:numPr>
        <w:spacing w:after="0" w:line="240" w:lineRule="auto"/>
        <w:ind w:left="0" w:firstLine="709"/>
        <w:jc w:val="both"/>
        <w:rPr>
          <w:rFonts w:ascii="Times New Roman" w:hAnsi="Times New Roman" w:cs="Times New Roman"/>
          <w:b/>
          <w:sz w:val="28"/>
        </w:rPr>
      </w:pPr>
      <w:r w:rsidRPr="00FF1CE2">
        <w:rPr>
          <w:rFonts w:ascii="Times New Roman" w:hAnsi="Times New Roman" w:cs="Times New Roman"/>
          <w:b/>
          <w:sz w:val="28"/>
        </w:rPr>
        <w:lastRenderedPageBreak/>
        <w:t xml:space="preserve">Возможность подключения нестационарного торгового объекта к сетям инженерно-технического обеспечения: </w:t>
      </w:r>
      <w:r w:rsidRPr="00FF1CE2">
        <w:rPr>
          <w:rFonts w:ascii="Times New Roman" w:hAnsi="Times New Roman" w:cs="Times New Roman"/>
          <w:sz w:val="28"/>
        </w:rPr>
        <w:t xml:space="preserve">технические условия подключения </w:t>
      </w:r>
      <w:r>
        <w:rPr>
          <w:rFonts w:ascii="Times New Roman" w:hAnsi="Times New Roman" w:cs="Times New Roman"/>
          <w:sz w:val="28"/>
        </w:rPr>
        <w:t>нестационарного торгового объекта (далее – НТО)</w:t>
      </w:r>
      <w:r w:rsidRPr="00FF1CE2">
        <w:rPr>
          <w:rFonts w:ascii="Times New Roman" w:hAnsi="Times New Roman" w:cs="Times New Roman"/>
          <w:sz w:val="28"/>
        </w:rPr>
        <w:t xml:space="preserve"> к сетям инженерно-технического обеспечения получаются прав</w:t>
      </w:r>
      <w:r>
        <w:rPr>
          <w:rFonts w:ascii="Times New Roman" w:hAnsi="Times New Roman" w:cs="Times New Roman"/>
          <w:sz w:val="28"/>
        </w:rPr>
        <w:t>ообладателем права на размещение</w:t>
      </w:r>
      <w:r w:rsidRPr="00FF1CE2">
        <w:rPr>
          <w:rFonts w:ascii="Times New Roman" w:hAnsi="Times New Roman" w:cs="Times New Roman"/>
          <w:sz w:val="28"/>
        </w:rPr>
        <w:t xml:space="preserve"> НТО.</w:t>
      </w:r>
    </w:p>
    <w:p w:rsidR="00120606" w:rsidRPr="007A65A5" w:rsidRDefault="00120606" w:rsidP="00120606">
      <w:pPr>
        <w:pStyle w:val="a6"/>
        <w:spacing w:after="0" w:line="240" w:lineRule="auto"/>
        <w:ind w:left="0" w:firstLine="709"/>
        <w:jc w:val="both"/>
        <w:rPr>
          <w:rFonts w:ascii="Times New Roman" w:hAnsi="Times New Roman" w:cs="Times New Roman"/>
          <w:b/>
          <w:sz w:val="28"/>
          <w:szCs w:val="28"/>
        </w:rPr>
      </w:pPr>
      <w:r w:rsidRPr="007A65A5">
        <w:rPr>
          <w:rFonts w:ascii="Times New Roman" w:hAnsi="Times New Roman" w:cs="Times New Roman"/>
          <w:sz w:val="28"/>
          <w:szCs w:val="28"/>
        </w:rPr>
        <w:t xml:space="preserve">Подключение НТО на территории города Бердска к электроэнергии осуществляется </w:t>
      </w:r>
      <w:r>
        <w:rPr>
          <w:rFonts w:ascii="Times New Roman" w:hAnsi="Times New Roman" w:cs="Times New Roman"/>
          <w:sz w:val="28"/>
          <w:szCs w:val="28"/>
        </w:rPr>
        <w:t>по</w:t>
      </w:r>
      <w:r w:rsidRPr="007A65A5">
        <w:rPr>
          <w:rFonts w:ascii="Times New Roman" w:hAnsi="Times New Roman" w:cs="Times New Roman"/>
          <w:sz w:val="28"/>
          <w:szCs w:val="28"/>
        </w:rPr>
        <w:t>с</w:t>
      </w:r>
      <w:r>
        <w:rPr>
          <w:rFonts w:ascii="Times New Roman" w:hAnsi="Times New Roman" w:cs="Times New Roman"/>
          <w:sz w:val="28"/>
          <w:szCs w:val="28"/>
        </w:rPr>
        <w:t>ле</w:t>
      </w:r>
      <w:r w:rsidRPr="007A65A5">
        <w:rPr>
          <w:rFonts w:ascii="Times New Roman" w:hAnsi="Times New Roman" w:cs="Times New Roman"/>
          <w:sz w:val="28"/>
          <w:szCs w:val="28"/>
        </w:rPr>
        <w:t xml:space="preserve"> согласования и на условиях организации, в распоряжении которой </w:t>
      </w:r>
      <w:r>
        <w:rPr>
          <w:rFonts w:ascii="Times New Roman" w:hAnsi="Times New Roman" w:cs="Times New Roman"/>
          <w:sz w:val="28"/>
          <w:szCs w:val="28"/>
        </w:rPr>
        <w:t>находятся линии электропередачи</w:t>
      </w:r>
      <w:r w:rsidRPr="007A65A5">
        <w:rPr>
          <w:rFonts w:ascii="Times New Roman" w:hAnsi="Times New Roman" w:cs="Times New Roman"/>
          <w:sz w:val="28"/>
          <w:szCs w:val="28"/>
        </w:rPr>
        <w:t>.</w:t>
      </w:r>
    </w:p>
    <w:p w:rsidR="00120606" w:rsidRPr="007A65A5" w:rsidRDefault="00120606" w:rsidP="00120606">
      <w:pPr>
        <w:pStyle w:val="a6"/>
        <w:numPr>
          <w:ilvl w:val="0"/>
          <w:numId w:val="2"/>
        </w:numPr>
        <w:spacing w:after="0" w:line="240" w:lineRule="auto"/>
        <w:ind w:left="0" w:firstLine="709"/>
        <w:jc w:val="both"/>
        <w:rPr>
          <w:rFonts w:ascii="Times New Roman" w:hAnsi="Times New Roman" w:cs="Times New Roman"/>
          <w:sz w:val="28"/>
        </w:rPr>
      </w:pPr>
      <w:proofErr w:type="gramStart"/>
      <w:r>
        <w:rPr>
          <w:rFonts w:ascii="Times New Roman" w:hAnsi="Times New Roman" w:cs="Times New Roman"/>
          <w:b/>
          <w:sz w:val="28"/>
        </w:rPr>
        <w:t xml:space="preserve">Форма, порядок, место, дата и время начала и окончания приёма заявок на участие в аукционе (в отношении каждого лота): </w:t>
      </w:r>
      <w:r>
        <w:rPr>
          <w:rFonts w:ascii="Times New Roman" w:hAnsi="Times New Roman" w:cs="Times New Roman"/>
          <w:sz w:val="28"/>
        </w:rPr>
        <w:t>приём заявок на участие в аукционе осуществляется нарочно в письменном виде, заявки с документами принимаются в рабочие дни с 09-00 до 17-00 часов местного времени, пятница и предпраздничные дни с 09-00 до 16-00 часов местного времени, обед с 12-00 до 13-00</w:t>
      </w:r>
      <w:proofErr w:type="gramEnd"/>
      <w:r>
        <w:rPr>
          <w:rFonts w:ascii="Times New Roman" w:hAnsi="Times New Roman" w:cs="Times New Roman"/>
          <w:sz w:val="28"/>
        </w:rPr>
        <w:t xml:space="preserve"> часов местного времени, по адресу: </w:t>
      </w:r>
      <w:r w:rsidRPr="008E54E2">
        <w:rPr>
          <w:rFonts w:ascii="Times New Roman" w:eastAsia="Times New Roman" w:hAnsi="Times New Roman"/>
          <w:sz w:val="28"/>
          <w:szCs w:val="28"/>
          <w:lang w:eastAsia="ru-RU"/>
        </w:rPr>
        <w:t>633010, г</w:t>
      </w:r>
      <w:proofErr w:type="gramStart"/>
      <w:r w:rsidRPr="008E54E2">
        <w:rPr>
          <w:rFonts w:ascii="Times New Roman" w:eastAsia="Times New Roman" w:hAnsi="Times New Roman"/>
          <w:sz w:val="28"/>
          <w:szCs w:val="28"/>
          <w:lang w:eastAsia="ru-RU"/>
        </w:rPr>
        <w:t>.Б</w:t>
      </w:r>
      <w:proofErr w:type="gramEnd"/>
      <w:r w:rsidRPr="008E54E2">
        <w:rPr>
          <w:rFonts w:ascii="Times New Roman" w:eastAsia="Times New Roman" w:hAnsi="Times New Roman"/>
          <w:sz w:val="28"/>
          <w:szCs w:val="28"/>
          <w:lang w:eastAsia="ru-RU"/>
        </w:rPr>
        <w:t>ердск, ул.</w:t>
      </w:r>
      <w:r>
        <w:rPr>
          <w:rFonts w:ascii="Times New Roman" w:eastAsia="Times New Roman" w:hAnsi="Times New Roman"/>
          <w:sz w:val="28"/>
          <w:szCs w:val="28"/>
          <w:lang w:eastAsia="ru-RU"/>
        </w:rPr>
        <w:t xml:space="preserve"> М. </w:t>
      </w:r>
      <w:r w:rsidRPr="008E54E2">
        <w:rPr>
          <w:rFonts w:ascii="Times New Roman" w:eastAsia="Times New Roman" w:hAnsi="Times New Roman"/>
          <w:sz w:val="28"/>
          <w:szCs w:val="28"/>
          <w:lang w:eastAsia="ru-RU"/>
        </w:rPr>
        <w:t xml:space="preserve">Горького, 9, </w:t>
      </w:r>
      <w:r>
        <w:rPr>
          <w:rFonts w:ascii="Times New Roman" w:eastAsia="Times New Roman" w:hAnsi="Times New Roman"/>
          <w:sz w:val="28"/>
          <w:szCs w:val="28"/>
          <w:lang w:eastAsia="ru-RU"/>
        </w:rPr>
        <w:t xml:space="preserve">администрация города Бердска, </w:t>
      </w:r>
      <w:proofErr w:type="spellStart"/>
      <w:r w:rsidRPr="008E54E2">
        <w:rPr>
          <w:rFonts w:ascii="Times New Roman" w:eastAsia="Times New Roman" w:hAnsi="Times New Roman"/>
          <w:sz w:val="28"/>
          <w:szCs w:val="28"/>
          <w:lang w:eastAsia="ru-RU"/>
        </w:rPr>
        <w:t>каб</w:t>
      </w:r>
      <w:proofErr w:type="spellEnd"/>
      <w:r w:rsidRPr="008E54E2">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5, </w:t>
      </w:r>
      <w:r w:rsidRPr="00CA73D5">
        <w:rPr>
          <w:rFonts w:ascii="Times New Roman" w:eastAsia="Times New Roman" w:hAnsi="Times New Roman"/>
          <w:sz w:val="28"/>
          <w:szCs w:val="28"/>
          <w:lang w:eastAsia="ru-RU"/>
        </w:rPr>
        <w:t xml:space="preserve">с </w:t>
      </w:r>
      <w:r>
        <w:rPr>
          <w:rFonts w:ascii="Times New Roman" w:eastAsia="Times New Roman" w:hAnsi="Times New Roman"/>
          <w:sz w:val="28"/>
          <w:szCs w:val="28"/>
          <w:lang w:eastAsia="ru-RU"/>
        </w:rPr>
        <w:t>11.11.</w:t>
      </w:r>
      <w:r w:rsidRPr="00CA73D5">
        <w:rPr>
          <w:rFonts w:ascii="Times New Roman" w:eastAsia="Times New Roman" w:hAnsi="Times New Roman"/>
          <w:sz w:val="28"/>
          <w:szCs w:val="28"/>
          <w:lang w:eastAsia="ru-RU"/>
        </w:rPr>
        <w:t>2019 г</w:t>
      </w:r>
      <w:r>
        <w:rPr>
          <w:rFonts w:ascii="Times New Roman" w:eastAsia="Times New Roman" w:hAnsi="Times New Roman"/>
          <w:sz w:val="28"/>
          <w:szCs w:val="28"/>
          <w:lang w:eastAsia="ru-RU"/>
        </w:rPr>
        <w:t xml:space="preserve">ода </w:t>
      </w:r>
      <w:r w:rsidRPr="00CA73D5">
        <w:rPr>
          <w:rFonts w:ascii="Times New Roman" w:eastAsia="Times New Roman" w:hAnsi="Times New Roman"/>
          <w:sz w:val="28"/>
          <w:szCs w:val="28"/>
          <w:lang w:eastAsia="ru-RU"/>
        </w:rPr>
        <w:t xml:space="preserve">по </w:t>
      </w:r>
      <w:r>
        <w:rPr>
          <w:rFonts w:ascii="Times New Roman" w:eastAsia="Times New Roman" w:hAnsi="Times New Roman"/>
          <w:sz w:val="28"/>
          <w:szCs w:val="28"/>
          <w:lang w:eastAsia="ru-RU"/>
        </w:rPr>
        <w:t>10.12.</w:t>
      </w:r>
      <w:r w:rsidRPr="00CA73D5">
        <w:rPr>
          <w:rFonts w:ascii="Times New Roman" w:eastAsia="Times New Roman" w:hAnsi="Times New Roman"/>
          <w:sz w:val="28"/>
          <w:szCs w:val="28"/>
          <w:lang w:eastAsia="ru-RU"/>
        </w:rPr>
        <w:t>2019 г</w:t>
      </w:r>
      <w:r>
        <w:rPr>
          <w:rFonts w:ascii="Times New Roman" w:eastAsia="Times New Roman" w:hAnsi="Times New Roman"/>
          <w:sz w:val="28"/>
          <w:szCs w:val="28"/>
          <w:lang w:eastAsia="ru-RU"/>
        </w:rPr>
        <w:t>ода</w:t>
      </w:r>
      <w:r w:rsidRPr="00CA73D5">
        <w:rPr>
          <w:rFonts w:ascii="Times New Roman" w:eastAsia="Times New Roman" w:hAnsi="Times New Roman"/>
          <w:sz w:val="28"/>
          <w:szCs w:val="28"/>
          <w:lang w:eastAsia="ru-RU"/>
        </w:rPr>
        <w:t>. В последний день приема заявок заявки пр</w:t>
      </w:r>
      <w:r>
        <w:rPr>
          <w:rFonts w:ascii="Times New Roman" w:eastAsia="Times New Roman" w:hAnsi="Times New Roman"/>
          <w:sz w:val="28"/>
          <w:szCs w:val="28"/>
          <w:lang w:eastAsia="ru-RU"/>
        </w:rPr>
        <w:t>инимаются до 15-00 часов местного времени.</w:t>
      </w:r>
    </w:p>
    <w:p w:rsidR="00120606" w:rsidRDefault="00120606" w:rsidP="00120606">
      <w:pPr>
        <w:pStyle w:val="a6"/>
        <w:numPr>
          <w:ilvl w:val="0"/>
          <w:numId w:val="2"/>
        </w:numPr>
        <w:spacing w:after="0" w:line="240" w:lineRule="auto"/>
        <w:ind w:left="0" w:firstLine="709"/>
        <w:jc w:val="both"/>
        <w:rPr>
          <w:rFonts w:ascii="Times New Roman" w:hAnsi="Times New Roman" w:cs="Times New Roman"/>
          <w:sz w:val="28"/>
        </w:rPr>
      </w:pPr>
      <w:r>
        <w:rPr>
          <w:rFonts w:ascii="Times New Roman" w:hAnsi="Times New Roman" w:cs="Times New Roman"/>
          <w:b/>
          <w:sz w:val="28"/>
        </w:rPr>
        <w:t xml:space="preserve">Задаток на участие в аукционе (в отношении каждого лота): </w:t>
      </w:r>
      <w:r>
        <w:rPr>
          <w:rFonts w:ascii="Times New Roman" w:hAnsi="Times New Roman" w:cs="Times New Roman"/>
          <w:sz w:val="28"/>
        </w:rPr>
        <w:t>для участия в аукционе претендент обеспечивает поступление задатка на счет организатора аукциона. Сумма задатка</w:t>
      </w:r>
      <w:r w:rsidR="00405D78">
        <w:rPr>
          <w:rFonts w:ascii="Times New Roman" w:hAnsi="Times New Roman" w:cs="Times New Roman"/>
          <w:sz w:val="28"/>
        </w:rPr>
        <w:t xml:space="preserve"> составляет 10</w:t>
      </w:r>
      <w:r w:rsidRPr="00CA73D5">
        <w:rPr>
          <w:rFonts w:ascii="Times New Roman" w:hAnsi="Times New Roman" w:cs="Times New Roman"/>
          <w:sz w:val="28"/>
        </w:rPr>
        <w:t>0%</w:t>
      </w:r>
      <w:r>
        <w:rPr>
          <w:rFonts w:ascii="Times New Roman" w:hAnsi="Times New Roman" w:cs="Times New Roman"/>
          <w:sz w:val="28"/>
        </w:rPr>
        <w:t xml:space="preserve"> от суммы начальной цены предмета аукционо</w:t>
      </w:r>
      <w:r w:rsidRPr="004450DC">
        <w:rPr>
          <w:rFonts w:ascii="Times New Roman" w:hAnsi="Times New Roman" w:cs="Times New Roman"/>
          <w:sz w:val="28"/>
        </w:rPr>
        <w:t xml:space="preserve">в </w:t>
      </w:r>
      <w:r>
        <w:rPr>
          <w:rFonts w:ascii="Times New Roman" w:hAnsi="Times New Roman" w:cs="Times New Roman"/>
          <w:sz w:val="28"/>
        </w:rPr>
        <w:t xml:space="preserve">в </w:t>
      </w:r>
      <w:r w:rsidRPr="004450DC">
        <w:rPr>
          <w:rFonts w:ascii="Times New Roman" w:hAnsi="Times New Roman" w:cs="Times New Roman"/>
          <w:sz w:val="28"/>
        </w:rPr>
        <w:t>отношении каждого лота</w:t>
      </w:r>
      <w:r>
        <w:rPr>
          <w:rFonts w:ascii="Times New Roman" w:hAnsi="Times New Roman" w:cs="Times New Roman"/>
          <w:sz w:val="28"/>
        </w:rPr>
        <w:t xml:space="preserve"> в следующем размере:</w:t>
      </w:r>
    </w:p>
    <w:p w:rsidR="00405D78" w:rsidRPr="00AE5647" w:rsidRDefault="00405D78" w:rsidP="00405D78">
      <w:pPr>
        <w:pStyle w:val="a6"/>
        <w:spacing w:after="0" w:line="240" w:lineRule="auto"/>
        <w:ind w:left="0" w:firstLine="709"/>
        <w:jc w:val="both"/>
        <w:rPr>
          <w:rFonts w:ascii="Times New Roman" w:hAnsi="Times New Roman" w:cs="Times New Roman"/>
          <w:sz w:val="28"/>
        </w:rPr>
      </w:pPr>
      <w:r>
        <w:rPr>
          <w:rFonts w:ascii="Times New Roman" w:hAnsi="Times New Roman" w:cs="Times New Roman"/>
          <w:b/>
          <w:sz w:val="28"/>
        </w:rPr>
        <w:t xml:space="preserve">Лот № 1. </w:t>
      </w:r>
      <w:r>
        <w:rPr>
          <w:rFonts w:ascii="Times New Roman" w:hAnsi="Times New Roman" w:cs="Times New Roman"/>
          <w:sz w:val="28"/>
        </w:rPr>
        <w:t>3010 (три тысячи десять) рублей</w:t>
      </w:r>
      <w:r w:rsidRPr="00AE5647">
        <w:rPr>
          <w:rFonts w:ascii="Times New Roman" w:hAnsi="Times New Roman" w:cs="Times New Roman"/>
          <w:sz w:val="28"/>
        </w:rPr>
        <w:t>;</w:t>
      </w:r>
    </w:p>
    <w:p w:rsidR="00405D78" w:rsidRPr="00AE5647" w:rsidRDefault="00405D78" w:rsidP="00405D78">
      <w:pPr>
        <w:pStyle w:val="a6"/>
        <w:spacing w:after="0" w:line="240" w:lineRule="auto"/>
        <w:ind w:left="0" w:firstLine="709"/>
        <w:jc w:val="both"/>
        <w:rPr>
          <w:rFonts w:ascii="Times New Roman" w:hAnsi="Times New Roman" w:cs="Times New Roman"/>
          <w:sz w:val="28"/>
        </w:rPr>
      </w:pPr>
      <w:r>
        <w:rPr>
          <w:rFonts w:ascii="Times New Roman" w:hAnsi="Times New Roman" w:cs="Times New Roman"/>
          <w:b/>
          <w:sz w:val="28"/>
        </w:rPr>
        <w:t xml:space="preserve">Лот № 2. </w:t>
      </w:r>
      <w:r>
        <w:rPr>
          <w:rFonts w:ascii="Times New Roman" w:hAnsi="Times New Roman" w:cs="Times New Roman"/>
          <w:sz w:val="28"/>
        </w:rPr>
        <w:t>2990 (две тысячи девятьсот девяносто) рублей;</w:t>
      </w:r>
    </w:p>
    <w:p w:rsidR="00405D78" w:rsidRPr="00EE706F" w:rsidRDefault="00405D78" w:rsidP="00405D78">
      <w:pPr>
        <w:pStyle w:val="a6"/>
        <w:spacing w:after="0" w:line="240" w:lineRule="auto"/>
        <w:ind w:left="0" w:firstLine="709"/>
        <w:jc w:val="both"/>
        <w:rPr>
          <w:rFonts w:ascii="Times New Roman" w:hAnsi="Times New Roman" w:cs="Times New Roman"/>
          <w:sz w:val="28"/>
        </w:rPr>
      </w:pPr>
      <w:r w:rsidRPr="00EE706F">
        <w:rPr>
          <w:rFonts w:ascii="Times New Roman" w:hAnsi="Times New Roman" w:cs="Times New Roman"/>
          <w:b/>
          <w:sz w:val="28"/>
        </w:rPr>
        <w:t>Лот № 3.</w:t>
      </w:r>
      <w:r>
        <w:rPr>
          <w:rFonts w:ascii="Times New Roman" w:hAnsi="Times New Roman" w:cs="Times New Roman"/>
          <w:b/>
          <w:sz w:val="28"/>
        </w:rPr>
        <w:t xml:space="preserve"> </w:t>
      </w:r>
      <w:r>
        <w:rPr>
          <w:rFonts w:ascii="Times New Roman" w:hAnsi="Times New Roman" w:cs="Times New Roman"/>
          <w:sz w:val="28"/>
        </w:rPr>
        <w:t>2857 (две тысячи восемьсот пятьдесят семь) рублей;</w:t>
      </w:r>
    </w:p>
    <w:p w:rsidR="00405D78" w:rsidRPr="00EE706F" w:rsidRDefault="00405D78" w:rsidP="00405D78">
      <w:pPr>
        <w:pStyle w:val="a6"/>
        <w:spacing w:after="0" w:line="240" w:lineRule="auto"/>
        <w:ind w:left="0" w:firstLine="709"/>
        <w:jc w:val="both"/>
        <w:rPr>
          <w:rFonts w:ascii="Times New Roman" w:hAnsi="Times New Roman" w:cs="Times New Roman"/>
          <w:sz w:val="28"/>
        </w:rPr>
      </w:pPr>
      <w:r w:rsidRPr="00EE706F">
        <w:rPr>
          <w:rFonts w:ascii="Times New Roman" w:hAnsi="Times New Roman" w:cs="Times New Roman"/>
          <w:b/>
          <w:sz w:val="28"/>
        </w:rPr>
        <w:t>Лот №</w:t>
      </w:r>
      <w:r>
        <w:rPr>
          <w:rFonts w:ascii="Times New Roman" w:hAnsi="Times New Roman" w:cs="Times New Roman"/>
          <w:b/>
          <w:sz w:val="28"/>
        </w:rPr>
        <w:t xml:space="preserve"> 4. </w:t>
      </w:r>
      <w:r>
        <w:rPr>
          <w:rFonts w:ascii="Times New Roman" w:hAnsi="Times New Roman" w:cs="Times New Roman"/>
          <w:sz w:val="28"/>
        </w:rPr>
        <w:t>2951 (две тысячи девятьсот пятьдесят один) рубль;</w:t>
      </w:r>
    </w:p>
    <w:p w:rsidR="00405D78" w:rsidRPr="004F18BA" w:rsidRDefault="00405D78" w:rsidP="00405D78">
      <w:pPr>
        <w:pStyle w:val="a6"/>
        <w:spacing w:after="0" w:line="240" w:lineRule="auto"/>
        <w:ind w:left="0" w:firstLine="709"/>
        <w:jc w:val="both"/>
        <w:rPr>
          <w:rFonts w:ascii="Times New Roman" w:hAnsi="Times New Roman" w:cs="Times New Roman"/>
          <w:sz w:val="28"/>
        </w:rPr>
      </w:pPr>
      <w:r w:rsidRPr="00EE706F">
        <w:rPr>
          <w:rFonts w:ascii="Times New Roman" w:hAnsi="Times New Roman" w:cs="Times New Roman"/>
          <w:b/>
          <w:sz w:val="28"/>
        </w:rPr>
        <w:t>Лот №</w:t>
      </w:r>
      <w:r>
        <w:rPr>
          <w:rFonts w:ascii="Times New Roman" w:hAnsi="Times New Roman" w:cs="Times New Roman"/>
          <w:b/>
          <w:sz w:val="28"/>
        </w:rPr>
        <w:t xml:space="preserve"> 5. </w:t>
      </w:r>
      <w:r>
        <w:rPr>
          <w:rFonts w:ascii="Times New Roman" w:hAnsi="Times New Roman" w:cs="Times New Roman"/>
          <w:sz w:val="28"/>
        </w:rPr>
        <w:t>2570 (две тысячи пятьсот семьдесят) рублей;</w:t>
      </w:r>
    </w:p>
    <w:p w:rsidR="00405D78" w:rsidRPr="00785EF4" w:rsidRDefault="00405D78" w:rsidP="00405D78">
      <w:pPr>
        <w:pStyle w:val="a6"/>
        <w:spacing w:after="0" w:line="240" w:lineRule="auto"/>
        <w:ind w:left="0" w:firstLine="709"/>
        <w:jc w:val="both"/>
        <w:rPr>
          <w:rFonts w:ascii="Times New Roman" w:hAnsi="Times New Roman" w:cs="Times New Roman"/>
          <w:sz w:val="28"/>
        </w:rPr>
      </w:pPr>
      <w:r w:rsidRPr="00EE706F">
        <w:rPr>
          <w:rFonts w:ascii="Times New Roman" w:hAnsi="Times New Roman" w:cs="Times New Roman"/>
          <w:b/>
          <w:sz w:val="28"/>
        </w:rPr>
        <w:t>Лот №</w:t>
      </w:r>
      <w:r>
        <w:rPr>
          <w:rFonts w:ascii="Times New Roman" w:hAnsi="Times New Roman" w:cs="Times New Roman"/>
          <w:b/>
          <w:sz w:val="28"/>
        </w:rPr>
        <w:t xml:space="preserve"> 6. </w:t>
      </w:r>
      <w:r>
        <w:rPr>
          <w:rFonts w:ascii="Times New Roman" w:hAnsi="Times New Roman" w:cs="Times New Roman"/>
          <w:sz w:val="28"/>
        </w:rPr>
        <w:t>2779 (две тысячи семьсот семьдесят девять) рублей;</w:t>
      </w:r>
    </w:p>
    <w:p w:rsidR="00120606" w:rsidRDefault="00405D78" w:rsidP="00405D78">
      <w:pPr>
        <w:pStyle w:val="a6"/>
        <w:spacing w:after="0" w:line="240" w:lineRule="auto"/>
        <w:ind w:left="0" w:firstLine="709"/>
        <w:jc w:val="both"/>
        <w:rPr>
          <w:rFonts w:ascii="Times New Roman" w:hAnsi="Times New Roman" w:cs="Times New Roman"/>
          <w:sz w:val="28"/>
        </w:rPr>
      </w:pPr>
      <w:r w:rsidRPr="00EE706F">
        <w:rPr>
          <w:rFonts w:ascii="Times New Roman" w:hAnsi="Times New Roman" w:cs="Times New Roman"/>
          <w:b/>
          <w:sz w:val="28"/>
        </w:rPr>
        <w:t>Лот №</w:t>
      </w:r>
      <w:r>
        <w:rPr>
          <w:rFonts w:ascii="Times New Roman" w:hAnsi="Times New Roman" w:cs="Times New Roman"/>
          <w:b/>
          <w:sz w:val="28"/>
        </w:rPr>
        <w:t xml:space="preserve"> 7. </w:t>
      </w:r>
      <w:r>
        <w:rPr>
          <w:rFonts w:ascii="Times New Roman" w:hAnsi="Times New Roman" w:cs="Times New Roman"/>
          <w:sz w:val="28"/>
        </w:rPr>
        <w:t>2323 (две тысячи триста двадцать три) рубля.</w:t>
      </w:r>
    </w:p>
    <w:p w:rsidR="00120606" w:rsidRDefault="00120606" w:rsidP="00120606">
      <w:pPr>
        <w:pStyle w:val="a6"/>
        <w:spacing w:after="0" w:line="240" w:lineRule="auto"/>
        <w:ind w:left="0" w:firstLine="709"/>
        <w:jc w:val="both"/>
        <w:rPr>
          <w:rFonts w:ascii="Times New Roman" w:hAnsi="Times New Roman" w:cs="Times New Roman"/>
          <w:sz w:val="28"/>
        </w:rPr>
      </w:pPr>
      <w:r>
        <w:rPr>
          <w:rFonts w:ascii="Times New Roman" w:hAnsi="Times New Roman" w:cs="Times New Roman"/>
          <w:sz w:val="28"/>
        </w:rPr>
        <w:t xml:space="preserve">Сумма задатка для участия в аукционе </w:t>
      </w:r>
      <w:r w:rsidRPr="004450DC">
        <w:rPr>
          <w:rFonts w:ascii="Times New Roman" w:hAnsi="Times New Roman" w:cs="Times New Roman"/>
          <w:sz w:val="28"/>
        </w:rPr>
        <w:t>в отношении каждого лота</w:t>
      </w:r>
      <w:r>
        <w:rPr>
          <w:rFonts w:ascii="Times New Roman" w:hAnsi="Times New Roman" w:cs="Times New Roman"/>
          <w:sz w:val="28"/>
        </w:rPr>
        <w:t xml:space="preserve"> НДС не облагается. Задаток должен поступить на счет организатора аукциона до дня окончания приема заявок и документов для участия в аукционе, </w:t>
      </w:r>
      <w:r w:rsidRPr="001C5A38">
        <w:rPr>
          <w:rFonts w:ascii="Times New Roman" w:hAnsi="Times New Roman" w:cs="Times New Roman"/>
          <w:sz w:val="28"/>
        </w:rPr>
        <w:t xml:space="preserve">а именно до </w:t>
      </w:r>
      <w:r>
        <w:rPr>
          <w:rFonts w:ascii="Times New Roman" w:hAnsi="Times New Roman" w:cs="Times New Roman"/>
          <w:sz w:val="28"/>
        </w:rPr>
        <w:t>10.12.</w:t>
      </w:r>
      <w:r w:rsidRPr="00CA73D5">
        <w:rPr>
          <w:rFonts w:ascii="Times New Roman" w:hAnsi="Times New Roman" w:cs="Times New Roman"/>
          <w:sz w:val="28"/>
        </w:rPr>
        <w:t>2019 г</w:t>
      </w:r>
      <w:r>
        <w:rPr>
          <w:rFonts w:ascii="Times New Roman" w:hAnsi="Times New Roman" w:cs="Times New Roman"/>
          <w:sz w:val="28"/>
        </w:rPr>
        <w:t>ода</w:t>
      </w:r>
      <w:r w:rsidRPr="00CA73D5">
        <w:rPr>
          <w:rFonts w:ascii="Times New Roman" w:hAnsi="Times New Roman" w:cs="Times New Roman"/>
          <w:sz w:val="28"/>
        </w:rPr>
        <w:t>.</w:t>
      </w:r>
      <w:r>
        <w:rPr>
          <w:rFonts w:ascii="Times New Roman" w:hAnsi="Times New Roman" w:cs="Times New Roman"/>
          <w:sz w:val="28"/>
        </w:rPr>
        <w:t xml:space="preserve"> Непредставление претендентом документа, подтверждающего перечисление суммы задатка, а также не поступление задатка на счет организатора аукциона, считается существенным отклонением от требований и условий настоящего аукциона и ведет к отказу признания заявителя (претендента) участником аукциона. </w:t>
      </w:r>
    </w:p>
    <w:p w:rsidR="00120606" w:rsidRDefault="00120606" w:rsidP="00120606">
      <w:pPr>
        <w:pStyle w:val="a6"/>
        <w:spacing w:after="0" w:line="240" w:lineRule="auto"/>
        <w:ind w:left="0" w:firstLine="709"/>
        <w:jc w:val="both"/>
        <w:rPr>
          <w:rFonts w:ascii="Times New Roman" w:hAnsi="Times New Roman" w:cs="Times New Roman"/>
          <w:b/>
          <w:sz w:val="28"/>
        </w:rPr>
      </w:pPr>
      <w:r>
        <w:rPr>
          <w:rFonts w:ascii="Times New Roman" w:hAnsi="Times New Roman" w:cs="Times New Roman"/>
          <w:b/>
          <w:sz w:val="28"/>
        </w:rPr>
        <w:t>Реквизиты для перечисления задатка:</w:t>
      </w:r>
    </w:p>
    <w:p w:rsidR="00120606" w:rsidRDefault="00120606" w:rsidP="00120606">
      <w:pPr>
        <w:spacing w:after="0" w:line="240" w:lineRule="auto"/>
        <w:ind w:firstLine="709"/>
        <w:jc w:val="both"/>
        <w:rPr>
          <w:rFonts w:ascii="Times New Roman" w:eastAsia="Times New Roman" w:hAnsi="Times New Roman" w:cs="Times New Roman"/>
          <w:sz w:val="28"/>
          <w:szCs w:val="24"/>
          <w:lang w:eastAsia="ru-RU"/>
        </w:rPr>
      </w:pPr>
      <w:r w:rsidRPr="009453A8">
        <w:rPr>
          <w:rFonts w:ascii="Times New Roman" w:eastAsia="Times New Roman" w:hAnsi="Times New Roman" w:cs="Times New Roman"/>
          <w:sz w:val="28"/>
          <w:szCs w:val="24"/>
          <w:u w:val="single"/>
          <w:lang w:eastAsia="ru-RU"/>
        </w:rPr>
        <w:t xml:space="preserve">Получатель платежа: </w:t>
      </w:r>
      <w:proofErr w:type="gramStart"/>
      <w:r>
        <w:rPr>
          <w:rFonts w:ascii="Times New Roman" w:eastAsia="Times New Roman" w:hAnsi="Times New Roman" w:cs="Times New Roman"/>
          <w:sz w:val="28"/>
          <w:szCs w:val="24"/>
          <w:lang w:eastAsia="ru-RU"/>
        </w:rPr>
        <w:t>Сибирское</w:t>
      </w:r>
      <w:proofErr w:type="gramEnd"/>
      <w:r>
        <w:rPr>
          <w:rFonts w:ascii="Times New Roman" w:eastAsia="Times New Roman" w:hAnsi="Times New Roman" w:cs="Times New Roman"/>
          <w:sz w:val="28"/>
          <w:szCs w:val="24"/>
          <w:lang w:eastAsia="ru-RU"/>
        </w:rPr>
        <w:t xml:space="preserve"> ГУ Банка России г. Новосибирска</w:t>
      </w:r>
    </w:p>
    <w:p w:rsidR="00120606" w:rsidRDefault="00120606" w:rsidP="00120606">
      <w:pPr>
        <w:spacing w:after="0" w:line="240" w:lineRule="auto"/>
        <w:ind w:firstLine="709"/>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БИК банка получателя: 045004001</w:t>
      </w:r>
    </w:p>
    <w:p w:rsidR="00120606" w:rsidRDefault="00120606" w:rsidP="00120606">
      <w:pPr>
        <w:spacing w:after="0" w:line="240" w:lineRule="auto"/>
        <w:ind w:firstLine="709"/>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Номер расчетного счета: 40302810850043000477</w:t>
      </w:r>
    </w:p>
    <w:p w:rsidR="00120606" w:rsidRDefault="00120606" w:rsidP="00120606">
      <w:pPr>
        <w:spacing w:after="0" w:line="240" w:lineRule="auto"/>
        <w:ind w:firstLine="709"/>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Получатель: УФК по Новосибирской области (Администрация города Бердска, </w:t>
      </w:r>
      <w:proofErr w:type="gramStart"/>
      <w:r>
        <w:rPr>
          <w:rFonts w:ascii="Times New Roman" w:eastAsia="Times New Roman" w:hAnsi="Times New Roman" w:cs="Times New Roman"/>
          <w:sz w:val="28"/>
          <w:szCs w:val="24"/>
          <w:lang w:eastAsia="ru-RU"/>
        </w:rPr>
        <w:t>л</w:t>
      </w:r>
      <w:proofErr w:type="gramEnd"/>
      <w:r>
        <w:rPr>
          <w:rFonts w:ascii="Times New Roman" w:eastAsia="Times New Roman" w:hAnsi="Times New Roman" w:cs="Times New Roman"/>
          <w:sz w:val="28"/>
          <w:szCs w:val="24"/>
          <w:lang w:eastAsia="ru-RU"/>
        </w:rPr>
        <w:t>/с 05513064890)</w:t>
      </w:r>
    </w:p>
    <w:p w:rsidR="00120606" w:rsidRPr="0051349F" w:rsidRDefault="00120606" w:rsidP="00120606">
      <w:pPr>
        <w:spacing w:after="0" w:line="240" w:lineRule="auto"/>
        <w:ind w:firstLine="709"/>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ИНН 5445113914 КПП 544501001</w:t>
      </w:r>
    </w:p>
    <w:p w:rsidR="00120606" w:rsidRPr="004F716C" w:rsidRDefault="00120606" w:rsidP="00120606">
      <w:pPr>
        <w:spacing w:after="0" w:line="240" w:lineRule="auto"/>
        <w:ind w:firstLine="709"/>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ОКТМО  50708000.</w:t>
      </w:r>
    </w:p>
    <w:p w:rsidR="00120606" w:rsidRDefault="00120606" w:rsidP="00120606">
      <w:pPr>
        <w:pStyle w:val="a6"/>
        <w:spacing w:after="0" w:line="240" w:lineRule="auto"/>
        <w:ind w:left="0" w:firstLine="709"/>
        <w:jc w:val="both"/>
        <w:rPr>
          <w:rFonts w:ascii="Times New Roman" w:hAnsi="Times New Roman" w:cs="Times New Roman"/>
          <w:sz w:val="28"/>
        </w:rPr>
      </w:pPr>
      <w:r>
        <w:rPr>
          <w:rFonts w:ascii="Times New Roman" w:hAnsi="Times New Roman" w:cs="Times New Roman"/>
          <w:b/>
          <w:sz w:val="28"/>
        </w:rPr>
        <w:t xml:space="preserve">Порядок возврата задатка: </w:t>
      </w:r>
      <w:r>
        <w:rPr>
          <w:rFonts w:ascii="Times New Roman" w:hAnsi="Times New Roman" w:cs="Times New Roman"/>
          <w:sz w:val="28"/>
        </w:rPr>
        <w:t>в соответствии с настоящей документацией об аукционе.</w:t>
      </w:r>
    </w:p>
    <w:p w:rsidR="00120606" w:rsidRDefault="00120606" w:rsidP="00120606">
      <w:pPr>
        <w:pStyle w:val="a6"/>
        <w:numPr>
          <w:ilvl w:val="0"/>
          <w:numId w:val="2"/>
        </w:numPr>
        <w:spacing w:after="0" w:line="240" w:lineRule="auto"/>
        <w:ind w:left="0" w:firstLine="709"/>
        <w:jc w:val="both"/>
        <w:rPr>
          <w:rFonts w:ascii="Times New Roman" w:hAnsi="Times New Roman" w:cs="Times New Roman"/>
          <w:sz w:val="28"/>
        </w:rPr>
      </w:pPr>
      <w:r>
        <w:rPr>
          <w:rFonts w:ascii="Times New Roman" w:hAnsi="Times New Roman" w:cs="Times New Roman"/>
          <w:b/>
          <w:sz w:val="28"/>
        </w:rPr>
        <w:lastRenderedPageBreak/>
        <w:t>Дата, место и время проведения аукциона:</w:t>
      </w:r>
    </w:p>
    <w:p w:rsidR="00120606" w:rsidRDefault="00120606" w:rsidP="00120606">
      <w:pPr>
        <w:pStyle w:val="a6"/>
        <w:spacing w:after="0" w:line="240" w:lineRule="auto"/>
        <w:ind w:left="0" w:firstLine="709"/>
        <w:jc w:val="both"/>
        <w:rPr>
          <w:rFonts w:ascii="Times New Roman" w:hAnsi="Times New Roman" w:cs="Times New Roman"/>
          <w:sz w:val="28"/>
        </w:rPr>
      </w:pPr>
      <w:r>
        <w:rPr>
          <w:rFonts w:ascii="Times New Roman" w:hAnsi="Times New Roman" w:cs="Times New Roman"/>
          <w:sz w:val="28"/>
        </w:rPr>
        <w:t xml:space="preserve">Место проведения аукциона: </w:t>
      </w:r>
      <w:r w:rsidRPr="00BA002D">
        <w:rPr>
          <w:rFonts w:ascii="Times New Roman" w:hAnsi="Times New Roman" w:cs="Times New Roman"/>
          <w:sz w:val="28"/>
        </w:rPr>
        <w:t>Новосибирская область, г</w:t>
      </w:r>
      <w:proofErr w:type="gramStart"/>
      <w:r w:rsidRPr="00BA002D">
        <w:rPr>
          <w:rFonts w:ascii="Times New Roman" w:hAnsi="Times New Roman" w:cs="Times New Roman"/>
          <w:sz w:val="28"/>
        </w:rPr>
        <w:t>.Б</w:t>
      </w:r>
      <w:proofErr w:type="gramEnd"/>
      <w:r w:rsidRPr="00BA002D">
        <w:rPr>
          <w:rFonts w:ascii="Times New Roman" w:hAnsi="Times New Roman" w:cs="Times New Roman"/>
          <w:sz w:val="28"/>
        </w:rPr>
        <w:t>ердск, ул.М.Горького, 9, конференц-зал администрации.</w:t>
      </w:r>
    </w:p>
    <w:p w:rsidR="00120606" w:rsidRDefault="00120606" w:rsidP="00120606">
      <w:pPr>
        <w:pStyle w:val="a6"/>
        <w:spacing w:after="0" w:line="240" w:lineRule="auto"/>
        <w:ind w:left="0" w:firstLine="709"/>
        <w:jc w:val="both"/>
        <w:rPr>
          <w:rFonts w:ascii="Times New Roman" w:hAnsi="Times New Roman" w:cs="Times New Roman"/>
          <w:sz w:val="28"/>
        </w:rPr>
      </w:pPr>
      <w:r>
        <w:rPr>
          <w:rFonts w:ascii="Times New Roman" w:hAnsi="Times New Roman" w:cs="Times New Roman"/>
          <w:sz w:val="28"/>
        </w:rPr>
        <w:t>Дата и время проведения: 12.12.</w:t>
      </w:r>
      <w:r w:rsidRPr="00CA73D5">
        <w:rPr>
          <w:rFonts w:ascii="Times New Roman" w:hAnsi="Times New Roman" w:cs="Times New Roman"/>
          <w:sz w:val="28"/>
        </w:rPr>
        <w:t>2019 г</w:t>
      </w:r>
      <w:r>
        <w:rPr>
          <w:rFonts w:ascii="Times New Roman" w:hAnsi="Times New Roman" w:cs="Times New Roman"/>
          <w:sz w:val="28"/>
        </w:rPr>
        <w:t>ода</w:t>
      </w:r>
      <w:r w:rsidRPr="00CA73D5">
        <w:rPr>
          <w:rFonts w:ascii="Times New Roman" w:hAnsi="Times New Roman" w:cs="Times New Roman"/>
          <w:sz w:val="28"/>
        </w:rPr>
        <w:t xml:space="preserve"> в 09-00 часов местного времени.</w:t>
      </w:r>
    </w:p>
    <w:p w:rsidR="00120606" w:rsidRPr="00400341" w:rsidRDefault="00120606" w:rsidP="00120606">
      <w:pPr>
        <w:pStyle w:val="a6"/>
        <w:numPr>
          <w:ilvl w:val="0"/>
          <w:numId w:val="2"/>
        </w:numPr>
        <w:spacing w:after="0" w:line="240" w:lineRule="auto"/>
        <w:ind w:left="0" w:firstLine="709"/>
        <w:jc w:val="both"/>
        <w:rPr>
          <w:rFonts w:ascii="Times New Roman" w:hAnsi="Times New Roman" w:cs="Times New Roman"/>
          <w:b/>
          <w:sz w:val="28"/>
        </w:rPr>
      </w:pPr>
      <w:r w:rsidRPr="00400341">
        <w:rPr>
          <w:rFonts w:ascii="Times New Roman" w:hAnsi="Times New Roman" w:cs="Times New Roman"/>
          <w:b/>
          <w:sz w:val="28"/>
        </w:rPr>
        <w:t>Порядок проведения аукциона:</w:t>
      </w:r>
    </w:p>
    <w:p w:rsidR="00120606" w:rsidRDefault="00120606" w:rsidP="00120606">
      <w:pPr>
        <w:pStyle w:val="a6"/>
        <w:spacing w:after="0" w:line="240" w:lineRule="auto"/>
        <w:ind w:left="0" w:firstLine="709"/>
        <w:jc w:val="both"/>
        <w:rPr>
          <w:rFonts w:ascii="Times New Roman" w:hAnsi="Times New Roman" w:cs="Times New Roman"/>
          <w:sz w:val="28"/>
        </w:rPr>
      </w:pPr>
      <w:r>
        <w:rPr>
          <w:rFonts w:ascii="Times New Roman" w:hAnsi="Times New Roman" w:cs="Times New Roman"/>
          <w:sz w:val="28"/>
        </w:rPr>
        <w:t xml:space="preserve">Документация об аукционе размещена на сайте администрации города Бердска </w:t>
      </w:r>
      <w:hyperlink r:id="rId11" w:history="1">
        <w:r w:rsidRPr="004B6462">
          <w:rPr>
            <w:rStyle w:val="a7"/>
            <w:rFonts w:ascii="Times New Roman" w:hAnsi="Times New Roman" w:cs="Times New Roman"/>
            <w:sz w:val="28"/>
            <w:szCs w:val="28"/>
          </w:rPr>
          <w:t>http://berdsk.nso.ru</w:t>
        </w:r>
      </w:hyperlink>
      <w:r>
        <w:rPr>
          <w:rFonts w:ascii="Times New Roman" w:hAnsi="Times New Roman" w:cs="Times New Roman"/>
          <w:sz w:val="28"/>
        </w:rPr>
        <w:t xml:space="preserve"> и доступна без взимания платы. Документация об аукционе на бумажном носителе выдается претенденту без взимания платы на основании письменного обращения претендента в течение 2-х рабочих дней </w:t>
      </w:r>
      <w:proofErr w:type="gramStart"/>
      <w:r>
        <w:rPr>
          <w:rFonts w:ascii="Times New Roman" w:hAnsi="Times New Roman" w:cs="Times New Roman"/>
          <w:sz w:val="28"/>
        </w:rPr>
        <w:t>с даты получения</w:t>
      </w:r>
      <w:proofErr w:type="gramEnd"/>
      <w:r>
        <w:rPr>
          <w:rFonts w:ascii="Times New Roman" w:hAnsi="Times New Roman" w:cs="Times New Roman"/>
          <w:sz w:val="28"/>
        </w:rPr>
        <w:t xml:space="preserve"> такого обращения.</w:t>
      </w:r>
    </w:p>
    <w:p w:rsidR="00120606" w:rsidRPr="00844858" w:rsidRDefault="00120606" w:rsidP="00120606">
      <w:pPr>
        <w:spacing w:after="0" w:line="240" w:lineRule="auto"/>
        <w:ind w:firstLine="709"/>
        <w:jc w:val="both"/>
        <w:rPr>
          <w:rFonts w:ascii="Times New Roman" w:hAnsi="Times New Roman" w:cs="Times New Roman"/>
          <w:sz w:val="28"/>
        </w:rPr>
      </w:pPr>
      <w:r w:rsidRPr="00844858">
        <w:rPr>
          <w:rFonts w:ascii="Times New Roman" w:hAnsi="Times New Roman" w:cs="Times New Roman"/>
          <w:sz w:val="28"/>
        </w:rPr>
        <w:t>Организатор аукциона вправе отказаться от проведения аукциона не позднее, чем за три календарных дня до дня проведения аукциона.</w:t>
      </w:r>
    </w:p>
    <w:p w:rsidR="00120606" w:rsidRDefault="00120606" w:rsidP="00120606">
      <w:pPr>
        <w:pStyle w:val="a6"/>
        <w:spacing w:after="0" w:line="240" w:lineRule="auto"/>
        <w:ind w:left="0" w:firstLine="709"/>
        <w:jc w:val="both"/>
        <w:rPr>
          <w:rFonts w:ascii="Times New Roman" w:hAnsi="Times New Roman" w:cs="Times New Roman"/>
          <w:sz w:val="28"/>
        </w:rPr>
      </w:pPr>
      <w:r>
        <w:rPr>
          <w:rFonts w:ascii="Times New Roman" w:hAnsi="Times New Roman" w:cs="Times New Roman"/>
          <w:sz w:val="28"/>
        </w:rPr>
        <w:t>Организатор аукциона в течение трех рабочих дней со дня размещения сообщения об отказе в проведен</w:t>
      </w:r>
      <w:proofErr w:type="gramStart"/>
      <w:r>
        <w:rPr>
          <w:rFonts w:ascii="Times New Roman" w:hAnsi="Times New Roman" w:cs="Times New Roman"/>
          <w:sz w:val="28"/>
        </w:rPr>
        <w:t>ии ау</w:t>
      </w:r>
      <w:proofErr w:type="gramEnd"/>
      <w:r>
        <w:rPr>
          <w:rFonts w:ascii="Times New Roman" w:hAnsi="Times New Roman" w:cs="Times New Roman"/>
          <w:sz w:val="28"/>
        </w:rPr>
        <w:t xml:space="preserve">кциона обязан известить претендентов на участие в аукционе, подавших заявки, о своем отказе в проведении аукциона и в течение трех дней возвратить таким претендентам внесенные задатки. Извещение об отказе размещается на сайте администрации города Бердска </w:t>
      </w:r>
      <w:hyperlink r:id="rId12" w:history="1">
        <w:r w:rsidRPr="004B6462">
          <w:rPr>
            <w:rStyle w:val="a7"/>
            <w:rFonts w:ascii="Times New Roman" w:hAnsi="Times New Roman" w:cs="Times New Roman"/>
            <w:sz w:val="28"/>
            <w:szCs w:val="28"/>
          </w:rPr>
          <w:t>http://berdsk.nso.ru</w:t>
        </w:r>
      </w:hyperlink>
      <w:r>
        <w:rPr>
          <w:rFonts w:ascii="Times New Roman" w:hAnsi="Times New Roman" w:cs="Times New Roman"/>
          <w:sz w:val="28"/>
        </w:rPr>
        <w:t>.</w:t>
      </w:r>
    </w:p>
    <w:p w:rsidR="00120606" w:rsidRDefault="00120606" w:rsidP="003454E3">
      <w:pPr>
        <w:autoSpaceDE w:val="0"/>
        <w:autoSpaceDN w:val="0"/>
        <w:adjustRightInd w:val="0"/>
        <w:spacing w:after="0" w:line="240" w:lineRule="auto"/>
        <w:jc w:val="center"/>
        <w:rPr>
          <w:rFonts w:ascii="Times New Roman CYR" w:hAnsi="Times New Roman CYR" w:cs="Times New Roman CYR"/>
          <w:b/>
          <w:bCs/>
          <w:color w:val="000000"/>
          <w:sz w:val="28"/>
          <w:szCs w:val="28"/>
        </w:rPr>
      </w:pPr>
    </w:p>
    <w:p w:rsidR="00120606" w:rsidRDefault="00120606" w:rsidP="003454E3">
      <w:pPr>
        <w:autoSpaceDE w:val="0"/>
        <w:autoSpaceDN w:val="0"/>
        <w:adjustRightInd w:val="0"/>
        <w:spacing w:after="0" w:line="240" w:lineRule="auto"/>
        <w:jc w:val="center"/>
        <w:rPr>
          <w:rFonts w:ascii="Times New Roman CYR" w:hAnsi="Times New Roman CYR" w:cs="Times New Roman CYR"/>
          <w:b/>
          <w:bCs/>
          <w:color w:val="000000"/>
          <w:sz w:val="28"/>
          <w:szCs w:val="28"/>
        </w:rPr>
      </w:pPr>
    </w:p>
    <w:p w:rsidR="00120606" w:rsidRDefault="00120606" w:rsidP="003454E3">
      <w:pPr>
        <w:autoSpaceDE w:val="0"/>
        <w:autoSpaceDN w:val="0"/>
        <w:adjustRightInd w:val="0"/>
        <w:spacing w:after="0" w:line="240" w:lineRule="auto"/>
        <w:jc w:val="center"/>
        <w:rPr>
          <w:rFonts w:ascii="Times New Roman CYR" w:hAnsi="Times New Roman CYR" w:cs="Times New Roman CYR"/>
          <w:b/>
          <w:bCs/>
          <w:color w:val="000000"/>
          <w:sz w:val="28"/>
          <w:szCs w:val="28"/>
        </w:rPr>
      </w:pPr>
    </w:p>
    <w:p w:rsidR="00120606" w:rsidRDefault="00120606" w:rsidP="003454E3">
      <w:pPr>
        <w:autoSpaceDE w:val="0"/>
        <w:autoSpaceDN w:val="0"/>
        <w:adjustRightInd w:val="0"/>
        <w:spacing w:after="0" w:line="240" w:lineRule="auto"/>
        <w:jc w:val="center"/>
        <w:rPr>
          <w:rFonts w:ascii="Times New Roman CYR" w:hAnsi="Times New Roman CYR" w:cs="Times New Roman CYR"/>
          <w:b/>
          <w:bCs/>
          <w:color w:val="000000"/>
          <w:sz w:val="28"/>
          <w:szCs w:val="28"/>
        </w:rPr>
      </w:pPr>
    </w:p>
    <w:p w:rsidR="00120606" w:rsidRDefault="00120606" w:rsidP="003454E3">
      <w:pPr>
        <w:autoSpaceDE w:val="0"/>
        <w:autoSpaceDN w:val="0"/>
        <w:adjustRightInd w:val="0"/>
        <w:spacing w:after="0" w:line="240" w:lineRule="auto"/>
        <w:jc w:val="center"/>
        <w:rPr>
          <w:rFonts w:ascii="Times New Roman CYR" w:hAnsi="Times New Roman CYR" w:cs="Times New Roman CYR"/>
          <w:b/>
          <w:bCs/>
          <w:color w:val="000000"/>
          <w:sz w:val="28"/>
          <w:szCs w:val="28"/>
        </w:rPr>
      </w:pPr>
    </w:p>
    <w:p w:rsidR="00120606" w:rsidRDefault="00120606" w:rsidP="003454E3">
      <w:pPr>
        <w:autoSpaceDE w:val="0"/>
        <w:autoSpaceDN w:val="0"/>
        <w:adjustRightInd w:val="0"/>
        <w:spacing w:after="0" w:line="240" w:lineRule="auto"/>
        <w:jc w:val="center"/>
        <w:rPr>
          <w:rFonts w:ascii="Times New Roman CYR" w:hAnsi="Times New Roman CYR" w:cs="Times New Roman CYR"/>
          <w:b/>
          <w:bCs/>
          <w:color w:val="000000"/>
          <w:sz w:val="28"/>
          <w:szCs w:val="28"/>
        </w:rPr>
      </w:pPr>
    </w:p>
    <w:p w:rsidR="00120606" w:rsidRDefault="00120606" w:rsidP="003454E3">
      <w:pPr>
        <w:autoSpaceDE w:val="0"/>
        <w:autoSpaceDN w:val="0"/>
        <w:adjustRightInd w:val="0"/>
        <w:spacing w:after="0" w:line="240" w:lineRule="auto"/>
        <w:jc w:val="center"/>
        <w:rPr>
          <w:rFonts w:ascii="Times New Roman CYR" w:hAnsi="Times New Roman CYR" w:cs="Times New Roman CYR"/>
          <w:b/>
          <w:bCs/>
          <w:color w:val="000000"/>
          <w:sz w:val="28"/>
          <w:szCs w:val="28"/>
        </w:rPr>
      </w:pPr>
    </w:p>
    <w:p w:rsidR="00120606" w:rsidRDefault="00120606" w:rsidP="003454E3">
      <w:pPr>
        <w:autoSpaceDE w:val="0"/>
        <w:autoSpaceDN w:val="0"/>
        <w:adjustRightInd w:val="0"/>
        <w:spacing w:after="0" w:line="240" w:lineRule="auto"/>
        <w:jc w:val="center"/>
        <w:rPr>
          <w:rFonts w:ascii="Times New Roman CYR" w:hAnsi="Times New Roman CYR" w:cs="Times New Roman CYR"/>
          <w:b/>
          <w:bCs/>
          <w:color w:val="000000"/>
          <w:sz w:val="28"/>
          <w:szCs w:val="28"/>
        </w:rPr>
      </w:pPr>
    </w:p>
    <w:p w:rsidR="00120606" w:rsidRDefault="00120606" w:rsidP="003454E3">
      <w:pPr>
        <w:autoSpaceDE w:val="0"/>
        <w:autoSpaceDN w:val="0"/>
        <w:adjustRightInd w:val="0"/>
        <w:spacing w:after="0" w:line="240" w:lineRule="auto"/>
        <w:jc w:val="center"/>
        <w:rPr>
          <w:rFonts w:ascii="Times New Roman CYR" w:hAnsi="Times New Roman CYR" w:cs="Times New Roman CYR"/>
          <w:b/>
          <w:bCs/>
          <w:color w:val="000000"/>
          <w:sz w:val="28"/>
          <w:szCs w:val="28"/>
        </w:rPr>
      </w:pPr>
    </w:p>
    <w:p w:rsidR="00120606" w:rsidRDefault="00120606" w:rsidP="003454E3">
      <w:pPr>
        <w:autoSpaceDE w:val="0"/>
        <w:autoSpaceDN w:val="0"/>
        <w:adjustRightInd w:val="0"/>
        <w:spacing w:after="0" w:line="240" w:lineRule="auto"/>
        <w:jc w:val="center"/>
        <w:rPr>
          <w:rFonts w:ascii="Times New Roman CYR" w:hAnsi="Times New Roman CYR" w:cs="Times New Roman CYR"/>
          <w:b/>
          <w:bCs/>
          <w:color w:val="000000"/>
          <w:sz w:val="28"/>
          <w:szCs w:val="28"/>
        </w:rPr>
      </w:pPr>
    </w:p>
    <w:p w:rsidR="00120606" w:rsidRDefault="00120606" w:rsidP="003454E3">
      <w:pPr>
        <w:autoSpaceDE w:val="0"/>
        <w:autoSpaceDN w:val="0"/>
        <w:adjustRightInd w:val="0"/>
        <w:spacing w:after="0" w:line="240" w:lineRule="auto"/>
        <w:jc w:val="center"/>
        <w:rPr>
          <w:rFonts w:ascii="Times New Roman CYR" w:hAnsi="Times New Roman CYR" w:cs="Times New Roman CYR"/>
          <w:b/>
          <w:bCs/>
          <w:color w:val="000000"/>
          <w:sz w:val="28"/>
          <w:szCs w:val="28"/>
        </w:rPr>
      </w:pPr>
    </w:p>
    <w:p w:rsidR="00120606" w:rsidRDefault="00120606" w:rsidP="003454E3">
      <w:pPr>
        <w:autoSpaceDE w:val="0"/>
        <w:autoSpaceDN w:val="0"/>
        <w:adjustRightInd w:val="0"/>
        <w:spacing w:after="0" w:line="240" w:lineRule="auto"/>
        <w:jc w:val="center"/>
        <w:rPr>
          <w:rFonts w:ascii="Times New Roman CYR" w:hAnsi="Times New Roman CYR" w:cs="Times New Roman CYR"/>
          <w:b/>
          <w:bCs/>
          <w:color w:val="000000"/>
          <w:sz w:val="28"/>
          <w:szCs w:val="28"/>
        </w:rPr>
      </w:pPr>
    </w:p>
    <w:p w:rsidR="00120606" w:rsidRDefault="00120606" w:rsidP="003454E3">
      <w:pPr>
        <w:autoSpaceDE w:val="0"/>
        <w:autoSpaceDN w:val="0"/>
        <w:adjustRightInd w:val="0"/>
        <w:spacing w:after="0" w:line="240" w:lineRule="auto"/>
        <w:jc w:val="center"/>
        <w:rPr>
          <w:rFonts w:ascii="Times New Roman CYR" w:hAnsi="Times New Roman CYR" w:cs="Times New Roman CYR"/>
          <w:b/>
          <w:bCs/>
          <w:color w:val="000000"/>
          <w:sz w:val="28"/>
          <w:szCs w:val="28"/>
        </w:rPr>
      </w:pPr>
    </w:p>
    <w:p w:rsidR="00120606" w:rsidRDefault="00120606" w:rsidP="003454E3">
      <w:pPr>
        <w:autoSpaceDE w:val="0"/>
        <w:autoSpaceDN w:val="0"/>
        <w:adjustRightInd w:val="0"/>
        <w:spacing w:after="0" w:line="240" w:lineRule="auto"/>
        <w:jc w:val="center"/>
        <w:rPr>
          <w:rFonts w:ascii="Times New Roman CYR" w:hAnsi="Times New Roman CYR" w:cs="Times New Roman CYR"/>
          <w:b/>
          <w:bCs/>
          <w:color w:val="000000"/>
          <w:sz w:val="28"/>
          <w:szCs w:val="28"/>
        </w:rPr>
      </w:pPr>
    </w:p>
    <w:p w:rsidR="00120606" w:rsidRDefault="00120606" w:rsidP="003454E3">
      <w:pPr>
        <w:autoSpaceDE w:val="0"/>
        <w:autoSpaceDN w:val="0"/>
        <w:adjustRightInd w:val="0"/>
        <w:spacing w:after="0" w:line="240" w:lineRule="auto"/>
        <w:jc w:val="center"/>
        <w:rPr>
          <w:rFonts w:ascii="Times New Roman CYR" w:hAnsi="Times New Roman CYR" w:cs="Times New Roman CYR"/>
          <w:b/>
          <w:bCs/>
          <w:color w:val="000000"/>
          <w:sz w:val="28"/>
          <w:szCs w:val="28"/>
        </w:rPr>
      </w:pPr>
    </w:p>
    <w:p w:rsidR="00120606" w:rsidRDefault="00120606" w:rsidP="003454E3">
      <w:pPr>
        <w:autoSpaceDE w:val="0"/>
        <w:autoSpaceDN w:val="0"/>
        <w:adjustRightInd w:val="0"/>
        <w:spacing w:after="0" w:line="240" w:lineRule="auto"/>
        <w:jc w:val="center"/>
        <w:rPr>
          <w:rFonts w:ascii="Times New Roman CYR" w:hAnsi="Times New Roman CYR" w:cs="Times New Roman CYR"/>
          <w:b/>
          <w:bCs/>
          <w:color w:val="000000"/>
          <w:sz w:val="28"/>
          <w:szCs w:val="28"/>
        </w:rPr>
      </w:pPr>
    </w:p>
    <w:p w:rsidR="00120606" w:rsidRDefault="00120606" w:rsidP="003454E3">
      <w:pPr>
        <w:autoSpaceDE w:val="0"/>
        <w:autoSpaceDN w:val="0"/>
        <w:adjustRightInd w:val="0"/>
        <w:spacing w:after="0" w:line="240" w:lineRule="auto"/>
        <w:jc w:val="center"/>
        <w:rPr>
          <w:rFonts w:ascii="Times New Roman CYR" w:hAnsi="Times New Roman CYR" w:cs="Times New Roman CYR"/>
          <w:b/>
          <w:bCs/>
          <w:color w:val="000000"/>
          <w:sz w:val="28"/>
          <w:szCs w:val="28"/>
        </w:rPr>
      </w:pPr>
    </w:p>
    <w:p w:rsidR="00120606" w:rsidRDefault="00120606" w:rsidP="003454E3">
      <w:pPr>
        <w:autoSpaceDE w:val="0"/>
        <w:autoSpaceDN w:val="0"/>
        <w:adjustRightInd w:val="0"/>
        <w:spacing w:after="0" w:line="240" w:lineRule="auto"/>
        <w:jc w:val="center"/>
        <w:rPr>
          <w:rFonts w:ascii="Times New Roman CYR" w:hAnsi="Times New Roman CYR" w:cs="Times New Roman CYR"/>
          <w:b/>
          <w:bCs/>
          <w:color w:val="000000"/>
          <w:sz w:val="28"/>
          <w:szCs w:val="28"/>
        </w:rPr>
      </w:pPr>
    </w:p>
    <w:p w:rsidR="00120606" w:rsidRDefault="00120606" w:rsidP="003454E3">
      <w:pPr>
        <w:autoSpaceDE w:val="0"/>
        <w:autoSpaceDN w:val="0"/>
        <w:adjustRightInd w:val="0"/>
        <w:spacing w:after="0" w:line="240" w:lineRule="auto"/>
        <w:jc w:val="center"/>
        <w:rPr>
          <w:rFonts w:ascii="Times New Roman CYR" w:hAnsi="Times New Roman CYR" w:cs="Times New Roman CYR"/>
          <w:b/>
          <w:bCs/>
          <w:color w:val="000000"/>
          <w:sz w:val="28"/>
          <w:szCs w:val="28"/>
        </w:rPr>
      </w:pPr>
    </w:p>
    <w:p w:rsidR="00120606" w:rsidRDefault="00120606" w:rsidP="003454E3">
      <w:pPr>
        <w:autoSpaceDE w:val="0"/>
        <w:autoSpaceDN w:val="0"/>
        <w:adjustRightInd w:val="0"/>
        <w:spacing w:after="0" w:line="240" w:lineRule="auto"/>
        <w:jc w:val="center"/>
        <w:rPr>
          <w:rFonts w:ascii="Times New Roman CYR" w:hAnsi="Times New Roman CYR" w:cs="Times New Roman CYR"/>
          <w:b/>
          <w:bCs/>
          <w:color w:val="000000"/>
          <w:sz w:val="28"/>
          <w:szCs w:val="28"/>
        </w:rPr>
      </w:pPr>
    </w:p>
    <w:p w:rsidR="00120606" w:rsidRDefault="00120606" w:rsidP="003454E3">
      <w:pPr>
        <w:autoSpaceDE w:val="0"/>
        <w:autoSpaceDN w:val="0"/>
        <w:adjustRightInd w:val="0"/>
        <w:spacing w:after="0" w:line="240" w:lineRule="auto"/>
        <w:jc w:val="center"/>
        <w:rPr>
          <w:rFonts w:ascii="Times New Roman CYR" w:hAnsi="Times New Roman CYR" w:cs="Times New Roman CYR"/>
          <w:b/>
          <w:bCs/>
          <w:color w:val="000000"/>
          <w:sz w:val="28"/>
          <w:szCs w:val="28"/>
        </w:rPr>
      </w:pPr>
    </w:p>
    <w:p w:rsidR="00120606" w:rsidRDefault="00120606" w:rsidP="003454E3">
      <w:pPr>
        <w:autoSpaceDE w:val="0"/>
        <w:autoSpaceDN w:val="0"/>
        <w:adjustRightInd w:val="0"/>
        <w:spacing w:after="0" w:line="240" w:lineRule="auto"/>
        <w:jc w:val="center"/>
        <w:rPr>
          <w:rFonts w:ascii="Times New Roman CYR" w:hAnsi="Times New Roman CYR" w:cs="Times New Roman CYR"/>
          <w:b/>
          <w:bCs/>
          <w:color w:val="000000"/>
          <w:sz w:val="28"/>
          <w:szCs w:val="28"/>
        </w:rPr>
      </w:pPr>
    </w:p>
    <w:p w:rsidR="00120606" w:rsidRDefault="00120606" w:rsidP="003454E3">
      <w:pPr>
        <w:autoSpaceDE w:val="0"/>
        <w:autoSpaceDN w:val="0"/>
        <w:adjustRightInd w:val="0"/>
        <w:spacing w:after="0" w:line="240" w:lineRule="auto"/>
        <w:jc w:val="center"/>
        <w:rPr>
          <w:rFonts w:ascii="Times New Roman CYR" w:hAnsi="Times New Roman CYR" w:cs="Times New Roman CYR"/>
          <w:b/>
          <w:bCs/>
          <w:color w:val="000000"/>
          <w:sz w:val="28"/>
          <w:szCs w:val="28"/>
        </w:rPr>
      </w:pPr>
    </w:p>
    <w:p w:rsidR="00120606" w:rsidRDefault="00120606" w:rsidP="003454E3">
      <w:pPr>
        <w:autoSpaceDE w:val="0"/>
        <w:autoSpaceDN w:val="0"/>
        <w:adjustRightInd w:val="0"/>
        <w:spacing w:after="0" w:line="240" w:lineRule="auto"/>
        <w:jc w:val="center"/>
        <w:rPr>
          <w:rFonts w:ascii="Times New Roman CYR" w:hAnsi="Times New Roman CYR" w:cs="Times New Roman CYR"/>
          <w:b/>
          <w:bCs/>
          <w:color w:val="000000"/>
          <w:sz w:val="28"/>
          <w:szCs w:val="28"/>
        </w:rPr>
      </w:pPr>
    </w:p>
    <w:p w:rsidR="00120606" w:rsidRDefault="00120606" w:rsidP="003454E3">
      <w:pPr>
        <w:autoSpaceDE w:val="0"/>
        <w:autoSpaceDN w:val="0"/>
        <w:adjustRightInd w:val="0"/>
        <w:spacing w:after="0" w:line="240" w:lineRule="auto"/>
        <w:jc w:val="center"/>
        <w:rPr>
          <w:rFonts w:ascii="Times New Roman CYR" w:hAnsi="Times New Roman CYR" w:cs="Times New Roman CYR"/>
          <w:b/>
          <w:bCs/>
          <w:color w:val="000000"/>
          <w:sz w:val="28"/>
          <w:szCs w:val="28"/>
        </w:rPr>
      </w:pPr>
    </w:p>
    <w:p w:rsidR="00120606" w:rsidRDefault="00120606" w:rsidP="003454E3">
      <w:pPr>
        <w:autoSpaceDE w:val="0"/>
        <w:autoSpaceDN w:val="0"/>
        <w:adjustRightInd w:val="0"/>
        <w:spacing w:after="0" w:line="240" w:lineRule="auto"/>
        <w:jc w:val="center"/>
        <w:rPr>
          <w:rFonts w:ascii="Times New Roman CYR" w:hAnsi="Times New Roman CYR" w:cs="Times New Roman CYR"/>
          <w:b/>
          <w:bCs/>
          <w:color w:val="000000"/>
          <w:sz w:val="28"/>
          <w:szCs w:val="28"/>
        </w:rPr>
      </w:pPr>
    </w:p>
    <w:p w:rsidR="00120606" w:rsidRDefault="00120606" w:rsidP="003454E3">
      <w:pPr>
        <w:autoSpaceDE w:val="0"/>
        <w:autoSpaceDN w:val="0"/>
        <w:adjustRightInd w:val="0"/>
        <w:spacing w:after="0" w:line="240" w:lineRule="auto"/>
        <w:jc w:val="center"/>
        <w:rPr>
          <w:rFonts w:ascii="Times New Roman CYR" w:hAnsi="Times New Roman CYR" w:cs="Times New Roman CYR"/>
          <w:b/>
          <w:bCs/>
          <w:color w:val="000000"/>
          <w:sz w:val="28"/>
          <w:szCs w:val="28"/>
        </w:rPr>
      </w:pPr>
    </w:p>
    <w:p w:rsidR="00120606" w:rsidRDefault="00120606" w:rsidP="003454E3">
      <w:pPr>
        <w:autoSpaceDE w:val="0"/>
        <w:autoSpaceDN w:val="0"/>
        <w:adjustRightInd w:val="0"/>
        <w:spacing w:after="0" w:line="240" w:lineRule="auto"/>
        <w:jc w:val="center"/>
        <w:rPr>
          <w:rFonts w:ascii="Times New Roman CYR" w:hAnsi="Times New Roman CYR" w:cs="Times New Roman CYR"/>
          <w:b/>
          <w:bCs/>
          <w:color w:val="000000"/>
          <w:sz w:val="28"/>
          <w:szCs w:val="28"/>
        </w:rPr>
      </w:pPr>
    </w:p>
    <w:p w:rsidR="00120606" w:rsidRDefault="00120606" w:rsidP="003454E3">
      <w:pPr>
        <w:autoSpaceDE w:val="0"/>
        <w:autoSpaceDN w:val="0"/>
        <w:adjustRightInd w:val="0"/>
        <w:spacing w:after="0" w:line="240" w:lineRule="auto"/>
        <w:jc w:val="center"/>
        <w:rPr>
          <w:rFonts w:ascii="Times New Roman CYR" w:hAnsi="Times New Roman CYR" w:cs="Times New Roman CYR"/>
          <w:b/>
          <w:bCs/>
          <w:color w:val="000000"/>
          <w:sz w:val="28"/>
          <w:szCs w:val="28"/>
        </w:rPr>
      </w:pPr>
    </w:p>
    <w:p w:rsidR="003454E3" w:rsidRDefault="00285E43" w:rsidP="003454E3">
      <w:pPr>
        <w:autoSpaceDE w:val="0"/>
        <w:autoSpaceDN w:val="0"/>
        <w:adjustRightInd w:val="0"/>
        <w:spacing w:after="0" w:line="240" w:lineRule="auto"/>
        <w:jc w:val="center"/>
        <w:rPr>
          <w:rFonts w:ascii="Times New Roman CYR" w:hAnsi="Times New Roman CYR" w:cs="Times New Roman CYR"/>
          <w:b/>
          <w:bCs/>
          <w:color w:val="000000"/>
          <w:sz w:val="28"/>
          <w:szCs w:val="28"/>
        </w:rPr>
      </w:pPr>
      <w:r>
        <w:rPr>
          <w:rFonts w:ascii="Times New Roman CYR" w:hAnsi="Times New Roman CYR" w:cs="Times New Roman CYR"/>
          <w:b/>
          <w:bCs/>
          <w:color w:val="000000"/>
          <w:sz w:val="28"/>
          <w:szCs w:val="28"/>
        </w:rPr>
        <w:lastRenderedPageBreak/>
        <w:t xml:space="preserve">Раздел </w:t>
      </w:r>
      <w:r>
        <w:rPr>
          <w:rFonts w:ascii="Times New Roman CYR" w:hAnsi="Times New Roman CYR" w:cs="Times New Roman CYR"/>
          <w:b/>
          <w:bCs/>
          <w:color w:val="000000"/>
          <w:sz w:val="28"/>
          <w:szCs w:val="28"/>
          <w:lang w:val="en-US"/>
        </w:rPr>
        <w:t>I</w:t>
      </w:r>
      <w:r w:rsidR="003454E3">
        <w:rPr>
          <w:rFonts w:ascii="Times New Roman CYR" w:hAnsi="Times New Roman CYR" w:cs="Times New Roman CYR"/>
          <w:b/>
          <w:bCs/>
          <w:color w:val="000000"/>
          <w:sz w:val="28"/>
          <w:szCs w:val="28"/>
        </w:rPr>
        <w:t>. Общие сведения</w:t>
      </w:r>
    </w:p>
    <w:p w:rsidR="003454E3" w:rsidRPr="003454E3" w:rsidRDefault="003454E3" w:rsidP="00F81CEF">
      <w:pPr>
        <w:autoSpaceDE w:val="0"/>
        <w:autoSpaceDN w:val="0"/>
        <w:adjustRightInd w:val="0"/>
        <w:spacing w:after="0" w:line="240" w:lineRule="auto"/>
        <w:ind w:firstLine="709"/>
        <w:jc w:val="center"/>
        <w:rPr>
          <w:rFonts w:ascii="Times New Roman CYR" w:hAnsi="Times New Roman CYR" w:cs="Times New Roman CYR"/>
          <w:bCs/>
          <w:color w:val="000000"/>
          <w:sz w:val="28"/>
          <w:szCs w:val="28"/>
        </w:rPr>
      </w:pPr>
    </w:p>
    <w:p w:rsidR="003454E3" w:rsidRPr="003454E3" w:rsidRDefault="003454E3" w:rsidP="00F81CEF">
      <w:pPr>
        <w:pStyle w:val="a6"/>
        <w:numPr>
          <w:ilvl w:val="0"/>
          <w:numId w:val="3"/>
        </w:numPr>
        <w:autoSpaceDE w:val="0"/>
        <w:autoSpaceDN w:val="0"/>
        <w:adjustRightInd w:val="0"/>
        <w:spacing w:after="0" w:line="240" w:lineRule="auto"/>
        <w:ind w:left="0" w:firstLine="709"/>
        <w:rPr>
          <w:rFonts w:ascii="Times New Roman CYR" w:hAnsi="Times New Roman CYR" w:cs="Times New Roman CYR"/>
          <w:b/>
          <w:bCs/>
          <w:color w:val="000000"/>
          <w:sz w:val="28"/>
          <w:szCs w:val="28"/>
        </w:rPr>
      </w:pPr>
      <w:r w:rsidRPr="003454E3">
        <w:rPr>
          <w:rFonts w:ascii="Times New Roman CYR" w:hAnsi="Times New Roman CYR" w:cs="Times New Roman CYR"/>
          <w:b/>
          <w:bCs/>
          <w:color w:val="000000"/>
          <w:sz w:val="28"/>
          <w:szCs w:val="28"/>
        </w:rPr>
        <w:t xml:space="preserve">Общие положения об аукционе </w:t>
      </w:r>
    </w:p>
    <w:p w:rsidR="00285E43" w:rsidRDefault="003454E3" w:rsidP="00F81CEF">
      <w:pPr>
        <w:pStyle w:val="a6"/>
        <w:numPr>
          <w:ilvl w:val="0"/>
          <w:numId w:val="4"/>
        </w:numPr>
        <w:autoSpaceDE w:val="0"/>
        <w:autoSpaceDN w:val="0"/>
        <w:adjustRightInd w:val="0"/>
        <w:spacing w:after="0" w:line="240" w:lineRule="auto"/>
        <w:ind w:left="0" w:firstLine="709"/>
        <w:jc w:val="both"/>
        <w:rPr>
          <w:rFonts w:ascii="Times New Roman CYR" w:hAnsi="Times New Roman CYR" w:cs="Times New Roman CYR"/>
          <w:color w:val="000000"/>
          <w:sz w:val="28"/>
          <w:szCs w:val="28"/>
        </w:rPr>
      </w:pPr>
      <w:r w:rsidRPr="00285E43">
        <w:rPr>
          <w:rFonts w:ascii="Times New Roman CYR" w:hAnsi="Times New Roman CYR" w:cs="Times New Roman CYR"/>
          <w:color w:val="000000"/>
          <w:sz w:val="28"/>
          <w:szCs w:val="28"/>
        </w:rPr>
        <w:t xml:space="preserve">Настоящий открытый аукцион проводится в соответствии с нормами Гражданского кодекса Российской Федерации, </w:t>
      </w:r>
      <w:r w:rsidR="00285E43" w:rsidRPr="00285E43">
        <w:rPr>
          <w:rFonts w:ascii="Times New Roman CYR" w:hAnsi="Times New Roman CYR" w:cs="Times New Roman CYR"/>
          <w:color w:val="000000"/>
          <w:sz w:val="28"/>
          <w:szCs w:val="28"/>
        </w:rPr>
        <w:t xml:space="preserve">постановлением администрации города Бердска от 24.04.2017 </w:t>
      </w:r>
      <w:r w:rsidR="00285E43">
        <w:rPr>
          <w:rFonts w:ascii="Times New Roman CYR" w:hAnsi="Times New Roman CYR" w:cs="Times New Roman CYR"/>
          <w:color w:val="000000"/>
          <w:sz w:val="28"/>
          <w:szCs w:val="28"/>
        </w:rPr>
        <w:t>№</w:t>
      </w:r>
      <w:r w:rsidR="00285E43" w:rsidRPr="00285E43">
        <w:rPr>
          <w:rFonts w:ascii="Times New Roman CYR" w:hAnsi="Times New Roman CYR" w:cs="Times New Roman CYR"/>
          <w:color w:val="000000"/>
          <w:sz w:val="28"/>
          <w:szCs w:val="28"/>
        </w:rPr>
        <w:t xml:space="preserve"> 1085 </w:t>
      </w:r>
      <w:r w:rsidR="00285E43">
        <w:rPr>
          <w:rFonts w:ascii="Times New Roman CYR" w:hAnsi="Times New Roman CYR" w:cs="Times New Roman CYR"/>
          <w:color w:val="000000"/>
          <w:sz w:val="28"/>
          <w:szCs w:val="28"/>
        </w:rPr>
        <w:t>«</w:t>
      </w:r>
      <w:r w:rsidR="00285E43" w:rsidRPr="00285E43">
        <w:rPr>
          <w:rFonts w:ascii="Times New Roman CYR" w:hAnsi="Times New Roman CYR" w:cs="Times New Roman CYR"/>
          <w:color w:val="000000"/>
          <w:sz w:val="28"/>
          <w:szCs w:val="28"/>
        </w:rPr>
        <w:t>Об утверждении Положения о размещении нестационарных торговых объектов без предоставления земельного участка на территории города Бердска</w:t>
      </w:r>
      <w:r w:rsidR="00285E43">
        <w:rPr>
          <w:rFonts w:ascii="Times New Roman CYR" w:hAnsi="Times New Roman CYR" w:cs="Times New Roman CYR"/>
          <w:color w:val="000000"/>
          <w:sz w:val="28"/>
          <w:szCs w:val="28"/>
        </w:rPr>
        <w:t>»</w:t>
      </w:r>
      <w:r w:rsidRPr="00285E43">
        <w:rPr>
          <w:rFonts w:ascii="Times New Roman" w:hAnsi="Times New Roman" w:cs="Times New Roman"/>
          <w:color w:val="000000"/>
          <w:sz w:val="28"/>
          <w:szCs w:val="28"/>
        </w:rPr>
        <w:t xml:space="preserve">, </w:t>
      </w:r>
      <w:r w:rsidRPr="00285E43">
        <w:rPr>
          <w:rFonts w:ascii="Times New Roman CYR" w:hAnsi="Times New Roman CYR" w:cs="Times New Roman CYR"/>
          <w:color w:val="000000"/>
          <w:sz w:val="28"/>
          <w:szCs w:val="28"/>
        </w:rPr>
        <w:t>а также иными нормативными правовыми актами, регулирующим</w:t>
      </w:r>
      <w:r w:rsidR="00844858">
        <w:rPr>
          <w:rFonts w:ascii="Times New Roman CYR" w:hAnsi="Times New Roman CYR" w:cs="Times New Roman CYR"/>
          <w:color w:val="000000"/>
          <w:sz w:val="28"/>
          <w:szCs w:val="28"/>
        </w:rPr>
        <w:t>и</w:t>
      </w:r>
      <w:r w:rsidRPr="00285E43">
        <w:rPr>
          <w:rFonts w:ascii="Times New Roman CYR" w:hAnsi="Times New Roman CYR" w:cs="Times New Roman CYR"/>
          <w:color w:val="000000"/>
          <w:sz w:val="28"/>
          <w:szCs w:val="28"/>
        </w:rPr>
        <w:t xml:space="preserve"> отношения, связанные с предметом настоящего аукциона. </w:t>
      </w:r>
    </w:p>
    <w:p w:rsidR="00285E43" w:rsidRPr="00285E43" w:rsidRDefault="003454E3" w:rsidP="001B1A34">
      <w:pPr>
        <w:pStyle w:val="a6"/>
        <w:numPr>
          <w:ilvl w:val="0"/>
          <w:numId w:val="4"/>
        </w:numPr>
        <w:autoSpaceDE w:val="0"/>
        <w:autoSpaceDN w:val="0"/>
        <w:adjustRightInd w:val="0"/>
        <w:spacing w:after="0" w:line="240" w:lineRule="auto"/>
        <w:ind w:left="0" w:firstLine="709"/>
        <w:jc w:val="both"/>
        <w:rPr>
          <w:rFonts w:ascii="Times New Roman CYR" w:hAnsi="Times New Roman CYR" w:cs="Times New Roman CYR"/>
          <w:color w:val="000000"/>
          <w:sz w:val="28"/>
          <w:szCs w:val="28"/>
        </w:rPr>
      </w:pPr>
      <w:r w:rsidRPr="00285E43">
        <w:rPr>
          <w:rFonts w:ascii="Times New Roman CYR" w:hAnsi="Times New Roman CYR" w:cs="Times New Roman CYR"/>
          <w:color w:val="000000"/>
          <w:sz w:val="28"/>
          <w:szCs w:val="28"/>
        </w:rPr>
        <w:t xml:space="preserve">Основание для проведения аукциона: </w:t>
      </w:r>
      <w:r w:rsidR="00E717AF" w:rsidRPr="005B089C">
        <w:rPr>
          <w:rFonts w:ascii="Times New Roman" w:hAnsi="Times New Roman" w:cs="Times New Roman"/>
          <w:sz w:val="28"/>
          <w:szCs w:val="28"/>
        </w:rPr>
        <w:t xml:space="preserve">постановление администрации города Бердска </w:t>
      </w:r>
      <w:r w:rsidR="001B1A34" w:rsidRPr="001B1A34">
        <w:rPr>
          <w:rFonts w:ascii="Times New Roman" w:hAnsi="Times New Roman" w:cs="Times New Roman"/>
          <w:sz w:val="28"/>
          <w:szCs w:val="28"/>
        </w:rPr>
        <w:t xml:space="preserve">от </w:t>
      </w:r>
      <w:r w:rsidR="00564F77">
        <w:rPr>
          <w:rFonts w:ascii="Times New Roman" w:hAnsi="Times New Roman" w:cs="Times New Roman"/>
          <w:sz w:val="28"/>
          <w:szCs w:val="28"/>
        </w:rPr>
        <w:t xml:space="preserve">07.11.2019 </w:t>
      </w:r>
      <w:r w:rsidR="001B1A34" w:rsidRPr="001B1A34">
        <w:rPr>
          <w:rFonts w:ascii="Times New Roman" w:hAnsi="Times New Roman" w:cs="Times New Roman"/>
          <w:sz w:val="28"/>
          <w:szCs w:val="28"/>
        </w:rPr>
        <w:t xml:space="preserve">№ </w:t>
      </w:r>
      <w:r w:rsidR="00564F77">
        <w:rPr>
          <w:rFonts w:ascii="Times New Roman" w:hAnsi="Times New Roman" w:cs="Times New Roman"/>
          <w:sz w:val="28"/>
          <w:szCs w:val="28"/>
        </w:rPr>
        <w:t>3634</w:t>
      </w:r>
      <w:r w:rsidR="001B1A34" w:rsidRPr="001B1A34">
        <w:rPr>
          <w:rFonts w:ascii="Times New Roman" w:hAnsi="Times New Roman" w:cs="Times New Roman"/>
          <w:sz w:val="28"/>
          <w:szCs w:val="28"/>
        </w:rPr>
        <w:t xml:space="preserve"> «О подг</w:t>
      </w:r>
      <w:r w:rsidR="00564F77">
        <w:rPr>
          <w:rFonts w:ascii="Times New Roman" w:hAnsi="Times New Roman" w:cs="Times New Roman"/>
          <w:sz w:val="28"/>
          <w:szCs w:val="28"/>
        </w:rPr>
        <w:t>отовке и проведении аукциона № 5</w:t>
      </w:r>
      <w:r w:rsidR="001B1A34" w:rsidRPr="001B1A34">
        <w:rPr>
          <w:rFonts w:ascii="Times New Roman" w:hAnsi="Times New Roman" w:cs="Times New Roman"/>
          <w:sz w:val="28"/>
          <w:szCs w:val="28"/>
        </w:rPr>
        <w:t xml:space="preserve"> на право заключения </w:t>
      </w:r>
      <w:proofErr w:type="gramStart"/>
      <w:r w:rsidR="001B1A34" w:rsidRPr="001B1A34">
        <w:rPr>
          <w:rFonts w:ascii="Times New Roman" w:hAnsi="Times New Roman" w:cs="Times New Roman"/>
          <w:sz w:val="28"/>
          <w:szCs w:val="28"/>
        </w:rPr>
        <w:t>договоров</w:t>
      </w:r>
      <w:proofErr w:type="gramEnd"/>
      <w:r w:rsidR="001B1A34" w:rsidRPr="001B1A34">
        <w:rPr>
          <w:rFonts w:ascii="Times New Roman" w:hAnsi="Times New Roman" w:cs="Times New Roman"/>
          <w:sz w:val="28"/>
          <w:szCs w:val="28"/>
        </w:rPr>
        <w:t xml:space="preserve"> на размещение нестационарных торговых объектов, расположенных на территории города Бердска»</w:t>
      </w:r>
      <w:r w:rsidR="00285E43">
        <w:rPr>
          <w:rFonts w:ascii="Times New Roman" w:hAnsi="Times New Roman" w:cs="Times New Roman"/>
          <w:sz w:val="28"/>
          <w:szCs w:val="28"/>
        </w:rPr>
        <w:t>.</w:t>
      </w:r>
    </w:p>
    <w:p w:rsidR="005A4FC3" w:rsidRDefault="003454E3" w:rsidP="00F81CEF">
      <w:pPr>
        <w:pStyle w:val="a6"/>
        <w:numPr>
          <w:ilvl w:val="0"/>
          <w:numId w:val="4"/>
        </w:numPr>
        <w:autoSpaceDE w:val="0"/>
        <w:autoSpaceDN w:val="0"/>
        <w:adjustRightInd w:val="0"/>
        <w:spacing w:after="0" w:line="240" w:lineRule="auto"/>
        <w:ind w:left="0" w:firstLine="709"/>
        <w:jc w:val="both"/>
        <w:rPr>
          <w:rFonts w:ascii="Times New Roman CYR" w:hAnsi="Times New Roman CYR" w:cs="Times New Roman CYR"/>
          <w:color w:val="000000"/>
          <w:sz w:val="28"/>
          <w:szCs w:val="28"/>
        </w:rPr>
      </w:pPr>
      <w:r w:rsidRPr="00285E43">
        <w:rPr>
          <w:rFonts w:ascii="Times New Roman CYR" w:hAnsi="Times New Roman CYR" w:cs="Times New Roman CYR"/>
          <w:color w:val="000000"/>
          <w:sz w:val="28"/>
          <w:szCs w:val="28"/>
        </w:rPr>
        <w:t xml:space="preserve">Организатор аукциона </w:t>
      </w:r>
      <w:r w:rsidR="00E717AF">
        <w:rPr>
          <w:rFonts w:ascii="Times New Roman" w:hAnsi="Times New Roman" w:cs="Times New Roman"/>
          <w:sz w:val="28"/>
        </w:rPr>
        <w:t>отдел промышленности, торговли и развития предпринимательства администрации города Бердска</w:t>
      </w:r>
      <w:r w:rsidR="00E717AF">
        <w:rPr>
          <w:rFonts w:ascii="Times New Roman CYR" w:hAnsi="Times New Roman CYR" w:cs="Times New Roman CYR"/>
          <w:color w:val="000000"/>
          <w:sz w:val="28"/>
          <w:szCs w:val="28"/>
        </w:rPr>
        <w:t>.</w:t>
      </w:r>
    </w:p>
    <w:p w:rsidR="003454E3" w:rsidRPr="005A4FC3" w:rsidRDefault="003454E3" w:rsidP="00F81CEF">
      <w:pPr>
        <w:pStyle w:val="a6"/>
        <w:numPr>
          <w:ilvl w:val="0"/>
          <w:numId w:val="4"/>
        </w:numPr>
        <w:autoSpaceDE w:val="0"/>
        <w:autoSpaceDN w:val="0"/>
        <w:adjustRightInd w:val="0"/>
        <w:spacing w:after="0" w:line="240" w:lineRule="auto"/>
        <w:ind w:left="0" w:firstLine="709"/>
        <w:jc w:val="both"/>
        <w:rPr>
          <w:rFonts w:ascii="Times New Roman CYR" w:hAnsi="Times New Roman CYR" w:cs="Times New Roman CYR"/>
          <w:color w:val="000000"/>
          <w:sz w:val="28"/>
          <w:szCs w:val="28"/>
        </w:rPr>
      </w:pPr>
      <w:r w:rsidRPr="005A4FC3">
        <w:rPr>
          <w:rFonts w:ascii="Times New Roman CYR" w:hAnsi="Times New Roman CYR" w:cs="Times New Roman CYR"/>
          <w:color w:val="000000"/>
          <w:sz w:val="28"/>
          <w:szCs w:val="28"/>
        </w:rPr>
        <w:t xml:space="preserve">Организатор аукциона проводит аукцион в соответствии с условиями и положениями настоящей документации об аукционе, в день, час и по адресу, указанными в приложении </w:t>
      </w:r>
      <w:r w:rsidRPr="005A4FC3">
        <w:rPr>
          <w:rFonts w:ascii="Times New Roman" w:hAnsi="Times New Roman" w:cs="Times New Roman"/>
          <w:color w:val="000000"/>
          <w:sz w:val="28"/>
          <w:szCs w:val="28"/>
        </w:rPr>
        <w:t xml:space="preserve">№ 2 </w:t>
      </w:r>
      <w:r w:rsidR="002415C2" w:rsidRPr="00285E43">
        <w:rPr>
          <w:rFonts w:ascii="Times New Roman CYR" w:hAnsi="Times New Roman CYR" w:cs="Times New Roman CYR"/>
          <w:color w:val="000000"/>
          <w:sz w:val="28"/>
          <w:szCs w:val="28"/>
        </w:rPr>
        <w:t>к документации об аукционе</w:t>
      </w:r>
      <w:r w:rsidRPr="005A4FC3">
        <w:rPr>
          <w:rFonts w:ascii="Times New Roman CYR" w:hAnsi="Times New Roman CYR" w:cs="Times New Roman CYR"/>
          <w:color w:val="000000"/>
          <w:sz w:val="28"/>
          <w:szCs w:val="28"/>
        </w:rPr>
        <w:t>.</w:t>
      </w:r>
    </w:p>
    <w:p w:rsidR="002539E8" w:rsidRDefault="003454E3" w:rsidP="00F81CEF">
      <w:pPr>
        <w:pStyle w:val="a6"/>
        <w:numPr>
          <w:ilvl w:val="0"/>
          <w:numId w:val="4"/>
        </w:numPr>
        <w:spacing w:after="0" w:line="240" w:lineRule="auto"/>
        <w:ind w:left="0" w:firstLine="709"/>
        <w:jc w:val="both"/>
        <w:rPr>
          <w:rFonts w:ascii="Times New Roman CYR" w:hAnsi="Times New Roman CYR" w:cs="Times New Roman CYR"/>
          <w:color w:val="000000"/>
          <w:sz w:val="28"/>
          <w:szCs w:val="28"/>
        </w:rPr>
      </w:pPr>
      <w:r>
        <w:rPr>
          <w:rFonts w:ascii="Times New Roman CYR" w:hAnsi="Times New Roman CYR" w:cs="Times New Roman CYR"/>
          <w:color w:val="000000"/>
          <w:sz w:val="28"/>
          <w:szCs w:val="28"/>
        </w:rPr>
        <w:t xml:space="preserve">Протоколы, составленные в ходе проведения аукциона, заявки на участие в аукционе, документация об аукционе, изменения, внесенные в документацию об аукционе, а также аудиозапись аукциона хранятся Организатором аукциона не менее трех лет. </w:t>
      </w:r>
    </w:p>
    <w:p w:rsidR="001A52CD" w:rsidRDefault="001A52CD" w:rsidP="00F81CEF">
      <w:pPr>
        <w:pStyle w:val="a6"/>
        <w:spacing w:after="0" w:line="240" w:lineRule="auto"/>
        <w:ind w:left="0" w:firstLine="709"/>
        <w:jc w:val="both"/>
        <w:rPr>
          <w:rFonts w:ascii="Times New Roman CYR" w:hAnsi="Times New Roman CYR" w:cs="Times New Roman CYR"/>
          <w:color w:val="000000"/>
          <w:sz w:val="28"/>
          <w:szCs w:val="28"/>
        </w:rPr>
      </w:pPr>
    </w:p>
    <w:p w:rsidR="002539E8" w:rsidRPr="005B31C7" w:rsidRDefault="003454E3" w:rsidP="00F81CEF">
      <w:pPr>
        <w:pStyle w:val="a6"/>
        <w:numPr>
          <w:ilvl w:val="0"/>
          <w:numId w:val="5"/>
        </w:numPr>
        <w:spacing w:after="0" w:line="240" w:lineRule="auto"/>
        <w:ind w:left="0" w:firstLine="709"/>
        <w:jc w:val="both"/>
        <w:rPr>
          <w:rFonts w:ascii="Times New Roman CYR" w:hAnsi="Times New Roman CYR" w:cs="Times New Roman CYR"/>
          <w:b/>
          <w:bCs/>
          <w:color w:val="000000"/>
          <w:sz w:val="28"/>
          <w:szCs w:val="28"/>
        </w:rPr>
      </w:pPr>
      <w:r w:rsidRPr="005B31C7">
        <w:rPr>
          <w:rFonts w:ascii="Times New Roman CYR" w:hAnsi="Times New Roman CYR" w:cs="Times New Roman CYR"/>
          <w:b/>
          <w:bCs/>
          <w:color w:val="000000"/>
          <w:sz w:val="28"/>
          <w:szCs w:val="28"/>
        </w:rPr>
        <w:t xml:space="preserve">Сведения о предмете аукциона </w:t>
      </w:r>
    </w:p>
    <w:p w:rsidR="00E717AF" w:rsidRPr="005B31C7" w:rsidRDefault="003454E3" w:rsidP="005B31C7">
      <w:pPr>
        <w:pStyle w:val="a6"/>
        <w:numPr>
          <w:ilvl w:val="0"/>
          <w:numId w:val="6"/>
        </w:numPr>
        <w:autoSpaceDE w:val="0"/>
        <w:autoSpaceDN w:val="0"/>
        <w:adjustRightInd w:val="0"/>
        <w:spacing w:after="0" w:line="240" w:lineRule="auto"/>
        <w:ind w:left="0" w:firstLine="709"/>
        <w:jc w:val="both"/>
        <w:rPr>
          <w:rFonts w:ascii="Times New Roman CYR" w:hAnsi="Times New Roman CYR" w:cs="Times New Roman CYR"/>
          <w:color w:val="000000"/>
          <w:sz w:val="28"/>
          <w:szCs w:val="28"/>
        </w:rPr>
      </w:pPr>
      <w:r w:rsidRPr="001A52CD">
        <w:rPr>
          <w:rFonts w:ascii="Times New Roman CYR" w:hAnsi="Times New Roman CYR" w:cs="Times New Roman CYR"/>
          <w:color w:val="000000"/>
          <w:sz w:val="28"/>
          <w:szCs w:val="28"/>
        </w:rPr>
        <w:t xml:space="preserve">Предметом аукциона является </w:t>
      </w:r>
      <w:r w:rsidR="001A52CD" w:rsidRPr="00B952AB">
        <w:rPr>
          <w:rFonts w:ascii="Times New Roman" w:hAnsi="Times New Roman" w:cs="Times New Roman"/>
          <w:sz w:val="28"/>
        </w:rPr>
        <w:t xml:space="preserve">право </w:t>
      </w:r>
      <w:proofErr w:type="gramStart"/>
      <w:r w:rsidR="001A52CD" w:rsidRPr="00B952AB">
        <w:rPr>
          <w:rFonts w:ascii="Times New Roman" w:hAnsi="Times New Roman" w:cs="Times New Roman"/>
          <w:sz w:val="28"/>
        </w:rPr>
        <w:t xml:space="preserve">на размещение </w:t>
      </w:r>
      <w:r w:rsidR="001C5A38">
        <w:rPr>
          <w:rFonts w:ascii="Times New Roman" w:hAnsi="Times New Roman" w:cs="Times New Roman"/>
          <w:sz w:val="28"/>
        </w:rPr>
        <w:t>НТО</w:t>
      </w:r>
      <w:r w:rsidR="001A52CD" w:rsidRPr="00B952AB">
        <w:rPr>
          <w:rFonts w:ascii="Times New Roman" w:hAnsi="Times New Roman" w:cs="Times New Roman"/>
          <w:sz w:val="28"/>
        </w:rPr>
        <w:t xml:space="preserve"> без предоставления земельного участка на территории города Бердска </w:t>
      </w:r>
      <w:r w:rsidR="00E717AF">
        <w:rPr>
          <w:rFonts w:ascii="Times New Roman" w:hAnsi="Times New Roman" w:cs="Times New Roman"/>
          <w:sz w:val="28"/>
        </w:rPr>
        <w:t xml:space="preserve">в местах </w:t>
      </w:r>
      <w:r w:rsidR="005B31C7">
        <w:rPr>
          <w:rFonts w:ascii="Times New Roman" w:hAnsi="Times New Roman" w:cs="Times New Roman"/>
          <w:sz w:val="28"/>
        </w:rPr>
        <w:t>указанных в приложении</w:t>
      </w:r>
      <w:proofErr w:type="gramEnd"/>
      <w:r w:rsidR="005B31C7">
        <w:rPr>
          <w:rFonts w:ascii="Times New Roman" w:hAnsi="Times New Roman" w:cs="Times New Roman"/>
          <w:sz w:val="28"/>
        </w:rPr>
        <w:t xml:space="preserve"> № 1 к документации об аукционе.</w:t>
      </w:r>
    </w:p>
    <w:p w:rsidR="00346C45" w:rsidRDefault="00346C45" w:rsidP="00844858">
      <w:pPr>
        <w:pStyle w:val="a6"/>
        <w:numPr>
          <w:ilvl w:val="0"/>
          <w:numId w:val="6"/>
        </w:numPr>
        <w:autoSpaceDE w:val="0"/>
        <w:autoSpaceDN w:val="0"/>
        <w:adjustRightInd w:val="0"/>
        <w:spacing w:after="0" w:line="240" w:lineRule="auto"/>
        <w:ind w:left="0" w:firstLine="709"/>
        <w:jc w:val="both"/>
        <w:rPr>
          <w:rFonts w:ascii="Times New Roman" w:hAnsi="Times New Roman" w:cs="Times New Roman"/>
          <w:color w:val="000000"/>
          <w:sz w:val="28"/>
          <w:szCs w:val="28"/>
        </w:rPr>
      </w:pPr>
      <w:r w:rsidRPr="00705329">
        <w:rPr>
          <w:rFonts w:ascii="Times New Roman CYR" w:hAnsi="Times New Roman CYR" w:cs="Times New Roman CYR"/>
          <w:color w:val="000000"/>
          <w:sz w:val="28"/>
          <w:szCs w:val="28"/>
        </w:rPr>
        <w:t>Начальная цена предмета аукциона</w:t>
      </w:r>
      <w:r w:rsidR="00705329" w:rsidRPr="00705329">
        <w:rPr>
          <w:rFonts w:ascii="Times New Roman CYR" w:hAnsi="Times New Roman CYR" w:cs="Times New Roman CYR"/>
          <w:color w:val="000000"/>
          <w:sz w:val="28"/>
          <w:szCs w:val="28"/>
        </w:rPr>
        <w:t>,</w:t>
      </w:r>
      <w:r w:rsidR="003A708D">
        <w:rPr>
          <w:rFonts w:ascii="Times New Roman CYR" w:hAnsi="Times New Roman CYR" w:cs="Times New Roman CYR"/>
          <w:color w:val="000000"/>
          <w:sz w:val="28"/>
          <w:szCs w:val="28"/>
        </w:rPr>
        <w:t xml:space="preserve"> </w:t>
      </w:r>
      <w:r w:rsidR="00705329" w:rsidRPr="00705329">
        <w:rPr>
          <w:rFonts w:ascii="Times New Roman CYR" w:hAnsi="Times New Roman CYR" w:cs="Times New Roman CYR"/>
          <w:color w:val="000000"/>
          <w:sz w:val="28"/>
          <w:szCs w:val="28"/>
        </w:rPr>
        <w:t>т</w:t>
      </w:r>
      <w:r w:rsidRPr="00705329">
        <w:rPr>
          <w:rFonts w:ascii="Times New Roman CYR" w:hAnsi="Times New Roman CYR" w:cs="Times New Roman CYR"/>
          <w:color w:val="000000"/>
          <w:sz w:val="28"/>
          <w:szCs w:val="28"/>
        </w:rPr>
        <w:t>ребования к содержани</w:t>
      </w:r>
      <w:r w:rsidR="00CE05FD" w:rsidRPr="00705329">
        <w:rPr>
          <w:rFonts w:ascii="Times New Roman CYR" w:hAnsi="Times New Roman CYR" w:cs="Times New Roman CYR"/>
          <w:color w:val="000000"/>
          <w:sz w:val="28"/>
          <w:szCs w:val="28"/>
        </w:rPr>
        <w:t>ю и уборке территории</w:t>
      </w:r>
      <w:r w:rsidR="00705329">
        <w:rPr>
          <w:rFonts w:ascii="Times New Roman CYR" w:hAnsi="Times New Roman CYR" w:cs="Times New Roman CYR"/>
          <w:color w:val="000000"/>
          <w:sz w:val="28"/>
          <w:szCs w:val="28"/>
        </w:rPr>
        <w:t>,</w:t>
      </w:r>
      <w:r w:rsidR="003A708D">
        <w:rPr>
          <w:rFonts w:ascii="Times New Roman CYR" w:hAnsi="Times New Roman CYR" w:cs="Times New Roman CYR"/>
          <w:color w:val="000000"/>
          <w:sz w:val="28"/>
          <w:szCs w:val="28"/>
        </w:rPr>
        <w:t xml:space="preserve"> </w:t>
      </w:r>
      <w:r w:rsidR="00705329">
        <w:rPr>
          <w:rFonts w:ascii="Times New Roman CYR" w:hAnsi="Times New Roman CYR" w:cs="Times New Roman CYR"/>
          <w:color w:val="000000"/>
          <w:sz w:val="28"/>
          <w:szCs w:val="28"/>
        </w:rPr>
        <w:t>н</w:t>
      </w:r>
      <w:r w:rsidRPr="00705329">
        <w:rPr>
          <w:rFonts w:ascii="Times New Roman CYR" w:hAnsi="Times New Roman CYR" w:cs="Times New Roman CYR"/>
          <w:color w:val="000000"/>
          <w:sz w:val="28"/>
          <w:szCs w:val="28"/>
        </w:rPr>
        <w:t>аличие возможности подключения нестационарного торгового объекта к сетям инженерно-технического о</w:t>
      </w:r>
      <w:r w:rsidR="003D3377" w:rsidRPr="00705329">
        <w:rPr>
          <w:rFonts w:ascii="Times New Roman CYR" w:hAnsi="Times New Roman CYR" w:cs="Times New Roman CYR"/>
          <w:color w:val="000000"/>
          <w:sz w:val="28"/>
          <w:szCs w:val="28"/>
        </w:rPr>
        <w:t>беспечения указан</w:t>
      </w:r>
      <w:r w:rsidR="00844858">
        <w:rPr>
          <w:rFonts w:ascii="Times New Roman CYR" w:hAnsi="Times New Roman CYR" w:cs="Times New Roman CYR"/>
          <w:color w:val="000000"/>
          <w:sz w:val="28"/>
          <w:szCs w:val="28"/>
        </w:rPr>
        <w:t>ы</w:t>
      </w:r>
      <w:r w:rsidR="003D3377" w:rsidRPr="00705329">
        <w:rPr>
          <w:rFonts w:ascii="Times New Roman CYR" w:hAnsi="Times New Roman CYR" w:cs="Times New Roman CYR"/>
          <w:color w:val="000000"/>
          <w:sz w:val="28"/>
          <w:szCs w:val="28"/>
        </w:rPr>
        <w:t xml:space="preserve"> в приложении</w:t>
      </w:r>
      <w:r w:rsidR="00564F77">
        <w:rPr>
          <w:rFonts w:ascii="Times New Roman CYR" w:hAnsi="Times New Roman CYR" w:cs="Times New Roman CYR"/>
          <w:color w:val="000000"/>
          <w:sz w:val="28"/>
          <w:szCs w:val="28"/>
        </w:rPr>
        <w:t xml:space="preserve">     </w:t>
      </w:r>
      <w:r w:rsidR="003D3377" w:rsidRPr="00705329">
        <w:rPr>
          <w:rFonts w:ascii="Times New Roman" w:hAnsi="Times New Roman" w:cs="Times New Roman"/>
          <w:color w:val="000000"/>
          <w:sz w:val="28"/>
          <w:szCs w:val="28"/>
        </w:rPr>
        <w:t>№ 2</w:t>
      </w:r>
      <w:r w:rsidR="003A708D">
        <w:rPr>
          <w:rFonts w:ascii="Times New Roman" w:hAnsi="Times New Roman" w:cs="Times New Roman"/>
          <w:color w:val="000000"/>
          <w:sz w:val="28"/>
          <w:szCs w:val="28"/>
        </w:rPr>
        <w:t xml:space="preserve"> </w:t>
      </w:r>
      <w:r w:rsidR="002415C2" w:rsidRPr="00285E43">
        <w:rPr>
          <w:rFonts w:ascii="Times New Roman CYR" w:hAnsi="Times New Roman CYR" w:cs="Times New Roman CYR"/>
          <w:color w:val="000000"/>
          <w:sz w:val="28"/>
          <w:szCs w:val="28"/>
        </w:rPr>
        <w:t>к документации об аукционе</w:t>
      </w:r>
      <w:r w:rsidRPr="00705329">
        <w:rPr>
          <w:rFonts w:ascii="Times New Roman" w:hAnsi="Times New Roman" w:cs="Times New Roman"/>
          <w:color w:val="000000"/>
          <w:sz w:val="28"/>
          <w:szCs w:val="28"/>
        </w:rPr>
        <w:t>.</w:t>
      </w:r>
    </w:p>
    <w:p w:rsidR="00A12407" w:rsidRPr="00705329" w:rsidRDefault="00A12407" w:rsidP="00A12407">
      <w:pPr>
        <w:pStyle w:val="a6"/>
        <w:autoSpaceDE w:val="0"/>
        <w:autoSpaceDN w:val="0"/>
        <w:adjustRightInd w:val="0"/>
        <w:spacing w:after="0" w:line="240" w:lineRule="auto"/>
        <w:ind w:left="0" w:firstLine="709"/>
        <w:jc w:val="both"/>
        <w:rPr>
          <w:rFonts w:ascii="Times New Roman" w:hAnsi="Times New Roman" w:cs="Times New Roman"/>
          <w:color w:val="000000"/>
          <w:sz w:val="28"/>
          <w:szCs w:val="28"/>
        </w:rPr>
      </w:pPr>
      <w:r w:rsidRPr="00A12407">
        <w:rPr>
          <w:rFonts w:ascii="Times New Roman" w:hAnsi="Times New Roman" w:cs="Times New Roman"/>
          <w:sz w:val="28"/>
        </w:rPr>
        <w:t>Источник формирования начальной цены предмета аукциона:</w:t>
      </w:r>
      <w:r w:rsidR="003A708D">
        <w:rPr>
          <w:rFonts w:ascii="Times New Roman" w:hAnsi="Times New Roman" w:cs="Times New Roman"/>
          <w:sz w:val="28"/>
        </w:rPr>
        <w:t xml:space="preserve"> </w:t>
      </w:r>
      <w:r>
        <w:rPr>
          <w:rFonts w:ascii="Times New Roman" w:hAnsi="Times New Roman" w:cs="Times New Roman"/>
          <w:sz w:val="28"/>
        </w:rPr>
        <w:t>расчет произведен согласно</w:t>
      </w:r>
      <w:r w:rsidR="003A708D">
        <w:rPr>
          <w:rFonts w:ascii="Times New Roman" w:hAnsi="Times New Roman" w:cs="Times New Roman"/>
          <w:sz w:val="28"/>
        </w:rPr>
        <w:t xml:space="preserve"> </w:t>
      </w:r>
      <w:r w:rsidR="00471F5A">
        <w:rPr>
          <w:rFonts w:ascii="Times New Roman" w:hAnsi="Times New Roman" w:cs="Times New Roman"/>
          <w:sz w:val="28"/>
        </w:rPr>
        <w:t>методике</w:t>
      </w:r>
      <w:r w:rsidRPr="002F5683">
        <w:rPr>
          <w:rFonts w:ascii="Times New Roman" w:hAnsi="Times New Roman" w:cs="Times New Roman"/>
          <w:sz w:val="28"/>
        </w:rPr>
        <w:t xml:space="preserve"> расчета начальной цены права на заключение договора на размещение нестационарного торгового объекта</w:t>
      </w:r>
      <w:r>
        <w:rPr>
          <w:rFonts w:ascii="Times New Roman" w:hAnsi="Times New Roman" w:cs="Times New Roman"/>
          <w:sz w:val="28"/>
        </w:rPr>
        <w:t xml:space="preserve"> утвержденной п</w:t>
      </w:r>
      <w:r w:rsidRPr="002F5683">
        <w:rPr>
          <w:rFonts w:ascii="Times New Roman" w:hAnsi="Times New Roman" w:cs="Times New Roman"/>
          <w:sz w:val="28"/>
        </w:rPr>
        <w:t>остановление</w:t>
      </w:r>
      <w:r>
        <w:rPr>
          <w:rFonts w:ascii="Times New Roman" w:hAnsi="Times New Roman" w:cs="Times New Roman"/>
          <w:sz w:val="28"/>
        </w:rPr>
        <w:t>м</w:t>
      </w:r>
      <w:r w:rsidRPr="002F5683">
        <w:rPr>
          <w:rFonts w:ascii="Times New Roman" w:hAnsi="Times New Roman" w:cs="Times New Roman"/>
          <w:sz w:val="28"/>
        </w:rPr>
        <w:t xml:space="preserve"> администрации города Бердска от 24.04.2017 </w:t>
      </w:r>
      <w:r>
        <w:rPr>
          <w:rFonts w:ascii="Times New Roman" w:hAnsi="Times New Roman" w:cs="Times New Roman"/>
          <w:sz w:val="28"/>
        </w:rPr>
        <w:t>№</w:t>
      </w:r>
      <w:r w:rsidRPr="002F5683">
        <w:rPr>
          <w:rFonts w:ascii="Times New Roman" w:hAnsi="Times New Roman" w:cs="Times New Roman"/>
          <w:sz w:val="28"/>
        </w:rPr>
        <w:t xml:space="preserve"> 1085 </w:t>
      </w:r>
      <w:r>
        <w:rPr>
          <w:rFonts w:ascii="Times New Roman" w:hAnsi="Times New Roman" w:cs="Times New Roman"/>
          <w:sz w:val="28"/>
        </w:rPr>
        <w:t>«</w:t>
      </w:r>
      <w:r w:rsidRPr="002F5683">
        <w:rPr>
          <w:rFonts w:ascii="Times New Roman" w:hAnsi="Times New Roman" w:cs="Times New Roman"/>
          <w:sz w:val="28"/>
        </w:rPr>
        <w:t>Об утверждении Положения о размещении нестационарных торговых объектов без предоставления земельного участка на территории города Бердска</w:t>
      </w:r>
      <w:r>
        <w:rPr>
          <w:rFonts w:ascii="Times New Roman" w:hAnsi="Times New Roman" w:cs="Times New Roman"/>
          <w:sz w:val="28"/>
        </w:rPr>
        <w:t>».</w:t>
      </w:r>
    </w:p>
    <w:p w:rsidR="00346C45" w:rsidRDefault="00346C45" w:rsidP="002B293E">
      <w:pPr>
        <w:autoSpaceDE w:val="0"/>
        <w:autoSpaceDN w:val="0"/>
        <w:adjustRightInd w:val="0"/>
        <w:spacing w:after="0" w:line="240" w:lineRule="auto"/>
        <w:jc w:val="center"/>
        <w:rPr>
          <w:rFonts w:ascii="Times New Roman" w:hAnsi="Times New Roman" w:cs="Times New Roman"/>
          <w:color w:val="000000"/>
          <w:sz w:val="28"/>
          <w:szCs w:val="28"/>
        </w:rPr>
      </w:pPr>
    </w:p>
    <w:p w:rsidR="00346C45" w:rsidRDefault="00CE05FD" w:rsidP="00CE05FD">
      <w:pPr>
        <w:autoSpaceDE w:val="0"/>
        <w:autoSpaceDN w:val="0"/>
        <w:adjustRightInd w:val="0"/>
        <w:spacing w:after="0" w:line="240" w:lineRule="auto"/>
        <w:jc w:val="center"/>
        <w:rPr>
          <w:rFonts w:ascii="Times New Roman CYR" w:hAnsi="Times New Roman CYR" w:cs="Times New Roman CYR"/>
          <w:b/>
          <w:bCs/>
          <w:color w:val="000000"/>
          <w:sz w:val="28"/>
          <w:szCs w:val="28"/>
        </w:rPr>
      </w:pPr>
      <w:r w:rsidRPr="002B5139">
        <w:rPr>
          <w:rFonts w:ascii="Times New Roman CYR" w:hAnsi="Times New Roman CYR" w:cs="Times New Roman CYR"/>
          <w:b/>
          <w:bCs/>
          <w:color w:val="000000"/>
          <w:sz w:val="28"/>
          <w:szCs w:val="28"/>
        </w:rPr>
        <w:t xml:space="preserve">Раздел </w:t>
      </w:r>
      <w:r w:rsidRPr="002B5139">
        <w:rPr>
          <w:rFonts w:ascii="Times New Roman CYR" w:hAnsi="Times New Roman CYR" w:cs="Times New Roman CYR"/>
          <w:b/>
          <w:bCs/>
          <w:color w:val="000000"/>
          <w:sz w:val="28"/>
          <w:szCs w:val="28"/>
          <w:lang w:val="en-US"/>
        </w:rPr>
        <w:t>II</w:t>
      </w:r>
      <w:r w:rsidRPr="002B5139">
        <w:rPr>
          <w:rFonts w:ascii="Times New Roman CYR" w:hAnsi="Times New Roman CYR" w:cs="Times New Roman CYR"/>
          <w:b/>
          <w:bCs/>
          <w:color w:val="000000"/>
          <w:sz w:val="28"/>
          <w:szCs w:val="28"/>
        </w:rPr>
        <w:t>.</w:t>
      </w:r>
      <w:r w:rsidR="002168FB" w:rsidRPr="002B5139">
        <w:rPr>
          <w:rFonts w:ascii="Times New Roman CYR" w:hAnsi="Times New Roman CYR" w:cs="Times New Roman CYR"/>
          <w:b/>
          <w:bCs/>
          <w:color w:val="000000"/>
          <w:sz w:val="28"/>
          <w:szCs w:val="28"/>
        </w:rPr>
        <w:t xml:space="preserve"> Условия участия в аукционе</w:t>
      </w:r>
    </w:p>
    <w:p w:rsidR="00CE05FD" w:rsidRPr="00CE05FD" w:rsidRDefault="00CE05FD" w:rsidP="00CE05FD">
      <w:pPr>
        <w:autoSpaceDE w:val="0"/>
        <w:autoSpaceDN w:val="0"/>
        <w:adjustRightInd w:val="0"/>
        <w:spacing w:after="0" w:line="240" w:lineRule="auto"/>
        <w:jc w:val="center"/>
        <w:rPr>
          <w:rFonts w:ascii="Times New Roman CYR" w:hAnsi="Times New Roman CYR" w:cs="Times New Roman CYR"/>
          <w:bCs/>
          <w:color w:val="000000"/>
          <w:sz w:val="28"/>
          <w:szCs w:val="28"/>
        </w:rPr>
      </w:pPr>
    </w:p>
    <w:p w:rsidR="00346C45" w:rsidRPr="00CE05FD" w:rsidRDefault="00346C45" w:rsidP="00CE315C">
      <w:pPr>
        <w:pStyle w:val="a6"/>
        <w:numPr>
          <w:ilvl w:val="0"/>
          <w:numId w:val="7"/>
        </w:numPr>
        <w:autoSpaceDE w:val="0"/>
        <w:autoSpaceDN w:val="0"/>
        <w:adjustRightInd w:val="0"/>
        <w:spacing w:after="0" w:line="240" w:lineRule="auto"/>
        <w:ind w:left="0" w:firstLine="709"/>
        <w:jc w:val="both"/>
        <w:rPr>
          <w:rFonts w:ascii="Times New Roman CYR" w:hAnsi="Times New Roman CYR" w:cs="Times New Roman CYR"/>
          <w:b/>
          <w:bCs/>
          <w:color w:val="000000"/>
          <w:sz w:val="28"/>
          <w:szCs w:val="28"/>
        </w:rPr>
      </w:pPr>
      <w:r w:rsidRPr="00CE05FD">
        <w:rPr>
          <w:rFonts w:ascii="Times New Roman CYR" w:hAnsi="Times New Roman CYR" w:cs="Times New Roman CYR"/>
          <w:b/>
          <w:bCs/>
          <w:color w:val="000000"/>
          <w:sz w:val="28"/>
          <w:szCs w:val="28"/>
        </w:rPr>
        <w:t>Тре</w:t>
      </w:r>
      <w:r w:rsidR="002168FB">
        <w:rPr>
          <w:rFonts w:ascii="Times New Roman CYR" w:hAnsi="Times New Roman CYR" w:cs="Times New Roman CYR"/>
          <w:b/>
          <w:bCs/>
          <w:color w:val="000000"/>
          <w:sz w:val="28"/>
          <w:szCs w:val="28"/>
        </w:rPr>
        <w:t>бования к участникам аукционов</w:t>
      </w:r>
    </w:p>
    <w:p w:rsidR="00C6217C" w:rsidRDefault="00346C45" w:rsidP="00CE315C">
      <w:pPr>
        <w:pStyle w:val="a6"/>
        <w:numPr>
          <w:ilvl w:val="0"/>
          <w:numId w:val="8"/>
        </w:numPr>
        <w:autoSpaceDE w:val="0"/>
        <w:autoSpaceDN w:val="0"/>
        <w:adjustRightInd w:val="0"/>
        <w:spacing w:after="0" w:line="240" w:lineRule="auto"/>
        <w:ind w:left="0" w:firstLine="709"/>
        <w:jc w:val="both"/>
        <w:rPr>
          <w:rFonts w:ascii="Times New Roman CYR" w:hAnsi="Times New Roman CYR" w:cs="Times New Roman CYR"/>
          <w:color w:val="000000"/>
          <w:sz w:val="28"/>
          <w:szCs w:val="28"/>
        </w:rPr>
      </w:pPr>
      <w:r w:rsidRPr="00CE05FD">
        <w:rPr>
          <w:rFonts w:ascii="Times New Roman CYR" w:hAnsi="Times New Roman CYR" w:cs="Times New Roman CYR"/>
          <w:color w:val="000000"/>
          <w:sz w:val="28"/>
          <w:szCs w:val="28"/>
        </w:rPr>
        <w:t xml:space="preserve">Участником аукциона может быть любое </w:t>
      </w:r>
      <w:r w:rsidR="00CE05FD" w:rsidRPr="00CE05FD">
        <w:rPr>
          <w:rFonts w:ascii="Times New Roman CYR" w:hAnsi="Times New Roman CYR" w:cs="Times New Roman CYR"/>
          <w:color w:val="000000"/>
          <w:sz w:val="28"/>
          <w:szCs w:val="28"/>
        </w:rPr>
        <w:t>юридическое лицо независимо от организационно-правовой формы, формы собственности, места нахождения, а также места происхождения капитала или</w:t>
      </w:r>
      <w:r w:rsidR="00564F77">
        <w:rPr>
          <w:rFonts w:ascii="Times New Roman CYR" w:hAnsi="Times New Roman CYR" w:cs="Times New Roman CYR"/>
          <w:color w:val="000000"/>
          <w:sz w:val="28"/>
          <w:szCs w:val="28"/>
        </w:rPr>
        <w:t xml:space="preserve"> </w:t>
      </w:r>
      <w:r w:rsidR="00C6217C" w:rsidRPr="00CE05FD">
        <w:rPr>
          <w:rFonts w:ascii="Times New Roman CYR" w:hAnsi="Times New Roman CYR" w:cs="Times New Roman CYR"/>
          <w:color w:val="000000"/>
          <w:sz w:val="28"/>
          <w:szCs w:val="28"/>
        </w:rPr>
        <w:t>крестьянско</w:t>
      </w:r>
      <w:r w:rsidR="00C6217C">
        <w:rPr>
          <w:rFonts w:ascii="Times New Roman CYR" w:hAnsi="Times New Roman CYR" w:cs="Times New Roman CYR"/>
          <w:color w:val="000000"/>
          <w:sz w:val="28"/>
          <w:szCs w:val="28"/>
        </w:rPr>
        <w:t>е</w:t>
      </w:r>
      <w:r w:rsidR="00C6217C" w:rsidRPr="00CE05FD">
        <w:rPr>
          <w:rFonts w:ascii="Times New Roman CYR" w:hAnsi="Times New Roman CYR" w:cs="Times New Roman CYR"/>
          <w:color w:val="000000"/>
          <w:sz w:val="28"/>
          <w:szCs w:val="28"/>
        </w:rPr>
        <w:t xml:space="preserve"> (фермерско</w:t>
      </w:r>
      <w:r w:rsidR="00C6217C">
        <w:rPr>
          <w:rFonts w:ascii="Times New Roman CYR" w:hAnsi="Times New Roman CYR" w:cs="Times New Roman CYR"/>
          <w:color w:val="000000"/>
          <w:sz w:val="28"/>
          <w:szCs w:val="28"/>
        </w:rPr>
        <w:t>е</w:t>
      </w:r>
      <w:r w:rsidR="00C6217C" w:rsidRPr="00CE05FD">
        <w:rPr>
          <w:rFonts w:ascii="Times New Roman CYR" w:hAnsi="Times New Roman CYR" w:cs="Times New Roman CYR"/>
          <w:color w:val="000000"/>
          <w:sz w:val="28"/>
          <w:szCs w:val="28"/>
        </w:rPr>
        <w:t>) хозяйств</w:t>
      </w:r>
      <w:r w:rsidR="00C6217C">
        <w:rPr>
          <w:rFonts w:ascii="Times New Roman CYR" w:hAnsi="Times New Roman CYR" w:cs="Times New Roman CYR"/>
          <w:color w:val="000000"/>
          <w:sz w:val="28"/>
          <w:szCs w:val="28"/>
        </w:rPr>
        <w:t>о</w:t>
      </w:r>
      <w:r w:rsidR="00564F77">
        <w:rPr>
          <w:rFonts w:ascii="Times New Roman CYR" w:hAnsi="Times New Roman CYR" w:cs="Times New Roman CYR"/>
          <w:color w:val="000000"/>
          <w:sz w:val="28"/>
          <w:szCs w:val="28"/>
        </w:rPr>
        <w:t xml:space="preserve"> </w:t>
      </w:r>
      <w:r w:rsidR="00C6217C" w:rsidRPr="00CE05FD">
        <w:rPr>
          <w:rFonts w:ascii="Times New Roman CYR" w:hAnsi="Times New Roman CYR" w:cs="Times New Roman CYR"/>
          <w:color w:val="000000"/>
          <w:sz w:val="28"/>
          <w:szCs w:val="28"/>
        </w:rPr>
        <w:t>и</w:t>
      </w:r>
      <w:r w:rsidR="00C6217C">
        <w:rPr>
          <w:rFonts w:ascii="Times New Roman CYR" w:hAnsi="Times New Roman CYR" w:cs="Times New Roman CYR"/>
          <w:color w:val="000000"/>
          <w:sz w:val="28"/>
          <w:szCs w:val="28"/>
        </w:rPr>
        <w:t>ли</w:t>
      </w:r>
      <w:r w:rsidR="00564F77">
        <w:rPr>
          <w:rFonts w:ascii="Times New Roman CYR" w:hAnsi="Times New Roman CYR" w:cs="Times New Roman CYR"/>
          <w:color w:val="000000"/>
          <w:sz w:val="28"/>
          <w:szCs w:val="28"/>
        </w:rPr>
        <w:t xml:space="preserve"> </w:t>
      </w:r>
      <w:r w:rsidR="00C6217C" w:rsidRPr="00CE05FD">
        <w:rPr>
          <w:rFonts w:ascii="Times New Roman CYR" w:hAnsi="Times New Roman CYR" w:cs="Times New Roman CYR"/>
          <w:color w:val="000000"/>
          <w:sz w:val="28"/>
          <w:szCs w:val="28"/>
        </w:rPr>
        <w:t xml:space="preserve">физическое </w:t>
      </w:r>
      <w:r w:rsidR="00E33AD4" w:rsidRPr="00CE05FD">
        <w:rPr>
          <w:rFonts w:ascii="Times New Roman CYR" w:hAnsi="Times New Roman CYR" w:cs="Times New Roman CYR"/>
          <w:color w:val="000000"/>
          <w:sz w:val="28"/>
          <w:szCs w:val="28"/>
        </w:rPr>
        <w:t>лицо,</w:t>
      </w:r>
      <w:r w:rsidR="00564F77">
        <w:rPr>
          <w:rFonts w:ascii="Times New Roman CYR" w:hAnsi="Times New Roman CYR" w:cs="Times New Roman CYR"/>
          <w:color w:val="000000"/>
          <w:sz w:val="28"/>
          <w:szCs w:val="28"/>
        </w:rPr>
        <w:t xml:space="preserve"> </w:t>
      </w:r>
      <w:r w:rsidR="001C5A38">
        <w:rPr>
          <w:rFonts w:ascii="Times New Roman CYR" w:hAnsi="Times New Roman CYR" w:cs="Times New Roman CYR"/>
          <w:color w:val="000000"/>
          <w:sz w:val="28"/>
          <w:szCs w:val="28"/>
        </w:rPr>
        <w:t xml:space="preserve">зарегистрированное </w:t>
      </w:r>
      <w:r w:rsidR="00C6217C" w:rsidRPr="00CE05FD">
        <w:rPr>
          <w:rFonts w:ascii="Times New Roman CYR" w:hAnsi="Times New Roman CYR" w:cs="Times New Roman CYR"/>
          <w:color w:val="000000"/>
          <w:sz w:val="28"/>
          <w:szCs w:val="28"/>
        </w:rPr>
        <w:t>в качестве индивидуального предпринимателя</w:t>
      </w:r>
      <w:r w:rsidR="00564F77">
        <w:rPr>
          <w:rFonts w:ascii="Times New Roman CYR" w:hAnsi="Times New Roman CYR" w:cs="Times New Roman CYR"/>
          <w:color w:val="000000"/>
          <w:sz w:val="28"/>
          <w:szCs w:val="28"/>
        </w:rPr>
        <w:t xml:space="preserve"> </w:t>
      </w:r>
      <w:r w:rsidR="00C6217C" w:rsidRPr="00CE05FD">
        <w:rPr>
          <w:rFonts w:ascii="Times New Roman CYR" w:hAnsi="Times New Roman CYR" w:cs="Times New Roman CYR"/>
          <w:color w:val="000000"/>
          <w:sz w:val="28"/>
          <w:szCs w:val="28"/>
        </w:rPr>
        <w:t>претендующего на заключение договора.</w:t>
      </w:r>
    </w:p>
    <w:p w:rsidR="00CE05FD" w:rsidRDefault="00346C45" w:rsidP="00CE315C">
      <w:pPr>
        <w:pStyle w:val="a6"/>
        <w:numPr>
          <w:ilvl w:val="0"/>
          <w:numId w:val="8"/>
        </w:numPr>
        <w:autoSpaceDE w:val="0"/>
        <w:autoSpaceDN w:val="0"/>
        <w:adjustRightInd w:val="0"/>
        <w:spacing w:after="0" w:line="240" w:lineRule="auto"/>
        <w:ind w:left="0" w:firstLine="709"/>
        <w:jc w:val="both"/>
        <w:rPr>
          <w:rFonts w:ascii="Times New Roman CYR" w:hAnsi="Times New Roman CYR" w:cs="Times New Roman CYR"/>
          <w:color w:val="000000"/>
          <w:sz w:val="28"/>
          <w:szCs w:val="28"/>
        </w:rPr>
      </w:pPr>
      <w:r w:rsidRPr="00CE05FD">
        <w:rPr>
          <w:rFonts w:ascii="Times New Roman CYR" w:hAnsi="Times New Roman CYR" w:cs="Times New Roman CYR"/>
          <w:color w:val="000000"/>
          <w:sz w:val="28"/>
          <w:szCs w:val="28"/>
        </w:rPr>
        <w:lastRenderedPageBreak/>
        <w:t xml:space="preserve">Плата за участие в аукционе не взимается. </w:t>
      </w:r>
    </w:p>
    <w:p w:rsidR="00CE05FD" w:rsidRDefault="00346C45" w:rsidP="00CE315C">
      <w:pPr>
        <w:pStyle w:val="a6"/>
        <w:numPr>
          <w:ilvl w:val="0"/>
          <w:numId w:val="8"/>
        </w:numPr>
        <w:autoSpaceDE w:val="0"/>
        <w:autoSpaceDN w:val="0"/>
        <w:adjustRightInd w:val="0"/>
        <w:spacing w:after="0" w:line="240" w:lineRule="auto"/>
        <w:ind w:left="0" w:firstLine="709"/>
        <w:jc w:val="both"/>
        <w:rPr>
          <w:rFonts w:ascii="Times New Roman CYR" w:hAnsi="Times New Roman CYR" w:cs="Times New Roman CYR"/>
          <w:color w:val="000000"/>
          <w:sz w:val="28"/>
          <w:szCs w:val="28"/>
        </w:rPr>
      </w:pPr>
      <w:r w:rsidRPr="00CE05FD">
        <w:rPr>
          <w:rFonts w:ascii="Times New Roman CYR" w:hAnsi="Times New Roman CYR" w:cs="Times New Roman CYR"/>
          <w:color w:val="000000"/>
          <w:sz w:val="28"/>
          <w:szCs w:val="28"/>
        </w:rPr>
        <w:t xml:space="preserve">Стоимость и порядок выдачи документации об аукционе на бумажном носителе указаны в приложении </w:t>
      </w:r>
      <w:r w:rsidRPr="00CE05FD">
        <w:rPr>
          <w:rFonts w:ascii="Times New Roman" w:hAnsi="Times New Roman" w:cs="Times New Roman"/>
          <w:color w:val="000000"/>
          <w:sz w:val="28"/>
          <w:szCs w:val="28"/>
        </w:rPr>
        <w:t>№ 2</w:t>
      </w:r>
      <w:r w:rsidR="00564F77">
        <w:rPr>
          <w:rFonts w:ascii="Times New Roman" w:hAnsi="Times New Roman" w:cs="Times New Roman"/>
          <w:color w:val="000000"/>
          <w:sz w:val="28"/>
          <w:szCs w:val="28"/>
        </w:rPr>
        <w:t xml:space="preserve"> </w:t>
      </w:r>
      <w:r w:rsidR="002415C2" w:rsidRPr="00285E43">
        <w:rPr>
          <w:rFonts w:ascii="Times New Roman CYR" w:hAnsi="Times New Roman CYR" w:cs="Times New Roman CYR"/>
          <w:color w:val="000000"/>
          <w:sz w:val="28"/>
          <w:szCs w:val="28"/>
        </w:rPr>
        <w:t>к документации об аукционе</w:t>
      </w:r>
      <w:r w:rsidRPr="00CE05FD">
        <w:rPr>
          <w:rFonts w:ascii="Times New Roman" w:hAnsi="Times New Roman" w:cs="Times New Roman"/>
          <w:color w:val="000000"/>
          <w:sz w:val="28"/>
          <w:szCs w:val="28"/>
        </w:rPr>
        <w:t xml:space="preserve">. </w:t>
      </w:r>
      <w:r w:rsidRPr="00CE05FD">
        <w:rPr>
          <w:rFonts w:ascii="Times New Roman CYR" w:hAnsi="Times New Roman CYR" w:cs="Times New Roman CYR"/>
          <w:color w:val="000000"/>
          <w:sz w:val="28"/>
          <w:szCs w:val="28"/>
        </w:rPr>
        <w:t xml:space="preserve">Предоставление документации об аукционе в форме электронного документа осуществляется без взимания платы. </w:t>
      </w:r>
    </w:p>
    <w:p w:rsidR="00CE05FD" w:rsidRDefault="00346C45" w:rsidP="00CE315C">
      <w:pPr>
        <w:pStyle w:val="a6"/>
        <w:numPr>
          <w:ilvl w:val="0"/>
          <w:numId w:val="8"/>
        </w:numPr>
        <w:autoSpaceDE w:val="0"/>
        <w:autoSpaceDN w:val="0"/>
        <w:adjustRightInd w:val="0"/>
        <w:spacing w:after="0" w:line="240" w:lineRule="auto"/>
        <w:ind w:left="0" w:firstLine="709"/>
        <w:jc w:val="both"/>
        <w:rPr>
          <w:rFonts w:ascii="Times New Roman CYR" w:hAnsi="Times New Roman CYR" w:cs="Times New Roman CYR"/>
          <w:color w:val="000000"/>
          <w:sz w:val="28"/>
          <w:szCs w:val="28"/>
        </w:rPr>
      </w:pPr>
      <w:r w:rsidRPr="00CE05FD">
        <w:rPr>
          <w:rFonts w:ascii="Times New Roman CYR" w:hAnsi="Times New Roman CYR" w:cs="Times New Roman CYR"/>
          <w:color w:val="000000"/>
          <w:sz w:val="28"/>
          <w:szCs w:val="28"/>
        </w:rPr>
        <w:t xml:space="preserve">Заявитель </w:t>
      </w:r>
      <w:r w:rsidR="002168FB">
        <w:rPr>
          <w:rFonts w:ascii="Times New Roman CYR" w:hAnsi="Times New Roman CYR" w:cs="Times New Roman CYR"/>
          <w:color w:val="000000"/>
          <w:sz w:val="28"/>
          <w:szCs w:val="28"/>
        </w:rPr>
        <w:t xml:space="preserve">самостоятельно </w:t>
      </w:r>
      <w:r w:rsidRPr="00CE05FD">
        <w:rPr>
          <w:rFonts w:ascii="Times New Roman CYR" w:hAnsi="Times New Roman CYR" w:cs="Times New Roman CYR"/>
          <w:color w:val="000000"/>
          <w:sz w:val="28"/>
          <w:szCs w:val="28"/>
        </w:rPr>
        <w:t xml:space="preserve">несет все расходы, связанные с подготовкой и подачей заявки на участие в аукционе. </w:t>
      </w:r>
    </w:p>
    <w:p w:rsidR="001C5A38" w:rsidRPr="001C5A38" w:rsidRDefault="00346C45" w:rsidP="001C5A38">
      <w:pPr>
        <w:pStyle w:val="a6"/>
        <w:numPr>
          <w:ilvl w:val="0"/>
          <w:numId w:val="8"/>
        </w:numPr>
        <w:autoSpaceDE w:val="0"/>
        <w:autoSpaceDN w:val="0"/>
        <w:adjustRightInd w:val="0"/>
        <w:spacing w:after="0" w:line="240" w:lineRule="auto"/>
        <w:ind w:left="0" w:firstLine="709"/>
        <w:jc w:val="both"/>
        <w:rPr>
          <w:rFonts w:ascii="Times New Roman CYR" w:hAnsi="Times New Roman CYR" w:cs="Times New Roman CYR"/>
          <w:color w:val="000000"/>
          <w:sz w:val="28"/>
          <w:szCs w:val="28"/>
        </w:rPr>
      </w:pPr>
      <w:r w:rsidRPr="00CE05FD">
        <w:rPr>
          <w:rFonts w:ascii="Times New Roman CYR" w:hAnsi="Times New Roman CYR" w:cs="Times New Roman CYR"/>
          <w:color w:val="000000"/>
          <w:sz w:val="28"/>
          <w:szCs w:val="28"/>
        </w:rPr>
        <w:t xml:space="preserve">Проект договора на размещение </w:t>
      </w:r>
      <w:r w:rsidR="001C5A38">
        <w:rPr>
          <w:rFonts w:ascii="Times New Roman CYR" w:hAnsi="Times New Roman CYR" w:cs="Times New Roman CYR"/>
          <w:color w:val="000000"/>
          <w:sz w:val="28"/>
          <w:szCs w:val="28"/>
        </w:rPr>
        <w:t>НТО</w:t>
      </w:r>
      <w:r w:rsidRPr="00CE05FD">
        <w:rPr>
          <w:rFonts w:ascii="Times New Roman CYR" w:hAnsi="Times New Roman CYR" w:cs="Times New Roman CYR"/>
          <w:color w:val="000000"/>
          <w:sz w:val="28"/>
          <w:szCs w:val="28"/>
        </w:rPr>
        <w:t xml:space="preserve"> приведен в приложении </w:t>
      </w:r>
      <w:r w:rsidR="00CE05FD">
        <w:rPr>
          <w:rFonts w:ascii="Times New Roman" w:hAnsi="Times New Roman" w:cs="Times New Roman"/>
          <w:color w:val="000000"/>
          <w:sz w:val="28"/>
          <w:szCs w:val="28"/>
        </w:rPr>
        <w:t>№ 4</w:t>
      </w:r>
      <w:r w:rsidR="00564F77">
        <w:rPr>
          <w:rFonts w:ascii="Times New Roman" w:hAnsi="Times New Roman" w:cs="Times New Roman"/>
          <w:color w:val="000000"/>
          <w:sz w:val="28"/>
          <w:szCs w:val="28"/>
        </w:rPr>
        <w:t xml:space="preserve"> </w:t>
      </w:r>
      <w:r w:rsidR="002415C2" w:rsidRPr="00285E43">
        <w:rPr>
          <w:rFonts w:ascii="Times New Roman CYR" w:hAnsi="Times New Roman CYR" w:cs="Times New Roman CYR"/>
          <w:color w:val="000000"/>
          <w:sz w:val="28"/>
          <w:szCs w:val="28"/>
        </w:rPr>
        <w:t>к документации об аукционе</w:t>
      </w:r>
      <w:r w:rsidR="00E33AD4">
        <w:rPr>
          <w:rFonts w:ascii="Times New Roman CYR" w:hAnsi="Times New Roman CYR" w:cs="Times New Roman CYR"/>
          <w:color w:val="000000"/>
          <w:sz w:val="28"/>
          <w:szCs w:val="28"/>
        </w:rPr>
        <w:t>.</w:t>
      </w:r>
    </w:p>
    <w:p w:rsidR="008B71A5" w:rsidRDefault="00346C45" w:rsidP="00CE315C">
      <w:pPr>
        <w:pStyle w:val="a6"/>
        <w:numPr>
          <w:ilvl w:val="0"/>
          <w:numId w:val="8"/>
        </w:numPr>
        <w:autoSpaceDE w:val="0"/>
        <w:autoSpaceDN w:val="0"/>
        <w:adjustRightInd w:val="0"/>
        <w:spacing w:after="0" w:line="240" w:lineRule="auto"/>
        <w:ind w:left="0" w:firstLine="709"/>
        <w:jc w:val="both"/>
        <w:rPr>
          <w:rFonts w:ascii="Times New Roman CYR" w:hAnsi="Times New Roman CYR" w:cs="Times New Roman CYR"/>
          <w:color w:val="000000"/>
          <w:sz w:val="28"/>
          <w:szCs w:val="28"/>
        </w:rPr>
      </w:pPr>
      <w:r w:rsidRPr="00CE05FD">
        <w:rPr>
          <w:rFonts w:ascii="Times New Roman CYR" w:hAnsi="Times New Roman CYR" w:cs="Times New Roman CYR"/>
          <w:color w:val="000000"/>
          <w:sz w:val="28"/>
          <w:szCs w:val="28"/>
        </w:rPr>
        <w:t xml:space="preserve">Для участия в аукционе </w:t>
      </w:r>
      <w:r w:rsidR="008B71A5">
        <w:rPr>
          <w:rFonts w:ascii="Times New Roman" w:hAnsi="Times New Roman" w:cs="Times New Roman"/>
          <w:sz w:val="28"/>
        </w:rPr>
        <w:t>претендент</w:t>
      </w:r>
      <w:r w:rsidRPr="00CE05FD">
        <w:rPr>
          <w:rFonts w:ascii="Times New Roman CYR" w:hAnsi="Times New Roman CYR" w:cs="Times New Roman CYR"/>
          <w:color w:val="000000"/>
          <w:sz w:val="28"/>
          <w:szCs w:val="28"/>
        </w:rPr>
        <w:t xml:space="preserve">обеспечивает перечисление задатка </w:t>
      </w:r>
      <w:r w:rsidRPr="002B293E">
        <w:rPr>
          <w:rFonts w:ascii="Times New Roman CYR" w:hAnsi="Times New Roman CYR" w:cs="Times New Roman CYR"/>
          <w:bCs/>
          <w:color w:val="000000"/>
          <w:sz w:val="28"/>
          <w:szCs w:val="28"/>
        </w:rPr>
        <w:t>в отношении каждого лота</w:t>
      </w:r>
      <w:r w:rsidR="004F716C" w:rsidRPr="002B293E">
        <w:rPr>
          <w:rFonts w:ascii="Times New Roman CYR" w:hAnsi="Times New Roman CYR" w:cs="Times New Roman CYR"/>
          <w:bCs/>
          <w:color w:val="000000"/>
          <w:sz w:val="28"/>
          <w:szCs w:val="28"/>
        </w:rPr>
        <w:t xml:space="preserve"> </w:t>
      </w:r>
      <w:r w:rsidR="008B71A5">
        <w:rPr>
          <w:rFonts w:ascii="Times New Roman" w:hAnsi="Times New Roman" w:cs="Times New Roman"/>
          <w:sz w:val="28"/>
        </w:rPr>
        <w:t xml:space="preserve">на счет организатора аукциона. </w:t>
      </w:r>
      <w:r w:rsidR="0051349F">
        <w:rPr>
          <w:rFonts w:ascii="Times New Roman" w:hAnsi="Times New Roman" w:cs="Times New Roman"/>
          <w:sz w:val="28"/>
        </w:rPr>
        <w:t xml:space="preserve">Сумма задатка составляет </w:t>
      </w:r>
      <w:r w:rsidR="00405D78">
        <w:rPr>
          <w:rFonts w:ascii="Times New Roman" w:hAnsi="Times New Roman" w:cs="Times New Roman"/>
          <w:sz w:val="28"/>
        </w:rPr>
        <w:t>10</w:t>
      </w:r>
      <w:r w:rsidR="002B293E">
        <w:rPr>
          <w:rFonts w:ascii="Times New Roman" w:hAnsi="Times New Roman" w:cs="Times New Roman"/>
          <w:sz w:val="28"/>
        </w:rPr>
        <w:t>0</w:t>
      </w:r>
      <w:r w:rsidR="008B71A5" w:rsidRPr="008B71A5">
        <w:rPr>
          <w:rFonts w:ascii="Times New Roman" w:hAnsi="Times New Roman" w:cs="Times New Roman"/>
          <w:sz w:val="28"/>
        </w:rPr>
        <w:t>% от суммы начальной цены предмета аукциона в отношении каждого лота в размере</w:t>
      </w:r>
      <w:r w:rsidR="005B31C7">
        <w:rPr>
          <w:rFonts w:ascii="Times New Roman" w:hAnsi="Times New Roman" w:cs="Times New Roman"/>
          <w:sz w:val="28"/>
        </w:rPr>
        <w:t xml:space="preserve"> указанном в приложении № 1 к </w:t>
      </w:r>
      <w:r w:rsidR="005B31C7" w:rsidRPr="00285E43">
        <w:rPr>
          <w:rFonts w:ascii="Times New Roman CYR" w:hAnsi="Times New Roman CYR" w:cs="Times New Roman CYR"/>
          <w:color w:val="000000"/>
          <w:sz w:val="28"/>
          <w:szCs w:val="28"/>
        </w:rPr>
        <w:t>документации об аукционе</w:t>
      </w:r>
      <w:r w:rsidR="005B31C7">
        <w:rPr>
          <w:rFonts w:ascii="Times New Roman CYR" w:hAnsi="Times New Roman CYR" w:cs="Times New Roman CYR"/>
          <w:color w:val="000000"/>
          <w:sz w:val="28"/>
          <w:szCs w:val="28"/>
        </w:rPr>
        <w:t>.</w:t>
      </w:r>
    </w:p>
    <w:p w:rsidR="00346C45" w:rsidRPr="00CE05FD" w:rsidRDefault="008B71A5" w:rsidP="008B71A5">
      <w:pPr>
        <w:pStyle w:val="a6"/>
        <w:autoSpaceDE w:val="0"/>
        <w:autoSpaceDN w:val="0"/>
        <w:adjustRightInd w:val="0"/>
        <w:spacing w:after="0" w:line="240" w:lineRule="auto"/>
        <w:ind w:left="0" w:firstLine="709"/>
        <w:jc w:val="both"/>
        <w:rPr>
          <w:rFonts w:ascii="Times New Roman CYR" w:hAnsi="Times New Roman CYR" w:cs="Times New Roman CYR"/>
          <w:color w:val="000000"/>
          <w:sz w:val="28"/>
          <w:szCs w:val="28"/>
        </w:rPr>
      </w:pPr>
      <w:r>
        <w:rPr>
          <w:rFonts w:ascii="Times New Roman" w:hAnsi="Times New Roman" w:cs="Times New Roman"/>
          <w:sz w:val="28"/>
        </w:rPr>
        <w:t xml:space="preserve">Сумма задатка для участия в аукционе </w:t>
      </w:r>
      <w:r w:rsidRPr="004450DC">
        <w:rPr>
          <w:rFonts w:ascii="Times New Roman" w:hAnsi="Times New Roman" w:cs="Times New Roman"/>
          <w:sz w:val="28"/>
        </w:rPr>
        <w:t>в отношении каждого лота</w:t>
      </w:r>
      <w:r>
        <w:rPr>
          <w:rFonts w:ascii="Times New Roman" w:hAnsi="Times New Roman" w:cs="Times New Roman"/>
          <w:sz w:val="28"/>
        </w:rPr>
        <w:t xml:space="preserve"> НДС не облагается.</w:t>
      </w:r>
      <w:r w:rsidR="004F716C">
        <w:rPr>
          <w:rFonts w:ascii="Times New Roman" w:hAnsi="Times New Roman" w:cs="Times New Roman"/>
          <w:sz w:val="28"/>
        </w:rPr>
        <w:t xml:space="preserve"> </w:t>
      </w:r>
      <w:r w:rsidR="00346C45" w:rsidRPr="00CE05FD">
        <w:rPr>
          <w:rFonts w:ascii="Times New Roman CYR" w:hAnsi="Times New Roman CYR" w:cs="Times New Roman CYR"/>
          <w:color w:val="000000"/>
          <w:sz w:val="28"/>
          <w:szCs w:val="28"/>
        </w:rPr>
        <w:t>Исполнение обязанности по внесению суммы задатка третьими лицами</w:t>
      </w:r>
      <w:r w:rsidR="00FC0D6D">
        <w:rPr>
          <w:rFonts w:ascii="Times New Roman CYR" w:hAnsi="Times New Roman CYR" w:cs="Times New Roman CYR"/>
          <w:color w:val="000000"/>
          <w:sz w:val="28"/>
          <w:szCs w:val="28"/>
        </w:rPr>
        <w:t xml:space="preserve"> при отсутствии надлежащим образом оформленной доверенности</w:t>
      </w:r>
      <w:r w:rsidR="00346C45" w:rsidRPr="00CE05FD">
        <w:rPr>
          <w:rFonts w:ascii="Times New Roman CYR" w:hAnsi="Times New Roman CYR" w:cs="Times New Roman CYR"/>
          <w:color w:val="000000"/>
          <w:sz w:val="28"/>
          <w:szCs w:val="28"/>
        </w:rPr>
        <w:t xml:space="preserve"> не допускается. Внесение суммы задатка третьими лицами не является оплатой задатка. Перечисленные денежные средства иными лицами, кроме заявителя, будут </w:t>
      </w:r>
      <w:proofErr w:type="gramStart"/>
      <w:r w:rsidR="00346C45" w:rsidRPr="00CE05FD">
        <w:rPr>
          <w:rFonts w:ascii="Times New Roman CYR" w:hAnsi="Times New Roman CYR" w:cs="Times New Roman CYR"/>
          <w:color w:val="000000"/>
          <w:sz w:val="28"/>
          <w:szCs w:val="28"/>
        </w:rPr>
        <w:t>считаться ошибочно перечисленными денежными средствами и возвращены</w:t>
      </w:r>
      <w:proofErr w:type="gramEnd"/>
      <w:r w:rsidR="00346C45" w:rsidRPr="00CE05FD">
        <w:rPr>
          <w:rFonts w:ascii="Times New Roman CYR" w:hAnsi="Times New Roman CYR" w:cs="Times New Roman CYR"/>
          <w:color w:val="000000"/>
          <w:sz w:val="28"/>
          <w:szCs w:val="28"/>
        </w:rPr>
        <w:t xml:space="preserve"> на счет плательщика. Задаток должен поступить на счет Организатора аукциона до дня окончания приема заявок и до</w:t>
      </w:r>
      <w:r w:rsidR="002168FB">
        <w:rPr>
          <w:rFonts w:ascii="Times New Roman CYR" w:hAnsi="Times New Roman CYR" w:cs="Times New Roman CYR"/>
          <w:color w:val="000000"/>
          <w:sz w:val="28"/>
          <w:szCs w:val="28"/>
        </w:rPr>
        <w:t>кументов для уч</w:t>
      </w:r>
      <w:r w:rsidR="0005503A">
        <w:rPr>
          <w:rFonts w:ascii="Times New Roman CYR" w:hAnsi="Times New Roman CYR" w:cs="Times New Roman CYR"/>
          <w:color w:val="000000"/>
          <w:sz w:val="28"/>
          <w:szCs w:val="28"/>
        </w:rPr>
        <w:t>астия в аукционе</w:t>
      </w:r>
      <w:r w:rsidR="002168FB" w:rsidRPr="00CA73D5">
        <w:rPr>
          <w:rFonts w:ascii="Times New Roman CYR" w:hAnsi="Times New Roman CYR" w:cs="Times New Roman CYR"/>
          <w:color w:val="000000"/>
          <w:sz w:val="28"/>
          <w:szCs w:val="28"/>
        </w:rPr>
        <w:t>.</w:t>
      </w:r>
    </w:p>
    <w:p w:rsidR="00346C45" w:rsidRDefault="00346C45" w:rsidP="00346C45">
      <w:pPr>
        <w:pStyle w:val="a6"/>
        <w:spacing w:after="0" w:line="240" w:lineRule="auto"/>
        <w:ind w:left="0" w:firstLine="709"/>
        <w:jc w:val="both"/>
        <w:rPr>
          <w:rFonts w:ascii="Times New Roman CYR" w:hAnsi="Times New Roman CYR" w:cs="Times New Roman CYR"/>
          <w:color w:val="000000"/>
          <w:sz w:val="28"/>
          <w:szCs w:val="28"/>
        </w:rPr>
      </w:pPr>
      <w:r>
        <w:rPr>
          <w:rFonts w:ascii="Times New Roman CYR" w:hAnsi="Times New Roman CYR" w:cs="Times New Roman CYR"/>
          <w:color w:val="000000"/>
          <w:sz w:val="28"/>
          <w:szCs w:val="28"/>
        </w:rPr>
        <w:t xml:space="preserve">Непредставление претендентом в составе заявки документа, подтверждающего перечисление суммы задатка, а также </w:t>
      </w:r>
      <w:r w:rsidR="00893F10">
        <w:rPr>
          <w:rFonts w:ascii="Times New Roman CYR" w:hAnsi="Times New Roman CYR" w:cs="Times New Roman CYR"/>
          <w:color w:val="000000"/>
          <w:sz w:val="28"/>
          <w:szCs w:val="28"/>
        </w:rPr>
        <w:t>не поступление</w:t>
      </w:r>
      <w:r>
        <w:rPr>
          <w:rFonts w:ascii="Times New Roman CYR" w:hAnsi="Times New Roman CYR" w:cs="Times New Roman CYR"/>
          <w:color w:val="000000"/>
          <w:sz w:val="28"/>
          <w:szCs w:val="28"/>
        </w:rPr>
        <w:t xml:space="preserve"> задатка на счет Организатора аукциона в устан</w:t>
      </w:r>
      <w:r w:rsidR="002168FB">
        <w:rPr>
          <w:rFonts w:ascii="Times New Roman CYR" w:hAnsi="Times New Roman CYR" w:cs="Times New Roman CYR"/>
          <w:color w:val="000000"/>
          <w:sz w:val="28"/>
          <w:szCs w:val="28"/>
        </w:rPr>
        <w:t>овленный извещением о проведени</w:t>
      </w:r>
      <w:r w:rsidR="002B293E">
        <w:rPr>
          <w:rFonts w:ascii="Times New Roman CYR" w:hAnsi="Times New Roman CYR" w:cs="Times New Roman CYR"/>
          <w:color w:val="000000"/>
          <w:sz w:val="28"/>
          <w:szCs w:val="28"/>
        </w:rPr>
        <w:t>е</w:t>
      </w:r>
      <w:r>
        <w:rPr>
          <w:rFonts w:ascii="Times New Roman CYR" w:hAnsi="Times New Roman CYR" w:cs="Times New Roman CYR"/>
          <w:color w:val="000000"/>
          <w:sz w:val="28"/>
          <w:szCs w:val="28"/>
        </w:rPr>
        <w:t xml:space="preserve"> аукциона срок, считается существенным отклонением от требований и условий настоящей документации об аукционе и ведет к отказу признания заявителя (претендента) участником аукциона. </w:t>
      </w:r>
    </w:p>
    <w:p w:rsidR="002B5139" w:rsidRDefault="002B5139" w:rsidP="002B5139">
      <w:pPr>
        <w:pStyle w:val="a6"/>
        <w:numPr>
          <w:ilvl w:val="0"/>
          <w:numId w:val="8"/>
        </w:numPr>
        <w:autoSpaceDE w:val="0"/>
        <w:autoSpaceDN w:val="0"/>
        <w:adjustRightInd w:val="0"/>
        <w:spacing w:after="0" w:line="240" w:lineRule="auto"/>
        <w:ind w:left="0" w:firstLine="709"/>
        <w:jc w:val="both"/>
        <w:rPr>
          <w:rFonts w:ascii="Times New Roman CYR" w:hAnsi="Times New Roman CYR" w:cs="Times New Roman CYR"/>
          <w:color w:val="000000"/>
          <w:sz w:val="28"/>
          <w:szCs w:val="28"/>
        </w:rPr>
      </w:pPr>
      <w:r w:rsidRPr="002B5139">
        <w:rPr>
          <w:rFonts w:ascii="Times New Roman CYR" w:hAnsi="Times New Roman CYR" w:cs="Times New Roman CYR"/>
          <w:color w:val="000000"/>
          <w:sz w:val="28"/>
          <w:szCs w:val="28"/>
        </w:rPr>
        <w:t xml:space="preserve">Место, день и время начала и окончания приема заявок на участие в аукционе указаны в приложении </w:t>
      </w:r>
      <w:r w:rsidRPr="002B5139">
        <w:rPr>
          <w:rFonts w:ascii="Times New Roman" w:hAnsi="Times New Roman" w:cs="Times New Roman"/>
          <w:color w:val="000000"/>
          <w:sz w:val="28"/>
          <w:szCs w:val="28"/>
        </w:rPr>
        <w:t xml:space="preserve">№ 2 </w:t>
      </w:r>
      <w:r w:rsidRPr="002B5139">
        <w:rPr>
          <w:rFonts w:ascii="Times New Roman CYR" w:hAnsi="Times New Roman CYR" w:cs="Times New Roman CYR"/>
          <w:color w:val="000000"/>
          <w:sz w:val="28"/>
          <w:szCs w:val="28"/>
        </w:rPr>
        <w:t>к документации об аукционе</w:t>
      </w:r>
      <w:r w:rsidRPr="002B5139">
        <w:rPr>
          <w:rFonts w:ascii="Times New Roman" w:hAnsi="Times New Roman" w:cs="Times New Roman"/>
          <w:color w:val="000000"/>
          <w:sz w:val="28"/>
          <w:szCs w:val="28"/>
        </w:rPr>
        <w:t>.</w:t>
      </w:r>
    </w:p>
    <w:p w:rsidR="002B5139" w:rsidRPr="002B5139" w:rsidRDefault="002B5139" w:rsidP="002B5139">
      <w:pPr>
        <w:pStyle w:val="a6"/>
        <w:numPr>
          <w:ilvl w:val="0"/>
          <w:numId w:val="8"/>
        </w:numPr>
        <w:autoSpaceDE w:val="0"/>
        <w:autoSpaceDN w:val="0"/>
        <w:adjustRightInd w:val="0"/>
        <w:spacing w:after="0" w:line="240" w:lineRule="auto"/>
        <w:ind w:left="0" w:firstLine="709"/>
        <w:jc w:val="both"/>
        <w:rPr>
          <w:rFonts w:ascii="Times New Roman CYR" w:hAnsi="Times New Roman CYR" w:cs="Times New Roman CYR"/>
          <w:color w:val="000000"/>
          <w:sz w:val="28"/>
          <w:szCs w:val="28"/>
        </w:rPr>
      </w:pPr>
      <w:r w:rsidRPr="002B5139">
        <w:rPr>
          <w:rFonts w:ascii="Times New Roman CYR" w:hAnsi="Times New Roman CYR" w:cs="Times New Roman CYR"/>
          <w:color w:val="000000"/>
          <w:sz w:val="28"/>
          <w:szCs w:val="28"/>
        </w:rPr>
        <w:t>В случае установления факта недостоверности сведений, содержащихся в документах, представленных заявителем в составе заявки на участие в аукционе, аукционная комиссия отстраняет такого заявителя от участия аукционе.</w:t>
      </w:r>
    </w:p>
    <w:p w:rsidR="000120C4" w:rsidRDefault="000120C4" w:rsidP="00346C45">
      <w:pPr>
        <w:pStyle w:val="a6"/>
        <w:spacing w:after="0" w:line="240" w:lineRule="auto"/>
        <w:ind w:left="0" w:firstLine="709"/>
        <w:jc w:val="both"/>
        <w:rPr>
          <w:rFonts w:ascii="Times New Roman CYR" w:hAnsi="Times New Roman CYR" w:cs="Times New Roman CYR"/>
          <w:color w:val="000000"/>
          <w:sz w:val="28"/>
          <w:szCs w:val="28"/>
        </w:rPr>
      </w:pPr>
    </w:p>
    <w:p w:rsidR="00346C45" w:rsidRPr="004C1AD5" w:rsidRDefault="000A6883" w:rsidP="000A6883">
      <w:pPr>
        <w:autoSpaceDE w:val="0"/>
        <w:autoSpaceDN w:val="0"/>
        <w:adjustRightInd w:val="0"/>
        <w:spacing w:after="0" w:line="240" w:lineRule="auto"/>
        <w:contextualSpacing/>
        <w:jc w:val="center"/>
        <w:rPr>
          <w:rFonts w:ascii="Times New Roman CYR" w:hAnsi="Times New Roman CYR" w:cs="Times New Roman CYR"/>
          <w:b/>
          <w:bCs/>
          <w:color w:val="000000"/>
          <w:sz w:val="28"/>
          <w:szCs w:val="28"/>
        </w:rPr>
      </w:pPr>
      <w:r>
        <w:rPr>
          <w:rFonts w:ascii="Times New Roman CYR" w:hAnsi="Times New Roman CYR" w:cs="Times New Roman CYR"/>
          <w:b/>
          <w:bCs/>
          <w:color w:val="000000"/>
          <w:sz w:val="28"/>
          <w:szCs w:val="28"/>
        </w:rPr>
        <w:t xml:space="preserve">Раздел </w:t>
      </w:r>
      <w:r>
        <w:rPr>
          <w:rFonts w:ascii="Times New Roman CYR" w:hAnsi="Times New Roman CYR" w:cs="Times New Roman CYR"/>
          <w:b/>
          <w:bCs/>
          <w:color w:val="000000"/>
          <w:sz w:val="28"/>
          <w:szCs w:val="28"/>
          <w:lang w:val="en-US"/>
        </w:rPr>
        <w:t>III</w:t>
      </w:r>
      <w:r w:rsidR="00346C45">
        <w:rPr>
          <w:rFonts w:ascii="Times New Roman CYR" w:hAnsi="Times New Roman CYR" w:cs="Times New Roman CYR"/>
          <w:b/>
          <w:bCs/>
          <w:color w:val="000000"/>
          <w:sz w:val="28"/>
          <w:szCs w:val="28"/>
        </w:rPr>
        <w:t>. Подача заявок</w:t>
      </w:r>
      <w:r w:rsidR="00120606">
        <w:rPr>
          <w:rFonts w:ascii="Times New Roman CYR" w:hAnsi="Times New Roman CYR" w:cs="Times New Roman CYR"/>
          <w:b/>
          <w:bCs/>
          <w:color w:val="000000"/>
          <w:sz w:val="28"/>
          <w:szCs w:val="28"/>
        </w:rPr>
        <w:t xml:space="preserve"> </w:t>
      </w:r>
      <w:r w:rsidR="00346C45">
        <w:rPr>
          <w:rFonts w:ascii="Times New Roman CYR" w:hAnsi="Times New Roman CYR" w:cs="Times New Roman CYR"/>
          <w:b/>
          <w:bCs/>
          <w:color w:val="000000"/>
          <w:sz w:val="28"/>
          <w:szCs w:val="28"/>
        </w:rPr>
        <w:t>и</w:t>
      </w:r>
      <w:r w:rsidR="004C1AD5">
        <w:rPr>
          <w:rFonts w:ascii="Times New Roman CYR" w:hAnsi="Times New Roman CYR" w:cs="Times New Roman CYR"/>
          <w:b/>
          <w:bCs/>
          <w:color w:val="000000"/>
          <w:sz w:val="28"/>
          <w:szCs w:val="28"/>
        </w:rPr>
        <w:t xml:space="preserve"> </w:t>
      </w:r>
      <w:r w:rsidR="00346C45">
        <w:rPr>
          <w:rFonts w:ascii="Times New Roman CYR" w:hAnsi="Times New Roman CYR" w:cs="Times New Roman CYR"/>
          <w:b/>
          <w:bCs/>
          <w:color w:val="000000"/>
          <w:sz w:val="28"/>
          <w:szCs w:val="28"/>
        </w:rPr>
        <w:t>допуск</w:t>
      </w:r>
      <w:r w:rsidR="004C1AD5">
        <w:rPr>
          <w:rFonts w:ascii="Times New Roman CYR" w:hAnsi="Times New Roman CYR" w:cs="Times New Roman CYR"/>
          <w:b/>
          <w:bCs/>
          <w:color w:val="000000"/>
          <w:sz w:val="28"/>
          <w:szCs w:val="28"/>
        </w:rPr>
        <w:t xml:space="preserve"> </w:t>
      </w:r>
      <w:r w:rsidR="00346C45">
        <w:rPr>
          <w:rFonts w:ascii="Times New Roman CYR" w:hAnsi="Times New Roman CYR" w:cs="Times New Roman CYR"/>
          <w:b/>
          <w:bCs/>
          <w:color w:val="000000"/>
          <w:sz w:val="28"/>
          <w:szCs w:val="28"/>
        </w:rPr>
        <w:t>Заявителя</w:t>
      </w:r>
      <w:r w:rsidR="00120606">
        <w:rPr>
          <w:rFonts w:ascii="Times New Roman CYR" w:hAnsi="Times New Roman CYR" w:cs="Times New Roman CYR"/>
          <w:b/>
          <w:bCs/>
          <w:color w:val="000000"/>
          <w:sz w:val="28"/>
          <w:szCs w:val="28"/>
        </w:rPr>
        <w:t xml:space="preserve"> </w:t>
      </w:r>
      <w:r w:rsidR="00346C45">
        <w:rPr>
          <w:rFonts w:ascii="Times New Roman CYR" w:hAnsi="Times New Roman CYR" w:cs="Times New Roman CYR"/>
          <w:b/>
          <w:bCs/>
          <w:color w:val="000000"/>
          <w:sz w:val="28"/>
          <w:szCs w:val="28"/>
        </w:rPr>
        <w:t>к</w:t>
      </w:r>
      <w:r w:rsidR="00823D61">
        <w:rPr>
          <w:rFonts w:ascii="Times New Roman CYR" w:hAnsi="Times New Roman CYR" w:cs="Times New Roman CYR"/>
          <w:b/>
          <w:bCs/>
          <w:color w:val="000000"/>
          <w:sz w:val="28"/>
          <w:szCs w:val="28"/>
        </w:rPr>
        <w:t xml:space="preserve"> </w:t>
      </w:r>
      <w:r>
        <w:rPr>
          <w:rFonts w:ascii="Times New Roman CYR" w:hAnsi="Times New Roman CYR" w:cs="Times New Roman CYR"/>
          <w:b/>
          <w:bCs/>
          <w:color w:val="000000"/>
          <w:sz w:val="28"/>
          <w:szCs w:val="28"/>
        </w:rPr>
        <w:t>участию в аукционе.</w:t>
      </w:r>
      <w:r w:rsidR="00471F5A">
        <w:rPr>
          <w:rFonts w:ascii="Times New Roman CYR" w:hAnsi="Times New Roman CYR" w:cs="Times New Roman CYR"/>
          <w:b/>
          <w:bCs/>
          <w:color w:val="000000"/>
          <w:sz w:val="28"/>
          <w:szCs w:val="28"/>
        </w:rPr>
        <w:t xml:space="preserve"> </w:t>
      </w:r>
      <w:r w:rsidR="00346C45">
        <w:rPr>
          <w:rFonts w:ascii="Times New Roman CYR" w:hAnsi="Times New Roman CYR" w:cs="Times New Roman CYR"/>
          <w:b/>
          <w:bCs/>
          <w:color w:val="000000"/>
          <w:sz w:val="28"/>
          <w:szCs w:val="28"/>
        </w:rPr>
        <w:t>Проведение аукциона. Заключение договора</w:t>
      </w:r>
    </w:p>
    <w:p w:rsidR="000A6883" w:rsidRDefault="000A6883" w:rsidP="000A6883">
      <w:pPr>
        <w:autoSpaceDE w:val="0"/>
        <w:autoSpaceDN w:val="0"/>
        <w:adjustRightInd w:val="0"/>
        <w:spacing w:after="0" w:line="240" w:lineRule="auto"/>
        <w:contextualSpacing/>
        <w:jc w:val="center"/>
        <w:rPr>
          <w:rFonts w:ascii="Times New Roman CYR" w:hAnsi="Times New Roman CYR" w:cs="Times New Roman CYR"/>
          <w:b/>
          <w:bCs/>
          <w:color w:val="000000"/>
          <w:sz w:val="28"/>
          <w:szCs w:val="28"/>
        </w:rPr>
      </w:pPr>
    </w:p>
    <w:p w:rsidR="00346C45" w:rsidRPr="000A6883" w:rsidRDefault="00346C45" w:rsidP="00F81CEF">
      <w:pPr>
        <w:pStyle w:val="a6"/>
        <w:numPr>
          <w:ilvl w:val="0"/>
          <w:numId w:val="13"/>
        </w:numPr>
        <w:autoSpaceDE w:val="0"/>
        <w:autoSpaceDN w:val="0"/>
        <w:adjustRightInd w:val="0"/>
        <w:spacing w:after="0" w:line="240" w:lineRule="auto"/>
        <w:ind w:left="0" w:firstLine="709"/>
        <w:jc w:val="both"/>
        <w:rPr>
          <w:rFonts w:ascii="Times New Roman CYR" w:hAnsi="Times New Roman CYR" w:cs="Times New Roman CYR"/>
          <w:b/>
          <w:bCs/>
          <w:color w:val="000000"/>
          <w:sz w:val="28"/>
          <w:szCs w:val="28"/>
        </w:rPr>
      </w:pPr>
      <w:r w:rsidRPr="000A6883">
        <w:rPr>
          <w:rFonts w:ascii="Times New Roman CYR" w:hAnsi="Times New Roman CYR" w:cs="Times New Roman CYR"/>
          <w:b/>
          <w:bCs/>
          <w:color w:val="000000"/>
          <w:sz w:val="28"/>
          <w:szCs w:val="28"/>
        </w:rPr>
        <w:t xml:space="preserve">Порядок подачи заявок на участие в аукционе </w:t>
      </w:r>
    </w:p>
    <w:p w:rsidR="00346C45" w:rsidRPr="000A6883" w:rsidRDefault="00346C45" w:rsidP="00F81CEF">
      <w:pPr>
        <w:pStyle w:val="a6"/>
        <w:numPr>
          <w:ilvl w:val="0"/>
          <w:numId w:val="14"/>
        </w:numPr>
        <w:autoSpaceDE w:val="0"/>
        <w:autoSpaceDN w:val="0"/>
        <w:adjustRightInd w:val="0"/>
        <w:spacing w:after="0" w:line="240" w:lineRule="auto"/>
        <w:ind w:left="0" w:firstLine="709"/>
        <w:jc w:val="both"/>
        <w:rPr>
          <w:rFonts w:ascii="Times New Roman CYR" w:hAnsi="Times New Roman CYR" w:cs="Times New Roman CYR"/>
          <w:color w:val="000000"/>
          <w:sz w:val="28"/>
          <w:szCs w:val="28"/>
        </w:rPr>
      </w:pPr>
      <w:r w:rsidRPr="000A6883">
        <w:rPr>
          <w:rFonts w:ascii="Times New Roman CYR" w:hAnsi="Times New Roman CYR" w:cs="Times New Roman CYR"/>
          <w:color w:val="000000"/>
          <w:sz w:val="28"/>
          <w:szCs w:val="28"/>
        </w:rPr>
        <w:t xml:space="preserve">Заявитель подает заявку на участие в аукционе в письменной форме </w:t>
      </w:r>
      <w:r w:rsidR="000A6883">
        <w:rPr>
          <w:rFonts w:ascii="Times New Roman CYR" w:hAnsi="Times New Roman CYR" w:cs="Times New Roman CYR"/>
          <w:color w:val="000000"/>
          <w:sz w:val="28"/>
          <w:szCs w:val="28"/>
        </w:rPr>
        <w:t>согласно условиям и требованиям</w:t>
      </w:r>
      <w:r w:rsidRPr="000A6883">
        <w:rPr>
          <w:rFonts w:ascii="Times New Roman CYR" w:hAnsi="Times New Roman CYR" w:cs="Times New Roman CYR"/>
          <w:color w:val="000000"/>
          <w:sz w:val="28"/>
          <w:szCs w:val="28"/>
        </w:rPr>
        <w:t>, пре</w:t>
      </w:r>
      <w:r w:rsidR="000A6883">
        <w:rPr>
          <w:rFonts w:ascii="Times New Roman CYR" w:hAnsi="Times New Roman CYR" w:cs="Times New Roman CYR"/>
          <w:color w:val="000000"/>
          <w:sz w:val="28"/>
          <w:szCs w:val="28"/>
        </w:rPr>
        <w:t>дусмотренным</w:t>
      </w:r>
      <w:r w:rsidRPr="000A6883">
        <w:rPr>
          <w:rFonts w:ascii="Times New Roman CYR" w:hAnsi="Times New Roman CYR" w:cs="Times New Roman CYR"/>
          <w:color w:val="000000"/>
          <w:sz w:val="28"/>
          <w:szCs w:val="28"/>
        </w:rPr>
        <w:t xml:space="preserve"> настоящей документацией об аукционе. </w:t>
      </w:r>
    </w:p>
    <w:p w:rsidR="000A6883" w:rsidRDefault="00346C45" w:rsidP="00F81CEF">
      <w:pPr>
        <w:autoSpaceDE w:val="0"/>
        <w:autoSpaceDN w:val="0"/>
        <w:adjustRightInd w:val="0"/>
        <w:spacing w:after="0" w:line="240" w:lineRule="auto"/>
        <w:ind w:firstLine="709"/>
        <w:contextualSpacing/>
        <w:jc w:val="both"/>
        <w:rPr>
          <w:rFonts w:ascii="Times New Roman CYR" w:hAnsi="Times New Roman CYR" w:cs="Times New Roman CYR"/>
          <w:color w:val="000000"/>
          <w:sz w:val="28"/>
          <w:szCs w:val="28"/>
        </w:rPr>
      </w:pPr>
      <w:r>
        <w:rPr>
          <w:rFonts w:ascii="Times New Roman CYR" w:hAnsi="Times New Roman CYR" w:cs="Times New Roman CYR"/>
          <w:color w:val="000000"/>
          <w:sz w:val="28"/>
          <w:szCs w:val="28"/>
        </w:rPr>
        <w:t xml:space="preserve">От имени заявителя может действовать иное уполномоченное лицо. При этом на уполномоченное лицо должна быть надлежащим образом оформлена доверенность. Доверенность на право подачи заявки и документов на право участия в аукционе от имени </w:t>
      </w:r>
      <w:r w:rsidR="000A217A">
        <w:rPr>
          <w:rFonts w:ascii="Times New Roman CYR" w:hAnsi="Times New Roman CYR" w:cs="Times New Roman CYR"/>
          <w:color w:val="000000"/>
          <w:sz w:val="28"/>
          <w:szCs w:val="28"/>
        </w:rPr>
        <w:t>юридического лица</w:t>
      </w:r>
      <w:r>
        <w:rPr>
          <w:rFonts w:ascii="Times New Roman CYR" w:hAnsi="Times New Roman CYR" w:cs="Times New Roman CYR"/>
          <w:color w:val="000000"/>
          <w:sz w:val="28"/>
          <w:szCs w:val="28"/>
        </w:rPr>
        <w:t xml:space="preserve"> оформляется на бланке </w:t>
      </w:r>
      <w:r>
        <w:rPr>
          <w:rFonts w:ascii="Times New Roman CYR" w:hAnsi="Times New Roman CYR" w:cs="Times New Roman CYR"/>
          <w:color w:val="000000"/>
          <w:sz w:val="28"/>
          <w:szCs w:val="28"/>
        </w:rPr>
        <w:lastRenderedPageBreak/>
        <w:t>организации-заявителя (при наличии), за подписью руководителя или иного лица, уполномоченного законом и учредительными документами организации-заявителя, либо оформляется нотариально (для индивидуальных предпринимателей</w:t>
      </w:r>
      <w:r w:rsidR="000A217A">
        <w:rPr>
          <w:rFonts w:ascii="Times New Roman CYR" w:hAnsi="Times New Roman CYR" w:cs="Times New Roman CYR"/>
          <w:color w:val="000000"/>
          <w:sz w:val="28"/>
          <w:szCs w:val="28"/>
        </w:rPr>
        <w:t xml:space="preserve"> и </w:t>
      </w:r>
      <w:r w:rsidR="000A217A" w:rsidRPr="00CE05FD">
        <w:rPr>
          <w:rFonts w:ascii="Times New Roman CYR" w:hAnsi="Times New Roman CYR" w:cs="Times New Roman CYR"/>
          <w:color w:val="000000"/>
          <w:sz w:val="28"/>
          <w:szCs w:val="28"/>
        </w:rPr>
        <w:t>крестьянско</w:t>
      </w:r>
      <w:r w:rsidR="000A217A">
        <w:rPr>
          <w:rFonts w:ascii="Times New Roman CYR" w:hAnsi="Times New Roman CYR" w:cs="Times New Roman CYR"/>
          <w:color w:val="000000"/>
          <w:sz w:val="28"/>
          <w:szCs w:val="28"/>
        </w:rPr>
        <w:t>го</w:t>
      </w:r>
      <w:r w:rsidR="000A217A" w:rsidRPr="00CE05FD">
        <w:rPr>
          <w:rFonts w:ascii="Times New Roman CYR" w:hAnsi="Times New Roman CYR" w:cs="Times New Roman CYR"/>
          <w:color w:val="000000"/>
          <w:sz w:val="28"/>
          <w:szCs w:val="28"/>
        </w:rPr>
        <w:t xml:space="preserve"> (фермерско</w:t>
      </w:r>
      <w:r w:rsidR="000A217A">
        <w:rPr>
          <w:rFonts w:ascii="Times New Roman CYR" w:hAnsi="Times New Roman CYR" w:cs="Times New Roman CYR"/>
          <w:color w:val="000000"/>
          <w:sz w:val="28"/>
          <w:szCs w:val="28"/>
        </w:rPr>
        <w:t>го</w:t>
      </w:r>
      <w:r w:rsidR="000A217A" w:rsidRPr="00CE05FD">
        <w:rPr>
          <w:rFonts w:ascii="Times New Roman CYR" w:hAnsi="Times New Roman CYR" w:cs="Times New Roman CYR"/>
          <w:color w:val="000000"/>
          <w:sz w:val="28"/>
          <w:szCs w:val="28"/>
        </w:rPr>
        <w:t>) хозяйств</w:t>
      </w:r>
      <w:r w:rsidR="000A217A">
        <w:rPr>
          <w:rFonts w:ascii="Times New Roman CYR" w:hAnsi="Times New Roman CYR" w:cs="Times New Roman CYR"/>
          <w:color w:val="000000"/>
          <w:sz w:val="28"/>
          <w:szCs w:val="28"/>
        </w:rPr>
        <w:t>а</w:t>
      </w:r>
      <w:r>
        <w:rPr>
          <w:rFonts w:ascii="Times New Roman CYR" w:hAnsi="Times New Roman CYR" w:cs="Times New Roman CYR"/>
          <w:color w:val="000000"/>
          <w:sz w:val="28"/>
          <w:szCs w:val="28"/>
        </w:rPr>
        <w:t xml:space="preserve">). </w:t>
      </w:r>
    </w:p>
    <w:p w:rsidR="000A6883" w:rsidRDefault="00346C45" w:rsidP="00F81CEF">
      <w:pPr>
        <w:pStyle w:val="a6"/>
        <w:numPr>
          <w:ilvl w:val="0"/>
          <w:numId w:val="14"/>
        </w:numPr>
        <w:autoSpaceDE w:val="0"/>
        <w:autoSpaceDN w:val="0"/>
        <w:adjustRightInd w:val="0"/>
        <w:spacing w:after="0" w:line="240" w:lineRule="auto"/>
        <w:ind w:left="0" w:firstLine="709"/>
        <w:jc w:val="both"/>
        <w:rPr>
          <w:rFonts w:ascii="Times New Roman CYR" w:hAnsi="Times New Roman CYR" w:cs="Times New Roman CYR"/>
          <w:color w:val="000000"/>
          <w:sz w:val="28"/>
          <w:szCs w:val="28"/>
        </w:rPr>
      </w:pPr>
      <w:proofErr w:type="gramStart"/>
      <w:r w:rsidRPr="000A6883">
        <w:rPr>
          <w:rFonts w:ascii="Times New Roman CYR" w:hAnsi="Times New Roman CYR" w:cs="Times New Roman CYR"/>
          <w:color w:val="000000"/>
          <w:sz w:val="28"/>
          <w:szCs w:val="28"/>
        </w:rPr>
        <w:t xml:space="preserve">Заявка на участие в аукционе, подготовленная заявителем, а также вся корреспонденция и документация, связанная с заявкой на участие в аукционе, которыми обмениваются заявитель и Организатор аукциона, должны быть написаны на русском языке. </w:t>
      </w:r>
      <w:proofErr w:type="gramEnd"/>
    </w:p>
    <w:p w:rsidR="001B164A" w:rsidRPr="001B164A" w:rsidRDefault="00346C45" w:rsidP="00F81CEF">
      <w:pPr>
        <w:pStyle w:val="a6"/>
        <w:numPr>
          <w:ilvl w:val="0"/>
          <w:numId w:val="14"/>
        </w:numPr>
        <w:autoSpaceDE w:val="0"/>
        <w:autoSpaceDN w:val="0"/>
        <w:adjustRightInd w:val="0"/>
        <w:spacing w:after="0" w:line="240" w:lineRule="auto"/>
        <w:ind w:left="0" w:firstLine="709"/>
        <w:jc w:val="both"/>
        <w:rPr>
          <w:rFonts w:ascii="Times New Roman CYR" w:hAnsi="Times New Roman CYR" w:cs="Times New Roman CYR"/>
          <w:color w:val="000000"/>
          <w:sz w:val="28"/>
          <w:szCs w:val="28"/>
        </w:rPr>
      </w:pPr>
      <w:r w:rsidRPr="000A6883">
        <w:rPr>
          <w:rFonts w:ascii="Times New Roman CYR" w:hAnsi="Times New Roman CYR" w:cs="Times New Roman CYR"/>
          <w:color w:val="000000"/>
          <w:sz w:val="28"/>
          <w:szCs w:val="28"/>
        </w:rPr>
        <w:t xml:space="preserve">Заявка на участие в аукционе, которую представляет заявитель в соответствии с настоящей документацией об аукционе, должна быть подготовлена строго в соответствии с требованиями настоящей документации об аукционе, по форме в соответствии с приложением </w:t>
      </w:r>
      <w:r w:rsidR="001B164A">
        <w:rPr>
          <w:rFonts w:ascii="Times New Roman" w:hAnsi="Times New Roman" w:cs="Times New Roman"/>
          <w:color w:val="000000"/>
          <w:sz w:val="28"/>
          <w:szCs w:val="28"/>
        </w:rPr>
        <w:t>№ 3</w:t>
      </w:r>
      <w:r w:rsidR="00564F77">
        <w:rPr>
          <w:rFonts w:ascii="Times New Roman" w:hAnsi="Times New Roman" w:cs="Times New Roman"/>
          <w:color w:val="000000"/>
          <w:sz w:val="28"/>
          <w:szCs w:val="28"/>
        </w:rPr>
        <w:t xml:space="preserve"> </w:t>
      </w:r>
      <w:r w:rsidR="002415C2" w:rsidRPr="00285E43">
        <w:rPr>
          <w:rFonts w:ascii="Times New Roman CYR" w:hAnsi="Times New Roman CYR" w:cs="Times New Roman CYR"/>
          <w:color w:val="000000"/>
          <w:sz w:val="28"/>
          <w:szCs w:val="28"/>
        </w:rPr>
        <w:t>к документации об аукционе</w:t>
      </w:r>
      <w:r w:rsidR="001B164A">
        <w:rPr>
          <w:rFonts w:ascii="Times New Roman" w:hAnsi="Times New Roman" w:cs="Times New Roman"/>
          <w:color w:val="000000"/>
          <w:sz w:val="28"/>
          <w:szCs w:val="28"/>
        </w:rPr>
        <w:t>.</w:t>
      </w:r>
    </w:p>
    <w:p w:rsidR="00D47DE5" w:rsidRPr="001B164A" w:rsidRDefault="001B164A" w:rsidP="00F81CEF">
      <w:pPr>
        <w:autoSpaceDE w:val="0"/>
        <w:autoSpaceDN w:val="0"/>
        <w:adjustRightInd w:val="0"/>
        <w:spacing w:after="0" w:line="240" w:lineRule="auto"/>
        <w:ind w:firstLine="709"/>
        <w:jc w:val="both"/>
        <w:rPr>
          <w:rFonts w:ascii="Times New Roman CYR" w:hAnsi="Times New Roman CYR" w:cs="Times New Roman CYR"/>
          <w:color w:val="000000"/>
          <w:sz w:val="28"/>
          <w:szCs w:val="28"/>
        </w:rPr>
      </w:pPr>
      <w:r>
        <w:rPr>
          <w:rFonts w:ascii="Times New Roman" w:hAnsi="Times New Roman" w:cs="Times New Roman"/>
          <w:color w:val="000000"/>
          <w:sz w:val="28"/>
          <w:szCs w:val="28"/>
        </w:rPr>
        <w:t>Т</w:t>
      </w:r>
      <w:r w:rsidR="00346C45" w:rsidRPr="001B164A">
        <w:rPr>
          <w:rFonts w:ascii="Times New Roman CYR" w:hAnsi="Times New Roman CYR" w:cs="Times New Roman CYR"/>
          <w:color w:val="000000"/>
          <w:sz w:val="28"/>
          <w:szCs w:val="28"/>
        </w:rPr>
        <w:t>акже для участия в аукционе заявители представляют в установленный в извещении о проведен</w:t>
      </w:r>
      <w:proofErr w:type="gramStart"/>
      <w:r w:rsidR="00346C45" w:rsidRPr="001B164A">
        <w:rPr>
          <w:rFonts w:ascii="Times New Roman CYR" w:hAnsi="Times New Roman CYR" w:cs="Times New Roman CYR"/>
          <w:color w:val="000000"/>
          <w:sz w:val="28"/>
          <w:szCs w:val="28"/>
        </w:rPr>
        <w:t>ии ау</w:t>
      </w:r>
      <w:proofErr w:type="gramEnd"/>
      <w:r w:rsidR="00346C45" w:rsidRPr="001B164A">
        <w:rPr>
          <w:rFonts w:ascii="Times New Roman CYR" w:hAnsi="Times New Roman CYR" w:cs="Times New Roman CYR"/>
          <w:color w:val="000000"/>
          <w:sz w:val="28"/>
          <w:szCs w:val="28"/>
        </w:rPr>
        <w:t xml:space="preserve">кциона срок документы, указанные в приложении </w:t>
      </w:r>
      <w:r w:rsidR="00564F77">
        <w:rPr>
          <w:rFonts w:ascii="Times New Roman CYR" w:hAnsi="Times New Roman CYR" w:cs="Times New Roman CYR"/>
          <w:color w:val="000000"/>
          <w:sz w:val="28"/>
          <w:szCs w:val="28"/>
        </w:rPr>
        <w:t xml:space="preserve">     </w:t>
      </w:r>
      <w:r w:rsidR="00346C45" w:rsidRPr="001B164A">
        <w:rPr>
          <w:rFonts w:ascii="Times New Roman" w:hAnsi="Times New Roman" w:cs="Times New Roman"/>
          <w:color w:val="000000"/>
          <w:sz w:val="28"/>
          <w:szCs w:val="28"/>
        </w:rPr>
        <w:t>№ 2</w:t>
      </w:r>
      <w:r w:rsidR="00564F77">
        <w:rPr>
          <w:rFonts w:ascii="Times New Roman" w:hAnsi="Times New Roman" w:cs="Times New Roman"/>
          <w:color w:val="000000"/>
          <w:sz w:val="28"/>
          <w:szCs w:val="28"/>
        </w:rPr>
        <w:t xml:space="preserve"> </w:t>
      </w:r>
      <w:r w:rsidR="002415C2" w:rsidRPr="00285E43">
        <w:rPr>
          <w:rFonts w:ascii="Times New Roman CYR" w:hAnsi="Times New Roman CYR" w:cs="Times New Roman CYR"/>
          <w:color w:val="000000"/>
          <w:sz w:val="28"/>
          <w:szCs w:val="28"/>
        </w:rPr>
        <w:t>к документации об аукционе</w:t>
      </w:r>
      <w:r w:rsidR="00346C45" w:rsidRPr="001B164A">
        <w:rPr>
          <w:rFonts w:ascii="Times New Roman" w:hAnsi="Times New Roman" w:cs="Times New Roman"/>
          <w:color w:val="000000"/>
          <w:sz w:val="28"/>
          <w:szCs w:val="28"/>
        </w:rPr>
        <w:t xml:space="preserve">. </w:t>
      </w:r>
      <w:r w:rsidR="00346C45" w:rsidRPr="001B164A">
        <w:rPr>
          <w:rFonts w:ascii="Times New Roman CYR" w:hAnsi="Times New Roman CYR" w:cs="Times New Roman CYR"/>
          <w:color w:val="000000"/>
          <w:sz w:val="28"/>
          <w:szCs w:val="28"/>
        </w:rPr>
        <w:t xml:space="preserve">Сведения, которые содержатся в заявке с прилагаемыми к ней документами, указанными в приложении </w:t>
      </w:r>
      <w:r w:rsidR="00346C45" w:rsidRPr="001B164A">
        <w:rPr>
          <w:rFonts w:ascii="Times New Roman" w:hAnsi="Times New Roman" w:cs="Times New Roman"/>
          <w:color w:val="000000"/>
          <w:sz w:val="28"/>
          <w:szCs w:val="28"/>
        </w:rPr>
        <w:t xml:space="preserve">№ 2 </w:t>
      </w:r>
      <w:r w:rsidR="002415C2" w:rsidRPr="00285E43">
        <w:rPr>
          <w:rFonts w:ascii="Times New Roman CYR" w:hAnsi="Times New Roman CYR" w:cs="Times New Roman CYR"/>
          <w:color w:val="000000"/>
          <w:sz w:val="28"/>
          <w:szCs w:val="28"/>
        </w:rPr>
        <w:t>к документации об аукционе</w:t>
      </w:r>
      <w:r w:rsidR="00346C45" w:rsidRPr="001B164A">
        <w:rPr>
          <w:rFonts w:ascii="Times New Roman CYR" w:hAnsi="Times New Roman CYR" w:cs="Times New Roman CYR"/>
          <w:color w:val="000000"/>
          <w:sz w:val="28"/>
          <w:szCs w:val="28"/>
        </w:rPr>
        <w:t xml:space="preserve">, не должны допускать двусмысленного толкования. </w:t>
      </w:r>
    </w:p>
    <w:p w:rsidR="00D47DE5" w:rsidRDefault="00346C45" w:rsidP="00F81CEF">
      <w:pPr>
        <w:pStyle w:val="a6"/>
        <w:numPr>
          <w:ilvl w:val="0"/>
          <w:numId w:val="14"/>
        </w:numPr>
        <w:autoSpaceDE w:val="0"/>
        <w:autoSpaceDN w:val="0"/>
        <w:adjustRightInd w:val="0"/>
        <w:spacing w:after="0" w:line="240" w:lineRule="auto"/>
        <w:ind w:left="0" w:firstLine="709"/>
        <w:jc w:val="both"/>
        <w:rPr>
          <w:rFonts w:ascii="Times New Roman CYR" w:hAnsi="Times New Roman CYR" w:cs="Times New Roman CYR"/>
          <w:color w:val="000000"/>
          <w:sz w:val="28"/>
          <w:szCs w:val="28"/>
        </w:rPr>
      </w:pPr>
      <w:r w:rsidRPr="00D47DE5">
        <w:rPr>
          <w:rFonts w:ascii="Times New Roman CYR" w:hAnsi="Times New Roman CYR" w:cs="Times New Roman CYR"/>
          <w:color w:val="000000"/>
          <w:sz w:val="28"/>
          <w:szCs w:val="28"/>
        </w:rPr>
        <w:t>Представленные в составе заявки на участие в аукционе документы не возвращаются заявителю, кроме отозванных заявителями заявок на участие в аукционе в соответствии с п</w:t>
      </w:r>
      <w:r w:rsidR="00D47DE5" w:rsidRPr="00D47DE5">
        <w:rPr>
          <w:rFonts w:ascii="Times New Roman CYR" w:hAnsi="Times New Roman CYR" w:cs="Times New Roman CYR"/>
          <w:color w:val="000000"/>
          <w:sz w:val="28"/>
          <w:szCs w:val="28"/>
        </w:rPr>
        <w:t>п.7 п.1</w:t>
      </w:r>
      <w:r w:rsidR="00D47DE5">
        <w:rPr>
          <w:rFonts w:ascii="Times New Roman CYR" w:hAnsi="Times New Roman CYR" w:cs="Times New Roman CYR"/>
          <w:color w:val="000000"/>
          <w:sz w:val="28"/>
          <w:szCs w:val="28"/>
        </w:rPr>
        <w:t xml:space="preserve"> разд. </w:t>
      </w:r>
      <w:r w:rsidR="00D47DE5">
        <w:rPr>
          <w:rFonts w:ascii="Times New Roman CYR" w:hAnsi="Times New Roman CYR" w:cs="Times New Roman CYR"/>
          <w:color w:val="000000"/>
          <w:sz w:val="28"/>
          <w:szCs w:val="28"/>
          <w:lang w:val="en-US"/>
        </w:rPr>
        <w:t>III</w:t>
      </w:r>
      <w:r w:rsidRPr="00D47DE5">
        <w:rPr>
          <w:rFonts w:ascii="Times New Roman CYR" w:hAnsi="Times New Roman CYR" w:cs="Times New Roman CYR"/>
          <w:color w:val="000000"/>
          <w:sz w:val="28"/>
          <w:szCs w:val="28"/>
        </w:rPr>
        <w:t xml:space="preserve"> настоящей документации об аукционе. Заявка на участие в аукционе, поступившая по истечении срока ее приема, возвращается за</w:t>
      </w:r>
      <w:r w:rsidR="00D47DE5">
        <w:rPr>
          <w:rFonts w:ascii="Times New Roman CYR" w:hAnsi="Times New Roman CYR" w:cs="Times New Roman CYR"/>
          <w:color w:val="000000"/>
          <w:sz w:val="28"/>
          <w:szCs w:val="28"/>
        </w:rPr>
        <w:t>явителю в день ее поступления.</w:t>
      </w:r>
    </w:p>
    <w:p w:rsidR="00346C45" w:rsidRPr="00D47DE5" w:rsidRDefault="00346C45" w:rsidP="00F81CEF">
      <w:pPr>
        <w:pStyle w:val="a6"/>
        <w:numPr>
          <w:ilvl w:val="0"/>
          <w:numId w:val="14"/>
        </w:numPr>
        <w:autoSpaceDE w:val="0"/>
        <w:autoSpaceDN w:val="0"/>
        <w:adjustRightInd w:val="0"/>
        <w:spacing w:after="0" w:line="240" w:lineRule="auto"/>
        <w:ind w:left="0" w:firstLine="709"/>
        <w:jc w:val="both"/>
        <w:rPr>
          <w:rFonts w:ascii="Times New Roman CYR" w:hAnsi="Times New Roman CYR" w:cs="Times New Roman CYR"/>
          <w:color w:val="000000"/>
          <w:sz w:val="28"/>
          <w:szCs w:val="28"/>
        </w:rPr>
      </w:pPr>
      <w:r w:rsidRPr="00D47DE5">
        <w:rPr>
          <w:rFonts w:ascii="Times New Roman CYR" w:hAnsi="Times New Roman CYR" w:cs="Times New Roman CYR"/>
          <w:color w:val="000000"/>
          <w:sz w:val="28"/>
          <w:szCs w:val="28"/>
        </w:rPr>
        <w:t xml:space="preserve">Заявитель вправе подать только одну заявку на каждый лот аукциона. </w:t>
      </w:r>
    </w:p>
    <w:p w:rsidR="00D47DE5" w:rsidRDefault="00346C45" w:rsidP="00F81CEF">
      <w:pPr>
        <w:autoSpaceDE w:val="0"/>
        <w:autoSpaceDN w:val="0"/>
        <w:adjustRightInd w:val="0"/>
        <w:spacing w:after="0" w:line="240" w:lineRule="auto"/>
        <w:ind w:firstLine="709"/>
        <w:contextualSpacing/>
        <w:jc w:val="both"/>
        <w:rPr>
          <w:rFonts w:ascii="Times New Roman CYR" w:hAnsi="Times New Roman CYR" w:cs="Times New Roman CYR"/>
          <w:color w:val="000000"/>
          <w:sz w:val="28"/>
          <w:szCs w:val="28"/>
        </w:rPr>
      </w:pPr>
      <w:r>
        <w:rPr>
          <w:rFonts w:ascii="Times New Roman CYR" w:hAnsi="Times New Roman CYR" w:cs="Times New Roman CYR"/>
          <w:color w:val="000000"/>
          <w:sz w:val="28"/>
          <w:szCs w:val="28"/>
        </w:rPr>
        <w:t>При подаче двух или более заявок н</w:t>
      </w:r>
      <w:r w:rsidR="001B164A">
        <w:rPr>
          <w:rFonts w:ascii="Times New Roman CYR" w:hAnsi="Times New Roman CYR" w:cs="Times New Roman CYR"/>
          <w:color w:val="000000"/>
          <w:sz w:val="28"/>
          <w:szCs w:val="28"/>
        </w:rPr>
        <w:t>а участие в аукционе в отношении</w:t>
      </w:r>
      <w:r>
        <w:rPr>
          <w:rFonts w:ascii="Times New Roman CYR" w:hAnsi="Times New Roman CYR" w:cs="Times New Roman CYR"/>
          <w:color w:val="000000"/>
          <w:sz w:val="28"/>
          <w:szCs w:val="28"/>
        </w:rPr>
        <w:t xml:space="preserve"> одного и того же лота одним заявителем при условии, что поданные ранее заявки таким заявителем не отозваны, все заявки на участие в аукционе, поданные заявителем в отношении данного лота, не рассматрива</w:t>
      </w:r>
      <w:r w:rsidR="00D47DE5">
        <w:rPr>
          <w:rFonts w:ascii="Times New Roman CYR" w:hAnsi="Times New Roman CYR" w:cs="Times New Roman CYR"/>
          <w:color w:val="000000"/>
          <w:sz w:val="28"/>
          <w:szCs w:val="28"/>
        </w:rPr>
        <w:t>ются и возвращаются заявителю.</w:t>
      </w:r>
    </w:p>
    <w:p w:rsidR="00D47DE5" w:rsidRDefault="00346C45" w:rsidP="00F81CEF">
      <w:pPr>
        <w:autoSpaceDE w:val="0"/>
        <w:autoSpaceDN w:val="0"/>
        <w:adjustRightInd w:val="0"/>
        <w:spacing w:after="0" w:line="240" w:lineRule="auto"/>
        <w:ind w:firstLine="709"/>
        <w:contextualSpacing/>
        <w:jc w:val="both"/>
        <w:rPr>
          <w:rFonts w:ascii="Times New Roman CYR" w:hAnsi="Times New Roman CYR" w:cs="Times New Roman CYR"/>
          <w:color w:val="000000"/>
          <w:sz w:val="28"/>
          <w:szCs w:val="28"/>
        </w:rPr>
      </w:pPr>
      <w:r>
        <w:rPr>
          <w:rFonts w:ascii="Times New Roman CYR" w:hAnsi="Times New Roman CYR" w:cs="Times New Roman CYR"/>
          <w:color w:val="000000"/>
          <w:sz w:val="28"/>
          <w:szCs w:val="28"/>
        </w:rPr>
        <w:t>Прием заявок на участие в аукционе прекращается в срок, ук</w:t>
      </w:r>
      <w:r w:rsidR="001B164A">
        <w:rPr>
          <w:rFonts w:ascii="Times New Roman CYR" w:hAnsi="Times New Roman CYR" w:cs="Times New Roman CYR"/>
          <w:color w:val="000000"/>
          <w:sz w:val="28"/>
          <w:szCs w:val="28"/>
        </w:rPr>
        <w:t>азанный в извещении о проведен</w:t>
      </w:r>
      <w:proofErr w:type="gramStart"/>
      <w:r w:rsidR="001B164A">
        <w:rPr>
          <w:rFonts w:ascii="Times New Roman CYR" w:hAnsi="Times New Roman CYR" w:cs="Times New Roman CYR"/>
          <w:color w:val="000000"/>
          <w:sz w:val="28"/>
          <w:szCs w:val="28"/>
        </w:rPr>
        <w:t>ии</w:t>
      </w:r>
      <w:r>
        <w:rPr>
          <w:rFonts w:ascii="Times New Roman CYR" w:hAnsi="Times New Roman CYR" w:cs="Times New Roman CYR"/>
          <w:color w:val="000000"/>
          <w:sz w:val="28"/>
          <w:szCs w:val="28"/>
        </w:rPr>
        <w:t xml:space="preserve"> ау</w:t>
      </w:r>
      <w:proofErr w:type="gramEnd"/>
      <w:r>
        <w:rPr>
          <w:rFonts w:ascii="Times New Roman CYR" w:hAnsi="Times New Roman CYR" w:cs="Times New Roman CYR"/>
          <w:color w:val="000000"/>
          <w:sz w:val="28"/>
          <w:szCs w:val="28"/>
        </w:rPr>
        <w:t xml:space="preserve">кциона. </w:t>
      </w:r>
    </w:p>
    <w:p w:rsidR="00D47DE5" w:rsidRDefault="00346C45" w:rsidP="00F81CEF">
      <w:pPr>
        <w:pStyle w:val="a6"/>
        <w:numPr>
          <w:ilvl w:val="0"/>
          <w:numId w:val="14"/>
        </w:numPr>
        <w:autoSpaceDE w:val="0"/>
        <w:autoSpaceDN w:val="0"/>
        <w:adjustRightInd w:val="0"/>
        <w:spacing w:after="0" w:line="240" w:lineRule="auto"/>
        <w:ind w:left="0" w:firstLine="709"/>
        <w:jc w:val="both"/>
        <w:rPr>
          <w:rFonts w:ascii="Times New Roman CYR" w:hAnsi="Times New Roman CYR" w:cs="Times New Roman CYR"/>
          <w:color w:val="000000"/>
          <w:sz w:val="28"/>
          <w:szCs w:val="28"/>
        </w:rPr>
      </w:pPr>
      <w:r w:rsidRPr="00D47DE5">
        <w:rPr>
          <w:rFonts w:ascii="Times New Roman CYR" w:hAnsi="Times New Roman CYR" w:cs="Times New Roman CYR"/>
          <w:color w:val="000000"/>
          <w:sz w:val="28"/>
          <w:szCs w:val="28"/>
        </w:rPr>
        <w:t>При приеме заявки регистрируются Организатором в журнале регистрации заявок на участие в аукционе в порядке поступления заявок. Лицо, осуществляющее подачу заявки, должно иметь при себе документ, удостоверяющий личность. Запись регистрации заявки на участие в аукционе включает регистрационный номер заявки, наименование заявителя, дату, время, способ подачи, фамилию, имя, отчество, реквизиты документа, удостоверяющего личность подавшего заявку. По требованию заявител</w:t>
      </w:r>
      <w:r w:rsidR="00D47DE5">
        <w:rPr>
          <w:rFonts w:ascii="Times New Roman CYR" w:hAnsi="Times New Roman CYR" w:cs="Times New Roman CYR"/>
          <w:color w:val="000000"/>
          <w:sz w:val="28"/>
          <w:szCs w:val="28"/>
        </w:rPr>
        <w:t>я Организатор выдает расписку о</w:t>
      </w:r>
      <w:r w:rsidRPr="00D47DE5">
        <w:rPr>
          <w:rFonts w:ascii="Times New Roman CYR" w:hAnsi="Times New Roman CYR" w:cs="Times New Roman CYR"/>
          <w:color w:val="000000"/>
          <w:sz w:val="28"/>
          <w:szCs w:val="28"/>
        </w:rPr>
        <w:t xml:space="preserve"> получении документ</w:t>
      </w:r>
      <w:r w:rsidR="00D47DE5">
        <w:rPr>
          <w:rFonts w:ascii="Times New Roman CYR" w:hAnsi="Times New Roman CYR" w:cs="Times New Roman CYR"/>
          <w:color w:val="000000"/>
          <w:sz w:val="28"/>
          <w:szCs w:val="28"/>
        </w:rPr>
        <w:t>ов</w:t>
      </w:r>
      <w:r w:rsidRPr="00D47DE5">
        <w:rPr>
          <w:rFonts w:ascii="Times New Roman CYR" w:hAnsi="Times New Roman CYR" w:cs="Times New Roman CYR"/>
          <w:color w:val="000000"/>
          <w:sz w:val="28"/>
          <w:szCs w:val="28"/>
        </w:rPr>
        <w:t xml:space="preserve"> с указанием даты и времени </w:t>
      </w:r>
      <w:r w:rsidR="00D47DE5">
        <w:rPr>
          <w:rFonts w:ascii="Times New Roman CYR" w:hAnsi="Times New Roman CYR" w:cs="Times New Roman CYR"/>
          <w:color w:val="000000"/>
          <w:sz w:val="28"/>
          <w:szCs w:val="28"/>
        </w:rPr>
        <w:t>их</w:t>
      </w:r>
      <w:r w:rsidRPr="00D47DE5">
        <w:rPr>
          <w:rFonts w:ascii="Times New Roman CYR" w:hAnsi="Times New Roman CYR" w:cs="Times New Roman CYR"/>
          <w:color w:val="000000"/>
          <w:sz w:val="28"/>
          <w:szCs w:val="28"/>
        </w:rPr>
        <w:t xml:space="preserve"> получения, а также регистрационного номера заявки на участие в аукционе.</w:t>
      </w:r>
    </w:p>
    <w:p w:rsidR="00D47DE5" w:rsidRDefault="00F12380" w:rsidP="00F81CEF">
      <w:pPr>
        <w:pStyle w:val="a6"/>
        <w:numPr>
          <w:ilvl w:val="0"/>
          <w:numId w:val="14"/>
        </w:numPr>
        <w:autoSpaceDE w:val="0"/>
        <w:autoSpaceDN w:val="0"/>
        <w:adjustRightInd w:val="0"/>
        <w:spacing w:after="0" w:line="240" w:lineRule="auto"/>
        <w:ind w:left="0" w:firstLine="709"/>
        <w:jc w:val="both"/>
        <w:rPr>
          <w:rFonts w:ascii="Times New Roman CYR" w:hAnsi="Times New Roman CYR" w:cs="Times New Roman CYR"/>
          <w:color w:val="000000"/>
          <w:sz w:val="28"/>
          <w:szCs w:val="28"/>
        </w:rPr>
      </w:pPr>
      <w:r w:rsidRPr="00F12380">
        <w:rPr>
          <w:rFonts w:ascii="Times New Roman CYR" w:hAnsi="Times New Roman CYR" w:cs="Times New Roman CYR"/>
          <w:color w:val="000000"/>
          <w:sz w:val="28"/>
          <w:szCs w:val="28"/>
        </w:rPr>
        <w:t>Заявитель</w:t>
      </w:r>
      <w:r w:rsidR="00911E75">
        <w:rPr>
          <w:rFonts w:ascii="Times New Roman CYR" w:hAnsi="Times New Roman CYR" w:cs="Times New Roman CYR"/>
          <w:color w:val="000000"/>
          <w:sz w:val="28"/>
          <w:szCs w:val="28"/>
        </w:rPr>
        <w:t xml:space="preserve"> имеет право отозвать принятую О</w:t>
      </w:r>
      <w:r w:rsidRPr="00F12380">
        <w:rPr>
          <w:rFonts w:ascii="Times New Roman CYR" w:hAnsi="Times New Roman CYR" w:cs="Times New Roman CYR"/>
          <w:color w:val="000000"/>
          <w:sz w:val="28"/>
          <w:szCs w:val="28"/>
        </w:rPr>
        <w:t>рганизатором аукциона заявку на участие в аукционе до дня окончания срока приема заявок, уведо</w:t>
      </w:r>
      <w:r w:rsidR="00911E75">
        <w:rPr>
          <w:rFonts w:ascii="Times New Roman CYR" w:hAnsi="Times New Roman CYR" w:cs="Times New Roman CYR"/>
          <w:color w:val="000000"/>
          <w:sz w:val="28"/>
          <w:szCs w:val="28"/>
        </w:rPr>
        <w:t>мив об этом в письменной форме О</w:t>
      </w:r>
      <w:r w:rsidRPr="00F12380">
        <w:rPr>
          <w:rFonts w:ascii="Times New Roman CYR" w:hAnsi="Times New Roman CYR" w:cs="Times New Roman CYR"/>
          <w:color w:val="000000"/>
          <w:sz w:val="28"/>
          <w:szCs w:val="28"/>
        </w:rPr>
        <w:t xml:space="preserve">рганизатора аукциона. Организатор аукциона обязан возвратить заявителю внесенный им задаток в течение трех рабочих дней со дня поступления уведомления об отзыве заявки. В случае отзыва заявки заявителем </w:t>
      </w:r>
      <w:r w:rsidRPr="00F12380">
        <w:rPr>
          <w:rFonts w:ascii="Times New Roman CYR" w:hAnsi="Times New Roman CYR" w:cs="Times New Roman CYR"/>
          <w:color w:val="000000"/>
          <w:sz w:val="28"/>
          <w:szCs w:val="28"/>
        </w:rPr>
        <w:lastRenderedPageBreak/>
        <w:t>позднее дня окончания срока приема заявок задаток возвращается в порядке, установленном для участников аукциона.</w:t>
      </w:r>
    </w:p>
    <w:p w:rsidR="00D47DE5" w:rsidRPr="00D47DE5" w:rsidRDefault="00D47DE5" w:rsidP="00F81CEF">
      <w:pPr>
        <w:autoSpaceDE w:val="0"/>
        <w:autoSpaceDN w:val="0"/>
        <w:adjustRightInd w:val="0"/>
        <w:spacing w:after="0" w:line="240" w:lineRule="auto"/>
        <w:ind w:firstLine="709"/>
        <w:jc w:val="both"/>
        <w:rPr>
          <w:rFonts w:ascii="Times New Roman CYR" w:hAnsi="Times New Roman CYR" w:cs="Times New Roman CYR"/>
          <w:color w:val="000000"/>
          <w:sz w:val="28"/>
          <w:szCs w:val="28"/>
        </w:rPr>
      </w:pPr>
    </w:p>
    <w:p w:rsidR="00346C45" w:rsidRPr="00824DA4" w:rsidRDefault="00346C45" w:rsidP="00F81CEF">
      <w:pPr>
        <w:pStyle w:val="a6"/>
        <w:numPr>
          <w:ilvl w:val="0"/>
          <w:numId w:val="16"/>
        </w:numPr>
        <w:autoSpaceDE w:val="0"/>
        <w:autoSpaceDN w:val="0"/>
        <w:adjustRightInd w:val="0"/>
        <w:spacing w:after="0" w:line="240" w:lineRule="auto"/>
        <w:ind w:left="0" w:firstLine="709"/>
        <w:jc w:val="both"/>
        <w:rPr>
          <w:rFonts w:ascii="Times New Roman CYR" w:hAnsi="Times New Roman CYR" w:cs="Times New Roman CYR"/>
          <w:b/>
          <w:bCs/>
          <w:color w:val="000000"/>
          <w:sz w:val="28"/>
          <w:szCs w:val="28"/>
        </w:rPr>
      </w:pPr>
      <w:r w:rsidRPr="00824DA4">
        <w:rPr>
          <w:rFonts w:ascii="Times New Roman CYR" w:hAnsi="Times New Roman CYR" w:cs="Times New Roman CYR"/>
          <w:b/>
          <w:bCs/>
          <w:color w:val="000000"/>
          <w:sz w:val="28"/>
          <w:szCs w:val="28"/>
        </w:rPr>
        <w:t xml:space="preserve">Порядок допуска заявителя к участию в аукционе </w:t>
      </w:r>
    </w:p>
    <w:p w:rsidR="00824DA4" w:rsidRDefault="00346C45" w:rsidP="00F81CEF">
      <w:pPr>
        <w:pStyle w:val="a6"/>
        <w:numPr>
          <w:ilvl w:val="0"/>
          <w:numId w:val="17"/>
        </w:numPr>
        <w:autoSpaceDE w:val="0"/>
        <w:autoSpaceDN w:val="0"/>
        <w:adjustRightInd w:val="0"/>
        <w:spacing w:after="0" w:line="240" w:lineRule="auto"/>
        <w:ind w:left="0" w:firstLine="709"/>
        <w:jc w:val="both"/>
        <w:rPr>
          <w:rFonts w:ascii="Times New Roman CYR" w:hAnsi="Times New Roman CYR" w:cs="Times New Roman CYR"/>
          <w:color w:val="000000"/>
          <w:sz w:val="28"/>
          <w:szCs w:val="28"/>
        </w:rPr>
      </w:pPr>
      <w:r w:rsidRPr="00824DA4">
        <w:rPr>
          <w:rFonts w:ascii="Times New Roman CYR" w:hAnsi="Times New Roman CYR" w:cs="Times New Roman CYR"/>
          <w:color w:val="000000"/>
          <w:sz w:val="28"/>
          <w:szCs w:val="28"/>
        </w:rPr>
        <w:t>Заявитель не допускается к участию в аукци</w:t>
      </w:r>
      <w:r w:rsidR="00824DA4">
        <w:rPr>
          <w:rFonts w:ascii="Times New Roman CYR" w:hAnsi="Times New Roman CYR" w:cs="Times New Roman CYR"/>
          <w:color w:val="000000"/>
          <w:sz w:val="28"/>
          <w:szCs w:val="28"/>
        </w:rPr>
        <w:t xml:space="preserve">оне по следующим основаниям: </w:t>
      </w:r>
    </w:p>
    <w:p w:rsidR="00911E75" w:rsidRDefault="00911E75" w:rsidP="00F81CEF">
      <w:pPr>
        <w:pStyle w:val="a6"/>
        <w:numPr>
          <w:ilvl w:val="0"/>
          <w:numId w:val="18"/>
        </w:numPr>
        <w:autoSpaceDE w:val="0"/>
        <w:autoSpaceDN w:val="0"/>
        <w:adjustRightInd w:val="0"/>
        <w:spacing w:after="0" w:line="240" w:lineRule="auto"/>
        <w:ind w:left="0" w:firstLine="709"/>
        <w:jc w:val="both"/>
        <w:rPr>
          <w:rFonts w:ascii="Times New Roman CYR" w:hAnsi="Times New Roman CYR" w:cs="Times New Roman CYR"/>
          <w:color w:val="000000"/>
          <w:sz w:val="28"/>
          <w:szCs w:val="28"/>
        </w:rPr>
      </w:pPr>
      <w:r w:rsidRPr="00911E75">
        <w:rPr>
          <w:rFonts w:ascii="Times New Roman CYR" w:hAnsi="Times New Roman CYR" w:cs="Times New Roman CYR"/>
          <w:color w:val="000000"/>
          <w:sz w:val="28"/>
          <w:szCs w:val="28"/>
        </w:rPr>
        <w:t xml:space="preserve">непредставление необходимых для участия в аукционе документов </w:t>
      </w:r>
      <w:r w:rsidRPr="00824DA4">
        <w:rPr>
          <w:rFonts w:ascii="Times New Roman CYR" w:hAnsi="Times New Roman CYR" w:cs="Times New Roman CYR"/>
          <w:color w:val="000000"/>
          <w:sz w:val="28"/>
          <w:szCs w:val="28"/>
        </w:rPr>
        <w:t xml:space="preserve">указанных в приложении </w:t>
      </w:r>
      <w:r w:rsidRPr="00824DA4">
        <w:rPr>
          <w:rFonts w:ascii="Times New Roman" w:hAnsi="Times New Roman" w:cs="Times New Roman"/>
          <w:color w:val="000000"/>
          <w:sz w:val="28"/>
          <w:szCs w:val="28"/>
        </w:rPr>
        <w:t>№ 2</w:t>
      </w:r>
      <w:r w:rsidR="00564F77">
        <w:rPr>
          <w:rFonts w:ascii="Times New Roman" w:hAnsi="Times New Roman" w:cs="Times New Roman"/>
          <w:color w:val="000000"/>
          <w:sz w:val="28"/>
          <w:szCs w:val="28"/>
        </w:rPr>
        <w:t xml:space="preserve"> </w:t>
      </w:r>
      <w:r w:rsidR="002415C2" w:rsidRPr="00285E43">
        <w:rPr>
          <w:rFonts w:ascii="Times New Roman CYR" w:hAnsi="Times New Roman CYR" w:cs="Times New Roman CYR"/>
          <w:color w:val="000000"/>
          <w:sz w:val="28"/>
          <w:szCs w:val="28"/>
        </w:rPr>
        <w:t>к документации об аукционе</w:t>
      </w:r>
      <w:r w:rsidR="004F716C">
        <w:rPr>
          <w:rFonts w:ascii="Times New Roman CYR" w:hAnsi="Times New Roman CYR" w:cs="Times New Roman CYR"/>
          <w:color w:val="000000"/>
          <w:sz w:val="28"/>
          <w:szCs w:val="28"/>
        </w:rPr>
        <w:t xml:space="preserve"> </w:t>
      </w:r>
      <w:r w:rsidRPr="00911E75">
        <w:rPr>
          <w:rFonts w:ascii="Times New Roman CYR" w:hAnsi="Times New Roman CYR" w:cs="Times New Roman CYR"/>
          <w:color w:val="000000"/>
          <w:sz w:val="28"/>
          <w:szCs w:val="28"/>
        </w:rPr>
        <w:t>или предс</w:t>
      </w:r>
      <w:r w:rsidR="000120C4">
        <w:rPr>
          <w:rFonts w:ascii="Times New Roman CYR" w:hAnsi="Times New Roman CYR" w:cs="Times New Roman CYR"/>
          <w:color w:val="000000"/>
          <w:sz w:val="28"/>
          <w:szCs w:val="28"/>
        </w:rPr>
        <w:t xml:space="preserve">тавление недостоверных сведений. </w:t>
      </w:r>
      <w:r w:rsidR="000120C4" w:rsidRPr="001C7402">
        <w:rPr>
          <w:rFonts w:ascii="Times New Roman CYR" w:hAnsi="Times New Roman CYR" w:cs="Times New Roman CYR"/>
          <w:color w:val="000000"/>
          <w:sz w:val="28"/>
          <w:szCs w:val="28"/>
        </w:rPr>
        <w:t>Подача заявки и документов лицом, не уполномоченным заявителем на осуществление таких действий, является предост</w:t>
      </w:r>
      <w:r w:rsidR="000120C4">
        <w:rPr>
          <w:rFonts w:ascii="Times New Roman CYR" w:hAnsi="Times New Roman CYR" w:cs="Times New Roman CYR"/>
          <w:color w:val="000000"/>
          <w:sz w:val="28"/>
          <w:szCs w:val="28"/>
        </w:rPr>
        <w:t>авлением недостоверных сведений;</w:t>
      </w:r>
    </w:p>
    <w:p w:rsidR="00911E75" w:rsidRDefault="00893F10" w:rsidP="00F81CEF">
      <w:pPr>
        <w:pStyle w:val="a6"/>
        <w:numPr>
          <w:ilvl w:val="0"/>
          <w:numId w:val="18"/>
        </w:numPr>
        <w:autoSpaceDE w:val="0"/>
        <w:autoSpaceDN w:val="0"/>
        <w:adjustRightInd w:val="0"/>
        <w:spacing w:after="0" w:line="240" w:lineRule="auto"/>
        <w:ind w:left="0" w:firstLine="709"/>
        <w:jc w:val="both"/>
        <w:rPr>
          <w:rFonts w:ascii="Times New Roman CYR" w:hAnsi="Times New Roman CYR" w:cs="Times New Roman CYR"/>
          <w:color w:val="000000"/>
          <w:sz w:val="28"/>
          <w:szCs w:val="28"/>
        </w:rPr>
      </w:pPr>
      <w:r w:rsidRPr="00911E75">
        <w:rPr>
          <w:rFonts w:ascii="Times New Roman CYR" w:hAnsi="Times New Roman CYR" w:cs="Times New Roman CYR"/>
          <w:color w:val="000000"/>
          <w:sz w:val="28"/>
          <w:szCs w:val="28"/>
        </w:rPr>
        <w:t>не поступление</w:t>
      </w:r>
      <w:r w:rsidR="00911E75" w:rsidRPr="00911E75">
        <w:rPr>
          <w:rFonts w:ascii="Times New Roman CYR" w:hAnsi="Times New Roman CYR" w:cs="Times New Roman CYR"/>
          <w:color w:val="000000"/>
          <w:sz w:val="28"/>
          <w:szCs w:val="28"/>
        </w:rPr>
        <w:t xml:space="preserve"> задатка</w:t>
      </w:r>
      <w:r w:rsidR="000120C4">
        <w:rPr>
          <w:rFonts w:ascii="Times New Roman CYR" w:hAnsi="Times New Roman CYR" w:cs="Times New Roman CYR"/>
          <w:color w:val="000000"/>
          <w:sz w:val="28"/>
          <w:szCs w:val="28"/>
        </w:rPr>
        <w:t xml:space="preserve"> на счет, указанный в извещении о проведен</w:t>
      </w:r>
      <w:proofErr w:type="gramStart"/>
      <w:r w:rsidR="000120C4">
        <w:rPr>
          <w:rFonts w:ascii="Times New Roman CYR" w:hAnsi="Times New Roman CYR" w:cs="Times New Roman CYR"/>
          <w:color w:val="000000"/>
          <w:sz w:val="28"/>
          <w:szCs w:val="28"/>
        </w:rPr>
        <w:t>ии ау</w:t>
      </w:r>
      <w:proofErr w:type="gramEnd"/>
      <w:r w:rsidR="000120C4">
        <w:rPr>
          <w:rFonts w:ascii="Times New Roman CYR" w:hAnsi="Times New Roman CYR" w:cs="Times New Roman CYR"/>
          <w:color w:val="000000"/>
          <w:sz w:val="28"/>
          <w:szCs w:val="28"/>
        </w:rPr>
        <w:t>кциона,</w:t>
      </w:r>
      <w:r w:rsidR="00911E75" w:rsidRPr="00911E75">
        <w:rPr>
          <w:rFonts w:ascii="Times New Roman CYR" w:hAnsi="Times New Roman CYR" w:cs="Times New Roman CYR"/>
          <w:color w:val="000000"/>
          <w:sz w:val="28"/>
          <w:szCs w:val="28"/>
        </w:rPr>
        <w:t xml:space="preserve"> на дату рассмотрения заявок на участие в аукционе</w:t>
      </w:r>
      <w:r w:rsidR="00911E75">
        <w:rPr>
          <w:rFonts w:ascii="Times New Roman CYR" w:hAnsi="Times New Roman CYR" w:cs="Times New Roman CYR"/>
          <w:color w:val="000000"/>
          <w:sz w:val="28"/>
          <w:szCs w:val="28"/>
        </w:rPr>
        <w:t>;</w:t>
      </w:r>
    </w:p>
    <w:p w:rsidR="00346C45" w:rsidRPr="00824DA4" w:rsidRDefault="00911E75" w:rsidP="00F81CEF">
      <w:pPr>
        <w:pStyle w:val="a6"/>
        <w:numPr>
          <w:ilvl w:val="0"/>
          <w:numId w:val="18"/>
        </w:numPr>
        <w:autoSpaceDE w:val="0"/>
        <w:autoSpaceDN w:val="0"/>
        <w:adjustRightInd w:val="0"/>
        <w:spacing w:after="0" w:line="240" w:lineRule="auto"/>
        <w:ind w:left="0" w:firstLine="709"/>
        <w:jc w:val="both"/>
        <w:rPr>
          <w:rFonts w:ascii="Times New Roman CYR" w:hAnsi="Times New Roman CYR" w:cs="Times New Roman CYR"/>
          <w:color w:val="000000"/>
          <w:sz w:val="28"/>
          <w:szCs w:val="28"/>
        </w:rPr>
      </w:pPr>
      <w:r w:rsidRPr="00911E75">
        <w:rPr>
          <w:rFonts w:ascii="Times New Roman CYR" w:hAnsi="Times New Roman CYR" w:cs="Times New Roman CYR"/>
          <w:color w:val="000000"/>
          <w:sz w:val="28"/>
          <w:szCs w:val="28"/>
        </w:rPr>
        <w:t>наличие сведений в реестре недобросовестных участников аукциона о заявителе, об учредителях (участниках), о членах коллегиальных исполнительных органов заявителя, лицах, исполняющих функции единоличного исполнительного органа заявителя, являющегося юридическим лицом</w:t>
      </w:r>
      <w:r>
        <w:rPr>
          <w:rFonts w:ascii="Times New Roman CYR" w:hAnsi="Times New Roman CYR" w:cs="Times New Roman CYR"/>
          <w:color w:val="000000"/>
          <w:sz w:val="28"/>
          <w:szCs w:val="28"/>
        </w:rPr>
        <w:t>.</w:t>
      </w:r>
    </w:p>
    <w:p w:rsidR="002B5139" w:rsidRPr="002B5139" w:rsidRDefault="00346C45" w:rsidP="002B5139">
      <w:pPr>
        <w:pStyle w:val="a6"/>
        <w:numPr>
          <w:ilvl w:val="0"/>
          <w:numId w:val="19"/>
        </w:numPr>
        <w:autoSpaceDE w:val="0"/>
        <w:autoSpaceDN w:val="0"/>
        <w:adjustRightInd w:val="0"/>
        <w:spacing w:after="0" w:line="240" w:lineRule="auto"/>
        <w:ind w:left="0" w:firstLine="709"/>
        <w:jc w:val="both"/>
        <w:rPr>
          <w:rFonts w:ascii="Times New Roman CYR" w:hAnsi="Times New Roman CYR" w:cs="Times New Roman CYR"/>
          <w:color w:val="000000"/>
          <w:sz w:val="28"/>
          <w:szCs w:val="28"/>
        </w:rPr>
      </w:pPr>
      <w:r w:rsidRPr="00824DA4">
        <w:rPr>
          <w:rFonts w:ascii="Times New Roman CYR" w:hAnsi="Times New Roman CYR" w:cs="Times New Roman CYR"/>
          <w:color w:val="000000"/>
          <w:sz w:val="28"/>
          <w:szCs w:val="28"/>
        </w:rPr>
        <w:t xml:space="preserve">Отказ в допуске к участию в торгах по иным основаниям, кроме указанных в </w:t>
      </w:r>
      <w:r w:rsidR="00824DA4">
        <w:rPr>
          <w:rFonts w:ascii="Times New Roman CYR" w:hAnsi="Times New Roman CYR" w:cs="Times New Roman CYR"/>
          <w:color w:val="000000"/>
          <w:sz w:val="28"/>
          <w:szCs w:val="28"/>
        </w:rPr>
        <w:t>пп.1 п.2 разд.</w:t>
      </w:r>
      <w:r w:rsidR="00824DA4">
        <w:rPr>
          <w:rFonts w:ascii="Times New Roman CYR" w:hAnsi="Times New Roman CYR" w:cs="Times New Roman CYR"/>
          <w:color w:val="000000"/>
          <w:sz w:val="28"/>
          <w:szCs w:val="28"/>
          <w:lang w:val="en-US"/>
        </w:rPr>
        <w:t>III</w:t>
      </w:r>
      <w:r w:rsidRPr="00824DA4">
        <w:rPr>
          <w:rFonts w:ascii="Times New Roman CYR" w:hAnsi="Times New Roman CYR" w:cs="Times New Roman CYR"/>
          <w:color w:val="000000"/>
          <w:sz w:val="28"/>
          <w:szCs w:val="28"/>
        </w:rPr>
        <w:t xml:space="preserve"> настояще</w:t>
      </w:r>
      <w:r w:rsidR="00824DA4">
        <w:rPr>
          <w:rFonts w:ascii="Times New Roman CYR" w:hAnsi="Times New Roman CYR" w:cs="Times New Roman CYR"/>
          <w:color w:val="000000"/>
          <w:sz w:val="28"/>
          <w:szCs w:val="28"/>
        </w:rPr>
        <w:t>й</w:t>
      </w:r>
      <w:r w:rsidRPr="00824DA4">
        <w:rPr>
          <w:rFonts w:ascii="Times New Roman CYR" w:hAnsi="Times New Roman CYR" w:cs="Times New Roman CYR"/>
          <w:color w:val="000000"/>
          <w:sz w:val="28"/>
          <w:szCs w:val="28"/>
        </w:rPr>
        <w:t xml:space="preserve"> документации об аукционе оснований, не допускается. </w:t>
      </w:r>
    </w:p>
    <w:p w:rsidR="00824DA4" w:rsidRDefault="00FA6AD6" w:rsidP="00F81CEF">
      <w:pPr>
        <w:pStyle w:val="a6"/>
        <w:numPr>
          <w:ilvl w:val="0"/>
          <w:numId w:val="19"/>
        </w:numPr>
        <w:autoSpaceDE w:val="0"/>
        <w:autoSpaceDN w:val="0"/>
        <w:adjustRightInd w:val="0"/>
        <w:spacing w:after="0" w:line="240" w:lineRule="auto"/>
        <w:ind w:left="0" w:firstLine="709"/>
        <w:jc w:val="both"/>
        <w:rPr>
          <w:rFonts w:ascii="Times New Roman CYR" w:hAnsi="Times New Roman CYR" w:cs="Times New Roman CYR"/>
          <w:color w:val="000000"/>
          <w:sz w:val="28"/>
          <w:szCs w:val="28"/>
        </w:rPr>
      </w:pPr>
      <w:proofErr w:type="gramStart"/>
      <w:r w:rsidRPr="00FA6AD6">
        <w:rPr>
          <w:rFonts w:ascii="Times New Roman CYR" w:hAnsi="Times New Roman CYR" w:cs="Times New Roman CYR"/>
          <w:color w:val="000000"/>
          <w:sz w:val="28"/>
          <w:szCs w:val="28"/>
        </w:rPr>
        <w:t>Организатор аукциона ведет протокол рассмотрения заявок на участие в аукционе, который должен содержать сведения о заявителях, допущенных к участию в аукционе и признанных участниками аукциона, датах подачи заявок, внесенных задатках, а также сведения о заявителях, не допущенных к участию в аукционе, с указанием причин отказа в допуске к участию в нем. Заявитель, признанный участником аукциона, становится участником аукциона с даты</w:t>
      </w:r>
      <w:proofErr w:type="gramEnd"/>
      <w:r w:rsidRPr="00FA6AD6">
        <w:rPr>
          <w:rFonts w:ascii="Times New Roman CYR" w:hAnsi="Times New Roman CYR" w:cs="Times New Roman CYR"/>
          <w:color w:val="000000"/>
          <w:sz w:val="28"/>
          <w:szCs w:val="28"/>
        </w:rPr>
        <w:t xml:space="preserve"> подписания организатором аукциона протокола рассмотрения заявок</w:t>
      </w:r>
      <w:r w:rsidR="004F716C">
        <w:rPr>
          <w:rFonts w:ascii="Times New Roman CYR" w:hAnsi="Times New Roman CYR" w:cs="Times New Roman CYR"/>
          <w:color w:val="000000"/>
          <w:sz w:val="28"/>
          <w:szCs w:val="28"/>
        </w:rPr>
        <w:t>.</w:t>
      </w:r>
    </w:p>
    <w:p w:rsidR="00824DA4" w:rsidRDefault="00FA6AD6" w:rsidP="00F81CEF">
      <w:pPr>
        <w:pStyle w:val="a6"/>
        <w:numPr>
          <w:ilvl w:val="0"/>
          <w:numId w:val="19"/>
        </w:numPr>
        <w:autoSpaceDE w:val="0"/>
        <w:autoSpaceDN w:val="0"/>
        <w:adjustRightInd w:val="0"/>
        <w:spacing w:after="0" w:line="240" w:lineRule="auto"/>
        <w:ind w:left="0" w:firstLine="709"/>
        <w:jc w:val="both"/>
        <w:rPr>
          <w:rFonts w:ascii="Times New Roman CYR" w:hAnsi="Times New Roman CYR" w:cs="Times New Roman CYR"/>
          <w:color w:val="000000"/>
          <w:sz w:val="28"/>
          <w:szCs w:val="28"/>
        </w:rPr>
      </w:pPr>
      <w:r w:rsidRPr="00FA6AD6">
        <w:rPr>
          <w:rFonts w:ascii="Times New Roman CYR" w:hAnsi="Times New Roman CYR" w:cs="Times New Roman CYR"/>
          <w:color w:val="000000"/>
          <w:sz w:val="28"/>
          <w:szCs w:val="28"/>
        </w:rPr>
        <w:t>Заявителям, признанным участниками аукциона, и заявителям, не допущенным к участию в аукционе, организатор аукциона направляет уведомления о принятых в отношении них решениях</w:t>
      </w:r>
      <w:r w:rsidR="00346C45" w:rsidRPr="00824DA4">
        <w:rPr>
          <w:rFonts w:ascii="Times New Roman CYR" w:hAnsi="Times New Roman CYR" w:cs="Times New Roman CYR"/>
          <w:color w:val="000000"/>
          <w:sz w:val="28"/>
          <w:szCs w:val="28"/>
        </w:rPr>
        <w:t xml:space="preserve">. </w:t>
      </w:r>
    </w:p>
    <w:p w:rsidR="00E313B0" w:rsidRDefault="00346C45" w:rsidP="00F81CEF">
      <w:pPr>
        <w:pStyle w:val="a6"/>
        <w:numPr>
          <w:ilvl w:val="0"/>
          <w:numId w:val="19"/>
        </w:numPr>
        <w:autoSpaceDE w:val="0"/>
        <w:autoSpaceDN w:val="0"/>
        <w:adjustRightInd w:val="0"/>
        <w:spacing w:after="0" w:line="240" w:lineRule="auto"/>
        <w:ind w:left="0" w:firstLine="709"/>
        <w:jc w:val="both"/>
        <w:rPr>
          <w:rFonts w:ascii="Times New Roman CYR" w:hAnsi="Times New Roman CYR" w:cs="Times New Roman CYR"/>
          <w:color w:val="000000"/>
          <w:sz w:val="28"/>
          <w:szCs w:val="28"/>
        </w:rPr>
      </w:pPr>
      <w:r w:rsidRPr="00824DA4">
        <w:rPr>
          <w:rFonts w:ascii="Times New Roman CYR" w:hAnsi="Times New Roman CYR" w:cs="Times New Roman CYR"/>
          <w:color w:val="000000"/>
          <w:sz w:val="28"/>
          <w:szCs w:val="28"/>
        </w:rPr>
        <w:t xml:space="preserve">Организатор аукциона обязан вернуть внесенный задаток заявителю, не допущенному к участию в аукционе, в течение трех рабочих дней со дня оформления протокола приема заявок на участие в аукционе. </w:t>
      </w:r>
    </w:p>
    <w:p w:rsidR="00346C45" w:rsidRPr="00E313B0" w:rsidRDefault="00E313B0" w:rsidP="00F81CEF">
      <w:pPr>
        <w:pStyle w:val="a6"/>
        <w:numPr>
          <w:ilvl w:val="0"/>
          <w:numId w:val="19"/>
        </w:numPr>
        <w:autoSpaceDE w:val="0"/>
        <w:autoSpaceDN w:val="0"/>
        <w:adjustRightInd w:val="0"/>
        <w:spacing w:after="0" w:line="240" w:lineRule="auto"/>
        <w:ind w:left="0" w:firstLine="709"/>
        <w:jc w:val="both"/>
        <w:rPr>
          <w:rFonts w:ascii="Times New Roman CYR" w:hAnsi="Times New Roman CYR" w:cs="Times New Roman CYR"/>
          <w:color w:val="000000"/>
          <w:sz w:val="28"/>
          <w:szCs w:val="28"/>
        </w:rPr>
      </w:pPr>
      <w:r w:rsidRPr="00E313B0">
        <w:rPr>
          <w:rFonts w:ascii="Times New Roman CYR" w:hAnsi="Times New Roman CYR" w:cs="Times New Roman CYR"/>
          <w:color w:val="000000"/>
          <w:sz w:val="28"/>
          <w:szCs w:val="28"/>
        </w:rPr>
        <w:t>В случае</w:t>
      </w:r>
      <w:proofErr w:type="gramStart"/>
      <w:r w:rsidRPr="00E313B0">
        <w:rPr>
          <w:rFonts w:ascii="Times New Roman CYR" w:hAnsi="Times New Roman CYR" w:cs="Times New Roman CYR"/>
          <w:color w:val="000000"/>
          <w:sz w:val="28"/>
          <w:szCs w:val="28"/>
        </w:rPr>
        <w:t>,</w:t>
      </w:r>
      <w:proofErr w:type="gramEnd"/>
      <w:r w:rsidRPr="00E313B0">
        <w:rPr>
          <w:rFonts w:ascii="Times New Roman CYR" w:hAnsi="Times New Roman CYR" w:cs="Times New Roman CYR"/>
          <w:color w:val="000000"/>
          <w:sz w:val="28"/>
          <w:szCs w:val="28"/>
        </w:rPr>
        <w:t xml:space="preserve"> если в аукционе участвовал только один участник или при проведении аукциона не присутствовал ни один из участников аукциона, аукцион признается несостоявшимся</w:t>
      </w:r>
      <w:r>
        <w:rPr>
          <w:rFonts w:ascii="Times New Roman CYR" w:hAnsi="Times New Roman CYR" w:cs="Times New Roman CYR"/>
          <w:color w:val="000000"/>
          <w:sz w:val="28"/>
          <w:szCs w:val="28"/>
        </w:rPr>
        <w:t>.</w:t>
      </w:r>
    </w:p>
    <w:p w:rsidR="00346C45" w:rsidRPr="00744392" w:rsidRDefault="00346C45" w:rsidP="00F81CEF">
      <w:pPr>
        <w:pStyle w:val="a6"/>
        <w:numPr>
          <w:ilvl w:val="0"/>
          <w:numId w:val="21"/>
        </w:numPr>
        <w:autoSpaceDE w:val="0"/>
        <w:autoSpaceDN w:val="0"/>
        <w:adjustRightInd w:val="0"/>
        <w:spacing w:after="0" w:line="240" w:lineRule="auto"/>
        <w:ind w:left="0" w:firstLine="709"/>
        <w:jc w:val="both"/>
        <w:rPr>
          <w:rFonts w:ascii="Times New Roman CYR" w:hAnsi="Times New Roman CYR" w:cs="Times New Roman CYR"/>
          <w:color w:val="000000"/>
          <w:sz w:val="28"/>
          <w:szCs w:val="28"/>
        </w:rPr>
      </w:pPr>
      <w:r w:rsidRPr="00824DA4">
        <w:rPr>
          <w:rFonts w:ascii="Times New Roman CYR" w:hAnsi="Times New Roman CYR" w:cs="Times New Roman CYR"/>
          <w:color w:val="000000"/>
          <w:sz w:val="28"/>
          <w:szCs w:val="28"/>
        </w:rPr>
        <w:t xml:space="preserve">В случае если аукцион признан несостоявшимся по причине, указанной в </w:t>
      </w:r>
      <w:r w:rsidR="00744392">
        <w:rPr>
          <w:rFonts w:ascii="Times New Roman CYR" w:hAnsi="Times New Roman CYR" w:cs="Times New Roman CYR"/>
          <w:color w:val="000000"/>
          <w:sz w:val="28"/>
          <w:szCs w:val="28"/>
        </w:rPr>
        <w:t>пп.6 п.2 разд.</w:t>
      </w:r>
      <w:r w:rsidR="00744392">
        <w:rPr>
          <w:rFonts w:ascii="Times New Roman CYR" w:hAnsi="Times New Roman CYR" w:cs="Times New Roman CYR"/>
          <w:color w:val="000000"/>
          <w:sz w:val="28"/>
          <w:szCs w:val="28"/>
          <w:lang w:val="en-US"/>
        </w:rPr>
        <w:t>III</w:t>
      </w:r>
      <w:r w:rsidRPr="00824DA4">
        <w:rPr>
          <w:rFonts w:ascii="Times New Roman CYR" w:hAnsi="Times New Roman CYR" w:cs="Times New Roman CYR"/>
          <w:color w:val="000000"/>
          <w:sz w:val="28"/>
          <w:szCs w:val="28"/>
        </w:rPr>
        <w:t xml:space="preserve"> настоящей документации об аукционе, единственный участник вправе, а Организатор аукциона обязан заключить договор на размещение нестационарного торгового объекта по начальной цене аукциона.</w:t>
      </w:r>
    </w:p>
    <w:p w:rsidR="00744392" w:rsidRPr="00824DA4" w:rsidRDefault="00744392" w:rsidP="00F81CEF">
      <w:pPr>
        <w:pStyle w:val="a6"/>
        <w:autoSpaceDE w:val="0"/>
        <w:autoSpaceDN w:val="0"/>
        <w:adjustRightInd w:val="0"/>
        <w:spacing w:after="0" w:line="240" w:lineRule="auto"/>
        <w:ind w:left="0" w:firstLine="709"/>
        <w:jc w:val="both"/>
        <w:rPr>
          <w:rFonts w:ascii="Times New Roman CYR" w:hAnsi="Times New Roman CYR" w:cs="Times New Roman CYR"/>
          <w:color w:val="000000"/>
          <w:sz w:val="28"/>
          <w:szCs w:val="28"/>
        </w:rPr>
      </w:pPr>
    </w:p>
    <w:p w:rsidR="00346C45" w:rsidRPr="00744392" w:rsidRDefault="00346C45" w:rsidP="00F81CEF">
      <w:pPr>
        <w:pStyle w:val="a6"/>
        <w:numPr>
          <w:ilvl w:val="0"/>
          <w:numId w:val="22"/>
        </w:numPr>
        <w:autoSpaceDE w:val="0"/>
        <w:autoSpaceDN w:val="0"/>
        <w:adjustRightInd w:val="0"/>
        <w:spacing w:after="0" w:line="240" w:lineRule="auto"/>
        <w:ind w:left="0" w:firstLine="709"/>
        <w:jc w:val="both"/>
        <w:rPr>
          <w:rFonts w:ascii="Times New Roman CYR" w:hAnsi="Times New Roman CYR" w:cs="Times New Roman CYR"/>
          <w:b/>
          <w:bCs/>
          <w:color w:val="000000"/>
          <w:sz w:val="28"/>
          <w:szCs w:val="28"/>
        </w:rPr>
      </w:pPr>
      <w:r w:rsidRPr="00744392">
        <w:rPr>
          <w:rFonts w:ascii="Times New Roman CYR" w:hAnsi="Times New Roman CYR" w:cs="Times New Roman CYR"/>
          <w:b/>
          <w:bCs/>
          <w:color w:val="000000"/>
          <w:sz w:val="28"/>
          <w:szCs w:val="28"/>
        </w:rPr>
        <w:t xml:space="preserve">Порядок проведения аукциона </w:t>
      </w:r>
    </w:p>
    <w:p w:rsidR="00346C45" w:rsidRPr="00744392" w:rsidRDefault="00346C45" w:rsidP="00F81CEF">
      <w:pPr>
        <w:pStyle w:val="a6"/>
        <w:numPr>
          <w:ilvl w:val="0"/>
          <w:numId w:val="23"/>
        </w:numPr>
        <w:autoSpaceDE w:val="0"/>
        <w:autoSpaceDN w:val="0"/>
        <w:adjustRightInd w:val="0"/>
        <w:spacing w:after="0" w:line="240" w:lineRule="auto"/>
        <w:ind w:left="0" w:firstLine="709"/>
        <w:jc w:val="both"/>
        <w:rPr>
          <w:rFonts w:ascii="Times New Roman CYR" w:hAnsi="Times New Roman CYR" w:cs="Times New Roman CYR"/>
          <w:color w:val="000000"/>
          <w:sz w:val="28"/>
          <w:szCs w:val="28"/>
        </w:rPr>
      </w:pPr>
      <w:r w:rsidRPr="00744392">
        <w:rPr>
          <w:rFonts w:ascii="Times New Roman CYR" w:hAnsi="Times New Roman CYR" w:cs="Times New Roman CYR"/>
          <w:color w:val="000000"/>
          <w:sz w:val="28"/>
          <w:szCs w:val="28"/>
        </w:rPr>
        <w:t>В аукционе могут участвовать только заявители, признанные участниками аукциона.</w:t>
      </w:r>
    </w:p>
    <w:p w:rsidR="00346C45" w:rsidRDefault="00346C45" w:rsidP="00F81CEF">
      <w:pPr>
        <w:autoSpaceDE w:val="0"/>
        <w:autoSpaceDN w:val="0"/>
        <w:adjustRightInd w:val="0"/>
        <w:spacing w:after="0" w:line="240" w:lineRule="auto"/>
        <w:ind w:firstLine="709"/>
        <w:contextualSpacing/>
        <w:jc w:val="both"/>
        <w:rPr>
          <w:rFonts w:ascii="Times New Roman CYR" w:hAnsi="Times New Roman CYR" w:cs="Times New Roman CYR"/>
          <w:color w:val="000000"/>
          <w:sz w:val="28"/>
          <w:szCs w:val="28"/>
        </w:rPr>
      </w:pPr>
      <w:r>
        <w:rPr>
          <w:rFonts w:ascii="Times New Roman CYR" w:hAnsi="Times New Roman CYR" w:cs="Times New Roman CYR"/>
          <w:color w:val="000000"/>
          <w:sz w:val="28"/>
          <w:szCs w:val="28"/>
        </w:rPr>
        <w:t xml:space="preserve">Заявители, признанные участниками аукциона, проходят процедуру регистрации участников аукциона в день проведения аукциона в течение 30 </w:t>
      </w:r>
      <w:r>
        <w:rPr>
          <w:rFonts w:ascii="Times New Roman CYR" w:hAnsi="Times New Roman CYR" w:cs="Times New Roman CYR"/>
          <w:color w:val="000000"/>
          <w:sz w:val="28"/>
          <w:szCs w:val="28"/>
        </w:rPr>
        <w:lastRenderedPageBreak/>
        <w:t xml:space="preserve">(тридцати) минут до начала проведения аукциона, указанного в извещении. Для регистрации участник (представитель участника) аукциона обязан иметь при себе документ, удостоверяющий личность. Представитель участника аукциона должен иметь документ, подтверждающий полномочие представлять интересы участника на аукционе (выписка из протокола общего собрания </w:t>
      </w:r>
      <w:r w:rsidR="0065326F">
        <w:rPr>
          <w:rFonts w:ascii="Times New Roman CYR" w:hAnsi="Times New Roman CYR" w:cs="Times New Roman CYR"/>
          <w:color w:val="000000"/>
          <w:sz w:val="28"/>
          <w:szCs w:val="28"/>
        </w:rPr>
        <w:t>участников (акционеров)/решение</w:t>
      </w:r>
      <w:r>
        <w:rPr>
          <w:rFonts w:ascii="Times New Roman CYR" w:hAnsi="Times New Roman CYR" w:cs="Times New Roman CYR"/>
          <w:color w:val="000000"/>
          <w:sz w:val="28"/>
          <w:szCs w:val="28"/>
        </w:rPr>
        <w:t xml:space="preserve"> об избрании исполнительного органа юридического лица, заверенные подписью руководителя организации и печатью организации либо оригинал доверенности). Доверенность</w:t>
      </w:r>
      <w:r w:rsidR="000A217A">
        <w:rPr>
          <w:rFonts w:ascii="Times New Roman CYR" w:hAnsi="Times New Roman CYR" w:cs="Times New Roman CYR"/>
          <w:color w:val="000000"/>
          <w:sz w:val="28"/>
          <w:szCs w:val="28"/>
        </w:rPr>
        <w:t xml:space="preserve"> от имени юридического лица</w:t>
      </w:r>
      <w:r>
        <w:rPr>
          <w:rFonts w:ascii="Times New Roman CYR" w:hAnsi="Times New Roman CYR" w:cs="Times New Roman CYR"/>
          <w:color w:val="000000"/>
          <w:sz w:val="28"/>
          <w:szCs w:val="28"/>
        </w:rPr>
        <w:t xml:space="preserve"> оформляется надлежащим образом на бланке организации-участника, за подписью уполномоченного </w:t>
      </w:r>
      <w:r w:rsidR="000A217A">
        <w:rPr>
          <w:rFonts w:ascii="Times New Roman CYR" w:hAnsi="Times New Roman CYR" w:cs="Times New Roman CYR"/>
          <w:color w:val="000000"/>
          <w:sz w:val="28"/>
          <w:szCs w:val="28"/>
        </w:rPr>
        <w:t>лица</w:t>
      </w:r>
      <w:r>
        <w:rPr>
          <w:rFonts w:ascii="Times New Roman CYR" w:hAnsi="Times New Roman CYR" w:cs="Times New Roman CYR"/>
          <w:color w:val="000000"/>
          <w:sz w:val="28"/>
          <w:szCs w:val="28"/>
        </w:rPr>
        <w:t>, скрепленной печатью организации-участника (</w:t>
      </w:r>
      <w:r w:rsidR="000A217A">
        <w:rPr>
          <w:rFonts w:ascii="Times New Roman CYR" w:hAnsi="Times New Roman CYR" w:cs="Times New Roman CYR"/>
          <w:color w:val="000000"/>
          <w:sz w:val="28"/>
          <w:szCs w:val="28"/>
        </w:rPr>
        <w:t>при наличии</w:t>
      </w:r>
      <w:r>
        <w:rPr>
          <w:rFonts w:ascii="Times New Roman CYR" w:hAnsi="Times New Roman CYR" w:cs="Times New Roman CYR"/>
          <w:color w:val="000000"/>
          <w:sz w:val="28"/>
          <w:szCs w:val="28"/>
        </w:rPr>
        <w:t>), либо оформляется нотариально (для индивидуальных предпринимателей</w:t>
      </w:r>
      <w:r w:rsidR="000A217A">
        <w:rPr>
          <w:rFonts w:ascii="Times New Roman CYR" w:hAnsi="Times New Roman CYR" w:cs="Times New Roman CYR"/>
          <w:color w:val="000000"/>
          <w:sz w:val="28"/>
          <w:szCs w:val="28"/>
        </w:rPr>
        <w:t xml:space="preserve"> и крестьянского (фермерского) хозяйства</w:t>
      </w:r>
      <w:r>
        <w:rPr>
          <w:rFonts w:ascii="Times New Roman CYR" w:hAnsi="Times New Roman CYR" w:cs="Times New Roman CYR"/>
          <w:color w:val="000000"/>
          <w:sz w:val="28"/>
          <w:szCs w:val="28"/>
        </w:rPr>
        <w:t xml:space="preserve">). </w:t>
      </w:r>
    </w:p>
    <w:p w:rsidR="00744392" w:rsidRDefault="00346C45" w:rsidP="00F81CEF">
      <w:pPr>
        <w:pStyle w:val="a6"/>
        <w:numPr>
          <w:ilvl w:val="0"/>
          <w:numId w:val="23"/>
        </w:numPr>
        <w:autoSpaceDE w:val="0"/>
        <w:autoSpaceDN w:val="0"/>
        <w:adjustRightInd w:val="0"/>
        <w:spacing w:after="0" w:line="240" w:lineRule="auto"/>
        <w:ind w:left="0" w:firstLine="709"/>
        <w:jc w:val="both"/>
        <w:rPr>
          <w:rFonts w:ascii="Times New Roman CYR" w:hAnsi="Times New Roman CYR" w:cs="Times New Roman CYR"/>
          <w:color w:val="000000"/>
          <w:sz w:val="28"/>
          <w:szCs w:val="28"/>
        </w:rPr>
      </w:pPr>
      <w:r w:rsidRPr="00744392">
        <w:rPr>
          <w:rFonts w:ascii="Times New Roman CYR" w:hAnsi="Times New Roman CYR" w:cs="Times New Roman CYR"/>
          <w:color w:val="000000"/>
          <w:sz w:val="28"/>
          <w:szCs w:val="28"/>
        </w:rPr>
        <w:t>Аукцион проводится путем повышения начальной цены предмета аукциона, указанной в извещ</w:t>
      </w:r>
      <w:r w:rsidR="00744392">
        <w:rPr>
          <w:rFonts w:ascii="Times New Roman CYR" w:hAnsi="Times New Roman CYR" w:cs="Times New Roman CYR"/>
          <w:color w:val="000000"/>
          <w:sz w:val="28"/>
          <w:szCs w:val="28"/>
        </w:rPr>
        <w:t>ении о проведение аукциона, на «шаг аукциона»</w:t>
      </w:r>
      <w:r w:rsidRPr="00744392">
        <w:rPr>
          <w:rFonts w:ascii="Times New Roman CYR" w:hAnsi="Times New Roman CYR" w:cs="Times New Roman CYR"/>
          <w:color w:val="000000"/>
          <w:sz w:val="28"/>
          <w:szCs w:val="28"/>
        </w:rPr>
        <w:t xml:space="preserve">. </w:t>
      </w:r>
    </w:p>
    <w:p w:rsidR="00744392" w:rsidRDefault="00346C45" w:rsidP="00F81CEF">
      <w:pPr>
        <w:pStyle w:val="a6"/>
        <w:numPr>
          <w:ilvl w:val="0"/>
          <w:numId w:val="23"/>
        </w:numPr>
        <w:autoSpaceDE w:val="0"/>
        <w:autoSpaceDN w:val="0"/>
        <w:adjustRightInd w:val="0"/>
        <w:spacing w:after="0" w:line="240" w:lineRule="auto"/>
        <w:ind w:left="0" w:firstLine="709"/>
        <w:jc w:val="both"/>
        <w:rPr>
          <w:rFonts w:ascii="Times New Roman CYR" w:hAnsi="Times New Roman CYR" w:cs="Times New Roman CYR"/>
          <w:color w:val="000000"/>
          <w:sz w:val="28"/>
          <w:szCs w:val="28"/>
        </w:rPr>
      </w:pPr>
      <w:r w:rsidRPr="00744392">
        <w:rPr>
          <w:rFonts w:ascii="Times New Roman CYR" w:hAnsi="Times New Roman CYR" w:cs="Times New Roman CYR"/>
          <w:color w:val="000000"/>
          <w:sz w:val="28"/>
          <w:szCs w:val="28"/>
        </w:rPr>
        <w:t xml:space="preserve">Перед началом аукциона аукционист озвучивает правила проведения аукциона. </w:t>
      </w:r>
    </w:p>
    <w:p w:rsidR="00744392" w:rsidRDefault="00346C45" w:rsidP="00F81CEF">
      <w:pPr>
        <w:pStyle w:val="a6"/>
        <w:autoSpaceDE w:val="0"/>
        <w:autoSpaceDN w:val="0"/>
        <w:adjustRightInd w:val="0"/>
        <w:spacing w:after="0" w:line="240" w:lineRule="auto"/>
        <w:ind w:left="0" w:firstLine="709"/>
        <w:jc w:val="both"/>
        <w:rPr>
          <w:rFonts w:ascii="Times New Roman CYR" w:hAnsi="Times New Roman CYR" w:cs="Times New Roman CYR"/>
          <w:color w:val="000000"/>
          <w:sz w:val="28"/>
          <w:szCs w:val="28"/>
        </w:rPr>
      </w:pPr>
      <w:r w:rsidRPr="00744392">
        <w:rPr>
          <w:rFonts w:ascii="Times New Roman CYR" w:hAnsi="Times New Roman CYR" w:cs="Times New Roman CYR"/>
          <w:color w:val="000000"/>
          <w:sz w:val="28"/>
          <w:szCs w:val="28"/>
        </w:rPr>
        <w:t xml:space="preserve">Аукцион проводится в следующем порядке: </w:t>
      </w:r>
    </w:p>
    <w:p w:rsidR="00744392" w:rsidRDefault="00346C45" w:rsidP="00F81CEF">
      <w:pPr>
        <w:pStyle w:val="a6"/>
        <w:numPr>
          <w:ilvl w:val="0"/>
          <w:numId w:val="24"/>
        </w:numPr>
        <w:autoSpaceDE w:val="0"/>
        <w:autoSpaceDN w:val="0"/>
        <w:adjustRightInd w:val="0"/>
        <w:spacing w:after="0" w:line="240" w:lineRule="auto"/>
        <w:ind w:left="0" w:firstLine="709"/>
        <w:jc w:val="both"/>
        <w:rPr>
          <w:rFonts w:ascii="Times New Roman CYR" w:hAnsi="Times New Roman CYR" w:cs="Times New Roman CYR"/>
          <w:color w:val="000000"/>
          <w:sz w:val="28"/>
          <w:szCs w:val="28"/>
        </w:rPr>
      </w:pPr>
      <w:r w:rsidRPr="00744392">
        <w:rPr>
          <w:rFonts w:ascii="Times New Roman CYR" w:hAnsi="Times New Roman CYR" w:cs="Times New Roman CYR"/>
          <w:color w:val="000000"/>
          <w:sz w:val="28"/>
          <w:szCs w:val="28"/>
        </w:rPr>
        <w:t>аукцион начинается с объявления аукционистом начала проведения аукциона, нач</w:t>
      </w:r>
      <w:r w:rsidR="00744392">
        <w:rPr>
          <w:rFonts w:ascii="Times New Roman CYR" w:hAnsi="Times New Roman CYR" w:cs="Times New Roman CYR"/>
          <w:color w:val="000000"/>
          <w:sz w:val="28"/>
          <w:szCs w:val="28"/>
        </w:rPr>
        <w:t xml:space="preserve">альной цены предмета аукциона, «шага аукциона»; </w:t>
      </w:r>
    </w:p>
    <w:p w:rsidR="00744392" w:rsidRDefault="00346C45" w:rsidP="00F81CEF">
      <w:pPr>
        <w:pStyle w:val="a6"/>
        <w:numPr>
          <w:ilvl w:val="0"/>
          <w:numId w:val="24"/>
        </w:numPr>
        <w:autoSpaceDE w:val="0"/>
        <w:autoSpaceDN w:val="0"/>
        <w:adjustRightInd w:val="0"/>
        <w:spacing w:after="0" w:line="240" w:lineRule="auto"/>
        <w:ind w:left="0" w:firstLine="709"/>
        <w:jc w:val="both"/>
        <w:rPr>
          <w:rFonts w:ascii="Times New Roman CYR" w:hAnsi="Times New Roman CYR" w:cs="Times New Roman CYR"/>
          <w:color w:val="000000"/>
          <w:sz w:val="28"/>
          <w:szCs w:val="28"/>
        </w:rPr>
      </w:pPr>
      <w:r w:rsidRPr="00744392">
        <w:rPr>
          <w:rFonts w:ascii="Times New Roman CYR" w:hAnsi="Times New Roman CYR" w:cs="Times New Roman CYR"/>
          <w:color w:val="000000"/>
          <w:sz w:val="28"/>
          <w:szCs w:val="28"/>
        </w:rPr>
        <w:t>участник аукциона поднимает карточку в случае, если он согласен заключить договор по объявленной цене, увеличенной в соответст</w:t>
      </w:r>
      <w:r w:rsidR="00744392">
        <w:rPr>
          <w:rFonts w:ascii="Times New Roman CYR" w:hAnsi="Times New Roman CYR" w:cs="Times New Roman CYR"/>
          <w:color w:val="000000"/>
          <w:sz w:val="28"/>
          <w:szCs w:val="28"/>
        </w:rPr>
        <w:t xml:space="preserve">вии с «шагом аукциона»; </w:t>
      </w:r>
    </w:p>
    <w:p w:rsidR="00380072" w:rsidRPr="00446FF6" w:rsidRDefault="00380072" w:rsidP="00446FF6">
      <w:pPr>
        <w:pStyle w:val="a6"/>
        <w:numPr>
          <w:ilvl w:val="0"/>
          <w:numId w:val="24"/>
        </w:numPr>
        <w:ind w:left="0" w:firstLine="709"/>
        <w:jc w:val="both"/>
        <w:rPr>
          <w:rFonts w:ascii="Times New Roman CYR" w:hAnsi="Times New Roman CYR" w:cs="Times New Roman CYR"/>
          <w:color w:val="000000"/>
          <w:sz w:val="28"/>
          <w:szCs w:val="28"/>
        </w:rPr>
      </w:pPr>
      <w:r w:rsidRPr="00380072">
        <w:rPr>
          <w:rFonts w:ascii="Times New Roman CYR" w:hAnsi="Times New Roman CYR" w:cs="Times New Roman CYR"/>
          <w:color w:val="000000"/>
          <w:sz w:val="28"/>
          <w:szCs w:val="28"/>
        </w:rPr>
        <w:t xml:space="preserve">аукцион считается оконченным, если после объявления аукционистом последнего предложения о цене договора </w:t>
      </w:r>
      <w:r w:rsidR="00446FF6">
        <w:rPr>
          <w:rFonts w:ascii="Times New Roman CYR" w:hAnsi="Times New Roman CYR" w:cs="Times New Roman CYR"/>
          <w:color w:val="000000"/>
          <w:sz w:val="28"/>
          <w:szCs w:val="28"/>
        </w:rPr>
        <w:t xml:space="preserve">остается один участник аукциона с поднятой карточкой. </w:t>
      </w:r>
      <w:r w:rsidRPr="00446FF6">
        <w:rPr>
          <w:rFonts w:ascii="Times New Roman CYR" w:hAnsi="Times New Roman CYR" w:cs="Times New Roman CYR"/>
          <w:color w:val="000000"/>
          <w:sz w:val="28"/>
          <w:szCs w:val="28"/>
        </w:rPr>
        <w:t>В этом случае аукционист объявляет об окончании проведения аукциона (лота), последнее и предпоследнее предложения о цене договора, номер карточки и наименование победителя аукциона и участника аукциона, сделавшего предпоследнее предложение о цене договора.</w:t>
      </w:r>
    </w:p>
    <w:p w:rsidR="00346C45" w:rsidRPr="00744392" w:rsidRDefault="00346C45" w:rsidP="00F81CEF">
      <w:pPr>
        <w:pStyle w:val="a6"/>
        <w:numPr>
          <w:ilvl w:val="0"/>
          <w:numId w:val="23"/>
        </w:numPr>
        <w:autoSpaceDE w:val="0"/>
        <w:autoSpaceDN w:val="0"/>
        <w:adjustRightInd w:val="0"/>
        <w:spacing w:after="0" w:line="240" w:lineRule="auto"/>
        <w:ind w:left="0" w:firstLine="709"/>
        <w:jc w:val="both"/>
        <w:rPr>
          <w:rFonts w:ascii="Times New Roman CYR" w:hAnsi="Times New Roman CYR" w:cs="Times New Roman CYR"/>
          <w:color w:val="000000"/>
          <w:sz w:val="28"/>
          <w:szCs w:val="28"/>
        </w:rPr>
      </w:pPr>
      <w:r w:rsidRPr="00744392">
        <w:rPr>
          <w:rFonts w:ascii="Times New Roman CYR" w:hAnsi="Times New Roman CYR" w:cs="Times New Roman CYR"/>
          <w:color w:val="000000"/>
          <w:sz w:val="28"/>
          <w:szCs w:val="28"/>
        </w:rPr>
        <w:t xml:space="preserve">Победителем аукциона признается лицо, выразившее свое согласие на заключение договора по наиболее высокой цене предмета аукциона. </w:t>
      </w:r>
    </w:p>
    <w:p w:rsidR="00346C45" w:rsidRDefault="00346C45" w:rsidP="00F81CEF">
      <w:pPr>
        <w:autoSpaceDE w:val="0"/>
        <w:autoSpaceDN w:val="0"/>
        <w:adjustRightInd w:val="0"/>
        <w:spacing w:after="0" w:line="240" w:lineRule="auto"/>
        <w:ind w:firstLine="709"/>
        <w:contextualSpacing/>
        <w:jc w:val="both"/>
        <w:rPr>
          <w:rFonts w:ascii="Times New Roman CYR" w:hAnsi="Times New Roman CYR" w:cs="Times New Roman CYR"/>
          <w:color w:val="000000"/>
          <w:sz w:val="28"/>
          <w:szCs w:val="28"/>
        </w:rPr>
      </w:pPr>
      <w:r>
        <w:rPr>
          <w:rFonts w:ascii="Times New Roman CYR" w:hAnsi="Times New Roman CYR" w:cs="Times New Roman CYR"/>
          <w:color w:val="000000"/>
          <w:sz w:val="28"/>
          <w:szCs w:val="28"/>
        </w:rPr>
        <w:t xml:space="preserve">В случае если после объявления начальной цены предмета аукциона ни один из участников не заявил о своем намерении приобрести предмет аукциона, победителем признается участник аукциона, чья заявка на участие в аукционе поступила первой. </w:t>
      </w:r>
    </w:p>
    <w:p w:rsidR="00AE0CDC" w:rsidRDefault="00346C45" w:rsidP="00F81CEF">
      <w:pPr>
        <w:pStyle w:val="a6"/>
        <w:numPr>
          <w:ilvl w:val="0"/>
          <w:numId w:val="23"/>
        </w:numPr>
        <w:autoSpaceDE w:val="0"/>
        <w:autoSpaceDN w:val="0"/>
        <w:adjustRightInd w:val="0"/>
        <w:spacing w:after="0" w:line="240" w:lineRule="auto"/>
        <w:ind w:left="0" w:firstLine="709"/>
        <w:jc w:val="both"/>
        <w:rPr>
          <w:rFonts w:ascii="Times New Roman CYR" w:hAnsi="Times New Roman CYR" w:cs="Times New Roman CYR"/>
          <w:color w:val="000000"/>
          <w:sz w:val="28"/>
          <w:szCs w:val="28"/>
        </w:rPr>
      </w:pPr>
      <w:r w:rsidRPr="00744392">
        <w:rPr>
          <w:rFonts w:ascii="Times New Roman CYR" w:hAnsi="Times New Roman CYR" w:cs="Times New Roman CYR"/>
          <w:color w:val="000000"/>
          <w:sz w:val="28"/>
          <w:szCs w:val="28"/>
        </w:rPr>
        <w:t xml:space="preserve">Организатор аукциона ведет аудиозапись процедуры аукциона. </w:t>
      </w:r>
    </w:p>
    <w:p w:rsidR="00AE0CDC" w:rsidRPr="00AE0CDC" w:rsidRDefault="00AE0CDC" w:rsidP="00F81CEF">
      <w:pPr>
        <w:pStyle w:val="a6"/>
        <w:numPr>
          <w:ilvl w:val="0"/>
          <w:numId w:val="23"/>
        </w:numPr>
        <w:autoSpaceDE w:val="0"/>
        <w:autoSpaceDN w:val="0"/>
        <w:adjustRightInd w:val="0"/>
        <w:spacing w:after="0" w:line="240" w:lineRule="auto"/>
        <w:ind w:left="0" w:firstLine="709"/>
        <w:jc w:val="both"/>
        <w:rPr>
          <w:rFonts w:ascii="Times New Roman CYR" w:hAnsi="Times New Roman CYR" w:cs="Times New Roman CYR"/>
          <w:color w:val="000000"/>
          <w:sz w:val="28"/>
          <w:szCs w:val="28"/>
        </w:rPr>
      </w:pPr>
      <w:r w:rsidRPr="00AE0CDC">
        <w:rPr>
          <w:rFonts w:ascii="Times New Roman CYR" w:hAnsi="Times New Roman CYR" w:cs="Times New Roman CYR"/>
          <w:color w:val="000000"/>
          <w:sz w:val="28"/>
          <w:szCs w:val="28"/>
        </w:rPr>
        <w:t xml:space="preserve">Результаты аукциона оформляются </w:t>
      </w:r>
      <w:r>
        <w:rPr>
          <w:rFonts w:ascii="Times New Roman CYR" w:hAnsi="Times New Roman CYR" w:cs="Times New Roman CYR"/>
          <w:color w:val="000000"/>
          <w:sz w:val="28"/>
          <w:szCs w:val="28"/>
        </w:rPr>
        <w:t>протоколом, который составляет О</w:t>
      </w:r>
      <w:r w:rsidRPr="00AE0CDC">
        <w:rPr>
          <w:rFonts w:ascii="Times New Roman CYR" w:hAnsi="Times New Roman CYR" w:cs="Times New Roman CYR"/>
          <w:color w:val="000000"/>
          <w:sz w:val="28"/>
          <w:szCs w:val="28"/>
        </w:rPr>
        <w:t>рганизатор аукциона. Протокол о результатах аукциона составляется в двух экземплярах, один из которых передается победителю</w:t>
      </w:r>
      <w:r>
        <w:rPr>
          <w:rFonts w:ascii="Times New Roman CYR" w:hAnsi="Times New Roman CYR" w:cs="Times New Roman CYR"/>
          <w:color w:val="000000"/>
          <w:sz w:val="28"/>
          <w:szCs w:val="28"/>
        </w:rPr>
        <w:t xml:space="preserve"> аукциона, а второй остается у О</w:t>
      </w:r>
      <w:r w:rsidRPr="00AE0CDC">
        <w:rPr>
          <w:rFonts w:ascii="Times New Roman CYR" w:hAnsi="Times New Roman CYR" w:cs="Times New Roman CYR"/>
          <w:color w:val="000000"/>
          <w:sz w:val="28"/>
          <w:szCs w:val="28"/>
        </w:rPr>
        <w:t>рганизатора аукциона. В протоколе указываются:</w:t>
      </w:r>
    </w:p>
    <w:p w:rsidR="00AE0CDC" w:rsidRDefault="00AE0CDC" w:rsidP="00F81CEF">
      <w:pPr>
        <w:pStyle w:val="a6"/>
        <w:numPr>
          <w:ilvl w:val="0"/>
          <w:numId w:val="36"/>
        </w:numPr>
        <w:autoSpaceDE w:val="0"/>
        <w:autoSpaceDN w:val="0"/>
        <w:adjustRightInd w:val="0"/>
        <w:spacing w:after="0" w:line="240" w:lineRule="auto"/>
        <w:ind w:left="0" w:firstLine="709"/>
        <w:jc w:val="both"/>
        <w:rPr>
          <w:rFonts w:ascii="Times New Roman CYR" w:hAnsi="Times New Roman CYR" w:cs="Times New Roman CYR"/>
          <w:color w:val="000000"/>
          <w:sz w:val="28"/>
          <w:szCs w:val="28"/>
        </w:rPr>
      </w:pPr>
      <w:r w:rsidRPr="00AE0CDC">
        <w:rPr>
          <w:rFonts w:ascii="Times New Roman CYR" w:hAnsi="Times New Roman CYR" w:cs="Times New Roman CYR"/>
          <w:color w:val="000000"/>
          <w:sz w:val="28"/>
          <w:szCs w:val="28"/>
        </w:rPr>
        <w:t>сведения о месте, дате и времени проведения аукциона;</w:t>
      </w:r>
    </w:p>
    <w:p w:rsidR="00AE0CDC" w:rsidRDefault="00AE0CDC" w:rsidP="00F81CEF">
      <w:pPr>
        <w:pStyle w:val="a6"/>
        <w:numPr>
          <w:ilvl w:val="0"/>
          <w:numId w:val="36"/>
        </w:numPr>
        <w:autoSpaceDE w:val="0"/>
        <w:autoSpaceDN w:val="0"/>
        <w:adjustRightInd w:val="0"/>
        <w:spacing w:after="0" w:line="240" w:lineRule="auto"/>
        <w:ind w:left="0" w:firstLine="709"/>
        <w:jc w:val="both"/>
        <w:rPr>
          <w:rFonts w:ascii="Times New Roman CYR" w:hAnsi="Times New Roman CYR" w:cs="Times New Roman CYR"/>
          <w:color w:val="000000"/>
          <w:sz w:val="28"/>
          <w:szCs w:val="28"/>
        </w:rPr>
      </w:pPr>
      <w:r w:rsidRPr="00AE0CDC">
        <w:rPr>
          <w:rFonts w:ascii="Times New Roman CYR" w:hAnsi="Times New Roman CYR" w:cs="Times New Roman CYR"/>
          <w:color w:val="000000"/>
          <w:sz w:val="28"/>
          <w:szCs w:val="28"/>
        </w:rPr>
        <w:t>предмет аукциона, в том числе сведения о месте размещения</w:t>
      </w:r>
      <w:r w:rsidR="002415C2">
        <w:rPr>
          <w:rFonts w:ascii="Times New Roman CYR" w:hAnsi="Times New Roman CYR" w:cs="Times New Roman CYR"/>
          <w:color w:val="000000"/>
          <w:sz w:val="28"/>
          <w:szCs w:val="28"/>
        </w:rPr>
        <w:t>, типе, количестве, специализации</w:t>
      </w:r>
      <w:r w:rsidRPr="00AE0CDC">
        <w:rPr>
          <w:rFonts w:ascii="Times New Roman CYR" w:hAnsi="Times New Roman CYR" w:cs="Times New Roman CYR"/>
          <w:color w:val="000000"/>
          <w:sz w:val="28"/>
          <w:szCs w:val="28"/>
        </w:rPr>
        <w:t xml:space="preserve"> и площади </w:t>
      </w:r>
      <w:r w:rsidR="000A217A">
        <w:rPr>
          <w:rFonts w:ascii="Times New Roman CYR" w:hAnsi="Times New Roman CYR" w:cs="Times New Roman CYR"/>
          <w:color w:val="000000"/>
          <w:sz w:val="28"/>
          <w:szCs w:val="28"/>
        </w:rPr>
        <w:t xml:space="preserve">нестационарного торгового объекта и </w:t>
      </w:r>
      <w:r w:rsidRPr="00AE0CDC">
        <w:rPr>
          <w:rFonts w:ascii="Times New Roman CYR" w:hAnsi="Times New Roman CYR" w:cs="Times New Roman CYR"/>
          <w:color w:val="000000"/>
          <w:sz w:val="28"/>
          <w:szCs w:val="28"/>
        </w:rPr>
        <w:t>земельного участка;</w:t>
      </w:r>
    </w:p>
    <w:p w:rsidR="00AE0CDC" w:rsidRDefault="00AE0CDC" w:rsidP="00F81CEF">
      <w:pPr>
        <w:pStyle w:val="a6"/>
        <w:numPr>
          <w:ilvl w:val="0"/>
          <w:numId w:val="36"/>
        </w:numPr>
        <w:autoSpaceDE w:val="0"/>
        <w:autoSpaceDN w:val="0"/>
        <w:adjustRightInd w:val="0"/>
        <w:spacing w:after="0" w:line="240" w:lineRule="auto"/>
        <w:ind w:left="0" w:firstLine="709"/>
        <w:jc w:val="both"/>
        <w:rPr>
          <w:rFonts w:ascii="Times New Roman CYR" w:hAnsi="Times New Roman CYR" w:cs="Times New Roman CYR"/>
          <w:color w:val="000000"/>
          <w:sz w:val="28"/>
          <w:szCs w:val="28"/>
        </w:rPr>
      </w:pPr>
      <w:r w:rsidRPr="00AE0CDC">
        <w:rPr>
          <w:rFonts w:ascii="Times New Roman CYR" w:hAnsi="Times New Roman CYR" w:cs="Times New Roman CYR"/>
          <w:color w:val="000000"/>
          <w:sz w:val="28"/>
          <w:szCs w:val="28"/>
        </w:rPr>
        <w:t>сведения об участниках аукциона, о начальной цене предмета аукциона, последнем и предпоследнем предложениях о цене предмета аукциона;</w:t>
      </w:r>
    </w:p>
    <w:p w:rsidR="00AE0CDC" w:rsidRDefault="00AE0CDC" w:rsidP="00F81CEF">
      <w:pPr>
        <w:pStyle w:val="a6"/>
        <w:numPr>
          <w:ilvl w:val="0"/>
          <w:numId w:val="36"/>
        </w:numPr>
        <w:autoSpaceDE w:val="0"/>
        <w:autoSpaceDN w:val="0"/>
        <w:adjustRightInd w:val="0"/>
        <w:spacing w:after="0" w:line="240" w:lineRule="auto"/>
        <w:ind w:left="0" w:firstLine="709"/>
        <w:jc w:val="both"/>
        <w:rPr>
          <w:rFonts w:ascii="Times New Roman CYR" w:hAnsi="Times New Roman CYR" w:cs="Times New Roman CYR"/>
          <w:color w:val="000000"/>
          <w:sz w:val="28"/>
          <w:szCs w:val="28"/>
        </w:rPr>
      </w:pPr>
      <w:r w:rsidRPr="00AE0CDC">
        <w:rPr>
          <w:rFonts w:ascii="Times New Roman CYR" w:hAnsi="Times New Roman CYR" w:cs="Times New Roman CYR"/>
          <w:color w:val="000000"/>
          <w:sz w:val="28"/>
          <w:szCs w:val="28"/>
        </w:rPr>
        <w:lastRenderedPageBreak/>
        <w:t>наименование и место нахождения (для юридического лица), фамилия, имя и (при наличии) отчество, место жительства (для гражданина) победителя аукциона и иного участника аукциона, который сделал предпоследнее предложение о цене предмета аукциона;</w:t>
      </w:r>
    </w:p>
    <w:p w:rsidR="00346C45" w:rsidRPr="00AE0CDC" w:rsidRDefault="00AE0CDC" w:rsidP="00F81CEF">
      <w:pPr>
        <w:pStyle w:val="a6"/>
        <w:numPr>
          <w:ilvl w:val="0"/>
          <w:numId w:val="36"/>
        </w:numPr>
        <w:autoSpaceDE w:val="0"/>
        <w:autoSpaceDN w:val="0"/>
        <w:adjustRightInd w:val="0"/>
        <w:spacing w:after="0" w:line="240" w:lineRule="auto"/>
        <w:ind w:left="0" w:firstLine="709"/>
        <w:jc w:val="both"/>
        <w:rPr>
          <w:rFonts w:ascii="Times New Roman CYR" w:hAnsi="Times New Roman CYR" w:cs="Times New Roman CYR"/>
          <w:color w:val="000000"/>
          <w:sz w:val="28"/>
          <w:szCs w:val="28"/>
        </w:rPr>
      </w:pPr>
      <w:r w:rsidRPr="00AE0CDC">
        <w:rPr>
          <w:rFonts w:ascii="Times New Roman CYR" w:hAnsi="Times New Roman CYR" w:cs="Times New Roman CYR"/>
          <w:color w:val="000000"/>
          <w:sz w:val="28"/>
          <w:szCs w:val="28"/>
        </w:rPr>
        <w:t>сведения о последнем предложении</w:t>
      </w:r>
      <w:r w:rsidR="00471F5A">
        <w:rPr>
          <w:rFonts w:ascii="Times New Roman CYR" w:hAnsi="Times New Roman CYR" w:cs="Times New Roman CYR"/>
          <w:color w:val="000000"/>
          <w:sz w:val="28"/>
          <w:szCs w:val="28"/>
        </w:rPr>
        <w:t>,</w:t>
      </w:r>
      <w:r w:rsidRPr="00AE0CDC">
        <w:rPr>
          <w:rFonts w:ascii="Times New Roman CYR" w:hAnsi="Times New Roman CYR" w:cs="Times New Roman CYR"/>
          <w:color w:val="000000"/>
          <w:sz w:val="28"/>
          <w:szCs w:val="28"/>
        </w:rPr>
        <w:t xml:space="preserve"> о цене предмета аукциона (размер ежегодной арендной платы или размер первого арендного платежа).</w:t>
      </w:r>
    </w:p>
    <w:p w:rsidR="005F5694" w:rsidRDefault="00DE74BA" w:rsidP="00F81CEF">
      <w:pPr>
        <w:pStyle w:val="a6"/>
        <w:numPr>
          <w:ilvl w:val="0"/>
          <w:numId w:val="23"/>
        </w:numPr>
        <w:autoSpaceDE w:val="0"/>
        <w:autoSpaceDN w:val="0"/>
        <w:adjustRightInd w:val="0"/>
        <w:spacing w:after="0" w:line="240" w:lineRule="auto"/>
        <w:ind w:left="0" w:firstLine="709"/>
        <w:jc w:val="both"/>
        <w:rPr>
          <w:rFonts w:ascii="Times New Roman CYR" w:hAnsi="Times New Roman CYR" w:cs="Times New Roman CYR"/>
          <w:color w:val="000000"/>
          <w:sz w:val="28"/>
          <w:szCs w:val="28"/>
        </w:rPr>
      </w:pPr>
      <w:r w:rsidRPr="00DE74BA">
        <w:rPr>
          <w:rFonts w:ascii="Times New Roman CYR" w:hAnsi="Times New Roman CYR" w:cs="Times New Roman CYR"/>
          <w:color w:val="000000"/>
          <w:sz w:val="28"/>
          <w:szCs w:val="28"/>
        </w:rPr>
        <w:t>В течение пяти рабочих дней со дня подписания протокола о результатах аукциона организатор аукциона обязан возвратить задатки лицам, участвовавшим в аукционе, но не победившим в нем</w:t>
      </w:r>
      <w:r w:rsidR="00346C45" w:rsidRPr="005F5694">
        <w:rPr>
          <w:rFonts w:ascii="Times New Roman CYR" w:hAnsi="Times New Roman CYR" w:cs="Times New Roman CYR"/>
          <w:color w:val="000000"/>
          <w:sz w:val="28"/>
          <w:szCs w:val="28"/>
        </w:rPr>
        <w:t>.</w:t>
      </w:r>
    </w:p>
    <w:p w:rsidR="00346C45" w:rsidRPr="005F5694" w:rsidRDefault="00346C45" w:rsidP="00F81CEF">
      <w:pPr>
        <w:pStyle w:val="a6"/>
        <w:numPr>
          <w:ilvl w:val="0"/>
          <w:numId w:val="23"/>
        </w:numPr>
        <w:autoSpaceDE w:val="0"/>
        <w:autoSpaceDN w:val="0"/>
        <w:adjustRightInd w:val="0"/>
        <w:spacing w:after="0" w:line="240" w:lineRule="auto"/>
        <w:ind w:left="0" w:firstLine="709"/>
        <w:jc w:val="both"/>
        <w:rPr>
          <w:rFonts w:ascii="Times New Roman CYR" w:hAnsi="Times New Roman CYR" w:cs="Times New Roman CYR"/>
          <w:color w:val="000000"/>
          <w:sz w:val="28"/>
          <w:szCs w:val="28"/>
        </w:rPr>
      </w:pPr>
      <w:r w:rsidRPr="005F5694">
        <w:rPr>
          <w:rFonts w:ascii="Times New Roman CYR" w:hAnsi="Times New Roman CYR" w:cs="Times New Roman CYR"/>
          <w:color w:val="000000"/>
          <w:sz w:val="28"/>
          <w:szCs w:val="28"/>
        </w:rPr>
        <w:t xml:space="preserve">Информация о результатах аукциона размещается Организатором аукциона в течение трех дней со дня подписания протокола о результатах аукциона </w:t>
      </w:r>
      <w:r w:rsidR="005F5694">
        <w:rPr>
          <w:rFonts w:ascii="Times New Roman" w:hAnsi="Times New Roman" w:cs="Times New Roman"/>
          <w:sz w:val="28"/>
        </w:rPr>
        <w:t xml:space="preserve">на сайте администрации города Бердска </w:t>
      </w:r>
      <w:hyperlink r:id="rId13" w:history="1">
        <w:r w:rsidR="004B6462" w:rsidRPr="004B6462">
          <w:rPr>
            <w:rStyle w:val="a7"/>
            <w:rFonts w:ascii="Times New Roman" w:hAnsi="Times New Roman" w:cs="Times New Roman"/>
            <w:sz w:val="28"/>
            <w:szCs w:val="28"/>
          </w:rPr>
          <w:t>http://berdsk.nso.ru</w:t>
        </w:r>
      </w:hyperlink>
      <w:r w:rsidRPr="005F5694">
        <w:rPr>
          <w:rFonts w:ascii="Times New Roman CYR" w:hAnsi="Times New Roman CYR" w:cs="Times New Roman CYR"/>
          <w:color w:val="000000"/>
          <w:sz w:val="28"/>
          <w:szCs w:val="28"/>
        </w:rPr>
        <w:t xml:space="preserve">. </w:t>
      </w:r>
    </w:p>
    <w:p w:rsidR="005F5694" w:rsidRPr="005F5694" w:rsidRDefault="005F5694" w:rsidP="00F81CEF">
      <w:pPr>
        <w:autoSpaceDE w:val="0"/>
        <w:autoSpaceDN w:val="0"/>
        <w:adjustRightInd w:val="0"/>
        <w:spacing w:after="0" w:line="240" w:lineRule="auto"/>
        <w:ind w:firstLine="709"/>
        <w:contextualSpacing/>
        <w:jc w:val="both"/>
        <w:rPr>
          <w:rFonts w:ascii="Times New Roman CYR" w:hAnsi="Times New Roman CYR" w:cs="Times New Roman CYR"/>
          <w:bCs/>
          <w:color w:val="000000"/>
          <w:sz w:val="28"/>
          <w:szCs w:val="28"/>
        </w:rPr>
      </w:pPr>
    </w:p>
    <w:p w:rsidR="005F5694" w:rsidRDefault="00346C45" w:rsidP="00F81CEF">
      <w:pPr>
        <w:pStyle w:val="a6"/>
        <w:numPr>
          <w:ilvl w:val="0"/>
          <w:numId w:val="25"/>
        </w:numPr>
        <w:autoSpaceDE w:val="0"/>
        <w:autoSpaceDN w:val="0"/>
        <w:adjustRightInd w:val="0"/>
        <w:spacing w:after="0" w:line="240" w:lineRule="auto"/>
        <w:ind w:left="0" w:firstLine="709"/>
        <w:jc w:val="both"/>
        <w:rPr>
          <w:rFonts w:ascii="Times New Roman CYR" w:hAnsi="Times New Roman CYR" w:cs="Times New Roman CYR"/>
          <w:b/>
          <w:bCs/>
          <w:color w:val="000000"/>
          <w:sz w:val="28"/>
          <w:szCs w:val="28"/>
        </w:rPr>
      </w:pPr>
      <w:r w:rsidRPr="005F5694">
        <w:rPr>
          <w:rFonts w:ascii="Times New Roman CYR" w:hAnsi="Times New Roman CYR" w:cs="Times New Roman CYR"/>
          <w:b/>
          <w:bCs/>
          <w:color w:val="000000"/>
          <w:sz w:val="28"/>
          <w:szCs w:val="28"/>
        </w:rPr>
        <w:t xml:space="preserve">Заключение договора по результатам аукциона </w:t>
      </w:r>
    </w:p>
    <w:p w:rsidR="009B66F2" w:rsidRPr="009B66F2" w:rsidRDefault="009B66F2" w:rsidP="00F81CEF">
      <w:pPr>
        <w:pStyle w:val="a6"/>
        <w:numPr>
          <w:ilvl w:val="0"/>
          <w:numId w:val="26"/>
        </w:numPr>
        <w:autoSpaceDE w:val="0"/>
        <w:autoSpaceDN w:val="0"/>
        <w:adjustRightInd w:val="0"/>
        <w:spacing w:after="0" w:line="240" w:lineRule="auto"/>
        <w:ind w:left="0" w:firstLine="709"/>
        <w:jc w:val="both"/>
        <w:rPr>
          <w:rFonts w:ascii="Times New Roman CYR" w:hAnsi="Times New Roman CYR" w:cs="Times New Roman CYR"/>
          <w:b/>
          <w:bCs/>
          <w:color w:val="000000"/>
          <w:sz w:val="28"/>
          <w:szCs w:val="28"/>
        </w:rPr>
      </w:pPr>
      <w:r w:rsidRPr="009B66F2">
        <w:rPr>
          <w:rFonts w:ascii="Times New Roman CYR" w:hAnsi="Times New Roman CYR" w:cs="Times New Roman CYR"/>
          <w:color w:val="000000"/>
          <w:sz w:val="28"/>
          <w:szCs w:val="28"/>
        </w:rPr>
        <w:t xml:space="preserve"> Организатор торгов направляет победителю аукциона или единственному принявшему участие в аукционе его участнику три экземпляра подписанного проекта договора</w:t>
      </w:r>
      <w:r w:rsidR="00C62304">
        <w:rPr>
          <w:rFonts w:ascii="Times New Roman CYR" w:hAnsi="Times New Roman CYR" w:cs="Times New Roman CYR"/>
          <w:color w:val="000000"/>
          <w:sz w:val="28"/>
          <w:szCs w:val="28"/>
        </w:rPr>
        <w:t xml:space="preserve"> на размещение нестационарного торгового объекта (далее – договор)</w:t>
      </w:r>
      <w:r w:rsidRPr="009B66F2">
        <w:rPr>
          <w:rFonts w:ascii="Times New Roman CYR" w:hAnsi="Times New Roman CYR" w:cs="Times New Roman CYR"/>
          <w:color w:val="000000"/>
          <w:sz w:val="28"/>
          <w:szCs w:val="28"/>
        </w:rPr>
        <w:t xml:space="preserve"> в десятидневный срок со дня составления протокола о результатах аукциона. При этом договор заключается по цене, предложенной победителем аукциона, или в случае заключения договора с единственным принявшим участие в аукционе его участником по начальной цене предмета аукциона. </w:t>
      </w:r>
    </w:p>
    <w:p w:rsidR="009B66F2" w:rsidRDefault="009B66F2" w:rsidP="00F81CEF">
      <w:pPr>
        <w:pStyle w:val="a6"/>
        <w:autoSpaceDE w:val="0"/>
        <w:autoSpaceDN w:val="0"/>
        <w:adjustRightInd w:val="0"/>
        <w:spacing w:after="0" w:line="240" w:lineRule="auto"/>
        <w:ind w:left="0" w:firstLine="709"/>
        <w:jc w:val="both"/>
        <w:rPr>
          <w:rFonts w:ascii="Times New Roman CYR" w:hAnsi="Times New Roman CYR" w:cs="Times New Roman CYR"/>
          <w:color w:val="000000"/>
          <w:sz w:val="28"/>
          <w:szCs w:val="28"/>
        </w:rPr>
      </w:pPr>
      <w:r>
        <w:rPr>
          <w:rFonts w:ascii="Times New Roman CYR" w:hAnsi="Times New Roman CYR" w:cs="Times New Roman CYR"/>
          <w:color w:val="000000"/>
          <w:sz w:val="28"/>
          <w:szCs w:val="28"/>
        </w:rPr>
        <w:t>К</w:t>
      </w:r>
      <w:r w:rsidR="00002134">
        <w:rPr>
          <w:rFonts w:ascii="Times New Roman CYR" w:hAnsi="Times New Roman CYR" w:cs="Times New Roman CYR"/>
          <w:color w:val="000000"/>
          <w:sz w:val="28"/>
          <w:szCs w:val="28"/>
        </w:rPr>
        <w:t xml:space="preserve"> </w:t>
      </w:r>
      <w:r w:rsidRPr="009B66F2">
        <w:rPr>
          <w:rFonts w:ascii="Times New Roman CYR" w:hAnsi="Times New Roman CYR" w:cs="Times New Roman CYR"/>
          <w:color w:val="000000"/>
          <w:sz w:val="28"/>
          <w:szCs w:val="28"/>
        </w:rPr>
        <w:t>договор</w:t>
      </w:r>
      <w:r>
        <w:rPr>
          <w:rFonts w:ascii="Times New Roman CYR" w:hAnsi="Times New Roman CYR" w:cs="Times New Roman CYR"/>
          <w:color w:val="000000"/>
          <w:sz w:val="28"/>
          <w:szCs w:val="28"/>
        </w:rPr>
        <w:t>у</w:t>
      </w:r>
      <w:r w:rsidR="00346C45" w:rsidRPr="005F5694">
        <w:rPr>
          <w:rFonts w:ascii="Times New Roman CYR" w:hAnsi="Times New Roman CYR" w:cs="Times New Roman CYR"/>
          <w:color w:val="000000"/>
          <w:sz w:val="28"/>
          <w:szCs w:val="28"/>
        </w:rPr>
        <w:t xml:space="preserve"> прилагаются </w:t>
      </w:r>
      <w:r>
        <w:rPr>
          <w:rFonts w:ascii="Times New Roman CYR" w:hAnsi="Times New Roman CYR" w:cs="Times New Roman CYR"/>
          <w:color w:val="000000"/>
          <w:sz w:val="28"/>
          <w:szCs w:val="28"/>
        </w:rPr>
        <w:t>рекомендованный тип эскизного</w:t>
      </w:r>
      <w:r w:rsidRPr="009B66F2">
        <w:rPr>
          <w:rFonts w:ascii="Times New Roman CYR" w:hAnsi="Times New Roman CYR" w:cs="Times New Roman CYR"/>
          <w:color w:val="000000"/>
          <w:sz w:val="28"/>
          <w:szCs w:val="28"/>
        </w:rPr>
        <w:t xml:space="preserve"> проект</w:t>
      </w:r>
      <w:r>
        <w:rPr>
          <w:rFonts w:ascii="Times New Roman CYR" w:hAnsi="Times New Roman CYR" w:cs="Times New Roman CYR"/>
          <w:color w:val="000000"/>
          <w:sz w:val="28"/>
          <w:szCs w:val="28"/>
        </w:rPr>
        <w:t>а</w:t>
      </w:r>
      <w:r w:rsidRPr="009B66F2">
        <w:rPr>
          <w:rFonts w:ascii="Times New Roman CYR" w:hAnsi="Times New Roman CYR" w:cs="Times New Roman CYR"/>
          <w:color w:val="000000"/>
          <w:sz w:val="28"/>
          <w:szCs w:val="28"/>
        </w:rPr>
        <w:t xml:space="preserve"> нестационарного торгового объекта </w:t>
      </w:r>
      <w:r w:rsidRPr="005F5694">
        <w:rPr>
          <w:rFonts w:ascii="Times New Roman CYR" w:hAnsi="Times New Roman CYR" w:cs="Times New Roman CYR"/>
          <w:color w:val="000000"/>
          <w:sz w:val="28"/>
          <w:szCs w:val="28"/>
        </w:rPr>
        <w:t>в соответствии с условиями аукционной документации</w:t>
      </w:r>
      <w:r w:rsidR="003619FF">
        <w:rPr>
          <w:rFonts w:ascii="Times New Roman CYR" w:hAnsi="Times New Roman CYR" w:cs="Times New Roman CYR"/>
          <w:color w:val="000000"/>
          <w:sz w:val="28"/>
          <w:szCs w:val="28"/>
        </w:rPr>
        <w:t>, схема</w:t>
      </w:r>
      <w:r w:rsidRPr="009B66F2">
        <w:rPr>
          <w:rFonts w:ascii="Times New Roman CYR" w:hAnsi="Times New Roman CYR" w:cs="Times New Roman CYR"/>
          <w:color w:val="000000"/>
          <w:sz w:val="28"/>
          <w:szCs w:val="28"/>
        </w:rPr>
        <w:t xml:space="preserve"> планировочной организации пр</w:t>
      </w:r>
      <w:r w:rsidR="001B164A">
        <w:rPr>
          <w:rFonts w:ascii="Times New Roman CYR" w:hAnsi="Times New Roman CYR" w:cs="Times New Roman CYR"/>
          <w:color w:val="000000"/>
          <w:sz w:val="28"/>
          <w:szCs w:val="28"/>
        </w:rPr>
        <w:t>илегающего земельного участка,</w:t>
      </w:r>
      <w:r w:rsidRPr="009B66F2">
        <w:rPr>
          <w:rFonts w:ascii="Times New Roman CYR" w:hAnsi="Times New Roman CYR" w:cs="Times New Roman CYR"/>
          <w:color w:val="000000"/>
          <w:sz w:val="28"/>
          <w:szCs w:val="28"/>
        </w:rPr>
        <w:t xml:space="preserve"> технически</w:t>
      </w:r>
      <w:r w:rsidR="001B164A">
        <w:rPr>
          <w:rFonts w:ascii="Times New Roman CYR" w:hAnsi="Times New Roman CYR" w:cs="Times New Roman CYR"/>
          <w:color w:val="000000"/>
          <w:sz w:val="28"/>
          <w:szCs w:val="28"/>
        </w:rPr>
        <w:t>ми</w:t>
      </w:r>
      <w:r w:rsidRPr="009B66F2">
        <w:rPr>
          <w:rFonts w:ascii="Times New Roman CYR" w:hAnsi="Times New Roman CYR" w:cs="Times New Roman CYR"/>
          <w:color w:val="000000"/>
          <w:sz w:val="28"/>
          <w:szCs w:val="28"/>
        </w:rPr>
        <w:t xml:space="preserve"> условиям</w:t>
      </w:r>
      <w:r w:rsidR="001B164A">
        <w:rPr>
          <w:rFonts w:ascii="Times New Roman CYR" w:hAnsi="Times New Roman CYR" w:cs="Times New Roman CYR"/>
          <w:color w:val="000000"/>
          <w:sz w:val="28"/>
          <w:szCs w:val="28"/>
        </w:rPr>
        <w:t>и</w:t>
      </w:r>
      <w:r w:rsidRPr="009B66F2">
        <w:rPr>
          <w:rFonts w:ascii="Times New Roman CYR" w:hAnsi="Times New Roman CYR" w:cs="Times New Roman CYR"/>
          <w:color w:val="000000"/>
          <w:sz w:val="28"/>
          <w:szCs w:val="28"/>
        </w:rPr>
        <w:t xml:space="preserve"> на благоустройство и присоединение к улично-дорожной сети города Бердска </w:t>
      </w:r>
      <w:r w:rsidRPr="005F5694">
        <w:rPr>
          <w:rFonts w:ascii="Times New Roman CYR" w:hAnsi="Times New Roman CYR" w:cs="Times New Roman CYR"/>
          <w:color w:val="000000"/>
          <w:sz w:val="28"/>
          <w:szCs w:val="28"/>
        </w:rPr>
        <w:t>в соответствии со схемой размещения нестационарных торговых объектов.</w:t>
      </w:r>
    </w:p>
    <w:p w:rsidR="00346C45" w:rsidRDefault="00C62304" w:rsidP="00F81CEF">
      <w:pPr>
        <w:pStyle w:val="a6"/>
        <w:numPr>
          <w:ilvl w:val="0"/>
          <w:numId w:val="26"/>
        </w:numPr>
        <w:autoSpaceDE w:val="0"/>
        <w:autoSpaceDN w:val="0"/>
        <w:adjustRightInd w:val="0"/>
        <w:spacing w:after="0" w:line="240" w:lineRule="auto"/>
        <w:ind w:left="0" w:firstLine="709"/>
        <w:jc w:val="both"/>
        <w:rPr>
          <w:rFonts w:ascii="Times New Roman CYR" w:hAnsi="Times New Roman CYR" w:cs="Times New Roman CYR"/>
          <w:color w:val="000000"/>
          <w:sz w:val="28"/>
          <w:szCs w:val="28"/>
        </w:rPr>
      </w:pPr>
      <w:proofErr w:type="gramStart"/>
      <w:r w:rsidRPr="00C62304">
        <w:rPr>
          <w:rFonts w:ascii="Times New Roman CYR" w:hAnsi="Times New Roman CYR" w:cs="Times New Roman CYR"/>
          <w:color w:val="000000"/>
          <w:sz w:val="28"/>
          <w:szCs w:val="28"/>
        </w:rPr>
        <w:t xml:space="preserve">Если договор в течение </w:t>
      </w:r>
      <w:r w:rsidR="00D06F9C">
        <w:rPr>
          <w:rFonts w:ascii="Times New Roman CYR" w:hAnsi="Times New Roman CYR" w:cs="Times New Roman CYR"/>
          <w:color w:val="000000"/>
          <w:sz w:val="28"/>
          <w:szCs w:val="28"/>
        </w:rPr>
        <w:t>5</w:t>
      </w:r>
      <w:r w:rsidRPr="00C62304">
        <w:rPr>
          <w:rFonts w:ascii="Times New Roman CYR" w:hAnsi="Times New Roman CYR" w:cs="Times New Roman CYR"/>
          <w:color w:val="000000"/>
          <w:sz w:val="28"/>
          <w:szCs w:val="28"/>
        </w:rPr>
        <w:t xml:space="preserve"> дней со дня направления победителю аукциона проекта договора не был им подписан, организатор аукциона направляет указанный договор иному участнику аукциона, который сделал предпоследнее предложение о цене предмета аукциона, по цене, предложенной победителем аукциона</w:t>
      </w:r>
      <w:r w:rsidR="00FC0D6D">
        <w:rPr>
          <w:rFonts w:ascii="Times New Roman CYR" w:hAnsi="Times New Roman CYR" w:cs="Times New Roman CYR"/>
          <w:color w:val="000000"/>
          <w:sz w:val="28"/>
          <w:szCs w:val="28"/>
        </w:rPr>
        <w:t>, при этом денежные средства, внесенные в качестве задатка, лицу, уклонившемуся от заключения договора, не возвращаются</w:t>
      </w:r>
      <w:r w:rsidRPr="00C62304">
        <w:rPr>
          <w:rFonts w:ascii="Times New Roman CYR" w:hAnsi="Times New Roman CYR" w:cs="Times New Roman CYR"/>
          <w:color w:val="000000"/>
          <w:sz w:val="28"/>
          <w:szCs w:val="28"/>
        </w:rPr>
        <w:t>.</w:t>
      </w:r>
      <w:proofErr w:type="gramEnd"/>
    </w:p>
    <w:p w:rsidR="00C62304" w:rsidRDefault="00471F5A" w:rsidP="00F81CEF">
      <w:pPr>
        <w:pStyle w:val="a6"/>
        <w:autoSpaceDE w:val="0"/>
        <w:autoSpaceDN w:val="0"/>
        <w:adjustRightInd w:val="0"/>
        <w:spacing w:after="0" w:line="240" w:lineRule="auto"/>
        <w:ind w:left="0" w:firstLine="709"/>
        <w:jc w:val="both"/>
        <w:rPr>
          <w:rFonts w:ascii="Times New Roman CYR" w:hAnsi="Times New Roman CYR" w:cs="Times New Roman CYR"/>
          <w:color w:val="000000"/>
          <w:sz w:val="28"/>
          <w:szCs w:val="28"/>
        </w:rPr>
      </w:pPr>
      <w:r>
        <w:rPr>
          <w:rFonts w:ascii="Times New Roman CYR" w:hAnsi="Times New Roman CYR" w:cs="Times New Roman CYR"/>
          <w:color w:val="000000"/>
          <w:sz w:val="28"/>
          <w:szCs w:val="28"/>
        </w:rPr>
        <w:t>У</w:t>
      </w:r>
      <w:r w:rsidR="00C62304">
        <w:rPr>
          <w:rFonts w:ascii="Times New Roman CYR" w:hAnsi="Times New Roman CYR" w:cs="Times New Roman CYR"/>
          <w:color w:val="000000"/>
          <w:sz w:val="28"/>
          <w:szCs w:val="28"/>
        </w:rPr>
        <w:t xml:space="preserve">казанная в настоящем пункте информация размещается на </w:t>
      </w:r>
      <w:r w:rsidR="00C62304" w:rsidRPr="009B66F2">
        <w:rPr>
          <w:rFonts w:ascii="Times New Roman CYR" w:hAnsi="Times New Roman CYR" w:cs="Times New Roman CYR"/>
          <w:color w:val="000000"/>
          <w:sz w:val="28"/>
          <w:szCs w:val="28"/>
        </w:rPr>
        <w:t>официальном сайте</w:t>
      </w:r>
      <w:r>
        <w:rPr>
          <w:rFonts w:ascii="Times New Roman CYR" w:hAnsi="Times New Roman CYR" w:cs="Times New Roman CYR"/>
          <w:color w:val="000000"/>
          <w:sz w:val="28"/>
          <w:szCs w:val="28"/>
        </w:rPr>
        <w:t xml:space="preserve"> </w:t>
      </w:r>
      <w:r w:rsidR="00C62304">
        <w:rPr>
          <w:rFonts w:ascii="Times New Roman" w:hAnsi="Times New Roman" w:cs="Times New Roman"/>
          <w:sz w:val="28"/>
        </w:rPr>
        <w:t xml:space="preserve">администрации города Бердска </w:t>
      </w:r>
      <w:hyperlink r:id="rId14" w:history="1">
        <w:r w:rsidR="004B6462" w:rsidRPr="004B6462">
          <w:rPr>
            <w:rStyle w:val="a7"/>
            <w:rFonts w:ascii="Times New Roman" w:hAnsi="Times New Roman" w:cs="Times New Roman"/>
            <w:sz w:val="28"/>
            <w:szCs w:val="28"/>
          </w:rPr>
          <w:t>http://berdsk.nso.ru</w:t>
        </w:r>
      </w:hyperlink>
      <w:r w:rsidR="00C62304">
        <w:rPr>
          <w:rFonts w:ascii="Times New Roman CYR" w:hAnsi="Times New Roman CYR" w:cs="Times New Roman CYR"/>
          <w:color w:val="000000"/>
          <w:sz w:val="28"/>
          <w:szCs w:val="28"/>
        </w:rPr>
        <w:t>.</w:t>
      </w:r>
    </w:p>
    <w:p w:rsidR="003D3377" w:rsidRDefault="003D3377">
      <w:pPr>
        <w:rPr>
          <w:rFonts w:ascii="Times New Roman" w:hAnsi="Times New Roman" w:cs="Times New Roman"/>
          <w:sz w:val="28"/>
        </w:rPr>
      </w:pPr>
      <w:r>
        <w:rPr>
          <w:rFonts w:ascii="Times New Roman" w:hAnsi="Times New Roman" w:cs="Times New Roman"/>
          <w:sz w:val="28"/>
        </w:rPr>
        <w:br w:type="page"/>
      </w:r>
    </w:p>
    <w:p w:rsidR="00346C45" w:rsidRDefault="003D3377" w:rsidP="003D3377">
      <w:pPr>
        <w:pStyle w:val="a6"/>
        <w:spacing w:after="0" w:line="240" w:lineRule="auto"/>
        <w:ind w:left="0" w:firstLine="709"/>
        <w:jc w:val="right"/>
        <w:rPr>
          <w:rFonts w:ascii="Times New Roman" w:hAnsi="Times New Roman" w:cs="Times New Roman"/>
          <w:sz w:val="28"/>
        </w:rPr>
      </w:pPr>
      <w:r>
        <w:rPr>
          <w:rFonts w:ascii="Times New Roman" w:hAnsi="Times New Roman" w:cs="Times New Roman"/>
          <w:sz w:val="28"/>
        </w:rPr>
        <w:lastRenderedPageBreak/>
        <w:t>Приложение № 1</w:t>
      </w:r>
    </w:p>
    <w:p w:rsidR="003D3377" w:rsidRDefault="003D3377" w:rsidP="003D3377">
      <w:pPr>
        <w:pStyle w:val="a6"/>
        <w:spacing w:after="0" w:line="240" w:lineRule="auto"/>
        <w:ind w:left="0" w:firstLine="709"/>
        <w:jc w:val="right"/>
        <w:rPr>
          <w:rFonts w:ascii="Times New Roman" w:hAnsi="Times New Roman" w:cs="Times New Roman"/>
          <w:sz w:val="28"/>
        </w:rPr>
      </w:pPr>
      <w:r>
        <w:rPr>
          <w:rFonts w:ascii="Times New Roman" w:hAnsi="Times New Roman" w:cs="Times New Roman"/>
          <w:sz w:val="28"/>
        </w:rPr>
        <w:t>к документации об аукционе</w:t>
      </w:r>
    </w:p>
    <w:p w:rsidR="003D3377" w:rsidRDefault="003D3377" w:rsidP="003D3377">
      <w:pPr>
        <w:pStyle w:val="a6"/>
        <w:spacing w:after="0" w:line="240" w:lineRule="auto"/>
        <w:ind w:left="0" w:firstLine="709"/>
        <w:jc w:val="right"/>
        <w:rPr>
          <w:rFonts w:ascii="Times New Roman" w:hAnsi="Times New Roman" w:cs="Times New Roman"/>
          <w:sz w:val="28"/>
        </w:rPr>
      </w:pPr>
    </w:p>
    <w:p w:rsidR="003D3377" w:rsidRDefault="003D3377" w:rsidP="003D3377">
      <w:pPr>
        <w:pStyle w:val="a6"/>
        <w:spacing w:after="0" w:line="240" w:lineRule="auto"/>
        <w:ind w:left="0" w:firstLine="709"/>
        <w:jc w:val="center"/>
        <w:rPr>
          <w:rFonts w:ascii="Times New Roman" w:hAnsi="Times New Roman" w:cs="Times New Roman"/>
          <w:b/>
          <w:sz w:val="28"/>
        </w:rPr>
      </w:pPr>
      <w:r w:rsidRPr="003D3377">
        <w:rPr>
          <w:rFonts w:ascii="Times New Roman" w:hAnsi="Times New Roman" w:cs="Times New Roman"/>
          <w:b/>
          <w:sz w:val="28"/>
        </w:rPr>
        <w:t xml:space="preserve">СВЕДЕНИЯ </w:t>
      </w:r>
    </w:p>
    <w:p w:rsidR="003D3377" w:rsidRDefault="003D3377" w:rsidP="003D3377">
      <w:pPr>
        <w:pStyle w:val="a6"/>
        <w:spacing w:after="0" w:line="240" w:lineRule="auto"/>
        <w:ind w:left="0" w:firstLine="709"/>
        <w:jc w:val="center"/>
        <w:rPr>
          <w:rFonts w:ascii="Times New Roman" w:hAnsi="Times New Roman" w:cs="Times New Roman"/>
          <w:b/>
          <w:sz w:val="28"/>
        </w:rPr>
      </w:pPr>
      <w:r>
        <w:rPr>
          <w:rFonts w:ascii="Times New Roman" w:hAnsi="Times New Roman" w:cs="Times New Roman"/>
          <w:b/>
          <w:sz w:val="28"/>
        </w:rPr>
        <w:t>о предмете договора</w:t>
      </w:r>
    </w:p>
    <w:p w:rsidR="003D3377" w:rsidRDefault="003D3377" w:rsidP="003D3377">
      <w:pPr>
        <w:pStyle w:val="a6"/>
        <w:spacing w:after="0" w:line="240" w:lineRule="auto"/>
        <w:ind w:left="0" w:firstLine="709"/>
        <w:jc w:val="center"/>
        <w:rPr>
          <w:rFonts w:ascii="Times New Roman" w:hAnsi="Times New Roman" w:cs="Times New Roman"/>
          <w:b/>
          <w:sz w:val="28"/>
        </w:rPr>
      </w:pPr>
    </w:p>
    <w:p w:rsidR="003D3377" w:rsidRDefault="003D3377" w:rsidP="003D3377">
      <w:pPr>
        <w:pStyle w:val="a6"/>
        <w:spacing w:after="0" w:line="240" w:lineRule="auto"/>
        <w:ind w:left="0" w:firstLine="709"/>
        <w:jc w:val="both"/>
        <w:rPr>
          <w:rFonts w:ascii="Times New Roman" w:hAnsi="Times New Roman" w:cs="Times New Roman"/>
          <w:sz w:val="28"/>
        </w:rPr>
      </w:pPr>
      <w:r w:rsidRPr="003D3377">
        <w:rPr>
          <w:rFonts w:ascii="Times New Roman" w:hAnsi="Times New Roman" w:cs="Times New Roman"/>
          <w:b/>
          <w:sz w:val="28"/>
        </w:rPr>
        <w:t>Предмет договора (аукциона):</w:t>
      </w:r>
      <w:r w:rsidR="00471F5A">
        <w:rPr>
          <w:rFonts w:ascii="Times New Roman" w:hAnsi="Times New Roman" w:cs="Times New Roman"/>
          <w:b/>
          <w:sz w:val="28"/>
        </w:rPr>
        <w:t xml:space="preserve"> </w:t>
      </w:r>
      <w:r w:rsidRPr="00B952AB">
        <w:rPr>
          <w:rFonts w:ascii="Times New Roman" w:hAnsi="Times New Roman" w:cs="Times New Roman"/>
          <w:sz w:val="28"/>
        </w:rPr>
        <w:t>право на размещение нестационарн</w:t>
      </w:r>
      <w:r>
        <w:rPr>
          <w:rFonts w:ascii="Times New Roman" w:hAnsi="Times New Roman" w:cs="Times New Roman"/>
          <w:sz w:val="28"/>
        </w:rPr>
        <w:t>ого</w:t>
      </w:r>
      <w:r w:rsidRPr="00B952AB">
        <w:rPr>
          <w:rFonts w:ascii="Times New Roman" w:hAnsi="Times New Roman" w:cs="Times New Roman"/>
          <w:sz w:val="28"/>
        </w:rPr>
        <w:t xml:space="preserve"> торгов</w:t>
      </w:r>
      <w:r>
        <w:rPr>
          <w:rFonts w:ascii="Times New Roman" w:hAnsi="Times New Roman" w:cs="Times New Roman"/>
          <w:sz w:val="28"/>
        </w:rPr>
        <w:t>ого объекта (в отношении каждого лота</w:t>
      </w:r>
      <w:r w:rsidRPr="00B952AB">
        <w:rPr>
          <w:rFonts w:ascii="Times New Roman" w:hAnsi="Times New Roman" w:cs="Times New Roman"/>
          <w:sz w:val="28"/>
        </w:rPr>
        <w:t>) без предоставления земельного участка на территории города Бердска</w:t>
      </w:r>
      <w:r>
        <w:rPr>
          <w:rFonts w:ascii="Times New Roman" w:hAnsi="Times New Roman" w:cs="Times New Roman"/>
          <w:sz w:val="28"/>
        </w:rPr>
        <w:t xml:space="preserve"> в соответствии с нижеприведенной таблицей:</w:t>
      </w:r>
    </w:p>
    <w:tbl>
      <w:tblPr>
        <w:tblStyle w:val="a3"/>
        <w:tblW w:w="4947" w:type="pct"/>
        <w:tblInd w:w="108" w:type="dxa"/>
        <w:tblLayout w:type="fixed"/>
        <w:tblLook w:val="04A0" w:firstRow="1" w:lastRow="0" w:firstColumn="1" w:lastColumn="0" w:noHBand="0" w:noVBand="1"/>
      </w:tblPr>
      <w:tblGrid>
        <w:gridCol w:w="709"/>
        <w:gridCol w:w="849"/>
        <w:gridCol w:w="1276"/>
        <w:gridCol w:w="997"/>
        <w:gridCol w:w="1565"/>
        <w:gridCol w:w="1551"/>
        <w:gridCol w:w="1137"/>
        <w:gridCol w:w="1946"/>
      </w:tblGrid>
      <w:tr w:rsidR="00DC7E57" w:rsidRPr="001F730B" w:rsidTr="00CA73D5">
        <w:trPr>
          <w:trHeight w:val="680"/>
        </w:trPr>
        <w:tc>
          <w:tcPr>
            <w:tcW w:w="353" w:type="pct"/>
            <w:vMerge w:val="restart"/>
          </w:tcPr>
          <w:p w:rsidR="00DC7E57" w:rsidRPr="001F730B" w:rsidRDefault="00DC7E57" w:rsidP="00DC7E57">
            <w:pPr>
              <w:pStyle w:val="a6"/>
              <w:ind w:left="0"/>
              <w:jc w:val="center"/>
              <w:rPr>
                <w:rFonts w:ascii="Times New Roman" w:hAnsi="Times New Roman" w:cs="Times New Roman"/>
                <w:b/>
              </w:rPr>
            </w:pPr>
            <w:r w:rsidRPr="001F730B">
              <w:rPr>
                <w:rFonts w:ascii="Times New Roman" w:hAnsi="Times New Roman" w:cs="Times New Roman"/>
                <w:b/>
              </w:rPr>
              <w:t>№ лота</w:t>
            </w:r>
          </w:p>
        </w:tc>
        <w:tc>
          <w:tcPr>
            <w:tcW w:w="423" w:type="pct"/>
            <w:vMerge w:val="restart"/>
          </w:tcPr>
          <w:p w:rsidR="00DC7E57" w:rsidRPr="001F730B" w:rsidRDefault="00DC7E57" w:rsidP="00DC7E57">
            <w:pPr>
              <w:pStyle w:val="a6"/>
              <w:ind w:left="0"/>
              <w:jc w:val="center"/>
              <w:rPr>
                <w:rFonts w:ascii="Times New Roman" w:hAnsi="Times New Roman" w:cs="Times New Roman"/>
                <w:b/>
              </w:rPr>
            </w:pPr>
            <w:r w:rsidRPr="001F730B">
              <w:rPr>
                <w:rFonts w:ascii="Times New Roman" w:hAnsi="Times New Roman" w:cs="Times New Roman"/>
                <w:b/>
              </w:rPr>
              <w:t>№ НТО в схеме</w:t>
            </w:r>
          </w:p>
        </w:tc>
        <w:tc>
          <w:tcPr>
            <w:tcW w:w="636" w:type="pct"/>
            <w:vMerge w:val="restart"/>
          </w:tcPr>
          <w:p w:rsidR="00DC7E57" w:rsidRPr="001F730B" w:rsidRDefault="00DC7E57" w:rsidP="00DC7E57">
            <w:pPr>
              <w:pStyle w:val="a6"/>
              <w:ind w:left="0"/>
              <w:jc w:val="center"/>
              <w:rPr>
                <w:rFonts w:ascii="Times New Roman" w:hAnsi="Times New Roman" w:cs="Times New Roman"/>
                <w:b/>
              </w:rPr>
            </w:pPr>
            <w:r w:rsidRPr="001F730B">
              <w:rPr>
                <w:rFonts w:ascii="Times New Roman" w:hAnsi="Times New Roman" w:cs="Times New Roman"/>
                <w:b/>
              </w:rPr>
              <w:t>Тип НТО</w:t>
            </w:r>
          </w:p>
        </w:tc>
        <w:tc>
          <w:tcPr>
            <w:tcW w:w="497" w:type="pct"/>
            <w:vMerge w:val="restart"/>
          </w:tcPr>
          <w:p w:rsidR="00DC7E57" w:rsidRPr="001F730B" w:rsidRDefault="00DC7E57" w:rsidP="00DC7E57">
            <w:pPr>
              <w:pStyle w:val="a6"/>
              <w:ind w:left="0"/>
              <w:jc w:val="center"/>
              <w:rPr>
                <w:rFonts w:ascii="Times New Roman" w:hAnsi="Times New Roman" w:cs="Times New Roman"/>
                <w:b/>
              </w:rPr>
            </w:pPr>
            <w:r w:rsidRPr="001F730B">
              <w:rPr>
                <w:rFonts w:ascii="Times New Roman" w:hAnsi="Times New Roman" w:cs="Times New Roman"/>
                <w:b/>
              </w:rPr>
              <w:t>Количество НТО</w:t>
            </w:r>
          </w:p>
        </w:tc>
        <w:tc>
          <w:tcPr>
            <w:tcW w:w="780" w:type="pct"/>
          </w:tcPr>
          <w:p w:rsidR="00DC7E57" w:rsidRPr="001F730B" w:rsidRDefault="00DC7E57" w:rsidP="00DC7E57">
            <w:pPr>
              <w:pStyle w:val="a6"/>
              <w:ind w:left="0"/>
              <w:jc w:val="center"/>
              <w:rPr>
                <w:rFonts w:ascii="Times New Roman" w:hAnsi="Times New Roman" w:cs="Times New Roman"/>
                <w:b/>
              </w:rPr>
            </w:pPr>
            <w:r w:rsidRPr="001F730B">
              <w:rPr>
                <w:rFonts w:ascii="Times New Roman" w:hAnsi="Times New Roman" w:cs="Times New Roman"/>
                <w:b/>
              </w:rPr>
              <w:t>Площадь НТО, кв.м.</w:t>
            </w:r>
          </w:p>
        </w:tc>
        <w:tc>
          <w:tcPr>
            <w:tcW w:w="773" w:type="pct"/>
            <w:vMerge w:val="restart"/>
          </w:tcPr>
          <w:p w:rsidR="00DC7E57" w:rsidRPr="001F730B" w:rsidRDefault="00DC7E57" w:rsidP="00DC7E57">
            <w:pPr>
              <w:pStyle w:val="a6"/>
              <w:ind w:left="0"/>
              <w:jc w:val="center"/>
              <w:rPr>
                <w:rFonts w:ascii="Times New Roman" w:hAnsi="Times New Roman" w:cs="Times New Roman"/>
                <w:b/>
              </w:rPr>
            </w:pPr>
            <w:r w:rsidRPr="001F730B">
              <w:rPr>
                <w:rFonts w:ascii="Times New Roman" w:hAnsi="Times New Roman" w:cs="Times New Roman"/>
                <w:b/>
              </w:rPr>
              <w:t>Специализация</w:t>
            </w:r>
          </w:p>
        </w:tc>
        <w:tc>
          <w:tcPr>
            <w:tcW w:w="567" w:type="pct"/>
            <w:vMerge w:val="restart"/>
          </w:tcPr>
          <w:p w:rsidR="00DC7E57" w:rsidRPr="001F730B" w:rsidRDefault="00DC7E57" w:rsidP="00DC7E57">
            <w:pPr>
              <w:pStyle w:val="a6"/>
              <w:ind w:left="0"/>
              <w:jc w:val="center"/>
              <w:rPr>
                <w:rFonts w:ascii="Times New Roman" w:hAnsi="Times New Roman" w:cs="Times New Roman"/>
                <w:b/>
              </w:rPr>
            </w:pPr>
            <w:r w:rsidRPr="001F730B">
              <w:rPr>
                <w:rFonts w:ascii="Times New Roman" w:hAnsi="Times New Roman" w:cs="Times New Roman"/>
                <w:b/>
              </w:rPr>
              <w:t>Период функционирования</w:t>
            </w:r>
          </w:p>
        </w:tc>
        <w:tc>
          <w:tcPr>
            <w:tcW w:w="970" w:type="pct"/>
            <w:vMerge w:val="restart"/>
          </w:tcPr>
          <w:p w:rsidR="00DC7E57" w:rsidRPr="001F730B" w:rsidRDefault="00DC7E57" w:rsidP="00DC7E57">
            <w:pPr>
              <w:pStyle w:val="a6"/>
              <w:ind w:left="0"/>
              <w:jc w:val="center"/>
              <w:rPr>
                <w:rFonts w:ascii="Times New Roman" w:hAnsi="Times New Roman" w:cs="Times New Roman"/>
                <w:b/>
              </w:rPr>
            </w:pPr>
            <w:r w:rsidRPr="001F730B">
              <w:rPr>
                <w:rFonts w:ascii="Times New Roman" w:hAnsi="Times New Roman" w:cs="Times New Roman"/>
                <w:b/>
              </w:rPr>
              <w:t>Местоположение НТО</w:t>
            </w:r>
          </w:p>
        </w:tc>
      </w:tr>
      <w:tr w:rsidR="00DC7E57" w:rsidRPr="001F730B" w:rsidTr="00CA73D5">
        <w:trPr>
          <w:trHeight w:val="691"/>
        </w:trPr>
        <w:tc>
          <w:tcPr>
            <w:tcW w:w="353" w:type="pct"/>
            <w:vMerge/>
          </w:tcPr>
          <w:p w:rsidR="00DC7E57" w:rsidRPr="001F730B" w:rsidRDefault="00DC7E57" w:rsidP="00DC7E57">
            <w:pPr>
              <w:pStyle w:val="a6"/>
              <w:ind w:left="0"/>
              <w:jc w:val="center"/>
              <w:rPr>
                <w:rFonts w:ascii="Times New Roman" w:hAnsi="Times New Roman" w:cs="Times New Roman"/>
                <w:b/>
              </w:rPr>
            </w:pPr>
          </w:p>
        </w:tc>
        <w:tc>
          <w:tcPr>
            <w:tcW w:w="423" w:type="pct"/>
            <w:vMerge/>
          </w:tcPr>
          <w:p w:rsidR="00DC7E57" w:rsidRPr="001F730B" w:rsidRDefault="00DC7E57" w:rsidP="00DC7E57">
            <w:pPr>
              <w:pStyle w:val="a6"/>
              <w:ind w:left="0"/>
              <w:jc w:val="center"/>
              <w:rPr>
                <w:rFonts w:ascii="Times New Roman" w:hAnsi="Times New Roman" w:cs="Times New Roman"/>
                <w:b/>
              </w:rPr>
            </w:pPr>
          </w:p>
        </w:tc>
        <w:tc>
          <w:tcPr>
            <w:tcW w:w="636" w:type="pct"/>
            <w:vMerge/>
          </w:tcPr>
          <w:p w:rsidR="00DC7E57" w:rsidRPr="001F730B" w:rsidRDefault="00DC7E57" w:rsidP="00DC7E57">
            <w:pPr>
              <w:pStyle w:val="a6"/>
              <w:ind w:left="0"/>
              <w:jc w:val="center"/>
              <w:rPr>
                <w:rFonts w:ascii="Times New Roman" w:hAnsi="Times New Roman" w:cs="Times New Roman"/>
                <w:b/>
              </w:rPr>
            </w:pPr>
          </w:p>
        </w:tc>
        <w:tc>
          <w:tcPr>
            <w:tcW w:w="497" w:type="pct"/>
            <w:vMerge/>
          </w:tcPr>
          <w:p w:rsidR="00DC7E57" w:rsidRPr="001F730B" w:rsidRDefault="00DC7E57" w:rsidP="00DC7E57">
            <w:pPr>
              <w:pStyle w:val="a6"/>
              <w:ind w:left="0"/>
              <w:jc w:val="center"/>
              <w:rPr>
                <w:rFonts w:ascii="Times New Roman" w:hAnsi="Times New Roman" w:cs="Times New Roman"/>
                <w:b/>
              </w:rPr>
            </w:pPr>
          </w:p>
        </w:tc>
        <w:tc>
          <w:tcPr>
            <w:tcW w:w="780" w:type="pct"/>
          </w:tcPr>
          <w:p w:rsidR="00DC7E57" w:rsidRPr="001F730B" w:rsidRDefault="00DC7E57" w:rsidP="00DC7E57">
            <w:pPr>
              <w:pStyle w:val="a6"/>
              <w:ind w:left="0"/>
              <w:jc w:val="center"/>
              <w:rPr>
                <w:rFonts w:ascii="Times New Roman" w:hAnsi="Times New Roman" w:cs="Times New Roman"/>
                <w:b/>
              </w:rPr>
            </w:pPr>
            <w:r w:rsidRPr="001F730B">
              <w:rPr>
                <w:rFonts w:ascii="Times New Roman" w:hAnsi="Times New Roman" w:cs="Times New Roman"/>
                <w:b/>
              </w:rPr>
              <w:t>Площадь земельного участка, кв</w:t>
            </w:r>
            <w:proofErr w:type="gramStart"/>
            <w:r w:rsidRPr="001F730B">
              <w:rPr>
                <w:rFonts w:ascii="Times New Roman" w:hAnsi="Times New Roman" w:cs="Times New Roman"/>
                <w:b/>
              </w:rPr>
              <w:t>.м</w:t>
            </w:r>
            <w:proofErr w:type="gramEnd"/>
          </w:p>
        </w:tc>
        <w:tc>
          <w:tcPr>
            <w:tcW w:w="773" w:type="pct"/>
            <w:vMerge/>
          </w:tcPr>
          <w:p w:rsidR="00DC7E57" w:rsidRPr="001F730B" w:rsidRDefault="00DC7E57" w:rsidP="00DC7E57">
            <w:pPr>
              <w:pStyle w:val="a6"/>
              <w:ind w:left="0"/>
              <w:jc w:val="center"/>
              <w:rPr>
                <w:rFonts w:ascii="Times New Roman" w:hAnsi="Times New Roman" w:cs="Times New Roman"/>
                <w:b/>
              </w:rPr>
            </w:pPr>
          </w:p>
        </w:tc>
        <w:tc>
          <w:tcPr>
            <w:tcW w:w="567" w:type="pct"/>
            <w:vMerge/>
          </w:tcPr>
          <w:p w:rsidR="00DC7E57" w:rsidRPr="001F730B" w:rsidRDefault="00DC7E57" w:rsidP="00DC7E57">
            <w:pPr>
              <w:pStyle w:val="a6"/>
              <w:ind w:left="0"/>
              <w:jc w:val="center"/>
              <w:rPr>
                <w:rFonts w:ascii="Times New Roman" w:hAnsi="Times New Roman" w:cs="Times New Roman"/>
                <w:b/>
              </w:rPr>
            </w:pPr>
          </w:p>
        </w:tc>
        <w:tc>
          <w:tcPr>
            <w:tcW w:w="970" w:type="pct"/>
            <w:vMerge/>
          </w:tcPr>
          <w:p w:rsidR="00DC7E57" w:rsidRPr="001F730B" w:rsidRDefault="00DC7E57" w:rsidP="00DC7E57">
            <w:pPr>
              <w:pStyle w:val="a6"/>
              <w:ind w:left="0"/>
              <w:jc w:val="center"/>
              <w:rPr>
                <w:rFonts w:ascii="Times New Roman" w:hAnsi="Times New Roman" w:cs="Times New Roman"/>
                <w:b/>
              </w:rPr>
            </w:pPr>
          </w:p>
        </w:tc>
      </w:tr>
      <w:tr w:rsidR="00CA73D5" w:rsidRPr="001F730B" w:rsidTr="00CA73D5">
        <w:trPr>
          <w:trHeight w:val="551"/>
        </w:trPr>
        <w:tc>
          <w:tcPr>
            <w:tcW w:w="353" w:type="pct"/>
            <w:vMerge w:val="restart"/>
          </w:tcPr>
          <w:p w:rsidR="00CA73D5" w:rsidRPr="001F730B" w:rsidRDefault="00CA73D5" w:rsidP="00DC7E57">
            <w:pPr>
              <w:pStyle w:val="a6"/>
              <w:ind w:left="0"/>
              <w:jc w:val="center"/>
              <w:rPr>
                <w:rFonts w:ascii="Times New Roman" w:hAnsi="Times New Roman" w:cs="Times New Roman"/>
              </w:rPr>
            </w:pPr>
            <w:r>
              <w:rPr>
                <w:rFonts w:ascii="Times New Roman" w:hAnsi="Times New Roman" w:cs="Times New Roman"/>
              </w:rPr>
              <w:t>1</w:t>
            </w:r>
          </w:p>
        </w:tc>
        <w:tc>
          <w:tcPr>
            <w:tcW w:w="423" w:type="pct"/>
            <w:vMerge w:val="restart"/>
          </w:tcPr>
          <w:p w:rsidR="00CA73D5" w:rsidRDefault="00CA73D5" w:rsidP="00DC7E57">
            <w:pPr>
              <w:pStyle w:val="a6"/>
              <w:ind w:left="0"/>
              <w:jc w:val="center"/>
              <w:rPr>
                <w:rFonts w:ascii="Times New Roman" w:hAnsi="Times New Roman" w:cs="Times New Roman"/>
              </w:rPr>
            </w:pPr>
            <w:r>
              <w:rPr>
                <w:rFonts w:ascii="Times New Roman" w:hAnsi="Times New Roman" w:cs="Times New Roman"/>
              </w:rPr>
              <w:t>241</w:t>
            </w:r>
          </w:p>
        </w:tc>
        <w:tc>
          <w:tcPr>
            <w:tcW w:w="636" w:type="pct"/>
            <w:vMerge w:val="restart"/>
          </w:tcPr>
          <w:p w:rsidR="00CA73D5" w:rsidRDefault="00CA73D5" w:rsidP="00DC7E57">
            <w:pPr>
              <w:pStyle w:val="a6"/>
              <w:ind w:left="0"/>
              <w:jc w:val="center"/>
              <w:rPr>
                <w:rFonts w:ascii="Times New Roman" w:hAnsi="Times New Roman" w:cs="Times New Roman"/>
              </w:rPr>
            </w:pPr>
            <w:r>
              <w:rPr>
                <w:rFonts w:ascii="Times New Roman" w:hAnsi="Times New Roman" w:cs="Times New Roman"/>
              </w:rPr>
              <w:t xml:space="preserve">елочный </w:t>
            </w:r>
          </w:p>
          <w:p w:rsidR="00CA73D5" w:rsidRDefault="00CA73D5" w:rsidP="00DC7E57">
            <w:pPr>
              <w:pStyle w:val="a6"/>
              <w:ind w:left="0"/>
              <w:jc w:val="center"/>
              <w:rPr>
                <w:rFonts w:ascii="Times New Roman" w:hAnsi="Times New Roman" w:cs="Times New Roman"/>
              </w:rPr>
            </w:pPr>
            <w:r>
              <w:rPr>
                <w:rFonts w:ascii="Times New Roman" w:hAnsi="Times New Roman" w:cs="Times New Roman"/>
              </w:rPr>
              <w:t>базар</w:t>
            </w:r>
          </w:p>
        </w:tc>
        <w:tc>
          <w:tcPr>
            <w:tcW w:w="497" w:type="pct"/>
            <w:vMerge w:val="restart"/>
          </w:tcPr>
          <w:p w:rsidR="00CA73D5" w:rsidRPr="001F730B" w:rsidRDefault="00CA73D5" w:rsidP="00DC7E57">
            <w:pPr>
              <w:pStyle w:val="a6"/>
              <w:ind w:left="0"/>
              <w:jc w:val="center"/>
              <w:rPr>
                <w:rFonts w:ascii="Times New Roman" w:hAnsi="Times New Roman" w:cs="Times New Roman"/>
              </w:rPr>
            </w:pPr>
            <w:r>
              <w:rPr>
                <w:rFonts w:ascii="Times New Roman" w:hAnsi="Times New Roman" w:cs="Times New Roman"/>
              </w:rPr>
              <w:t>1</w:t>
            </w:r>
          </w:p>
        </w:tc>
        <w:tc>
          <w:tcPr>
            <w:tcW w:w="780" w:type="pct"/>
          </w:tcPr>
          <w:p w:rsidR="00CA73D5" w:rsidRDefault="00CA73D5" w:rsidP="00DC7E57">
            <w:pPr>
              <w:pStyle w:val="a6"/>
              <w:ind w:left="0"/>
              <w:jc w:val="center"/>
              <w:rPr>
                <w:rFonts w:ascii="Times New Roman" w:hAnsi="Times New Roman" w:cs="Times New Roman"/>
              </w:rPr>
            </w:pPr>
            <w:r>
              <w:rPr>
                <w:rFonts w:ascii="Times New Roman" w:hAnsi="Times New Roman" w:cs="Times New Roman"/>
              </w:rPr>
              <w:t>35,0</w:t>
            </w:r>
          </w:p>
        </w:tc>
        <w:tc>
          <w:tcPr>
            <w:tcW w:w="773" w:type="pct"/>
            <w:vMerge w:val="restart"/>
          </w:tcPr>
          <w:p w:rsidR="00CA73D5" w:rsidRDefault="00CA73D5" w:rsidP="00DC7E57">
            <w:pPr>
              <w:pStyle w:val="a6"/>
              <w:ind w:left="0"/>
              <w:jc w:val="center"/>
              <w:rPr>
                <w:rFonts w:ascii="Times New Roman" w:hAnsi="Times New Roman" w:cs="Times New Roman"/>
              </w:rPr>
            </w:pPr>
            <w:r>
              <w:rPr>
                <w:rFonts w:ascii="Times New Roman" w:hAnsi="Times New Roman" w:cs="Times New Roman"/>
              </w:rPr>
              <w:t>н</w:t>
            </w:r>
            <w:r w:rsidRPr="00E353BB">
              <w:rPr>
                <w:rFonts w:ascii="Times New Roman" w:hAnsi="Times New Roman" w:cs="Times New Roman"/>
              </w:rPr>
              <w:t>атуральные хвойные деревья</w:t>
            </w:r>
          </w:p>
        </w:tc>
        <w:tc>
          <w:tcPr>
            <w:tcW w:w="567" w:type="pct"/>
            <w:vMerge w:val="restart"/>
          </w:tcPr>
          <w:p w:rsidR="00CA73D5" w:rsidRPr="001F730B" w:rsidRDefault="00CA73D5" w:rsidP="00DC7E57">
            <w:pPr>
              <w:pStyle w:val="a6"/>
              <w:ind w:left="0"/>
              <w:jc w:val="center"/>
              <w:rPr>
                <w:rFonts w:ascii="Times New Roman" w:hAnsi="Times New Roman" w:cs="Times New Roman"/>
              </w:rPr>
            </w:pPr>
            <w:r w:rsidRPr="001F730B">
              <w:rPr>
                <w:rFonts w:ascii="Times New Roman" w:hAnsi="Times New Roman" w:cs="Times New Roman"/>
              </w:rPr>
              <w:t>сезонно:</w:t>
            </w:r>
            <w:r>
              <w:rPr>
                <w:rFonts w:ascii="Times New Roman" w:hAnsi="Times New Roman" w:cs="Times New Roman"/>
              </w:rPr>
              <w:t xml:space="preserve"> декабрь</w:t>
            </w:r>
          </w:p>
        </w:tc>
        <w:tc>
          <w:tcPr>
            <w:tcW w:w="970" w:type="pct"/>
            <w:vMerge w:val="restart"/>
          </w:tcPr>
          <w:p w:rsidR="00CA73D5" w:rsidRPr="00EA5208" w:rsidRDefault="00CA73D5" w:rsidP="00DC7E57">
            <w:pPr>
              <w:pStyle w:val="ConsPlusNormal"/>
              <w:jc w:val="both"/>
              <w:rPr>
                <w:rFonts w:ascii="Times New Roman" w:eastAsia="Calibri" w:hAnsi="Times New Roman" w:cs="Times New Roman"/>
              </w:rPr>
            </w:pPr>
            <w:r w:rsidRPr="00EA5208">
              <w:rPr>
                <w:rFonts w:ascii="Times New Roman" w:hAnsi="Times New Roman" w:cs="Times New Roman"/>
              </w:rPr>
              <w:t xml:space="preserve">в районе дома </w:t>
            </w:r>
            <w:r w:rsidR="00471F5A">
              <w:rPr>
                <w:rFonts w:ascii="Times New Roman" w:hAnsi="Times New Roman" w:cs="Times New Roman"/>
              </w:rPr>
              <w:t xml:space="preserve">   </w:t>
            </w:r>
            <w:r w:rsidRPr="00EA5208">
              <w:rPr>
                <w:rFonts w:ascii="Times New Roman" w:hAnsi="Times New Roman" w:cs="Times New Roman"/>
              </w:rPr>
              <w:t>№ 90 по ул. Ленина (площадь Горького)</w:t>
            </w:r>
          </w:p>
        </w:tc>
      </w:tr>
      <w:tr w:rsidR="00CA73D5" w:rsidRPr="001F730B" w:rsidTr="00CA73D5">
        <w:trPr>
          <w:trHeight w:val="559"/>
        </w:trPr>
        <w:tc>
          <w:tcPr>
            <w:tcW w:w="353" w:type="pct"/>
            <w:vMerge/>
          </w:tcPr>
          <w:p w:rsidR="00CA73D5" w:rsidRPr="001F730B" w:rsidRDefault="00CA73D5" w:rsidP="00DC7E57">
            <w:pPr>
              <w:pStyle w:val="a6"/>
              <w:ind w:left="0"/>
              <w:jc w:val="center"/>
              <w:rPr>
                <w:rFonts w:ascii="Times New Roman" w:hAnsi="Times New Roman" w:cs="Times New Roman"/>
              </w:rPr>
            </w:pPr>
          </w:p>
        </w:tc>
        <w:tc>
          <w:tcPr>
            <w:tcW w:w="423" w:type="pct"/>
            <w:vMerge/>
          </w:tcPr>
          <w:p w:rsidR="00CA73D5" w:rsidRPr="001F730B" w:rsidRDefault="00CA73D5" w:rsidP="00DC7E57">
            <w:pPr>
              <w:pStyle w:val="a6"/>
              <w:ind w:left="0"/>
              <w:jc w:val="both"/>
              <w:rPr>
                <w:rFonts w:ascii="Times New Roman" w:hAnsi="Times New Roman" w:cs="Times New Roman"/>
              </w:rPr>
            </w:pPr>
          </w:p>
        </w:tc>
        <w:tc>
          <w:tcPr>
            <w:tcW w:w="636" w:type="pct"/>
            <w:vMerge/>
          </w:tcPr>
          <w:p w:rsidR="00CA73D5" w:rsidRPr="001F730B" w:rsidRDefault="00CA73D5" w:rsidP="00DC7E57">
            <w:pPr>
              <w:pStyle w:val="a6"/>
              <w:ind w:left="0"/>
              <w:jc w:val="both"/>
              <w:rPr>
                <w:rFonts w:ascii="Times New Roman" w:hAnsi="Times New Roman" w:cs="Times New Roman"/>
              </w:rPr>
            </w:pPr>
          </w:p>
        </w:tc>
        <w:tc>
          <w:tcPr>
            <w:tcW w:w="497" w:type="pct"/>
            <w:vMerge/>
          </w:tcPr>
          <w:p w:rsidR="00CA73D5" w:rsidRPr="001F730B" w:rsidRDefault="00CA73D5" w:rsidP="00DC7E57">
            <w:pPr>
              <w:pStyle w:val="a6"/>
              <w:ind w:left="0"/>
              <w:jc w:val="both"/>
              <w:rPr>
                <w:rFonts w:ascii="Times New Roman" w:hAnsi="Times New Roman" w:cs="Times New Roman"/>
              </w:rPr>
            </w:pPr>
          </w:p>
        </w:tc>
        <w:tc>
          <w:tcPr>
            <w:tcW w:w="780" w:type="pct"/>
          </w:tcPr>
          <w:p w:rsidR="00CA73D5" w:rsidRPr="001F730B" w:rsidRDefault="00CA73D5" w:rsidP="00DC7E57">
            <w:pPr>
              <w:pStyle w:val="a6"/>
              <w:ind w:left="0"/>
              <w:jc w:val="center"/>
              <w:rPr>
                <w:rFonts w:ascii="Times New Roman" w:hAnsi="Times New Roman" w:cs="Times New Roman"/>
              </w:rPr>
            </w:pPr>
            <w:r>
              <w:rPr>
                <w:rFonts w:ascii="Times New Roman" w:hAnsi="Times New Roman" w:cs="Times New Roman"/>
              </w:rPr>
              <w:t>35</w:t>
            </w:r>
            <w:r w:rsidRPr="001F730B">
              <w:rPr>
                <w:rFonts w:ascii="Times New Roman" w:hAnsi="Times New Roman" w:cs="Times New Roman"/>
              </w:rPr>
              <w:t>,0</w:t>
            </w:r>
          </w:p>
        </w:tc>
        <w:tc>
          <w:tcPr>
            <w:tcW w:w="773" w:type="pct"/>
            <w:vMerge/>
          </w:tcPr>
          <w:p w:rsidR="00CA73D5" w:rsidRPr="001F730B" w:rsidRDefault="00CA73D5" w:rsidP="00DC7E57">
            <w:pPr>
              <w:pStyle w:val="a6"/>
              <w:ind w:left="0"/>
              <w:jc w:val="both"/>
              <w:rPr>
                <w:rFonts w:ascii="Times New Roman" w:hAnsi="Times New Roman" w:cs="Times New Roman"/>
              </w:rPr>
            </w:pPr>
          </w:p>
        </w:tc>
        <w:tc>
          <w:tcPr>
            <w:tcW w:w="567" w:type="pct"/>
            <w:vMerge/>
          </w:tcPr>
          <w:p w:rsidR="00CA73D5" w:rsidRPr="001F730B" w:rsidRDefault="00CA73D5" w:rsidP="00DC7E57">
            <w:pPr>
              <w:pStyle w:val="a6"/>
              <w:ind w:left="0"/>
              <w:jc w:val="both"/>
              <w:rPr>
                <w:rFonts w:ascii="Times New Roman" w:hAnsi="Times New Roman" w:cs="Times New Roman"/>
              </w:rPr>
            </w:pPr>
          </w:p>
        </w:tc>
        <w:tc>
          <w:tcPr>
            <w:tcW w:w="970" w:type="pct"/>
            <w:vMerge/>
          </w:tcPr>
          <w:p w:rsidR="00CA73D5" w:rsidRPr="001F730B" w:rsidRDefault="00CA73D5" w:rsidP="00DC7E57">
            <w:pPr>
              <w:pStyle w:val="a6"/>
              <w:ind w:left="0"/>
              <w:rPr>
                <w:rFonts w:ascii="Times New Roman" w:hAnsi="Times New Roman" w:cs="Times New Roman"/>
              </w:rPr>
            </w:pPr>
          </w:p>
        </w:tc>
      </w:tr>
      <w:tr w:rsidR="00CA73D5" w:rsidRPr="001F730B" w:rsidTr="00CA73D5">
        <w:trPr>
          <w:trHeight w:val="519"/>
        </w:trPr>
        <w:tc>
          <w:tcPr>
            <w:tcW w:w="353" w:type="pct"/>
            <w:vMerge w:val="restart"/>
          </w:tcPr>
          <w:p w:rsidR="00CA73D5" w:rsidRPr="001F730B" w:rsidRDefault="00CA73D5" w:rsidP="00DC7E57">
            <w:pPr>
              <w:pStyle w:val="a6"/>
              <w:ind w:left="0"/>
              <w:jc w:val="center"/>
              <w:rPr>
                <w:rFonts w:ascii="Times New Roman" w:hAnsi="Times New Roman" w:cs="Times New Roman"/>
              </w:rPr>
            </w:pPr>
            <w:r>
              <w:rPr>
                <w:rFonts w:ascii="Times New Roman" w:hAnsi="Times New Roman" w:cs="Times New Roman"/>
              </w:rPr>
              <w:t>2</w:t>
            </w:r>
          </w:p>
        </w:tc>
        <w:tc>
          <w:tcPr>
            <w:tcW w:w="423" w:type="pct"/>
            <w:vMerge w:val="restart"/>
          </w:tcPr>
          <w:p w:rsidR="00CA73D5" w:rsidRPr="001F730B" w:rsidRDefault="00CA73D5" w:rsidP="00DC7E57">
            <w:pPr>
              <w:pStyle w:val="a6"/>
              <w:ind w:left="0"/>
              <w:jc w:val="center"/>
              <w:rPr>
                <w:rFonts w:ascii="Times New Roman" w:hAnsi="Times New Roman" w:cs="Times New Roman"/>
              </w:rPr>
            </w:pPr>
            <w:r>
              <w:rPr>
                <w:rFonts w:ascii="Times New Roman" w:hAnsi="Times New Roman" w:cs="Times New Roman"/>
              </w:rPr>
              <w:t>242</w:t>
            </w:r>
          </w:p>
        </w:tc>
        <w:tc>
          <w:tcPr>
            <w:tcW w:w="636" w:type="pct"/>
            <w:vMerge w:val="restart"/>
          </w:tcPr>
          <w:p w:rsidR="00CA73D5" w:rsidRDefault="00CA73D5" w:rsidP="00DC7E57">
            <w:pPr>
              <w:pStyle w:val="a6"/>
              <w:ind w:left="0"/>
              <w:jc w:val="center"/>
              <w:rPr>
                <w:rFonts w:ascii="Times New Roman" w:hAnsi="Times New Roman" w:cs="Times New Roman"/>
              </w:rPr>
            </w:pPr>
            <w:r>
              <w:rPr>
                <w:rFonts w:ascii="Times New Roman" w:hAnsi="Times New Roman" w:cs="Times New Roman"/>
              </w:rPr>
              <w:t xml:space="preserve">елочный </w:t>
            </w:r>
          </w:p>
          <w:p w:rsidR="00CA73D5" w:rsidRPr="001F730B" w:rsidRDefault="00CA73D5" w:rsidP="00DC7E57">
            <w:pPr>
              <w:pStyle w:val="a6"/>
              <w:ind w:left="0"/>
              <w:jc w:val="center"/>
              <w:rPr>
                <w:rFonts w:ascii="Times New Roman" w:hAnsi="Times New Roman" w:cs="Times New Roman"/>
              </w:rPr>
            </w:pPr>
            <w:r>
              <w:rPr>
                <w:rFonts w:ascii="Times New Roman" w:hAnsi="Times New Roman" w:cs="Times New Roman"/>
              </w:rPr>
              <w:t>базар</w:t>
            </w:r>
          </w:p>
        </w:tc>
        <w:tc>
          <w:tcPr>
            <w:tcW w:w="497" w:type="pct"/>
            <w:vMerge w:val="restart"/>
          </w:tcPr>
          <w:p w:rsidR="00CA73D5" w:rsidRPr="001F730B" w:rsidRDefault="00CA73D5" w:rsidP="00DC7E57">
            <w:pPr>
              <w:pStyle w:val="a6"/>
              <w:ind w:left="0"/>
              <w:jc w:val="center"/>
              <w:rPr>
                <w:rFonts w:ascii="Times New Roman" w:hAnsi="Times New Roman" w:cs="Times New Roman"/>
              </w:rPr>
            </w:pPr>
            <w:r w:rsidRPr="001F730B">
              <w:rPr>
                <w:rFonts w:ascii="Times New Roman" w:hAnsi="Times New Roman" w:cs="Times New Roman"/>
              </w:rPr>
              <w:t>1</w:t>
            </w:r>
          </w:p>
        </w:tc>
        <w:tc>
          <w:tcPr>
            <w:tcW w:w="780" w:type="pct"/>
          </w:tcPr>
          <w:p w:rsidR="00CA73D5" w:rsidRPr="001F730B" w:rsidRDefault="00CA73D5" w:rsidP="00DC7E57">
            <w:pPr>
              <w:pStyle w:val="a6"/>
              <w:ind w:left="0"/>
              <w:jc w:val="center"/>
              <w:rPr>
                <w:rFonts w:ascii="Times New Roman" w:hAnsi="Times New Roman" w:cs="Times New Roman"/>
              </w:rPr>
            </w:pPr>
            <w:r>
              <w:rPr>
                <w:rFonts w:ascii="Times New Roman" w:hAnsi="Times New Roman" w:cs="Times New Roman"/>
              </w:rPr>
              <w:t>35</w:t>
            </w:r>
            <w:r w:rsidRPr="001F730B">
              <w:rPr>
                <w:rFonts w:ascii="Times New Roman" w:hAnsi="Times New Roman" w:cs="Times New Roman"/>
              </w:rPr>
              <w:t>,0</w:t>
            </w:r>
          </w:p>
        </w:tc>
        <w:tc>
          <w:tcPr>
            <w:tcW w:w="773" w:type="pct"/>
            <w:vMerge w:val="restart"/>
          </w:tcPr>
          <w:p w:rsidR="00CA73D5" w:rsidRPr="001F730B" w:rsidRDefault="00CA73D5" w:rsidP="00DC7E57">
            <w:pPr>
              <w:pStyle w:val="a6"/>
              <w:ind w:left="0"/>
              <w:jc w:val="center"/>
              <w:rPr>
                <w:rFonts w:ascii="Times New Roman" w:hAnsi="Times New Roman" w:cs="Times New Roman"/>
              </w:rPr>
            </w:pPr>
            <w:r>
              <w:rPr>
                <w:rFonts w:ascii="Times New Roman" w:hAnsi="Times New Roman" w:cs="Times New Roman"/>
              </w:rPr>
              <w:t>н</w:t>
            </w:r>
            <w:r w:rsidRPr="00E353BB">
              <w:rPr>
                <w:rFonts w:ascii="Times New Roman" w:hAnsi="Times New Roman" w:cs="Times New Roman"/>
              </w:rPr>
              <w:t>атуральные хвойные деревья</w:t>
            </w:r>
          </w:p>
        </w:tc>
        <w:tc>
          <w:tcPr>
            <w:tcW w:w="567" w:type="pct"/>
            <w:vMerge w:val="restart"/>
          </w:tcPr>
          <w:p w:rsidR="00CA73D5" w:rsidRPr="001F730B" w:rsidRDefault="00CA73D5" w:rsidP="00DC7E57">
            <w:pPr>
              <w:pStyle w:val="a6"/>
              <w:ind w:left="0"/>
              <w:jc w:val="center"/>
              <w:rPr>
                <w:rFonts w:ascii="Times New Roman" w:hAnsi="Times New Roman" w:cs="Times New Roman"/>
              </w:rPr>
            </w:pPr>
            <w:r w:rsidRPr="001F730B">
              <w:rPr>
                <w:rFonts w:ascii="Times New Roman" w:hAnsi="Times New Roman" w:cs="Times New Roman"/>
              </w:rPr>
              <w:t>сезонно:</w:t>
            </w:r>
            <w:r>
              <w:rPr>
                <w:rFonts w:ascii="Times New Roman" w:hAnsi="Times New Roman" w:cs="Times New Roman"/>
              </w:rPr>
              <w:t xml:space="preserve"> декабрь</w:t>
            </w:r>
          </w:p>
        </w:tc>
        <w:tc>
          <w:tcPr>
            <w:tcW w:w="970" w:type="pct"/>
            <w:vMerge w:val="restart"/>
          </w:tcPr>
          <w:p w:rsidR="00CA73D5" w:rsidRPr="001F730B" w:rsidRDefault="00CA73D5" w:rsidP="00DC7E57">
            <w:pPr>
              <w:pStyle w:val="ConsPlusNormal"/>
              <w:jc w:val="both"/>
              <w:rPr>
                <w:rFonts w:ascii="Times New Roman" w:hAnsi="Times New Roman" w:cs="Times New Roman"/>
              </w:rPr>
            </w:pPr>
            <w:r w:rsidRPr="00E353BB">
              <w:rPr>
                <w:rFonts w:ascii="Times New Roman" w:hAnsi="Times New Roman" w:cs="Times New Roman"/>
              </w:rPr>
              <w:t xml:space="preserve">в районе дома </w:t>
            </w:r>
            <w:r w:rsidR="00471F5A">
              <w:rPr>
                <w:rFonts w:ascii="Times New Roman" w:hAnsi="Times New Roman" w:cs="Times New Roman"/>
              </w:rPr>
              <w:t xml:space="preserve">   </w:t>
            </w:r>
            <w:r w:rsidRPr="00E353BB">
              <w:rPr>
                <w:rFonts w:ascii="Times New Roman" w:hAnsi="Times New Roman" w:cs="Times New Roman"/>
              </w:rPr>
              <w:t>№ 69а по ул. Островского (площадь Горького)</w:t>
            </w:r>
          </w:p>
        </w:tc>
      </w:tr>
      <w:tr w:rsidR="00CA73D5" w:rsidRPr="001F730B" w:rsidTr="00CA73D5">
        <w:trPr>
          <w:trHeight w:val="420"/>
        </w:trPr>
        <w:tc>
          <w:tcPr>
            <w:tcW w:w="353" w:type="pct"/>
            <w:vMerge/>
          </w:tcPr>
          <w:p w:rsidR="00CA73D5" w:rsidRPr="001F730B" w:rsidRDefault="00CA73D5" w:rsidP="00DC7E57">
            <w:pPr>
              <w:pStyle w:val="a6"/>
              <w:ind w:left="0"/>
              <w:jc w:val="center"/>
              <w:rPr>
                <w:rFonts w:ascii="Times New Roman" w:hAnsi="Times New Roman" w:cs="Times New Roman"/>
              </w:rPr>
            </w:pPr>
          </w:p>
        </w:tc>
        <w:tc>
          <w:tcPr>
            <w:tcW w:w="423" w:type="pct"/>
            <w:vMerge/>
          </w:tcPr>
          <w:p w:rsidR="00CA73D5" w:rsidRPr="001F730B" w:rsidRDefault="00CA73D5" w:rsidP="00DC7E57">
            <w:pPr>
              <w:pStyle w:val="a6"/>
              <w:ind w:left="0"/>
              <w:jc w:val="both"/>
              <w:rPr>
                <w:rFonts w:ascii="Times New Roman" w:hAnsi="Times New Roman" w:cs="Times New Roman"/>
              </w:rPr>
            </w:pPr>
          </w:p>
        </w:tc>
        <w:tc>
          <w:tcPr>
            <w:tcW w:w="636" w:type="pct"/>
            <w:vMerge/>
          </w:tcPr>
          <w:p w:rsidR="00CA73D5" w:rsidRPr="001F730B" w:rsidRDefault="00CA73D5" w:rsidP="00DC7E57">
            <w:pPr>
              <w:pStyle w:val="a6"/>
              <w:ind w:left="0"/>
              <w:jc w:val="both"/>
              <w:rPr>
                <w:rFonts w:ascii="Times New Roman" w:hAnsi="Times New Roman" w:cs="Times New Roman"/>
              </w:rPr>
            </w:pPr>
          </w:p>
        </w:tc>
        <w:tc>
          <w:tcPr>
            <w:tcW w:w="497" w:type="pct"/>
            <w:vMerge/>
          </w:tcPr>
          <w:p w:rsidR="00CA73D5" w:rsidRPr="001F730B" w:rsidRDefault="00CA73D5" w:rsidP="00DC7E57">
            <w:pPr>
              <w:pStyle w:val="a6"/>
              <w:ind w:left="0"/>
              <w:jc w:val="both"/>
              <w:rPr>
                <w:rFonts w:ascii="Times New Roman" w:hAnsi="Times New Roman" w:cs="Times New Roman"/>
              </w:rPr>
            </w:pPr>
          </w:p>
        </w:tc>
        <w:tc>
          <w:tcPr>
            <w:tcW w:w="780" w:type="pct"/>
          </w:tcPr>
          <w:p w:rsidR="00CA73D5" w:rsidRPr="001F730B" w:rsidRDefault="00CA73D5" w:rsidP="00DC7E57">
            <w:pPr>
              <w:pStyle w:val="a6"/>
              <w:ind w:left="0"/>
              <w:jc w:val="center"/>
              <w:rPr>
                <w:rFonts w:ascii="Times New Roman" w:hAnsi="Times New Roman" w:cs="Times New Roman"/>
              </w:rPr>
            </w:pPr>
            <w:r>
              <w:rPr>
                <w:rFonts w:ascii="Times New Roman" w:hAnsi="Times New Roman" w:cs="Times New Roman"/>
              </w:rPr>
              <w:t>35</w:t>
            </w:r>
            <w:r w:rsidRPr="001F730B">
              <w:rPr>
                <w:rFonts w:ascii="Times New Roman" w:hAnsi="Times New Roman" w:cs="Times New Roman"/>
              </w:rPr>
              <w:t>,0</w:t>
            </w:r>
          </w:p>
        </w:tc>
        <w:tc>
          <w:tcPr>
            <w:tcW w:w="773" w:type="pct"/>
            <w:vMerge/>
          </w:tcPr>
          <w:p w:rsidR="00CA73D5" w:rsidRPr="001F730B" w:rsidRDefault="00CA73D5" w:rsidP="00DC7E57">
            <w:pPr>
              <w:pStyle w:val="a6"/>
              <w:ind w:left="0"/>
              <w:jc w:val="both"/>
              <w:rPr>
                <w:rFonts w:ascii="Times New Roman" w:hAnsi="Times New Roman" w:cs="Times New Roman"/>
              </w:rPr>
            </w:pPr>
          </w:p>
        </w:tc>
        <w:tc>
          <w:tcPr>
            <w:tcW w:w="567" w:type="pct"/>
            <w:vMerge/>
          </w:tcPr>
          <w:p w:rsidR="00CA73D5" w:rsidRPr="001F730B" w:rsidRDefault="00CA73D5" w:rsidP="00DC7E57">
            <w:pPr>
              <w:pStyle w:val="a6"/>
              <w:ind w:left="0"/>
              <w:jc w:val="both"/>
              <w:rPr>
                <w:rFonts w:ascii="Times New Roman" w:hAnsi="Times New Roman" w:cs="Times New Roman"/>
              </w:rPr>
            </w:pPr>
          </w:p>
        </w:tc>
        <w:tc>
          <w:tcPr>
            <w:tcW w:w="970" w:type="pct"/>
            <w:vMerge/>
          </w:tcPr>
          <w:p w:rsidR="00CA73D5" w:rsidRPr="001F730B" w:rsidRDefault="00CA73D5" w:rsidP="00DC7E57">
            <w:pPr>
              <w:pStyle w:val="a6"/>
              <w:ind w:left="0"/>
              <w:rPr>
                <w:rFonts w:ascii="Times New Roman" w:hAnsi="Times New Roman" w:cs="Times New Roman"/>
              </w:rPr>
            </w:pPr>
          </w:p>
        </w:tc>
      </w:tr>
      <w:tr w:rsidR="00CA73D5" w:rsidRPr="001F730B" w:rsidTr="00CA73D5">
        <w:trPr>
          <w:trHeight w:val="699"/>
        </w:trPr>
        <w:tc>
          <w:tcPr>
            <w:tcW w:w="353" w:type="pct"/>
            <w:vMerge w:val="restart"/>
          </w:tcPr>
          <w:p w:rsidR="00CA73D5" w:rsidRPr="001F730B" w:rsidRDefault="00CA73D5" w:rsidP="00DC7E57">
            <w:pPr>
              <w:pStyle w:val="a6"/>
              <w:ind w:left="0"/>
              <w:jc w:val="center"/>
              <w:rPr>
                <w:rFonts w:ascii="Times New Roman" w:hAnsi="Times New Roman" w:cs="Times New Roman"/>
              </w:rPr>
            </w:pPr>
            <w:r>
              <w:rPr>
                <w:rFonts w:ascii="Times New Roman" w:hAnsi="Times New Roman" w:cs="Times New Roman"/>
              </w:rPr>
              <w:t>3</w:t>
            </w:r>
          </w:p>
        </w:tc>
        <w:tc>
          <w:tcPr>
            <w:tcW w:w="423" w:type="pct"/>
            <w:vMerge w:val="restart"/>
          </w:tcPr>
          <w:p w:rsidR="00CA73D5" w:rsidRPr="001F730B" w:rsidRDefault="00CA73D5" w:rsidP="00DC7E57">
            <w:pPr>
              <w:pStyle w:val="a6"/>
              <w:ind w:left="0"/>
              <w:jc w:val="center"/>
              <w:rPr>
                <w:rFonts w:ascii="Times New Roman" w:hAnsi="Times New Roman" w:cs="Times New Roman"/>
              </w:rPr>
            </w:pPr>
            <w:r>
              <w:rPr>
                <w:rFonts w:ascii="Times New Roman" w:hAnsi="Times New Roman" w:cs="Times New Roman"/>
              </w:rPr>
              <w:t>243</w:t>
            </w:r>
          </w:p>
        </w:tc>
        <w:tc>
          <w:tcPr>
            <w:tcW w:w="636" w:type="pct"/>
            <w:vMerge w:val="restart"/>
          </w:tcPr>
          <w:p w:rsidR="00CA73D5" w:rsidRDefault="00CA73D5" w:rsidP="00DC7E57">
            <w:pPr>
              <w:pStyle w:val="a6"/>
              <w:ind w:left="0"/>
              <w:jc w:val="center"/>
              <w:rPr>
                <w:rFonts w:ascii="Times New Roman" w:hAnsi="Times New Roman" w:cs="Times New Roman"/>
              </w:rPr>
            </w:pPr>
            <w:r>
              <w:rPr>
                <w:rFonts w:ascii="Times New Roman" w:hAnsi="Times New Roman" w:cs="Times New Roman"/>
              </w:rPr>
              <w:t xml:space="preserve">елочный </w:t>
            </w:r>
          </w:p>
          <w:p w:rsidR="00CA73D5" w:rsidRPr="001F730B" w:rsidRDefault="00CA73D5" w:rsidP="00DC7E57">
            <w:pPr>
              <w:pStyle w:val="a6"/>
              <w:ind w:left="0"/>
              <w:jc w:val="center"/>
              <w:rPr>
                <w:rFonts w:ascii="Times New Roman" w:hAnsi="Times New Roman" w:cs="Times New Roman"/>
              </w:rPr>
            </w:pPr>
            <w:r>
              <w:rPr>
                <w:rFonts w:ascii="Times New Roman" w:hAnsi="Times New Roman" w:cs="Times New Roman"/>
              </w:rPr>
              <w:t>базар</w:t>
            </w:r>
          </w:p>
        </w:tc>
        <w:tc>
          <w:tcPr>
            <w:tcW w:w="497" w:type="pct"/>
            <w:vMerge w:val="restart"/>
          </w:tcPr>
          <w:p w:rsidR="00CA73D5" w:rsidRPr="001F730B" w:rsidRDefault="00CA73D5" w:rsidP="00DC7E57">
            <w:pPr>
              <w:pStyle w:val="a6"/>
              <w:ind w:left="0"/>
              <w:jc w:val="center"/>
              <w:rPr>
                <w:rFonts w:ascii="Times New Roman" w:hAnsi="Times New Roman" w:cs="Times New Roman"/>
              </w:rPr>
            </w:pPr>
            <w:r w:rsidRPr="001F730B">
              <w:rPr>
                <w:rFonts w:ascii="Times New Roman" w:hAnsi="Times New Roman" w:cs="Times New Roman"/>
              </w:rPr>
              <w:t>1</w:t>
            </w:r>
          </w:p>
        </w:tc>
        <w:tc>
          <w:tcPr>
            <w:tcW w:w="780" w:type="pct"/>
          </w:tcPr>
          <w:p w:rsidR="00CA73D5" w:rsidRPr="001F730B" w:rsidRDefault="00CA73D5" w:rsidP="00DC7E57">
            <w:pPr>
              <w:pStyle w:val="a6"/>
              <w:ind w:left="0"/>
              <w:jc w:val="center"/>
              <w:rPr>
                <w:rFonts w:ascii="Times New Roman" w:hAnsi="Times New Roman" w:cs="Times New Roman"/>
              </w:rPr>
            </w:pPr>
            <w:r>
              <w:rPr>
                <w:rFonts w:ascii="Times New Roman" w:hAnsi="Times New Roman" w:cs="Times New Roman"/>
              </w:rPr>
              <w:t>35</w:t>
            </w:r>
            <w:r w:rsidRPr="001F730B">
              <w:rPr>
                <w:rFonts w:ascii="Times New Roman" w:hAnsi="Times New Roman" w:cs="Times New Roman"/>
              </w:rPr>
              <w:t>,0</w:t>
            </w:r>
          </w:p>
        </w:tc>
        <w:tc>
          <w:tcPr>
            <w:tcW w:w="773" w:type="pct"/>
            <w:vMerge w:val="restart"/>
          </w:tcPr>
          <w:p w:rsidR="00CA73D5" w:rsidRPr="001F730B" w:rsidRDefault="00CA73D5" w:rsidP="00DC7E57">
            <w:pPr>
              <w:pStyle w:val="a6"/>
              <w:ind w:left="0"/>
              <w:jc w:val="center"/>
              <w:rPr>
                <w:rFonts w:ascii="Times New Roman" w:hAnsi="Times New Roman" w:cs="Times New Roman"/>
              </w:rPr>
            </w:pPr>
            <w:r>
              <w:rPr>
                <w:rFonts w:ascii="Times New Roman" w:hAnsi="Times New Roman" w:cs="Times New Roman"/>
              </w:rPr>
              <w:t>н</w:t>
            </w:r>
            <w:r w:rsidRPr="00E353BB">
              <w:rPr>
                <w:rFonts w:ascii="Times New Roman" w:hAnsi="Times New Roman" w:cs="Times New Roman"/>
              </w:rPr>
              <w:t>атуральные хвойные деревья</w:t>
            </w:r>
          </w:p>
        </w:tc>
        <w:tc>
          <w:tcPr>
            <w:tcW w:w="567" w:type="pct"/>
            <w:vMerge w:val="restart"/>
          </w:tcPr>
          <w:p w:rsidR="00CA73D5" w:rsidRPr="001F730B" w:rsidRDefault="00CA73D5" w:rsidP="00DC7E57">
            <w:pPr>
              <w:pStyle w:val="a6"/>
              <w:ind w:left="0"/>
              <w:jc w:val="center"/>
              <w:rPr>
                <w:rFonts w:ascii="Times New Roman" w:hAnsi="Times New Roman" w:cs="Times New Roman"/>
              </w:rPr>
            </w:pPr>
            <w:r w:rsidRPr="001F730B">
              <w:rPr>
                <w:rFonts w:ascii="Times New Roman" w:hAnsi="Times New Roman" w:cs="Times New Roman"/>
              </w:rPr>
              <w:t>сезонно:</w:t>
            </w:r>
            <w:r>
              <w:rPr>
                <w:rFonts w:ascii="Times New Roman" w:hAnsi="Times New Roman" w:cs="Times New Roman"/>
              </w:rPr>
              <w:t xml:space="preserve"> декабрь</w:t>
            </w:r>
          </w:p>
        </w:tc>
        <w:tc>
          <w:tcPr>
            <w:tcW w:w="970" w:type="pct"/>
            <w:vMerge w:val="restart"/>
          </w:tcPr>
          <w:p w:rsidR="00CA73D5" w:rsidRPr="00C57B72" w:rsidRDefault="00CA73D5" w:rsidP="00DC7E57">
            <w:pPr>
              <w:pStyle w:val="ConsPlusNormal"/>
              <w:jc w:val="both"/>
              <w:rPr>
                <w:rFonts w:ascii="Times New Roman" w:hAnsi="Times New Roman" w:cs="Times New Roman"/>
              </w:rPr>
            </w:pPr>
            <w:r w:rsidRPr="00C57B72">
              <w:rPr>
                <w:rFonts w:ascii="Times New Roman" w:eastAsia="Calibri" w:hAnsi="Times New Roman" w:cs="Times New Roman"/>
              </w:rPr>
              <w:t>ООТ «</w:t>
            </w:r>
            <w:proofErr w:type="spellStart"/>
            <w:r w:rsidRPr="00C57B72">
              <w:rPr>
                <w:rFonts w:ascii="Times New Roman" w:eastAsia="Calibri" w:hAnsi="Times New Roman" w:cs="Times New Roman"/>
              </w:rPr>
              <w:t>Черемушная</w:t>
            </w:r>
            <w:proofErr w:type="spellEnd"/>
            <w:r w:rsidRPr="00C57B72">
              <w:rPr>
                <w:rFonts w:ascii="Times New Roman" w:eastAsia="Calibri" w:hAnsi="Times New Roman" w:cs="Times New Roman"/>
              </w:rPr>
              <w:t>» (в районе капитальных гаражей)</w:t>
            </w:r>
          </w:p>
        </w:tc>
      </w:tr>
      <w:tr w:rsidR="00CA73D5" w:rsidRPr="001F730B" w:rsidTr="00CA73D5">
        <w:trPr>
          <w:trHeight w:val="567"/>
        </w:trPr>
        <w:tc>
          <w:tcPr>
            <w:tcW w:w="353" w:type="pct"/>
            <w:vMerge/>
          </w:tcPr>
          <w:p w:rsidR="00CA73D5" w:rsidRPr="001F730B" w:rsidRDefault="00CA73D5" w:rsidP="00DC7E57">
            <w:pPr>
              <w:pStyle w:val="a6"/>
              <w:ind w:left="0"/>
              <w:jc w:val="center"/>
              <w:rPr>
                <w:rFonts w:ascii="Times New Roman" w:hAnsi="Times New Roman" w:cs="Times New Roman"/>
              </w:rPr>
            </w:pPr>
          </w:p>
        </w:tc>
        <w:tc>
          <w:tcPr>
            <w:tcW w:w="423" w:type="pct"/>
            <w:vMerge/>
          </w:tcPr>
          <w:p w:rsidR="00CA73D5" w:rsidRPr="001F730B" w:rsidRDefault="00CA73D5" w:rsidP="00DC7E57">
            <w:pPr>
              <w:pStyle w:val="a6"/>
              <w:ind w:left="0"/>
              <w:jc w:val="center"/>
              <w:rPr>
                <w:rFonts w:ascii="Times New Roman" w:hAnsi="Times New Roman" w:cs="Times New Roman"/>
              </w:rPr>
            </w:pPr>
          </w:p>
        </w:tc>
        <w:tc>
          <w:tcPr>
            <w:tcW w:w="636" w:type="pct"/>
            <w:vMerge/>
          </w:tcPr>
          <w:p w:rsidR="00CA73D5" w:rsidRPr="001F730B" w:rsidRDefault="00CA73D5" w:rsidP="00DC7E57">
            <w:pPr>
              <w:pStyle w:val="a6"/>
              <w:ind w:left="0"/>
              <w:jc w:val="center"/>
              <w:rPr>
                <w:rFonts w:ascii="Times New Roman" w:hAnsi="Times New Roman" w:cs="Times New Roman"/>
              </w:rPr>
            </w:pPr>
          </w:p>
        </w:tc>
        <w:tc>
          <w:tcPr>
            <w:tcW w:w="497" w:type="pct"/>
            <w:vMerge/>
          </w:tcPr>
          <w:p w:rsidR="00CA73D5" w:rsidRPr="001F730B" w:rsidRDefault="00CA73D5" w:rsidP="00DC7E57">
            <w:pPr>
              <w:pStyle w:val="a6"/>
              <w:ind w:left="0"/>
              <w:jc w:val="center"/>
              <w:rPr>
                <w:rFonts w:ascii="Times New Roman" w:hAnsi="Times New Roman" w:cs="Times New Roman"/>
              </w:rPr>
            </w:pPr>
          </w:p>
        </w:tc>
        <w:tc>
          <w:tcPr>
            <w:tcW w:w="780" w:type="pct"/>
          </w:tcPr>
          <w:p w:rsidR="00CA73D5" w:rsidRPr="001F730B" w:rsidRDefault="00CA73D5" w:rsidP="00DC7E57">
            <w:pPr>
              <w:pStyle w:val="a6"/>
              <w:ind w:left="0"/>
              <w:jc w:val="center"/>
              <w:rPr>
                <w:rFonts w:ascii="Times New Roman" w:hAnsi="Times New Roman" w:cs="Times New Roman"/>
              </w:rPr>
            </w:pPr>
            <w:r>
              <w:rPr>
                <w:rFonts w:ascii="Times New Roman" w:hAnsi="Times New Roman" w:cs="Times New Roman"/>
              </w:rPr>
              <w:t>35,0</w:t>
            </w:r>
          </w:p>
          <w:p w:rsidR="00CA73D5" w:rsidRPr="001F730B" w:rsidRDefault="00CA73D5" w:rsidP="00DC7E57">
            <w:pPr>
              <w:pStyle w:val="a6"/>
              <w:ind w:left="0"/>
              <w:jc w:val="center"/>
              <w:rPr>
                <w:rFonts w:ascii="Times New Roman" w:hAnsi="Times New Roman" w:cs="Times New Roman"/>
              </w:rPr>
            </w:pPr>
          </w:p>
        </w:tc>
        <w:tc>
          <w:tcPr>
            <w:tcW w:w="773" w:type="pct"/>
            <w:vMerge/>
          </w:tcPr>
          <w:p w:rsidR="00CA73D5" w:rsidRPr="001F730B" w:rsidRDefault="00CA73D5" w:rsidP="00DC7E57">
            <w:pPr>
              <w:pStyle w:val="a6"/>
              <w:ind w:left="0"/>
              <w:jc w:val="center"/>
              <w:rPr>
                <w:rFonts w:ascii="Times New Roman" w:hAnsi="Times New Roman" w:cs="Times New Roman"/>
              </w:rPr>
            </w:pPr>
          </w:p>
        </w:tc>
        <w:tc>
          <w:tcPr>
            <w:tcW w:w="567" w:type="pct"/>
            <w:vMerge/>
          </w:tcPr>
          <w:p w:rsidR="00CA73D5" w:rsidRPr="001F730B" w:rsidRDefault="00CA73D5" w:rsidP="00DC7E57">
            <w:pPr>
              <w:pStyle w:val="a6"/>
              <w:ind w:left="0"/>
              <w:jc w:val="center"/>
              <w:rPr>
                <w:rFonts w:ascii="Times New Roman" w:hAnsi="Times New Roman" w:cs="Times New Roman"/>
              </w:rPr>
            </w:pPr>
          </w:p>
        </w:tc>
        <w:tc>
          <w:tcPr>
            <w:tcW w:w="970" w:type="pct"/>
            <w:vMerge/>
          </w:tcPr>
          <w:p w:rsidR="00CA73D5" w:rsidRPr="001F730B" w:rsidRDefault="00CA73D5" w:rsidP="00DC7E57">
            <w:pPr>
              <w:pStyle w:val="a6"/>
              <w:ind w:left="0"/>
              <w:jc w:val="both"/>
              <w:rPr>
                <w:rFonts w:ascii="Times New Roman" w:hAnsi="Times New Roman" w:cs="Times New Roman"/>
              </w:rPr>
            </w:pPr>
          </w:p>
        </w:tc>
      </w:tr>
      <w:tr w:rsidR="00CA73D5" w:rsidRPr="001F730B" w:rsidTr="00CA73D5">
        <w:trPr>
          <w:trHeight w:val="377"/>
        </w:trPr>
        <w:tc>
          <w:tcPr>
            <w:tcW w:w="353" w:type="pct"/>
            <w:vMerge w:val="restart"/>
          </w:tcPr>
          <w:p w:rsidR="00CA73D5" w:rsidRPr="001F730B" w:rsidRDefault="00CA73D5" w:rsidP="00DC7E57">
            <w:pPr>
              <w:pStyle w:val="a6"/>
              <w:ind w:left="0"/>
              <w:jc w:val="center"/>
              <w:rPr>
                <w:rFonts w:ascii="Times New Roman" w:hAnsi="Times New Roman" w:cs="Times New Roman"/>
              </w:rPr>
            </w:pPr>
            <w:r>
              <w:rPr>
                <w:rFonts w:ascii="Times New Roman" w:hAnsi="Times New Roman" w:cs="Times New Roman"/>
              </w:rPr>
              <w:t>4</w:t>
            </w:r>
          </w:p>
        </w:tc>
        <w:tc>
          <w:tcPr>
            <w:tcW w:w="423" w:type="pct"/>
            <w:vMerge w:val="restart"/>
          </w:tcPr>
          <w:p w:rsidR="00CA73D5" w:rsidRDefault="00CA73D5" w:rsidP="00DC7E57">
            <w:pPr>
              <w:pStyle w:val="a6"/>
              <w:ind w:left="0"/>
              <w:jc w:val="center"/>
              <w:rPr>
                <w:rFonts w:ascii="Times New Roman" w:hAnsi="Times New Roman" w:cs="Times New Roman"/>
              </w:rPr>
            </w:pPr>
            <w:r>
              <w:rPr>
                <w:rFonts w:ascii="Times New Roman" w:hAnsi="Times New Roman" w:cs="Times New Roman"/>
              </w:rPr>
              <w:t>245</w:t>
            </w:r>
          </w:p>
        </w:tc>
        <w:tc>
          <w:tcPr>
            <w:tcW w:w="636" w:type="pct"/>
            <w:vMerge w:val="restart"/>
          </w:tcPr>
          <w:p w:rsidR="00CA73D5" w:rsidRPr="00E353BB" w:rsidRDefault="00CA73D5" w:rsidP="00DC7E57">
            <w:pPr>
              <w:pStyle w:val="a6"/>
              <w:ind w:left="0"/>
              <w:jc w:val="center"/>
              <w:rPr>
                <w:rFonts w:ascii="Times New Roman" w:hAnsi="Times New Roman" w:cs="Times New Roman"/>
              </w:rPr>
            </w:pPr>
            <w:r w:rsidRPr="00E353BB">
              <w:rPr>
                <w:rFonts w:ascii="Times New Roman" w:hAnsi="Times New Roman" w:cs="Times New Roman"/>
              </w:rPr>
              <w:t>елочный базар</w:t>
            </w:r>
          </w:p>
        </w:tc>
        <w:tc>
          <w:tcPr>
            <w:tcW w:w="497" w:type="pct"/>
            <w:vMerge w:val="restart"/>
          </w:tcPr>
          <w:p w:rsidR="00CA73D5" w:rsidRPr="001F730B" w:rsidRDefault="00CA73D5" w:rsidP="00DC7E57">
            <w:pPr>
              <w:pStyle w:val="a6"/>
              <w:ind w:left="0"/>
              <w:jc w:val="center"/>
              <w:rPr>
                <w:rFonts w:ascii="Times New Roman" w:hAnsi="Times New Roman" w:cs="Times New Roman"/>
              </w:rPr>
            </w:pPr>
            <w:r>
              <w:rPr>
                <w:rFonts w:ascii="Times New Roman" w:hAnsi="Times New Roman" w:cs="Times New Roman"/>
              </w:rPr>
              <w:t>1</w:t>
            </w:r>
          </w:p>
        </w:tc>
        <w:tc>
          <w:tcPr>
            <w:tcW w:w="780" w:type="pct"/>
          </w:tcPr>
          <w:p w:rsidR="00CA73D5" w:rsidRDefault="00CA73D5" w:rsidP="00DC7E57">
            <w:pPr>
              <w:pStyle w:val="a6"/>
              <w:ind w:left="0"/>
              <w:jc w:val="center"/>
              <w:rPr>
                <w:rFonts w:ascii="Times New Roman" w:hAnsi="Times New Roman" w:cs="Times New Roman"/>
              </w:rPr>
            </w:pPr>
            <w:r>
              <w:rPr>
                <w:rFonts w:ascii="Times New Roman" w:hAnsi="Times New Roman" w:cs="Times New Roman"/>
              </w:rPr>
              <w:t>35,0</w:t>
            </w:r>
          </w:p>
        </w:tc>
        <w:tc>
          <w:tcPr>
            <w:tcW w:w="773" w:type="pct"/>
            <w:vMerge w:val="restart"/>
          </w:tcPr>
          <w:p w:rsidR="00CA73D5" w:rsidRDefault="00CA73D5" w:rsidP="00DC7E57">
            <w:pPr>
              <w:pStyle w:val="a6"/>
              <w:ind w:left="0"/>
              <w:jc w:val="center"/>
              <w:rPr>
                <w:rFonts w:ascii="Times New Roman" w:hAnsi="Times New Roman" w:cs="Times New Roman"/>
              </w:rPr>
            </w:pPr>
            <w:r>
              <w:rPr>
                <w:rFonts w:ascii="Times New Roman" w:hAnsi="Times New Roman" w:cs="Times New Roman"/>
              </w:rPr>
              <w:t>н</w:t>
            </w:r>
            <w:r w:rsidRPr="00E353BB">
              <w:rPr>
                <w:rFonts w:ascii="Times New Roman" w:hAnsi="Times New Roman" w:cs="Times New Roman"/>
              </w:rPr>
              <w:t>атуральные хвойные деревья</w:t>
            </w:r>
          </w:p>
        </w:tc>
        <w:tc>
          <w:tcPr>
            <w:tcW w:w="567" w:type="pct"/>
            <w:vMerge w:val="restart"/>
          </w:tcPr>
          <w:p w:rsidR="00CA73D5" w:rsidRPr="001F730B" w:rsidRDefault="00CA73D5" w:rsidP="00DC7E57">
            <w:pPr>
              <w:pStyle w:val="a6"/>
              <w:ind w:left="0"/>
              <w:jc w:val="center"/>
              <w:rPr>
                <w:rFonts w:ascii="Times New Roman" w:hAnsi="Times New Roman" w:cs="Times New Roman"/>
              </w:rPr>
            </w:pPr>
            <w:r w:rsidRPr="001F730B">
              <w:rPr>
                <w:rFonts w:ascii="Times New Roman" w:hAnsi="Times New Roman" w:cs="Times New Roman"/>
              </w:rPr>
              <w:t>сезонно:</w:t>
            </w:r>
            <w:r>
              <w:rPr>
                <w:rFonts w:ascii="Times New Roman" w:hAnsi="Times New Roman" w:cs="Times New Roman"/>
              </w:rPr>
              <w:t xml:space="preserve"> декабрь</w:t>
            </w:r>
          </w:p>
        </w:tc>
        <w:tc>
          <w:tcPr>
            <w:tcW w:w="970" w:type="pct"/>
            <w:vMerge w:val="restart"/>
          </w:tcPr>
          <w:p w:rsidR="00CA73D5" w:rsidRPr="00C57B72" w:rsidRDefault="00CA73D5" w:rsidP="00DC7E57">
            <w:pPr>
              <w:pStyle w:val="ConsPlusNormal"/>
              <w:jc w:val="both"/>
              <w:rPr>
                <w:rFonts w:ascii="Times New Roman" w:hAnsi="Times New Roman" w:cs="Times New Roman"/>
              </w:rPr>
            </w:pPr>
            <w:r w:rsidRPr="00C57B72">
              <w:rPr>
                <w:rFonts w:ascii="Times New Roman" w:eastAsia="Calibri" w:hAnsi="Times New Roman" w:cs="Times New Roman"/>
              </w:rPr>
              <w:t xml:space="preserve">в районе дома </w:t>
            </w:r>
            <w:r w:rsidR="00471F5A">
              <w:rPr>
                <w:rFonts w:ascii="Times New Roman" w:eastAsia="Calibri" w:hAnsi="Times New Roman" w:cs="Times New Roman"/>
              </w:rPr>
              <w:t xml:space="preserve">   </w:t>
            </w:r>
            <w:r w:rsidRPr="00C57B72">
              <w:rPr>
                <w:rFonts w:ascii="Times New Roman" w:eastAsia="Calibri" w:hAnsi="Times New Roman" w:cs="Times New Roman"/>
              </w:rPr>
              <w:t>№ 4 по ул. Рогачева</w:t>
            </w:r>
          </w:p>
        </w:tc>
      </w:tr>
      <w:tr w:rsidR="00CA73D5" w:rsidRPr="001F730B" w:rsidTr="00CA73D5">
        <w:trPr>
          <w:trHeight w:val="255"/>
        </w:trPr>
        <w:tc>
          <w:tcPr>
            <w:tcW w:w="353" w:type="pct"/>
            <w:vMerge/>
          </w:tcPr>
          <w:p w:rsidR="00CA73D5" w:rsidRDefault="00CA73D5" w:rsidP="00DC7E57">
            <w:pPr>
              <w:pStyle w:val="a6"/>
              <w:ind w:left="0"/>
              <w:jc w:val="center"/>
              <w:rPr>
                <w:rFonts w:ascii="Times New Roman" w:hAnsi="Times New Roman" w:cs="Times New Roman"/>
              </w:rPr>
            </w:pPr>
          </w:p>
        </w:tc>
        <w:tc>
          <w:tcPr>
            <w:tcW w:w="423" w:type="pct"/>
            <w:vMerge/>
          </w:tcPr>
          <w:p w:rsidR="00CA73D5" w:rsidRDefault="00CA73D5" w:rsidP="00DC7E57">
            <w:pPr>
              <w:pStyle w:val="a6"/>
              <w:ind w:left="0"/>
              <w:jc w:val="center"/>
              <w:rPr>
                <w:rFonts w:ascii="Times New Roman" w:hAnsi="Times New Roman" w:cs="Times New Roman"/>
              </w:rPr>
            </w:pPr>
          </w:p>
        </w:tc>
        <w:tc>
          <w:tcPr>
            <w:tcW w:w="636" w:type="pct"/>
            <w:vMerge/>
          </w:tcPr>
          <w:p w:rsidR="00CA73D5" w:rsidRPr="00E353BB" w:rsidRDefault="00CA73D5" w:rsidP="00DC7E57">
            <w:pPr>
              <w:pStyle w:val="a6"/>
              <w:ind w:left="0"/>
              <w:jc w:val="center"/>
              <w:rPr>
                <w:rFonts w:ascii="Times New Roman" w:hAnsi="Times New Roman" w:cs="Times New Roman"/>
              </w:rPr>
            </w:pPr>
          </w:p>
        </w:tc>
        <w:tc>
          <w:tcPr>
            <w:tcW w:w="497" w:type="pct"/>
            <w:vMerge/>
          </w:tcPr>
          <w:p w:rsidR="00CA73D5" w:rsidRDefault="00CA73D5" w:rsidP="00DC7E57">
            <w:pPr>
              <w:pStyle w:val="a6"/>
              <w:ind w:left="0"/>
              <w:jc w:val="center"/>
              <w:rPr>
                <w:rFonts w:ascii="Times New Roman" w:hAnsi="Times New Roman" w:cs="Times New Roman"/>
              </w:rPr>
            </w:pPr>
          </w:p>
        </w:tc>
        <w:tc>
          <w:tcPr>
            <w:tcW w:w="780" w:type="pct"/>
          </w:tcPr>
          <w:p w:rsidR="00CA73D5" w:rsidRDefault="00CA73D5" w:rsidP="00DC7E57">
            <w:pPr>
              <w:pStyle w:val="a6"/>
              <w:ind w:left="0"/>
              <w:jc w:val="center"/>
              <w:rPr>
                <w:rFonts w:ascii="Times New Roman" w:hAnsi="Times New Roman" w:cs="Times New Roman"/>
              </w:rPr>
            </w:pPr>
            <w:r>
              <w:rPr>
                <w:rFonts w:ascii="Times New Roman" w:hAnsi="Times New Roman" w:cs="Times New Roman"/>
              </w:rPr>
              <w:t>30,0</w:t>
            </w:r>
          </w:p>
        </w:tc>
        <w:tc>
          <w:tcPr>
            <w:tcW w:w="773" w:type="pct"/>
            <w:vMerge/>
          </w:tcPr>
          <w:p w:rsidR="00CA73D5" w:rsidRDefault="00CA73D5" w:rsidP="00DC7E57">
            <w:pPr>
              <w:pStyle w:val="a6"/>
              <w:ind w:left="0"/>
              <w:jc w:val="center"/>
              <w:rPr>
                <w:rFonts w:ascii="Times New Roman" w:hAnsi="Times New Roman" w:cs="Times New Roman"/>
              </w:rPr>
            </w:pPr>
          </w:p>
        </w:tc>
        <w:tc>
          <w:tcPr>
            <w:tcW w:w="567" w:type="pct"/>
            <w:vMerge/>
          </w:tcPr>
          <w:p w:rsidR="00CA73D5" w:rsidRPr="001F730B" w:rsidRDefault="00CA73D5" w:rsidP="00DC7E57">
            <w:pPr>
              <w:pStyle w:val="a6"/>
              <w:ind w:left="0"/>
              <w:jc w:val="center"/>
              <w:rPr>
                <w:rFonts w:ascii="Times New Roman" w:hAnsi="Times New Roman" w:cs="Times New Roman"/>
              </w:rPr>
            </w:pPr>
          </w:p>
        </w:tc>
        <w:tc>
          <w:tcPr>
            <w:tcW w:w="970" w:type="pct"/>
            <w:vMerge/>
          </w:tcPr>
          <w:p w:rsidR="00CA73D5" w:rsidRPr="00C57B72" w:rsidRDefault="00CA73D5" w:rsidP="00DC7E57">
            <w:pPr>
              <w:pStyle w:val="ConsPlusNormal"/>
              <w:jc w:val="both"/>
              <w:rPr>
                <w:rFonts w:ascii="Times New Roman" w:hAnsi="Times New Roman" w:cs="Times New Roman"/>
              </w:rPr>
            </w:pPr>
          </w:p>
        </w:tc>
      </w:tr>
      <w:tr w:rsidR="00CA73D5" w:rsidRPr="001F730B" w:rsidTr="00CA73D5">
        <w:trPr>
          <w:trHeight w:val="383"/>
        </w:trPr>
        <w:tc>
          <w:tcPr>
            <w:tcW w:w="353" w:type="pct"/>
            <w:vMerge w:val="restart"/>
          </w:tcPr>
          <w:p w:rsidR="00CA73D5" w:rsidRDefault="00CA73D5" w:rsidP="00DC7E57">
            <w:pPr>
              <w:pStyle w:val="a6"/>
              <w:ind w:left="0"/>
              <w:jc w:val="center"/>
              <w:rPr>
                <w:rFonts w:ascii="Times New Roman" w:hAnsi="Times New Roman" w:cs="Times New Roman"/>
              </w:rPr>
            </w:pPr>
            <w:r>
              <w:rPr>
                <w:rFonts w:ascii="Times New Roman" w:hAnsi="Times New Roman" w:cs="Times New Roman"/>
              </w:rPr>
              <w:t>5</w:t>
            </w:r>
          </w:p>
        </w:tc>
        <w:tc>
          <w:tcPr>
            <w:tcW w:w="423" w:type="pct"/>
            <w:vMerge w:val="restart"/>
          </w:tcPr>
          <w:p w:rsidR="00CA73D5" w:rsidRDefault="00CA73D5" w:rsidP="00DC7E57">
            <w:pPr>
              <w:pStyle w:val="a6"/>
              <w:ind w:left="0"/>
              <w:jc w:val="center"/>
              <w:rPr>
                <w:rFonts w:ascii="Times New Roman" w:hAnsi="Times New Roman" w:cs="Times New Roman"/>
              </w:rPr>
            </w:pPr>
            <w:r>
              <w:rPr>
                <w:rFonts w:ascii="Times New Roman" w:hAnsi="Times New Roman" w:cs="Times New Roman"/>
              </w:rPr>
              <w:t>246</w:t>
            </w:r>
          </w:p>
        </w:tc>
        <w:tc>
          <w:tcPr>
            <w:tcW w:w="636" w:type="pct"/>
            <w:vMerge w:val="restart"/>
          </w:tcPr>
          <w:p w:rsidR="00CA73D5" w:rsidRPr="00E353BB" w:rsidRDefault="00CA73D5" w:rsidP="00DC7E57">
            <w:pPr>
              <w:pStyle w:val="a6"/>
              <w:ind w:left="0"/>
              <w:jc w:val="center"/>
              <w:rPr>
                <w:rFonts w:ascii="Times New Roman" w:hAnsi="Times New Roman" w:cs="Times New Roman"/>
              </w:rPr>
            </w:pPr>
            <w:r w:rsidRPr="00E353BB">
              <w:rPr>
                <w:rFonts w:ascii="Times New Roman" w:hAnsi="Times New Roman" w:cs="Times New Roman"/>
              </w:rPr>
              <w:t>елочный базар</w:t>
            </w:r>
          </w:p>
        </w:tc>
        <w:tc>
          <w:tcPr>
            <w:tcW w:w="497" w:type="pct"/>
            <w:vMerge w:val="restart"/>
          </w:tcPr>
          <w:p w:rsidR="00CA73D5" w:rsidRPr="001F730B" w:rsidRDefault="00CA73D5" w:rsidP="00DC7E57">
            <w:pPr>
              <w:pStyle w:val="a6"/>
              <w:ind w:left="0"/>
              <w:jc w:val="center"/>
              <w:rPr>
                <w:rFonts w:ascii="Times New Roman" w:hAnsi="Times New Roman" w:cs="Times New Roman"/>
              </w:rPr>
            </w:pPr>
            <w:r>
              <w:rPr>
                <w:rFonts w:ascii="Times New Roman" w:hAnsi="Times New Roman" w:cs="Times New Roman"/>
              </w:rPr>
              <w:t>1</w:t>
            </w:r>
          </w:p>
        </w:tc>
        <w:tc>
          <w:tcPr>
            <w:tcW w:w="780" w:type="pct"/>
          </w:tcPr>
          <w:p w:rsidR="00CA73D5" w:rsidRDefault="00CA73D5" w:rsidP="00DC7E57">
            <w:pPr>
              <w:pStyle w:val="a6"/>
              <w:ind w:left="0"/>
              <w:jc w:val="center"/>
              <w:rPr>
                <w:rFonts w:ascii="Times New Roman" w:hAnsi="Times New Roman" w:cs="Times New Roman"/>
              </w:rPr>
            </w:pPr>
            <w:r>
              <w:rPr>
                <w:rFonts w:ascii="Times New Roman" w:hAnsi="Times New Roman" w:cs="Times New Roman"/>
              </w:rPr>
              <w:t>30,0</w:t>
            </w:r>
          </w:p>
        </w:tc>
        <w:tc>
          <w:tcPr>
            <w:tcW w:w="773" w:type="pct"/>
            <w:vMerge w:val="restart"/>
          </w:tcPr>
          <w:p w:rsidR="00CA73D5" w:rsidRDefault="00CA73D5" w:rsidP="00DC7E57">
            <w:pPr>
              <w:pStyle w:val="a6"/>
              <w:ind w:left="0"/>
              <w:jc w:val="center"/>
              <w:rPr>
                <w:rFonts w:ascii="Times New Roman" w:hAnsi="Times New Roman" w:cs="Times New Roman"/>
              </w:rPr>
            </w:pPr>
            <w:r>
              <w:rPr>
                <w:rFonts w:ascii="Times New Roman" w:hAnsi="Times New Roman" w:cs="Times New Roman"/>
              </w:rPr>
              <w:t>н</w:t>
            </w:r>
            <w:r w:rsidRPr="00E353BB">
              <w:rPr>
                <w:rFonts w:ascii="Times New Roman" w:hAnsi="Times New Roman" w:cs="Times New Roman"/>
              </w:rPr>
              <w:t>атуральные хвойные деревья</w:t>
            </w:r>
          </w:p>
        </w:tc>
        <w:tc>
          <w:tcPr>
            <w:tcW w:w="567" w:type="pct"/>
            <w:vMerge w:val="restart"/>
          </w:tcPr>
          <w:p w:rsidR="00CA73D5" w:rsidRPr="001F730B" w:rsidRDefault="00CA73D5" w:rsidP="00DC7E57">
            <w:pPr>
              <w:pStyle w:val="a6"/>
              <w:ind w:left="0"/>
              <w:jc w:val="center"/>
              <w:rPr>
                <w:rFonts w:ascii="Times New Roman" w:hAnsi="Times New Roman" w:cs="Times New Roman"/>
              </w:rPr>
            </w:pPr>
            <w:r w:rsidRPr="001F730B">
              <w:rPr>
                <w:rFonts w:ascii="Times New Roman" w:hAnsi="Times New Roman" w:cs="Times New Roman"/>
              </w:rPr>
              <w:t>сезонно:</w:t>
            </w:r>
            <w:r>
              <w:rPr>
                <w:rFonts w:ascii="Times New Roman" w:hAnsi="Times New Roman" w:cs="Times New Roman"/>
              </w:rPr>
              <w:t xml:space="preserve"> декабрь</w:t>
            </w:r>
          </w:p>
        </w:tc>
        <w:tc>
          <w:tcPr>
            <w:tcW w:w="970" w:type="pct"/>
            <w:vMerge w:val="restart"/>
          </w:tcPr>
          <w:p w:rsidR="00CA73D5" w:rsidRPr="00C57B72" w:rsidRDefault="00CA73D5" w:rsidP="00DC7E57">
            <w:pPr>
              <w:pStyle w:val="ConsPlusNormal"/>
              <w:jc w:val="both"/>
              <w:rPr>
                <w:rFonts w:ascii="Times New Roman" w:hAnsi="Times New Roman" w:cs="Times New Roman"/>
              </w:rPr>
            </w:pPr>
            <w:r w:rsidRPr="00C57B72">
              <w:rPr>
                <w:rFonts w:ascii="Times New Roman" w:eastAsia="Calibri" w:hAnsi="Times New Roman" w:cs="Times New Roman"/>
              </w:rPr>
              <w:t xml:space="preserve">в районе дома </w:t>
            </w:r>
            <w:r w:rsidR="00471F5A">
              <w:rPr>
                <w:rFonts w:ascii="Times New Roman" w:eastAsia="Calibri" w:hAnsi="Times New Roman" w:cs="Times New Roman"/>
              </w:rPr>
              <w:t xml:space="preserve">   </w:t>
            </w:r>
            <w:r w:rsidRPr="00C57B72">
              <w:rPr>
                <w:rFonts w:ascii="Times New Roman" w:eastAsia="Calibri" w:hAnsi="Times New Roman" w:cs="Times New Roman"/>
              </w:rPr>
              <w:t>№ 170 по ул. Островского</w:t>
            </w:r>
          </w:p>
        </w:tc>
      </w:tr>
      <w:tr w:rsidR="00CA73D5" w:rsidRPr="001F730B" w:rsidTr="00CA73D5">
        <w:trPr>
          <w:trHeight w:val="382"/>
        </w:trPr>
        <w:tc>
          <w:tcPr>
            <w:tcW w:w="353" w:type="pct"/>
            <w:vMerge/>
          </w:tcPr>
          <w:p w:rsidR="00CA73D5" w:rsidRDefault="00CA73D5" w:rsidP="00DC7E57">
            <w:pPr>
              <w:pStyle w:val="a6"/>
              <w:ind w:left="0"/>
              <w:jc w:val="center"/>
              <w:rPr>
                <w:rFonts w:ascii="Times New Roman" w:hAnsi="Times New Roman" w:cs="Times New Roman"/>
              </w:rPr>
            </w:pPr>
          </w:p>
        </w:tc>
        <w:tc>
          <w:tcPr>
            <w:tcW w:w="423" w:type="pct"/>
            <w:vMerge/>
          </w:tcPr>
          <w:p w:rsidR="00CA73D5" w:rsidRDefault="00CA73D5" w:rsidP="00DC7E57">
            <w:pPr>
              <w:pStyle w:val="a6"/>
              <w:ind w:left="0"/>
              <w:jc w:val="center"/>
              <w:rPr>
                <w:rFonts w:ascii="Times New Roman" w:hAnsi="Times New Roman" w:cs="Times New Roman"/>
              </w:rPr>
            </w:pPr>
          </w:p>
        </w:tc>
        <w:tc>
          <w:tcPr>
            <w:tcW w:w="636" w:type="pct"/>
            <w:vMerge/>
          </w:tcPr>
          <w:p w:rsidR="00CA73D5" w:rsidRPr="00E353BB" w:rsidRDefault="00CA73D5" w:rsidP="00DC7E57">
            <w:pPr>
              <w:pStyle w:val="a6"/>
              <w:ind w:left="0"/>
              <w:jc w:val="center"/>
              <w:rPr>
                <w:rFonts w:ascii="Times New Roman" w:hAnsi="Times New Roman" w:cs="Times New Roman"/>
              </w:rPr>
            </w:pPr>
          </w:p>
        </w:tc>
        <w:tc>
          <w:tcPr>
            <w:tcW w:w="497" w:type="pct"/>
            <w:vMerge/>
          </w:tcPr>
          <w:p w:rsidR="00CA73D5" w:rsidRDefault="00CA73D5" w:rsidP="00DC7E57">
            <w:pPr>
              <w:pStyle w:val="a6"/>
              <w:ind w:left="0"/>
              <w:jc w:val="center"/>
              <w:rPr>
                <w:rFonts w:ascii="Times New Roman" w:hAnsi="Times New Roman" w:cs="Times New Roman"/>
              </w:rPr>
            </w:pPr>
          </w:p>
        </w:tc>
        <w:tc>
          <w:tcPr>
            <w:tcW w:w="780" w:type="pct"/>
          </w:tcPr>
          <w:p w:rsidR="00CA73D5" w:rsidRDefault="00CA73D5" w:rsidP="00DC7E57">
            <w:pPr>
              <w:pStyle w:val="a6"/>
              <w:ind w:left="0"/>
              <w:jc w:val="center"/>
              <w:rPr>
                <w:rFonts w:ascii="Times New Roman" w:hAnsi="Times New Roman" w:cs="Times New Roman"/>
              </w:rPr>
            </w:pPr>
            <w:r>
              <w:rPr>
                <w:rFonts w:ascii="Times New Roman" w:hAnsi="Times New Roman" w:cs="Times New Roman"/>
              </w:rPr>
              <w:t>25,0</w:t>
            </w:r>
          </w:p>
        </w:tc>
        <w:tc>
          <w:tcPr>
            <w:tcW w:w="773" w:type="pct"/>
            <w:vMerge/>
          </w:tcPr>
          <w:p w:rsidR="00CA73D5" w:rsidRDefault="00CA73D5" w:rsidP="00DC7E57">
            <w:pPr>
              <w:pStyle w:val="a6"/>
              <w:ind w:left="0"/>
              <w:jc w:val="center"/>
              <w:rPr>
                <w:rFonts w:ascii="Times New Roman" w:hAnsi="Times New Roman" w:cs="Times New Roman"/>
              </w:rPr>
            </w:pPr>
          </w:p>
        </w:tc>
        <w:tc>
          <w:tcPr>
            <w:tcW w:w="567" w:type="pct"/>
            <w:vMerge/>
          </w:tcPr>
          <w:p w:rsidR="00CA73D5" w:rsidRPr="001F730B" w:rsidRDefault="00CA73D5" w:rsidP="00DC7E57">
            <w:pPr>
              <w:pStyle w:val="a6"/>
              <w:ind w:left="0"/>
              <w:jc w:val="center"/>
              <w:rPr>
                <w:rFonts w:ascii="Times New Roman" w:hAnsi="Times New Roman" w:cs="Times New Roman"/>
              </w:rPr>
            </w:pPr>
          </w:p>
        </w:tc>
        <w:tc>
          <w:tcPr>
            <w:tcW w:w="970" w:type="pct"/>
            <w:vMerge/>
          </w:tcPr>
          <w:p w:rsidR="00CA73D5" w:rsidRDefault="00CA73D5" w:rsidP="00DC7E57">
            <w:pPr>
              <w:pStyle w:val="ConsPlusNormal"/>
              <w:jc w:val="both"/>
              <w:rPr>
                <w:rFonts w:ascii="Times New Roman" w:hAnsi="Times New Roman" w:cs="Times New Roman"/>
              </w:rPr>
            </w:pPr>
          </w:p>
        </w:tc>
      </w:tr>
      <w:tr w:rsidR="00CA73D5" w:rsidRPr="001F730B" w:rsidTr="00CA73D5">
        <w:trPr>
          <w:trHeight w:val="410"/>
        </w:trPr>
        <w:tc>
          <w:tcPr>
            <w:tcW w:w="353" w:type="pct"/>
            <w:vMerge w:val="restart"/>
          </w:tcPr>
          <w:p w:rsidR="00CA73D5" w:rsidRPr="001F730B" w:rsidRDefault="00CA73D5" w:rsidP="00DC7E57">
            <w:pPr>
              <w:pStyle w:val="a6"/>
              <w:ind w:left="0"/>
              <w:jc w:val="center"/>
              <w:rPr>
                <w:rFonts w:ascii="Times New Roman" w:hAnsi="Times New Roman" w:cs="Times New Roman"/>
              </w:rPr>
            </w:pPr>
            <w:r>
              <w:rPr>
                <w:rFonts w:ascii="Times New Roman" w:hAnsi="Times New Roman" w:cs="Times New Roman"/>
              </w:rPr>
              <w:t>6</w:t>
            </w:r>
          </w:p>
        </w:tc>
        <w:tc>
          <w:tcPr>
            <w:tcW w:w="423" w:type="pct"/>
            <w:vMerge w:val="restart"/>
          </w:tcPr>
          <w:p w:rsidR="00CA73D5" w:rsidRPr="001F730B" w:rsidRDefault="00CA73D5" w:rsidP="00DC7E57">
            <w:pPr>
              <w:pStyle w:val="a6"/>
              <w:ind w:left="0"/>
              <w:jc w:val="center"/>
              <w:rPr>
                <w:rFonts w:ascii="Times New Roman" w:hAnsi="Times New Roman" w:cs="Times New Roman"/>
              </w:rPr>
            </w:pPr>
            <w:r>
              <w:rPr>
                <w:rFonts w:ascii="Times New Roman" w:hAnsi="Times New Roman" w:cs="Times New Roman"/>
              </w:rPr>
              <w:t>247</w:t>
            </w:r>
          </w:p>
        </w:tc>
        <w:tc>
          <w:tcPr>
            <w:tcW w:w="636" w:type="pct"/>
            <w:vMerge w:val="restart"/>
          </w:tcPr>
          <w:p w:rsidR="00CA73D5" w:rsidRPr="001F730B" w:rsidRDefault="00CA73D5" w:rsidP="00DC7E57">
            <w:pPr>
              <w:pStyle w:val="a6"/>
              <w:ind w:left="0"/>
              <w:jc w:val="center"/>
              <w:rPr>
                <w:rFonts w:ascii="Times New Roman" w:hAnsi="Times New Roman" w:cs="Times New Roman"/>
              </w:rPr>
            </w:pPr>
            <w:r w:rsidRPr="00E353BB">
              <w:rPr>
                <w:rFonts w:ascii="Times New Roman" w:hAnsi="Times New Roman" w:cs="Times New Roman"/>
              </w:rPr>
              <w:t>елочный базар</w:t>
            </w:r>
          </w:p>
        </w:tc>
        <w:tc>
          <w:tcPr>
            <w:tcW w:w="497" w:type="pct"/>
            <w:vMerge w:val="restart"/>
          </w:tcPr>
          <w:p w:rsidR="00CA73D5" w:rsidRPr="001F730B" w:rsidRDefault="00CA73D5" w:rsidP="00DC7E57">
            <w:pPr>
              <w:pStyle w:val="a6"/>
              <w:ind w:left="0"/>
              <w:jc w:val="center"/>
              <w:rPr>
                <w:rFonts w:ascii="Times New Roman" w:hAnsi="Times New Roman" w:cs="Times New Roman"/>
              </w:rPr>
            </w:pPr>
            <w:r w:rsidRPr="001F730B">
              <w:rPr>
                <w:rFonts w:ascii="Times New Roman" w:hAnsi="Times New Roman" w:cs="Times New Roman"/>
              </w:rPr>
              <w:t>1</w:t>
            </w:r>
          </w:p>
        </w:tc>
        <w:tc>
          <w:tcPr>
            <w:tcW w:w="780" w:type="pct"/>
          </w:tcPr>
          <w:p w:rsidR="00CA73D5" w:rsidRPr="001F730B" w:rsidRDefault="00CA73D5" w:rsidP="00DC7E57">
            <w:pPr>
              <w:pStyle w:val="a6"/>
              <w:ind w:left="0"/>
              <w:jc w:val="center"/>
              <w:rPr>
                <w:rFonts w:ascii="Times New Roman" w:hAnsi="Times New Roman" w:cs="Times New Roman"/>
              </w:rPr>
            </w:pPr>
            <w:r>
              <w:rPr>
                <w:rFonts w:ascii="Times New Roman" w:hAnsi="Times New Roman" w:cs="Times New Roman"/>
              </w:rPr>
              <w:t>25,0</w:t>
            </w:r>
          </w:p>
        </w:tc>
        <w:tc>
          <w:tcPr>
            <w:tcW w:w="773" w:type="pct"/>
            <w:vMerge w:val="restart"/>
          </w:tcPr>
          <w:p w:rsidR="00CA73D5" w:rsidRPr="001F730B" w:rsidRDefault="00CA73D5" w:rsidP="00DC7E57">
            <w:pPr>
              <w:pStyle w:val="a6"/>
              <w:ind w:left="0"/>
              <w:jc w:val="center"/>
              <w:rPr>
                <w:rFonts w:ascii="Times New Roman" w:hAnsi="Times New Roman" w:cs="Times New Roman"/>
              </w:rPr>
            </w:pPr>
            <w:r>
              <w:rPr>
                <w:rFonts w:ascii="Times New Roman" w:hAnsi="Times New Roman" w:cs="Times New Roman"/>
              </w:rPr>
              <w:t>н</w:t>
            </w:r>
            <w:r w:rsidRPr="00E353BB">
              <w:rPr>
                <w:rFonts w:ascii="Times New Roman" w:hAnsi="Times New Roman" w:cs="Times New Roman"/>
              </w:rPr>
              <w:t>атуральные хвойные деревья</w:t>
            </w:r>
          </w:p>
        </w:tc>
        <w:tc>
          <w:tcPr>
            <w:tcW w:w="567" w:type="pct"/>
            <w:vMerge w:val="restart"/>
          </w:tcPr>
          <w:p w:rsidR="00CA73D5" w:rsidRPr="001F730B" w:rsidRDefault="00CA73D5" w:rsidP="00DC7E57">
            <w:pPr>
              <w:pStyle w:val="a6"/>
              <w:ind w:left="0"/>
              <w:jc w:val="center"/>
              <w:rPr>
                <w:rFonts w:ascii="Times New Roman" w:hAnsi="Times New Roman" w:cs="Times New Roman"/>
              </w:rPr>
            </w:pPr>
            <w:r w:rsidRPr="001F730B">
              <w:rPr>
                <w:rFonts w:ascii="Times New Roman" w:hAnsi="Times New Roman" w:cs="Times New Roman"/>
              </w:rPr>
              <w:t>сезонно:</w:t>
            </w:r>
            <w:r>
              <w:rPr>
                <w:rFonts w:ascii="Times New Roman" w:hAnsi="Times New Roman" w:cs="Times New Roman"/>
              </w:rPr>
              <w:t xml:space="preserve"> декабрь</w:t>
            </w:r>
          </w:p>
        </w:tc>
        <w:tc>
          <w:tcPr>
            <w:tcW w:w="970" w:type="pct"/>
            <w:vMerge w:val="restart"/>
          </w:tcPr>
          <w:p w:rsidR="00CA73D5" w:rsidRPr="001F730B" w:rsidRDefault="00CA73D5" w:rsidP="00DC7E57">
            <w:pPr>
              <w:pStyle w:val="ConsPlusNormal"/>
              <w:jc w:val="both"/>
              <w:rPr>
                <w:rFonts w:ascii="Times New Roman" w:hAnsi="Times New Roman" w:cs="Times New Roman"/>
              </w:rPr>
            </w:pPr>
            <w:r>
              <w:rPr>
                <w:rFonts w:ascii="Times New Roman" w:hAnsi="Times New Roman" w:cs="Times New Roman"/>
              </w:rPr>
              <w:t>в</w:t>
            </w:r>
            <w:r w:rsidRPr="00E353BB">
              <w:rPr>
                <w:rFonts w:ascii="Times New Roman" w:hAnsi="Times New Roman" w:cs="Times New Roman"/>
              </w:rPr>
              <w:t xml:space="preserve"> районе дома </w:t>
            </w:r>
            <w:r w:rsidR="00471F5A">
              <w:rPr>
                <w:rFonts w:ascii="Times New Roman" w:hAnsi="Times New Roman" w:cs="Times New Roman"/>
              </w:rPr>
              <w:t xml:space="preserve">   </w:t>
            </w:r>
            <w:r w:rsidRPr="00E353BB">
              <w:rPr>
                <w:rFonts w:ascii="Times New Roman" w:hAnsi="Times New Roman" w:cs="Times New Roman"/>
              </w:rPr>
              <w:t>№ 11 по ул. Ленина</w:t>
            </w:r>
          </w:p>
        </w:tc>
      </w:tr>
      <w:tr w:rsidR="00CA73D5" w:rsidRPr="001F730B" w:rsidTr="00CA73D5">
        <w:trPr>
          <w:trHeight w:val="410"/>
        </w:trPr>
        <w:tc>
          <w:tcPr>
            <w:tcW w:w="353" w:type="pct"/>
            <w:vMerge/>
          </w:tcPr>
          <w:p w:rsidR="00CA73D5" w:rsidRPr="001F730B" w:rsidRDefault="00CA73D5" w:rsidP="00DC7E57">
            <w:pPr>
              <w:pStyle w:val="a6"/>
              <w:ind w:left="0"/>
              <w:jc w:val="center"/>
              <w:rPr>
                <w:rFonts w:ascii="Times New Roman" w:hAnsi="Times New Roman" w:cs="Times New Roman"/>
              </w:rPr>
            </w:pPr>
          </w:p>
        </w:tc>
        <w:tc>
          <w:tcPr>
            <w:tcW w:w="423" w:type="pct"/>
            <w:vMerge/>
          </w:tcPr>
          <w:p w:rsidR="00CA73D5" w:rsidRPr="001F730B" w:rsidRDefault="00CA73D5" w:rsidP="00DC7E57">
            <w:pPr>
              <w:pStyle w:val="a6"/>
              <w:ind w:left="0"/>
              <w:jc w:val="center"/>
              <w:rPr>
                <w:rFonts w:ascii="Times New Roman" w:hAnsi="Times New Roman" w:cs="Times New Roman"/>
              </w:rPr>
            </w:pPr>
          </w:p>
        </w:tc>
        <w:tc>
          <w:tcPr>
            <w:tcW w:w="636" w:type="pct"/>
            <w:vMerge/>
          </w:tcPr>
          <w:p w:rsidR="00CA73D5" w:rsidRPr="001F730B" w:rsidRDefault="00CA73D5" w:rsidP="00DC7E57">
            <w:pPr>
              <w:pStyle w:val="a6"/>
              <w:ind w:left="0"/>
              <w:jc w:val="center"/>
              <w:rPr>
                <w:rFonts w:ascii="Times New Roman" w:hAnsi="Times New Roman" w:cs="Times New Roman"/>
              </w:rPr>
            </w:pPr>
          </w:p>
        </w:tc>
        <w:tc>
          <w:tcPr>
            <w:tcW w:w="497" w:type="pct"/>
            <w:vMerge/>
          </w:tcPr>
          <w:p w:rsidR="00CA73D5" w:rsidRPr="001F730B" w:rsidRDefault="00CA73D5" w:rsidP="00DC7E57">
            <w:pPr>
              <w:pStyle w:val="a6"/>
              <w:ind w:left="0"/>
              <w:jc w:val="center"/>
              <w:rPr>
                <w:rFonts w:ascii="Times New Roman" w:hAnsi="Times New Roman" w:cs="Times New Roman"/>
              </w:rPr>
            </w:pPr>
          </w:p>
        </w:tc>
        <w:tc>
          <w:tcPr>
            <w:tcW w:w="780" w:type="pct"/>
          </w:tcPr>
          <w:p w:rsidR="00CA73D5" w:rsidRPr="001F730B" w:rsidRDefault="00CA73D5" w:rsidP="00DC7E57">
            <w:pPr>
              <w:pStyle w:val="a6"/>
              <w:ind w:left="0"/>
              <w:jc w:val="center"/>
              <w:rPr>
                <w:rFonts w:ascii="Times New Roman" w:hAnsi="Times New Roman" w:cs="Times New Roman"/>
              </w:rPr>
            </w:pPr>
            <w:r>
              <w:rPr>
                <w:rFonts w:ascii="Times New Roman" w:hAnsi="Times New Roman" w:cs="Times New Roman"/>
              </w:rPr>
              <w:t>25,0</w:t>
            </w:r>
          </w:p>
        </w:tc>
        <w:tc>
          <w:tcPr>
            <w:tcW w:w="773" w:type="pct"/>
            <w:vMerge/>
          </w:tcPr>
          <w:p w:rsidR="00CA73D5" w:rsidRPr="001F730B" w:rsidRDefault="00CA73D5" w:rsidP="00DC7E57">
            <w:pPr>
              <w:pStyle w:val="a6"/>
              <w:ind w:left="0"/>
              <w:jc w:val="center"/>
              <w:rPr>
                <w:rFonts w:ascii="Times New Roman" w:hAnsi="Times New Roman" w:cs="Times New Roman"/>
              </w:rPr>
            </w:pPr>
          </w:p>
        </w:tc>
        <w:tc>
          <w:tcPr>
            <w:tcW w:w="567" w:type="pct"/>
            <w:vMerge/>
          </w:tcPr>
          <w:p w:rsidR="00CA73D5" w:rsidRPr="001F730B" w:rsidRDefault="00CA73D5" w:rsidP="00DC7E57">
            <w:pPr>
              <w:pStyle w:val="a6"/>
              <w:ind w:left="0"/>
              <w:jc w:val="center"/>
              <w:rPr>
                <w:rFonts w:ascii="Times New Roman" w:hAnsi="Times New Roman" w:cs="Times New Roman"/>
              </w:rPr>
            </w:pPr>
          </w:p>
        </w:tc>
        <w:tc>
          <w:tcPr>
            <w:tcW w:w="970" w:type="pct"/>
            <w:vMerge/>
          </w:tcPr>
          <w:p w:rsidR="00CA73D5" w:rsidRPr="001F730B" w:rsidRDefault="00CA73D5" w:rsidP="00DC7E57">
            <w:pPr>
              <w:pStyle w:val="a6"/>
              <w:ind w:left="0"/>
              <w:jc w:val="center"/>
              <w:rPr>
                <w:rFonts w:ascii="Times New Roman" w:hAnsi="Times New Roman" w:cs="Times New Roman"/>
              </w:rPr>
            </w:pPr>
          </w:p>
        </w:tc>
      </w:tr>
      <w:tr w:rsidR="00CA73D5" w:rsidRPr="001F730B" w:rsidTr="00CA73D5">
        <w:trPr>
          <w:trHeight w:val="493"/>
        </w:trPr>
        <w:tc>
          <w:tcPr>
            <w:tcW w:w="353" w:type="pct"/>
            <w:vMerge w:val="restart"/>
          </w:tcPr>
          <w:p w:rsidR="00CA73D5" w:rsidRPr="001F730B" w:rsidRDefault="00CA73D5" w:rsidP="00DC7E57">
            <w:pPr>
              <w:pStyle w:val="a6"/>
              <w:ind w:left="0"/>
              <w:jc w:val="center"/>
              <w:rPr>
                <w:rFonts w:ascii="Times New Roman" w:hAnsi="Times New Roman" w:cs="Times New Roman"/>
              </w:rPr>
            </w:pPr>
            <w:r>
              <w:rPr>
                <w:rFonts w:ascii="Times New Roman" w:hAnsi="Times New Roman" w:cs="Times New Roman"/>
              </w:rPr>
              <w:t>7</w:t>
            </w:r>
          </w:p>
        </w:tc>
        <w:tc>
          <w:tcPr>
            <w:tcW w:w="423" w:type="pct"/>
            <w:vMerge w:val="restart"/>
          </w:tcPr>
          <w:p w:rsidR="00CA73D5" w:rsidRPr="001F730B" w:rsidRDefault="00CA73D5" w:rsidP="00DC7E57">
            <w:pPr>
              <w:pStyle w:val="a6"/>
              <w:ind w:left="0"/>
              <w:jc w:val="center"/>
              <w:rPr>
                <w:rFonts w:ascii="Times New Roman" w:hAnsi="Times New Roman" w:cs="Times New Roman"/>
              </w:rPr>
            </w:pPr>
            <w:r>
              <w:rPr>
                <w:rFonts w:ascii="Times New Roman" w:hAnsi="Times New Roman" w:cs="Times New Roman"/>
              </w:rPr>
              <w:t>248</w:t>
            </w:r>
          </w:p>
        </w:tc>
        <w:tc>
          <w:tcPr>
            <w:tcW w:w="636" w:type="pct"/>
            <w:vMerge w:val="restart"/>
          </w:tcPr>
          <w:p w:rsidR="00CA73D5" w:rsidRPr="001F730B" w:rsidRDefault="00CA73D5" w:rsidP="00DC7E57">
            <w:pPr>
              <w:pStyle w:val="a6"/>
              <w:ind w:left="0"/>
              <w:jc w:val="center"/>
              <w:rPr>
                <w:rFonts w:ascii="Times New Roman" w:hAnsi="Times New Roman" w:cs="Times New Roman"/>
              </w:rPr>
            </w:pPr>
            <w:r w:rsidRPr="00E353BB">
              <w:rPr>
                <w:rFonts w:ascii="Times New Roman" w:hAnsi="Times New Roman" w:cs="Times New Roman"/>
              </w:rPr>
              <w:t>елочный базар</w:t>
            </w:r>
          </w:p>
        </w:tc>
        <w:tc>
          <w:tcPr>
            <w:tcW w:w="497" w:type="pct"/>
            <w:vMerge w:val="restart"/>
          </w:tcPr>
          <w:p w:rsidR="00CA73D5" w:rsidRPr="001F730B" w:rsidRDefault="00CA73D5" w:rsidP="00DC7E57">
            <w:pPr>
              <w:pStyle w:val="a6"/>
              <w:ind w:left="0"/>
              <w:jc w:val="center"/>
              <w:rPr>
                <w:rFonts w:ascii="Times New Roman" w:hAnsi="Times New Roman" w:cs="Times New Roman"/>
              </w:rPr>
            </w:pPr>
            <w:r w:rsidRPr="001F730B">
              <w:rPr>
                <w:rFonts w:ascii="Times New Roman" w:hAnsi="Times New Roman" w:cs="Times New Roman"/>
              </w:rPr>
              <w:t>1</w:t>
            </w:r>
          </w:p>
        </w:tc>
        <w:tc>
          <w:tcPr>
            <w:tcW w:w="780" w:type="pct"/>
          </w:tcPr>
          <w:p w:rsidR="00CA73D5" w:rsidRPr="001F730B" w:rsidRDefault="00CA73D5" w:rsidP="00DC7E57">
            <w:pPr>
              <w:pStyle w:val="a6"/>
              <w:ind w:left="0"/>
              <w:jc w:val="center"/>
              <w:rPr>
                <w:rFonts w:ascii="Times New Roman" w:hAnsi="Times New Roman" w:cs="Times New Roman"/>
              </w:rPr>
            </w:pPr>
            <w:r>
              <w:rPr>
                <w:rFonts w:ascii="Times New Roman" w:hAnsi="Times New Roman" w:cs="Times New Roman"/>
              </w:rPr>
              <w:t>25,0</w:t>
            </w:r>
          </w:p>
        </w:tc>
        <w:tc>
          <w:tcPr>
            <w:tcW w:w="773" w:type="pct"/>
            <w:vMerge w:val="restart"/>
          </w:tcPr>
          <w:p w:rsidR="00CA73D5" w:rsidRPr="001F730B" w:rsidRDefault="00CA73D5" w:rsidP="00DC7E57">
            <w:pPr>
              <w:pStyle w:val="a6"/>
              <w:ind w:left="0"/>
              <w:jc w:val="center"/>
              <w:rPr>
                <w:rFonts w:ascii="Times New Roman" w:hAnsi="Times New Roman" w:cs="Times New Roman"/>
              </w:rPr>
            </w:pPr>
            <w:r>
              <w:rPr>
                <w:rFonts w:ascii="Times New Roman" w:hAnsi="Times New Roman" w:cs="Times New Roman"/>
              </w:rPr>
              <w:t>н</w:t>
            </w:r>
            <w:r w:rsidRPr="00E353BB">
              <w:rPr>
                <w:rFonts w:ascii="Times New Roman" w:hAnsi="Times New Roman" w:cs="Times New Roman"/>
              </w:rPr>
              <w:t>атуральные хвойные деревья</w:t>
            </w:r>
          </w:p>
        </w:tc>
        <w:tc>
          <w:tcPr>
            <w:tcW w:w="567" w:type="pct"/>
            <w:vMerge w:val="restart"/>
          </w:tcPr>
          <w:p w:rsidR="00CA73D5" w:rsidRPr="001F730B" w:rsidRDefault="00CA73D5" w:rsidP="00DC7E57">
            <w:pPr>
              <w:pStyle w:val="a6"/>
              <w:ind w:left="0"/>
              <w:jc w:val="center"/>
              <w:rPr>
                <w:rFonts w:ascii="Times New Roman" w:hAnsi="Times New Roman" w:cs="Times New Roman"/>
              </w:rPr>
            </w:pPr>
            <w:r w:rsidRPr="001F730B">
              <w:rPr>
                <w:rFonts w:ascii="Times New Roman" w:hAnsi="Times New Roman" w:cs="Times New Roman"/>
              </w:rPr>
              <w:t>сезонно:</w:t>
            </w:r>
            <w:r>
              <w:rPr>
                <w:rFonts w:ascii="Times New Roman" w:hAnsi="Times New Roman" w:cs="Times New Roman"/>
              </w:rPr>
              <w:t xml:space="preserve"> декабрь</w:t>
            </w:r>
          </w:p>
        </w:tc>
        <w:tc>
          <w:tcPr>
            <w:tcW w:w="970" w:type="pct"/>
            <w:vMerge w:val="restart"/>
          </w:tcPr>
          <w:p w:rsidR="00CA73D5" w:rsidRPr="001F730B" w:rsidRDefault="00CA73D5" w:rsidP="00DC7E57">
            <w:pPr>
              <w:pStyle w:val="ConsPlusNormal"/>
              <w:jc w:val="both"/>
              <w:rPr>
                <w:rFonts w:ascii="Times New Roman" w:hAnsi="Times New Roman" w:cs="Times New Roman"/>
              </w:rPr>
            </w:pPr>
            <w:r>
              <w:rPr>
                <w:rFonts w:ascii="Times New Roman" w:hAnsi="Times New Roman" w:cs="Times New Roman"/>
              </w:rPr>
              <w:t>в</w:t>
            </w:r>
            <w:r w:rsidRPr="00DD7C14">
              <w:rPr>
                <w:rFonts w:ascii="Times New Roman" w:hAnsi="Times New Roman" w:cs="Times New Roman"/>
              </w:rPr>
              <w:t xml:space="preserve"> районе дома </w:t>
            </w:r>
            <w:r w:rsidR="00471F5A">
              <w:rPr>
                <w:rFonts w:ascii="Times New Roman" w:hAnsi="Times New Roman" w:cs="Times New Roman"/>
              </w:rPr>
              <w:t xml:space="preserve">   </w:t>
            </w:r>
            <w:r w:rsidRPr="00DD7C14">
              <w:rPr>
                <w:rFonts w:ascii="Times New Roman" w:hAnsi="Times New Roman" w:cs="Times New Roman"/>
              </w:rPr>
              <w:t>№ 40 по ул. Пирогова (ДЦ «Октябрь»)</w:t>
            </w:r>
          </w:p>
        </w:tc>
      </w:tr>
      <w:tr w:rsidR="00CA73D5" w:rsidRPr="001F730B" w:rsidTr="00CA73D5">
        <w:trPr>
          <w:trHeight w:val="616"/>
        </w:trPr>
        <w:tc>
          <w:tcPr>
            <w:tcW w:w="353" w:type="pct"/>
            <w:vMerge/>
          </w:tcPr>
          <w:p w:rsidR="00CA73D5" w:rsidRPr="001F730B" w:rsidRDefault="00CA73D5" w:rsidP="00DC7E57">
            <w:pPr>
              <w:pStyle w:val="a6"/>
              <w:ind w:left="0"/>
              <w:jc w:val="center"/>
              <w:rPr>
                <w:rFonts w:ascii="Times New Roman" w:hAnsi="Times New Roman" w:cs="Times New Roman"/>
              </w:rPr>
            </w:pPr>
          </w:p>
        </w:tc>
        <w:tc>
          <w:tcPr>
            <w:tcW w:w="423" w:type="pct"/>
            <w:vMerge/>
          </w:tcPr>
          <w:p w:rsidR="00CA73D5" w:rsidRPr="001F730B" w:rsidRDefault="00CA73D5" w:rsidP="00DC7E57">
            <w:pPr>
              <w:pStyle w:val="a6"/>
              <w:ind w:left="0"/>
              <w:jc w:val="center"/>
              <w:rPr>
                <w:rFonts w:ascii="Times New Roman" w:hAnsi="Times New Roman" w:cs="Times New Roman"/>
              </w:rPr>
            </w:pPr>
          </w:p>
        </w:tc>
        <w:tc>
          <w:tcPr>
            <w:tcW w:w="636" w:type="pct"/>
            <w:vMerge/>
          </w:tcPr>
          <w:p w:rsidR="00CA73D5" w:rsidRPr="001F730B" w:rsidRDefault="00CA73D5" w:rsidP="00DC7E57">
            <w:pPr>
              <w:pStyle w:val="a6"/>
              <w:ind w:left="0"/>
              <w:jc w:val="center"/>
              <w:rPr>
                <w:rFonts w:ascii="Times New Roman" w:hAnsi="Times New Roman" w:cs="Times New Roman"/>
              </w:rPr>
            </w:pPr>
          </w:p>
        </w:tc>
        <w:tc>
          <w:tcPr>
            <w:tcW w:w="497" w:type="pct"/>
            <w:vMerge/>
          </w:tcPr>
          <w:p w:rsidR="00CA73D5" w:rsidRPr="001F730B" w:rsidRDefault="00CA73D5" w:rsidP="00DC7E57">
            <w:pPr>
              <w:pStyle w:val="a6"/>
              <w:ind w:left="0"/>
              <w:jc w:val="center"/>
              <w:rPr>
                <w:rFonts w:ascii="Times New Roman" w:hAnsi="Times New Roman" w:cs="Times New Roman"/>
              </w:rPr>
            </w:pPr>
          </w:p>
        </w:tc>
        <w:tc>
          <w:tcPr>
            <w:tcW w:w="780" w:type="pct"/>
            <w:vAlign w:val="center"/>
          </w:tcPr>
          <w:p w:rsidR="00CA73D5" w:rsidRPr="001F730B" w:rsidRDefault="00CA73D5" w:rsidP="00DC7E57">
            <w:pPr>
              <w:pStyle w:val="a6"/>
              <w:ind w:left="0"/>
              <w:jc w:val="center"/>
              <w:rPr>
                <w:rFonts w:ascii="Times New Roman" w:hAnsi="Times New Roman" w:cs="Times New Roman"/>
              </w:rPr>
            </w:pPr>
            <w:r>
              <w:rPr>
                <w:rFonts w:ascii="Times New Roman" w:hAnsi="Times New Roman" w:cs="Times New Roman"/>
              </w:rPr>
              <w:t>25,0</w:t>
            </w:r>
          </w:p>
        </w:tc>
        <w:tc>
          <w:tcPr>
            <w:tcW w:w="773" w:type="pct"/>
            <w:vMerge/>
          </w:tcPr>
          <w:p w:rsidR="00CA73D5" w:rsidRPr="001F730B" w:rsidRDefault="00CA73D5" w:rsidP="00DC7E57">
            <w:pPr>
              <w:pStyle w:val="a6"/>
              <w:ind w:left="0"/>
              <w:jc w:val="center"/>
              <w:rPr>
                <w:rFonts w:ascii="Times New Roman" w:hAnsi="Times New Roman" w:cs="Times New Roman"/>
              </w:rPr>
            </w:pPr>
          </w:p>
        </w:tc>
        <w:tc>
          <w:tcPr>
            <w:tcW w:w="567" w:type="pct"/>
            <w:vMerge/>
          </w:tcPr>
          <w:p w:rsidR="00CA73D5" w:rsidRPr="001F730B" w:rsidRDefault="00CA73D5" w:rsidP="00DC7E57">
            <w:pPr>
              <w:pStyle w:val="a6"/>
              <w:ind w:left="0"/>
              <w:jc w:val="center"/>
              <w:rPr>
                <w:rFonts w:ascii="Times New Roman" w:hAnsi="Times New Roman" w:cs="Times New Roman"/>
              </w:rPr>
            </w:pPr>
          </w:p>
        </w:tc>
        <w:tc>
          <w:tcPr>
            <w:tcW w:w="970" w:type="pct"/>
            <w:vMerge/>
          </w:tcPr>
          <w:p w:rsidR="00CA73D5" w:rsidRPr="001F730B" w:rsidRDefault="00CA73D5" w:rsidP="00DC7E57">
            <w:pPr>
              <w:pStyle w:val="a6"/>
              <w:ind w:left="0"/>
              <w:jc w:val="center"/>
              <w:rPr>
                <w:rFonts w:ascii="Times New Roman" w:hAnsi="Times New Roman" w:cs="Times New Roman"/>
              </w:rPr>
            </w:pPr>
          </w:p>
        </w:tc>
      </w:tr>
    </w:tbl>
    <w:p w:rsidR="00DC7E57" w:rsidRDefault="00DC7E57" w:rsidP="00F330F9">
      <w:pPr>
        <w:pStyle w:val="a6"/>
        <w:spacing w:after="0" w:line="240" w:lineRule="auto"/>
        <w:ind w:left="0" w:firstLine="709"/>
        <w:jc w:val="both"/>
        <w:rPr>
          <w:rFonts w:ascii="Times New Roman" w:hAnsi="Times New Roman" w:cs="Times New Roman"/>
          <w:b/>
          <w:sz w:val="28"/>
        </w:rPr>
      </w:pPr>
    </w:p>
    <w:p w:rsidR="00F330F9" w:rsidRPr="00F330F9" w:rsidRDefault="00F330F9" w:rsidP="00F330F9">
      <w:pPr>
        <w:pStyle w:val="a6"/>
        <w:spacing w:after="0" w:line="240" w:lineRule="auto"/>
        <w:ind w:left="0" w:firstLine="709"/>
        <w:jc w:val="both"/>
        <w:rPr>
          <w:rFonts w:ascii="Times New Roman" w:hAnsi="Times New Roman" w:cs="Times New Roman"/>
          <w:b/>
          <w:sz w:val="28"/>
          <w:szCs w:val="28"/>
        </w:rPr>
      </w:pPr>
      <w:r w:rsidRPr="00F330F9">
        <w:rPr>
          <w:rFonts w:ascii="Times New Roman" w:hAnsi="Times New Roman" w:cs="Times New Roman"/>
          <w:b/>
          <w:sz w:val="28"/>
        </w:rPr>
        <w:t>Срок действия договоров:</w:t>
      </w:r>
    </w:p>
    <w:p w:rsidR="004C1AD5" w:rsidRDefault="00C3607B" w:rsidP="004C1AD5">
      <w:pPr>
        <w:pStyle w:val="a6"/>
        <w:spacing w:after="0" w:line="240" w:lineRule="auto"/>
        <w:ind w:left="0" w:firstLine="709"/>
        <w:jc w:val="both"/>
        <w:rPr>
          <w:rFonts w:ascii="Times New Roman" w:hAnsi="Times New Roman" w:cs="Times New Roman"/>
          <w:sz w:val="28"/>
        </w:rPr>
      </w:pPr>
      <w:r>
        <w:rPr>
          <w:rFonts w:ascii="Times New Roman" w:hAnsi="Times New Roman" w:cs="Times New Roman"/>
          <w:sz w:val="28"/>
          <w:szCs w:val="28"/>
        </w:rPr>
        <w:t xml:space="preserve">Договор на размещение </w:t>
      </w:r>
      <w:r w:rsidRPr="00D26F55">
        <w:rPr>
          <w:rFonts w:ascii="Times New Roman" w:hAnsi="Times New Roman" w:cs="Times New Roman"/>
          <w:sz w:val="28"/>
          <w:szCs w:val="28"/>
        </w:rPr>
        <w:t xml:space="preserve">нестационарного торгового объекта заключается </w:t>
      </w:r>
      <w:r>
        <w:rPr>
          <w:rFonts w:ascii="Times New Roman" w:hAnsi="Times New Roman" w:cs="Times New Roman"/>
          <w:sz w:val="28"/>
          <w:szCs w:val="28"/>
        </w:rPr>
        <w:t xml:space="preserve">в пределах </w:t>
      </w:r>
      <w:r w:rsidR="00250282">
        <w:rPr>
          <w:rFonts w:ascii="Times New Roman" w:hAnsi="Times New Roman" w:cs="Times New Roman"/>
          <w:sz w:val="28"/>
          <w:szCs w:val="28"/>
        </w:rPr>
        <w:t>периода</w:t>
      </w:r>
      <w:r>
        <w:rPr>
          <w:rFonts w:ascii="Times New Roman" w:hAnsi="Times New Roman" w:cs="Times New Roman"/>
          <w:sz w:val="28"/>
          <w:szCs w:val="28"/>
        </w:rPr>
        <w:t xml:space="preserve"> </w:t>
      </w:r>
      <w:r w:rsidRPr="00BF416D">
        <w:rPr>
          <w:rFonts w:ascii="Times New Roman" w:hAnsi="Times New Roman" w:cs="Times New Roman"/>
          <w:sz w:val="28"/>
          <w:szCs w:val="28"/>
        </w:rPr>
        <w:t>функционирования</w:t>
      </w:r>
      <w:r>
        <w:rPr>
          <w:rFonts w:ascii="Times New Roman" w:hAnsi="Times New Roman" w:cs="Times New Roman"/>
          <w:sz w:val="28"/>
          <w:szCs w:val="28"/>
        </w:rPr>
        <w:t xml:space="preserve"> объекта, указанного в настоящем извещении, по согласованию с победителем аукциона</w:t>
      </w:r>
      <w:r w:rsidR="00250282">
        <w:rPr>
          <w:rFonts w:ascii="Times New Roman" w:hAnsi="Times New Roman" w:cs="Times New Roman"/>
          <w:sz w:val="28"/>
          <w:szCs w:val="28"/>
        </w:rPr>
        <w:t xml:space="preserve">, </w:t>
      </w:r>
      <w:r w:rsidR="00250282">
        <w:rPr>
          <w:rFonts w:ascii="Times New Roman" w:hAnsi="Times New Roman" w:cs="Times New Roman"/>
          <w:sz w:val="28"/>
          <w:szCs w:val="28"/>
        </w:rPr>
        <w:t>сроком действия на 16 дней</w:t>
      </w:r>
      <w:r>
        <w:rPr>
          <w:rFonts w:ascii="Times New Roman" w:hAnsi="Times New Roman" w:cs="Times New Roman"/>
          <w:sz w:val="28"/>
          <w:szCs w:val="28"/>
        </w:rPr>
        <w:t>.</w:t>
      </w:r>
    </w:p>
    <w:p w:rsidR="00A1638D" w:rsidRDefault="00A1638D" w:rsidP="00964922">
      <w:pPr>
        <w:rPr>
          <w:rFonts w:ascii="Times New Roman" w:hAnsi="Times New Roman" w:cs="Times New Roman"/>
          <w:sz w:val="28"/>
        </w:rPr>
      </w:pPr>
      <w:r>
        <w:rPr>
          <w:rFonts w:ascii="Times New Roman" w:hAnsi="Times New Roman" w:cs="Times New Roman"/>
          <w:sz w:val="28"/>
        </w:rPr>
        <w:br w:type="page"/>
      </w:r>
    </w:p>
    <w:p w:rsidR="00A1638D" w:rsidRDefault="00A1638D" w:rsidP="00A1638D">
      <w:pPr>
        <w:pStyle w:val="a6"/>
        <w:spacing w:after="0" w:line="240" w:lineRule="auto"/>
        <w:ind w:left="0"/>
        <w:jc w:val="right"/>
        <w:rPr>
          <w:rFonts w:ascii="Times New Roman" w:hAnsi="Times New Roman" w:cs="Times New Roman"/>
          <w:sz w:val="28"/>
        </w:rPr>
      </w:pPr>
      <w:r>
        <w:rPr>
          <w:rFonts w:ascii="Times New Roman" w:hAnsi="Times New Roman" w:cs="Times New Roman"/>
          <w:sz w:val="28"/>
        </w:rPr>
        <w:lastRenderedPageBreak/>
        <w:t>Приложение № 2</w:t>
      </w:r>
    </w:p>
    <w:p w:rsidR="00A1638D" w:rsidRDefault="00A1638D" w:rsidP="00A1638D">
      <w:pPr>
        <w:pStyle w:val="a6"/>
        <w:spacing w:after="0" w:line="240" w:lineRule="auto"/>
        <w:ind w:left="0"/>
        <w:jc w:val="right"/>
        <w:rPr>
          <w:rFonts w:ascii="Times New Roman" w:hAnsi="Times New Roman" w:cs="Times New Roman"/>
          <w:sz w:val="28"/>
        </w:rPr>
      </w:pPr>
      <w:r>
        <w:rPr>
          <w:rFonts w:ascii="Times New Roman" w:hAnsi="Times New Roman" w:cs="Times New Roman"/>
          <w:sz w:val="28"/>
        </w:rPr>
        <w:t>к документации об аукционе</w:t>
      </w:r>
    </w:p>
    <w:p w:rsidR="00A1638D" w:rsidRDefault="00A1638D" w:rsidP="00A1638D">
      <w:pPr>
        <w:pStyle w:val="a6"/>
        <w:spacing w:after="0" w:line="240" w:lineRule="auto"/>
        <w:ind w:left="0"/>
        <w:jc w:val="right"/>
        <w:rPr>
          <w:rFonts w:ascii="Times New Roman" w:hAnsi="Times New Roman" w:cs="Times New Roman"/>
          <w:sz w:val="28"/>
        </w:rPr>
      </w:pPr>
    </w:p>
    <w:p w:rsidR="00A1638D" w:rsidRDefault="00A1638D" w:rsidP="00A1638D">
      <w:pPr>
        <w:pStyle w:val="a6"/>
        <w:spacing w:after="0" w:line="240" w:lineRule="auto"/>
        <w:ind w:left="0"/>
        <w:jc w:val="center"/>
        <w:rPr>
          <w:rFonts w:ascii="Times New Roman" w:hAnsi="Times New Roman" w:cs="Times New Roman"/>
          <w:b/>
          <w:sz w:val="28"/>
        </w:rPr>
      </w:pPr>
      <w:r w:rsidRPr="00A1638D">
        <w:rPr>
          <w:rFonts w:ascii="Times New Roman" w:hAnsi="Times New Roman" w:cs="Times New Roman"/>
          <w:b/>
          <w:sz w:val="28"/>
        </w:rPr>
        <w:t>ИНФОРМАЦИОННАЯ КАРТА АУКЦИОНА</w:t>
      </w:r>
    </w:p>
    <w:p w:rsidR="00A1638D" w:rsidRDefault="00A1638D" w:rsidP="00A1638D">
      <w:pPr>
        <w:pStyle w:val="a6"/>
        <w:spacing w:after="0" w:line="240" w:lineRule="auto"/>
        <w:ind w:left="0"/>
        <w:jc w:val="center"/>
        <w:rPr>
          <w:rFonts w:ascii="Times New Roman" w:hAnsi="Times New Roman" w:cs="Times New Roman"/>
          <w:b/>
          <w:sz w:val="28"/>
        </w:rPr>
      </w:pPr>
    </w:p>
    <w:tbl>
      <w:tblPr>
        <w:tblStyle w:val="a3"/>
        <w:tblW w:w="0" w:type="auto"/>
        <w:tblLayout w:type="fixed"/>
        <w:tblLook w:val="04A0" w:firstRow="1" w:lastRow="0" w:firstColumn="1" w:lastColumn="0" w:noHBand="0" w:noVBand="1"/>
      </w:tblPr>
      <w:tblGrid>
        <w:gridCol w:w="534"/>
        <w:gridCol w:w="1984"/>
        <w:gridCol w:w="7619"/>
      </w:tblGrid>
      <w:tr w:rsidR="00A1638D" w:rsidRPr="00661ED6" w:rsidTr="00F330F9">
        <w:tc>
          <w:tcPr>
            <w:tcW w:w="534" w:type="dxa"/>
            <w:vAlign w:val="center"/>
          </w:tcPr>
          <w:p w:rsidR="00A1638D" w:rsidRPr="00661ED6" w:rsidRDefault="00A1638D" w:rsidP="00F330F9">
            <w:pPr>
              <w:pStyle w:val="a6"/>
              <w:ind w:left="0"/>
              <w:jc w:val="center"/>
              <w:rPr>
                <w:rFonts w:ascii="Times New Roman" w:hAnsi="Times New Roman" w:cs="Times New Roman"/>
                <w:b/>
                <w:sz w:val="24"/>
                <w:szCs w:val="24"/>
              </w:rPr>
            </w:pPr>
            <w:r w:rsidRPr="00661ED6">
              <w:rPr>
                <w:rFonts w:ascii="Times New Roman" w:hAnsi="Times New Roman" w:cs="Times New Roman"/>
                <w:b/>
                <w:sz w:val="24"/>
                <w:szCs w:val="24"/>
              </w:rPr>
              <w:t>№</w:t>
            </w:r>
          </w:p>
        </w:tc>
        <w:tc>
          <w:tcPr>
            <w:tcW w:w="1984" w:type="dxa"/>
            <w:vAlign w:val="center"/>
          </w:tcPr>
          <w:p w:rsidR="00A1638D" w:rsidRPr="00661ED6" w:rsidRDefault="00A1638D" w:rsidP="00F330F9">
            <w:pPr>
              <w:pStyle w:val="a6"/>
              <w:ind w:left="0"/>
              <w:jc w:val="center"/>
              <w:rPr>
                <w:rFonts w:ascii="Times New Roman" w:hAnsi="Times New Roman" w:cs="Times New Roman"/>
                <w:b/>
                <w:sz w:val="24"/>
                <w:szCs w:val="24"/>
              </w:rPr>
            </w:pPr>
            <w:r w:rsidRPr="00661ED6">
              <w:rPr>
                <w:rFonts w:ascii="Times New Roman" w:hAnsi="Times New Roman" w:cs="Times New Roman"/>
                <w:b/>
                <w:sz w:val="24"/>
                <w:szCs w:val="24"/>
              </w:rPr>
              <w:t>Наименование разделов</w:t>
            </w:r>
          </w:p>
        </w:tc>
        <w:tc>
          <w:tcPr>
            <w:tcW w:w="7619" w:type="dxa"/>
            <w:vAlign w:val="center"/>
          </w:tcPr>
          <w:p w:rsidR="00A1638D" w:rsidRPr="00661ED6" w:rsidRDefault="00A1638D" w:rsidP="00F330F9">
            <w:pPr>
              <w:pStyle w:val="a6"/>
              <w:ind w:left="0"/>
              <w:jc w:val="center"/>
              <w:rPr>
                <w:rFonts w:ascii="Times New Roman" w:hAnsi="Times New Roman" w:cs="Times New Roman"/>
                <w:b/>
                <w:sz w:val="24"/>
                <w:szCs w:val="24"/>
              </w:rPr>
            </w:pPr>
            <w:r w:rsidRPr="00661ED6">
              <w:rPr>
                <w:rFonts w:ascii="Times New Roman" w:hAnsi="Times New Roman" w:cs="Times New Roman"/>
                <w:b/>
                <w:sz w:val="24"/>
                <w:szCs w:val="24"/>
              </w:rPr>
              <w:t>Содержание разделов</w:t>
            </w:r>
          </w:p>
        </w:tc>
      </w:tr>
      <w:tr w:rsidR="00A1638D" w:rsidRPr="00661ED6" w:rsidTr="00451A29">
        <w:trPr>
          <w:trHeight w:val="1791"/>
        </w:trPr>
        <w:tc>
          <w:tcPr>
            <w:tcW w:w="534" w:type="dxa"/>
            <w:vMerge w:val="restart"/>
            <w:vAlign w:val="center"/>
          </w:tcPr>
          <w:p w:rsidR="00A1638D" w:rsidRPr="00661ED6" w:rsidRDefault="00A1638D" w:rsidP="00CE315C">
            <w:pPr>
              <w:pStyle w:val="a6"/>
              <w:numPr>
                <w:ilvl w:val="0"/>
                <w:numId w:val="27"/>
              </w:numPr>
              <w:ind w:left="0" w:firstLine="0"/>
              <w:jc w:val="center"/>
              <w:rPr>
                <w:rFonts w:ascii="Times New Roman" w:hAnsi="Times New Roman" w:cs="Times New Roman"/>
                <w:sz w:val="24"/>
                <w:szCs w:val="24"/>
              </w:rPr>
            </w:pPr>
          </w:p>
        </w:tc>
        <w:tc>
          <w:tcPr>
            <w:tcW w:w="1984" w:type="dxa"/>
          </w:tcPr>
          <w:p w:rsidR="00A1638D" w:rsidRPr="00661ED6" w:rsidRDefault="00A1638D" w:rsidP="00CE315C">
            <w:pPr>
              <w:pStyle w:val="a6"/>
              <w:numPr>
                <w:ilvl w:val="0"/>
                <w:numId w:val="28"/>
              </w:numPr>
              <w:ind w:left="0" w:firstLine="0"/>
              <w:jc w:val="both"/>
              <w:rPr>
                <w:rFonts w:ascii="Times New Roman" w:hAnsi="Times New Roman" w:cs="Times New Roman"/>
                <w:b/>
                <w:sz w:val="24"/>
                <w:szCs w:val="24"/>
              </w:rPr>
            </w:pPr>
            <w:r w:rsidRPr="00661ED6">
              <w:rPr>
                <w:rFonts w:ascii="Times New Roman" w:hAnsi="Times New Roman" w:cs="Times New Roman"/>
                <w:b/>
                <w:sz w:val="24"/>
                <w:szCs w:val="24"/>
              </w:rPr>
              <w:t>Организатор аукциона</w:t>
            </w:r>
          </w:p>
        </w:tc>
        <w:tc>
          <w:tcPr>
            <w:tcW w:w="7619" w:type="dxa"/>
          </w:tcPr>
          <w:p w:rsidR="00A1638D" w:rsidRPr="00661ED6" w:rsidRDefault="00315198" w:rsidP="00A1638D">
            <w:pPr>
              <w:pStyle w:val="a6"/>
              <w:ind w:left="0"/>
              <w:jc w:val="both"/>
              <w:rPr>
                <w:rFonts w:ascii="Times New Roman" w:hAnsi="Times New Roman" w:cs="Times New Roman"/>
                <w:sz w:val="24"/>
                <w:szCs w:val="24"/>
              </w:rPr>
            </w:pPr>
            <w:r w:rsidRPr="00661ED6">
              <w:rPr>
                <w:rFonts w:ascii="Times New Roman" w:hAnsi="Times New Roman" w:cs="Times New Roman"/>
                <w:sz w:val="24"/>
                <w:szCs w:val="24"/>
              </w:rPr>
              <w:t>о</w:t>
            </w:r>
            <w:r w:rsidR="00A1638D" w:rsidRPr="00661ED6">
              <w:rPr>
                <w:rFonts w:ascii="Times New Roman" w:hAnsi="Times New Roman" w:cs="Times New Roman"/>
                <w:sz w:val="24"/>
                <w:szCs w:val="24"/>
              </w:rPr>
              <w:t>тдел промышленности, торговли и развития предпринимательства администрации города Бердска (</w:t>
            </w:r>
            <w:proofErr w:type="spellStart"/>
            <w:r w:rsidR="00A1638D" w:rsidRPr="00661ED6">
              <w:rPr>
                <w:rFonts w:ascii="Times New Roman" w:hAnsi="Times New Roman" w:cs="Times New Roman"/>
                <w:sz w:val="24"/>
                <w:szCs w:val="24"/>
              </w:rPr>
              <w:t>ОПТиРП</w:t>
            </w:r>
            <w:proofErr w:type="spellEnd"/>
            <w:r w:rsidR="00A1638D" w:rsidRPr="00661ED6">
              <w:rPr>
                <w:rFonts w:ascii="Times New Roman" w:hAnsi="Times New Roman" w:cs="Times New Roman"/>
                <w:sz w:val="24"/>
                <w:szCs w:val="24"/>
              </w:rPr>
              <w:t xml:space="preserve"> администрации г. Бердска)</w:t>
            </w:r>
          </w:p>
          <w:p w:rsidR="00A1638D" w:rsidRPr="00661ED6" w:rsidRDefault="00A1638D" w:rsidP="00A1638D">
            <w:pPr>
              <w:pStyle w:val="a6"/>
              <w:ind w:left="0"/>
              <w:jc w:val="both"/>
              <w:rPr>
                <w:rFonts w:ascii="Times New Roman" w:hAnsi="Times New Roman" w:cs="Times New Roman"/>
                <w:sz w:val="24"/>
                <w:szCs w:val="24"/>
              </w:rPr>
            </w:pPr>
            <w:r w:rsidRPr="00661ED6">
              <w:rPr>
                <w:rFonts w:ascii="Times New Roman" w:hAnsi="Times New Roman" w:cs="Times New Roman"/>
                <w:sz w:val="24"/>
                <w:szCs w:val="24"/>
              </w:rPr>
              <w:t>Адрес: 633010, город Бердск, улица М. Горького, 9 (кабинет №</w:t>
            </w:r>
            <w:r w:rsidR="004C1AD5">
              <w:rPr>
                <w:rFonts w:ascii="Times New Roman" w:hAnsi="Times New Roman" w:cs="Times New Roman"/>
                <w:sz w:val="24"/>
                <w:szCs w:val="24"/>
              </w:rPr>
              <w:t xml:space="preserve"> </w:t>
            </w:r>
            <w:r w:rsidRPr="00661ED6">
              <w:rPr>
                <w:rFonts w:ascii="Times New Roman" w:hAnsi="Times New Roman" w:cs="Times New Roman"/>
                <w:sz w:val="24"/>
                <w:szCs w:val="24"/>
              </w:rPr>
              <w:t>5)</w:t>
            </w:r>
          </w:p>
          <w:p w:rsidR="00A1638D" w:rsidRPr="00661ED6" w:rsidRDefault="00A1638D" w:rsidP="00A1638D">
            <w:pPr>
              <w:pStyle w:val="a6"/>
              <w:ind w:left="0"/>
              <w:jc w:val="both"/>
              <w:rPr>
                <w:rFonts w:ascii="Times New Roman" w:hAnsi="Times New Roman" w:cs="Times New Roman"/>
                <w:sz w:val="24"/>
                <w:szCs w:val="24"/>
              </w:rPr>
            </w:pPr>
            <w:r w:rsidRPr="00661ED6">
              <w:rPr>
                <w:rFonts w:ascii="Times New Roman" w:hAnsi="Times New Roman" w:cs="Times New Roman"/>
                <w:sz w:val="24"/>
                <w:szCs w:val="24"/>
              </w:rPr>
              <w:t>Телефон: 8 (38341) 3-08-00, 2-00-26</w:t>
            </w:r>
          </w:p>
          <w:p w:rsidR="00A1638D" w:rsidRPr="00661ED6" w:rsidRDefault="0073397C" w:rsidP="00A1638D">
            <w:pPr>
              <w:pStyle w:val="a6"/>
              <w:ind w:left="0"/>
              <w:jc w:val="both"/>
              <w:rPr>
                <w:rFonts w:ascii="Times New Roman" w:hAnsi="Times New Roman" w:cs="Times New Roman"/>
                <w:sz w:val="24"/>
                <w:szCs w:val="24"/>
              </w:rPr>
            </w:pPr>
            <w:r>
              <w:rPr>
                <w:rFonts w:ascii="Times New Roman" w:hAnsi="Times New Roman" w:cs="Times New Roman"/>
                <w:sz w:val="24"/>
                <w:szCs w:val="24"/>
              </w:rPr>
              <w:t>Интернет</w:t>
            </w:r>
            <w:r w:rsidR="004C1AD5">
              <w:rPr>
                <w:rFonts w:ascii="Times New Roman" w:hAnsi="Times New Roman" w:cs="Times New Roman"/>
                <w:sz w:val="24"/>
                <w:szCs w:val="24"/>
              </w:rPr>
              <w:t xml:space="preserve"> </w:t>
            </w:r>
            <w:r w:rsidR="00A1638D" w:rsidRPr="00661ED6">
              <w:rPr>
                <w:rFonts w:ascii="Times New Roman" w:hAnsi="Times New Roman" w:cs="Times New Roman"/>
                <w:sz w:val="24"/>
                <w:szCs w:val="24"/>
              </w:rPr>
              <w:t>–</w:t>
            </w:r>
            <w:r w:rsidR="004C1AD5">
              <w:rPr>
                <w:rFonts w:ascii="Times New Roman" w:hAnsi="Times New Roman" w:cs="Times New Roman"/>
                <w:sz w:val="24"/>
                <w:szCs w:val="24"/>
              </w:rPr>
              <w:t xml:space="preserve"> </w:t>
            </w:r>
            <w:r w:rsidR="00A1638D" w:rsidRPr="00661ED6">
              <w:rPr>
                <w:rFonts w:ascii="Times New Roman" w:hAnsi="Times New Roman" w:cs="Times New Roman"/>
                <w:sz w:val="24"/>
                <w:szCs w:val="24"/>
              </w:rPr>
              <w:t xml:space="preserve">сайт: </w:t>
            </w:r>
            <w:hyperlink r:id="rId15" w:history="1">
              <w:r w:rsidR="004B6462" w:rsidRPr="004B6462">
                <w:rPr>
                  <w:rStyle w:val="a7"/>
                  <w:rFonts w:ascii="Times New Roman" w:hAnsi="Times New Roman" w:cs="Times New Roman"/>
                  <w:sz w:val="24"/>
                  <w:szCs w:val="24"/>
                </w:rPr>
                <w:t>http://berdsk.nso.ru</w:t>
              </w:r>
            </w:hyperlink>
          </w:p>
          <w:p w:rsidR="00A1638D" w:rsidRPr="00661ED6" w:rsidRDefault="00A1638D" w:rsidP="00A1638D">
            <w:pPr>
              <w:pStyle w:val="a6"/>
              <w:ind w:left="0"/>
              <w:jc w:val="both"/>
              <w:rPr>
                <w:rFonts w:ascii="Times New Roman" w:hAnsi="Times New Roman" w:cs="Times New Roman"/>
                <w:sz w:val="24"/>
                <w:szCs w:val="24"/>
              </w:rPr>
            </w:pPr>
            <w:r w:rsidRPr="00661ED6">
              <w:rPr>
                <w:rFonts w:ascii="Times New Roman" w:hAnsi="Times New Roman" w:cs="Times New Roman"/>
                <w:sz w:val="24"/>
                <w:szCs w:val="24"/>
                <w:lang w:val="en-US"/>
              </w:rPr>
              <w:t>E</w:t>
            </w:r>
            <w:r w:rsidRPr="00661ED6">
              <w:rPr>
                <w:rFonts w:ascii="Times New Roman" w:hAnsi="Times New Roman" w:cs="Times New Roman"/>
                <w:sz w:val="24"/>
                <w:szCs w:val="24"/>
              </w:rPr>
              <w:t>-</w:t>
            </w:r>
            <w:r w:rsidRPr="00661ED6">
              <w:rPr>
                <w:rFonts w:ascii="Times New Roman" w:hAnsi="Times New Roman" w:cs="Times New Roman"/>
                <w:sz w:val="24"/>
                <w:szCs w:val="24"/>
                <w:lang w:val="en-US"/>
              </w:rPr>
              <w:t>mail</w:t>
            </w:r>
            <w:r w:rsidRPr="00661ED6">
              <w:rPr>
                <w:rFonts w:ascii="Times New Roman" w:hAnsi="Times New Roman" w:cs="Times New Roman"/>
                <w:sz w:val="24"/>
                <w:szCs w:val="24"/>
              </w:rPr>
              <w:t xml:space="preserve">: </w:t>
            </w:r>
            <w:r w:rsidRPr="00F95CF2">
              <w:rPr>
                <w:rFonts w:ascii="Times New Roman" w:hAnsi="Times New Roman" w:cs="Times New Roman"/>
                <w:sz w:val="24"/>
                <w:szCs w:val="24"/>
              </w:rPr>
              <w:t>optrp@berdskadm.ru</w:t>
            </w:r>
          </w:p>
          <w:p w:rsidR="00A1638D" w:rsidRPr="00661ED6" w:rsidRDefault="00A1638D" w:rsidP="00A1638D">
            <w:pPr>
              <w:pStyle w:val="a6"/>
              <w:ind w:left="0"/>
              <w:jc w:val="both"/>
              <w:rPr>
                <w:rFonts w:ascii="Times New Roman" w:hAnsi="Times New Roman" w:cs="Times New Roman"/>
                <w:sz w:val="24"/>
                <w:szCs w:val="24"/>
              </w:rPr>
            </w:pPr>
            <w:r w:rsidRPr="00661ED6">
              <w:rPr>
                <w:rFonts w:ascii="Times New Roman" w:hAnsi="Times New Roman" w:cs="Times New Roman"/>
                <w:sz w:val="24"/>
                <w:szCs w:val="24"/>
              </w:rPr>
              <w:t>Контактное лицо: Абельганс Евгений Александрович</w:t>
            </w:r>
          </w:p>
          <w:p w:rsidR="00A1638D" w:rsidRPr="00661ED6" w:rsidRDefault="00A1638D" w:rsidP="00A1638D">
            <w:pPr>
              <w:jc w:val="both"/>
              <w:rPr>
                <w:rFonts w:ascii="Times New Roman" w:hAnsi="Times New Roman" w:cs="Times New Roman"/>
                <w:sz w:val="24"/>
                <w:szCs w:val="24"/>
              </w:rPr>
            </w:pPr>
            <w:r w:rsidRPr="00661ED6">
              <w:rPr>
                <w:rFonts w:ascii="Times New Roman" w:hAnsi="Times New Roman" w:cs="Times New Roman"/>
                <w:sz w:val="24"/>
                <w:szCs w:val="24"/>
              </w:rPr>
              <w:t>Телефон: 8 (38341) 3-08-00, 2-00-26</w:t>
            </w:r>
          </w:p>
        </w:tc>
      </w:tr>
      <w:tr w:rsidR="00A1638D" w:rsidRPr="00661ED6" w:rsidTr="00451A29">
        <w:trPr>
          <w:trHeight w:val="419"/>
        </w:trPr>
        <w:tc>
          <w:tcPr>
            <w:tcW w:w="534" w:type="dxa"/>
            <w:vMerge/>
            <w:vAlign w:val="center"/>
          </w:tcPr>
          <w:p w:rsidR="00A1638D" w:rsidRPr="00661ED6" w:rsidRDefault="00A1638D" w:rsidP="00CE315C">
            <w:pPr>
              <w:pStyle w:val="a6"/>
              <w:numPr>
                <w:ilvl w:val="0"/>
                <w:numId w:val="27"/>
              </w:numPr>
              <w:ind w:left="0" w:firstLine="0"/>
              <w:jc w:val="center"/>
              <w:rPr>
                <w:rFonts w:ascii="Times New Roman" w:hAnsi="Times New Roman" w:cs="Times New Roman"/>
                <w:sz w:val="24"/>
                <w:szCs w:val="24"/>
              </w:rPr>
            </w:pPr>
          </w:p>
        </w:tc>
        <w:tc>
          <w:tcPr>
            <w:tcW w:w="1984" w:type="dxa"/>
          </w:tcPr>
          <w:p w:rsidR="004C1AD5" w:rsidRPr="004C1AD5" w:rsidRDefault="00A1638D" w:rsidP="00CE315C">
            <w:pPr>
              <w:pStyle w:val="a6"/>
              <w:numPr>
                <w:ilvl w:val="0"/>
                <w:numId w:val="28"/>
              </w:numPr>
              <w:ind w:left="0" w:firstLine="0"/>
              <w:jc w:val="both"/>
              <w:rPr>
                <w:rFonts w:ascii="Times New Roman" w:hAnsi="Times New Roman" w:cs="Times New Roman"/>
                <w:sz w:val="24"/>
                <w:szCs w:val="24"/>
              </w:rPr>
            </w:pPr>
            <w:proofErr w:type="spellStart"/>
            <w:r w:rsidRPr="00661ED6">
              <w:rPr>
                <w:rFonts w:ascii="Times New Roman" w:hAnsi="Times New Roman" w:cs="Times New Roman"/>
                <w:b/>
                <w:sz w:val="24"/>
                <w:szCs w:val="24"/>
              </w:rPr>
              <w:t>Специализи</w:t>
            </w:r>
            <w:proofErr w:type="spellEnd"/>
            <w:r w:rsidR="004C1AD5">
              <w:rPr>
                <w:rFonts w:ascii="Times New Roman" w:hAnsi="Times New Roman" w:cs="Times New Roman"/>
                <w:b/>
                <w:sz w:val="24"/>
                <w:szCs w:val="24"/>
              </w:rPr>
              <w:t>-</w:t>
            </w:r>
          </w:p>
          <w:p w:rsidR="00A1638D" w:rsidRPr="00661ED6" w:rsidRDefault="00A1638D" w:rsidP="004C1AD5">
            <w:pPr>
              <w:pStyle w:val="a6"/>
              <w:ind w:left="0"/>
              <w:jc w:val="both"/>
              <w:rPr>
                <w:rFonts w:ascii="Times New Roman" w:hAnsi="Times New Roman" w:cs="Times New Roman"/>
                <w:sz w:val="24"/>
                <w:szCs w:val="24"/>
              </w:rPr>
            </w:pPr>
            <w:proofErr w:type="spellStart"/>
            <w:r w:rsidRPr="00661ED6">
              <w:rPr>
                <w:rFonts w:ascii="Times New Roman" w:hAnsi="Times New Roman" w:cs="Times New Roman"/>
                <w:b/>
                <w:sz w:val="24"/>
                <w:szCs w:val="24"/>
              </w:rPr>
              <w:t>рованная</w:t>
            </w:r>
            <w:proofErr w:type="spellEnd"/>
            <w:r w:rsidRPr="00661ED6">
              <w:rPr>
                <w:rFonts w:ascii="Times New Roman" w:hAnsi="Times New Roman" w:cs="Times New Roman"/>
                <w:b/>
                <w:sz w:val="24"/>
                <w:szCs w:val="24"/>
              </w:rPr>
              <w:t xml:space="preserve"> организация</w:t>
            </w:r>
          </w:p>
        </w:tc>
        <w:tc>
          <w:tcPr>
            <w:tcW w:w="7619" w:type="dxa"/>
          </w:tcPr>
          <w:p w:rsidR="00A1638D" w:rsidRPr="00661ED6" w:rsidRDefault="00A1638D" w:rsidP="00315198">
            <w:pPr>
              <w:jc w:val="both"/>
              <w:rPr>
                <w:rFonts w:ascii="Times New Roman" w:hAnsi="Times New Roman" w:cs="Times New Roman"/>
                <w:sz w:val="24"/>
                <w:szCs w:val="24"/>
              </w:rPr>
            </w:pPr>
            <w:r w:rsidRPr="00661ED6">
              <w:rPr>
                <w:rFonts w:ascii="Times New Roman" w:hAnsi="Times New Roman" w:cs="Times New Roman"/>
                <w:sz w:val="24"/>
                <w:szCs w:val="24"/>
              </w:rPr>
              <w:t>не привлекается</w:t>
            </w:r>
          </w:p>
        </w:tc>
      </w:tr>
      <w:tr w:rsidR="00A1638D" w:rsidRPr="00661ED6" w:rsidTr="00F330F9">
        <w:tc>
          <w:tcPr>
            <w:tcW w:w="534" w:type="dxa"/>
            <w:vAlign w:val="center"/>
          </w:tcPr>
          <w:p w:rsidR="00A1638D" w:rsidRPr="00661ED6" w:rsidRDefault="00A1638D" w:rsidP="00CE315C">
            <w:pPr>
              <w:pStyle w:val="a6"/>
              <w:numPr>
                <w:ilvl w:val="0"/>
                <w:numId w:val="27"/>
              </w:numPr>
              <w:ind w:left="0" w:firstLine="0"/>
              <w:jc w:val="center"/>
              <w:rPr>
                <w:rFonts w:ascii="Times New Roman" w:hAnsi="Times New Roman" w:cs="Times New Roman"/>
                <w:sz w:val="24"/>
                <w:szCs w:val="24"/>
              </w:rPr>
            </w:pPr>
          </w:p>
        </w:tc>
        <w:tc>
          <w:tcPr>
            <w:tcW w:w="1984" w:type="dxa"/>
          </w:tcPr>
          <w:p w:rsidR="00A1638D" w:rsidRPr="00661ED6" w:rsidRDefault="00315198" w:rsidP="00315198">
            <w:pPr>
              <w:pStyle w:val="a6"/>
              <w:ind w:left="0"/>
              <w:rPr>
                <w:rFonts w:ascii="Times New Roman" w:hAnsi="Times New Roman" w:cs="Times New Roman"/>
                <w:b/>
                <w:sz w:val="24"/>
                <w:szCs w:val="24"/>
              </w:rPr>
            </w:pPr>
            <w:r w:rsidRPr="00661ED6">
              <w:rPr>
                <w:rFonts w:ascii="Times New Roman" w:hAnsi="Times New Roman" w:cs="Times New Roman"/>
                <w:b/>
                <w:sz w:val="24"/>
                <w:szCs w:val="24"/>
              </w:rPr>
              <w:t>Предмет аукциона</w:t>
            </w:r>
          </w:p>
        </w:tc>
        <w:tc>
          <w:tcPr>
            <w:tcW w:w="7619" w:type="dxa"/>
          </w:tcPr>
          <w:p w:rsidR="003E273C" w:rsidRPr="003E273C" w:rsidRDefault="003E273C" w:rsidP="003E273C">
            <w:pPr>
              <w:ind w:firstLine="709"/>
              <w:jc w:val="both"/>
              <w:rPr>
                <w:rFonts w:ascii="Times New Roman" w:hAnsi="Times New Roman" w:cs="Times New Roman"/>
                <w:sz w:val="24"/>
                <w:szCs w:val="24"/>
              </w:rPr>
            </w:pPr>
            <w:r w:rsidRPr="003E273C">
              <w:rPr>
                <w:rFonts w:ascii="Times New Roman" w:hAnsi="Times New Roman" w:cs="Times New Roman"/>
                <w:b/>
                <w:sz w:val="24"/>
                <w:szCs w:val="24"/>
              </w:rPr>
              <w:t>ЛОТ № 1</w:t>
            </w:r>
            <w:r w:rsidRPr="003E273C">
              <w:rPr>
                <w:rFonts w:ascii="Times New Roman" w:hAnsi="Times New Roman" w:cs="Times New Roman"/>
                <w:sz w:val="24"/>
                <w:szCs w:val="24"/>
              </w:rPr>
              <w:t xml:space="preserve"> в районе дома № 90 по ул. Ленина (площадь Горького), площадь нестационарного торгового объекта (елочный базар) 35,0 кв.м., специализация нестационарного торгового объекта (ассортимент реализуемой продукции) «натуральные хвойные деревья»;</w:t>
            </w:r>
          </w:p>
          <w:p w:rsidR="003E273C" w:rsidRPr="003E273C" w:rsidRDefault="00CA73D5" w:rsidP="003E273C">
            <w:pPr>
              <w:ind w:firstLine="709"/>
              <w:jc w:val="both"/>
              <w:rPr>
                <w:rFonts w:ascii="Times New Roman" w:eastAsia="Calibri" w:hAnsi="Times New Roman" w:cs="Times New Roman"/>
                <w:sz w:val="24"/>
                <w:szCs w:val="24"/>
              </w:rPr>
            </w:pPr>
            <w:r>
              <w:rPr>
                <w:rFonts w:ascii="Times New Roman" w:hAnsi="Times New Roman" w:cs="Times New Roman"/>
                <w:b/>
                <w:sz w:val="24"/>
                <w:szCs w:val="24"/>
              </w:rPr>
              <w:t>ЛОТ № 2</w:t>
            </w:r>
            <w:r w:rsidR="00471F5A">
              <w:rPr>
                <w:rFonts w:ascii="Times New Roman" w:hAnsi="Times New Roman" w:cs="Times New Roman"/>
                <w:b/>
                <w:sz w:val="24"/>
                <w:szCs w:val="24"/>
              </w:rPr>
              <w:t xml:space="preserve"> </w:t>
            </w:r>
            <w:r w:rsidR="003E273C" w:rsidRPr="003E273C">
              <w:rPr>
                <w:rFonts w:ascii="Times New Roman" w:eastAsia="Calibri" w:hAnsi="Times New Roman" w:cs="Times New Roman"/>
                <w:sz w:val="24"/>
                <w:szCs w:val="24"/>
              </w:rPr>
              <w:t>в районе дома № 69а по ул. Островского (площадь Горького), площадь нестационарного торгового объекта (елочный базар) 35,0 кв.м., специализация нестационарного торгового объекта (ассортимент реализуемой продукции) «натуральные хвойные деревья»;</w:t>
            </w:r>
          </w:p>
          <w:p w:rsidR="003E273C" w:rsidRPr="003E273C" w:rsidRDefault="00CA73D5" w:rsidP="003E273C">
            <w:pPr>
              <w:autoSpaceDE w:val="0"/>
              <w:autoSpaceDN w:val="0"/>
              <w:adjustRightInd w:val="0"/>
              <w:ind w:firstLine="709"/>
              <w:jc w:val="both"/>
              <w:rPr>
                <w:rFonts w:ascii="Times New Roman" w:eastAsia="Calibri" w:hAnsi="Times New Roman" w:cs="Times New Roman"/>
                <w:sz w:val="24"/>
                <w:szCs w:val="24"/>
              </w:rPr>
            </w:pPr>
            <w:r>
              <w:rPr>
                <w:rFonts w:ascii="Times New Roman" w:hAnsi="Times New Roman" w:cs="Times New Roman"/>
                <w:b/>
                <w:sz w:val="24"/>
                <w:szCs w:val="24"/>
              </w:rPr>
              <w:t>ЛОТ № 3</w:t>
            </w:r>
            <w:r w:rsidR="00471F5A">
              <w:rPr>
                <w:rFonts w:ascii="Times New Roman" w:hAnsi="Times New Roman" w:cs="Times New Roman"/>
                <w:b/>
                <w:sz w:val="24"/>
                <w:szCs w:val="24"/>
              </w:rPr>
              <w:t xml:space="preserve"> </w:t>
            </w:r>
            <w:r w:rsidR="003E273C" w:rsidRPr="003E273C">
              <w:rPr>
                <w:rFonts w:ascii="Times New Roman" w:eastAsia="Calibri" w:hAnsi="Times New Roman" w:cs="Times New Roman"/>
                <w:sz w:val="24"/>
                <w:szCs w:val="24"/>
              </w:rPr>
              <w:t>ООТ «</w:t>
            </w:r>
            <w:proofErr w:type="spellStart"/>
            <w:r w:rsidR="003E273C" w:rsidRPr="003E273C">
              <w:rPr>
                <w:rFonts w:ascii="Times New Roman" w:eastAsia="Calibri" w:hAnsi="Times New Roman" w:cs="Times New Roman"/>
                <w:sz w:val="24"/>
                <w:szCs w:val="24"/>
              </w:rPr>
              <w:t>Черемушная</w:t>
            </w:r>
            <w:proofErr w:type="spellEnd"/>
            <w:r w:rsidR="003E273C" w:rsidRPr="003E273C">
              <w:rPr>
                <w:rFonts w:ascii="Times New Roman" w:eastAsia="Calibri" w:hAnsi="Times New Roman" w:cs="Times New Roman"/>
                <w:sz w:val="24"/>
                <w:szCs w:val="24"/>
              </w:rPr>
              <w:t>» (в районе капитальных гаражей), площадь нестационарного торгового объекта (елочный базар) 35,0 кв.м., специализация нестационарного торгового объекта (ассортимент реализуемой продукции) «натуральные хвойные деревья»;</w:t>
            </w:r>
          </w:p>
          <w:p w:rsidR="003E273C" w:rsidRPr="003E273C" w:rsidRDefault="00CA73D5" w:rsidP="003E273C">
            <w:pPr>
              <w:autoSpaceDE w:val="0"/>
              <w:autoSpaceDN w:val="0"/>
              <w:adjustRightInd w:val="0"/>
              <w:ind w:firstLine="709"/>
              <w:jc w:val="both"/>
              <w:rPr>
                <w:rFonts w:ascii="Times New Roman" w:eastAsia="Calibri" w:hAnsi="Times New Roman" w:cs="Times New Roman"/>
                <w:sz w:val="24"/>
                <w:szCs w:val="24"/>
              </w:rPr>
            </w:pPr>
            <w:r>
              <w:rPr>
                <w:rFonts w:ascii="Times New Roman" w:hAnsi="Times New Roman" w:cs="Times New Roman"/>
                <w:b/>
                <w:sz w:val="24"/>
                <w:szCs w:val="24"/>
              </w:rPr>
              <w:t>ЛОТ № 4</w:t>
            </w:r>
            <w:r w:rsidR="00471F5A">
              <w:rPr>
                <w:rFonts w:ascii="Times New Roman" w:hAnsi="Times New Roman" w:cs="Times New Roman"/>
                <w:b/>
                <w:sz w:val="24"/>
                <w:szCs w:val="24"/>
              </w:rPr>
              <w:t xml:space="preserve"> </w:t>
            </w:r>
            <w:r w:rsidR="003E273C" w:rsidRPr="003E273C">
              <w:rPr>
                <w:rFonts w:ascii="Times New Roman" w:eastAsia="Calibri" w:hAnsi="Times New Roman" w:cs="Times New Roman"/>
                <w:sz w:val="24"/>
                <w:szCs w:val="24"/>
              </w:rPr>
              <w:t>в районе дома № 4 по ул. Рогачева, площадь нестационарного торгового объекта (елочный базар) 35,0 кв.м., специализация нестационарного торгового объекта (ассортимент реализуемой продукции) «натуральные хвойные деревья»;</w:t>
            </w:r>
          </w:p>
          <w:p w:rsidR="003E273C" w:rsidRPr="003E273C" w:rsidRDefault="00CA73D5" w:rsidP="003E273C">
            <w:pPr>
              <w:autoSpaceDE w:val="0"/>
              <w:autoSpaceDN w:val="0"/>
              <w:adjustRightInd w:val="0"/>
              <w:ind w:firstLine="709"/>
              <w:jc w:val="both"/>
              <w:rPr>
                <w:rFonts w:ascii="Times New Roman" w:eastAsia="Calibri" w:hAnsi="Times New Roman" w:cs="Times New Roman"/>
                <w:sz w:val="24"/>
                <w:szCs w:val="24"/>
              </w:rPr>
            </w:pPr>
            <w:r>
              <w:rPr>
                <w:rFonts w:ascii="Times New Roman" w:hAnsi="Times New Roman" w:cs="Times New Roman"/>
                <w:b/>
                <w:sz w:val="24"/>
                <w:szCs w:val="24"/>
              </w:rPr>
              <w:t>ЛОТ № 5</w:t>
            </w:r>
            <w:r w:rsidR="00471F5A">
              <w:rPr>
                <w:rFonts w:ascii="Times New Roman" w:hAnsi="Times New Roman" w:cs="Times New Roman"/>
                <w:b/>
                <w:sz w:val="24"/>
                <w:szCs w:val="24"/>
              </w:rPr>
              <w:t xml:space="preserve"> </w:t>
            </w:r>
            <w:r w:rsidR="003E273C" w:rsidRPr="003E273C">
              <w:rPr>
                <w:rFonts w:ascii="Times New Roman" w:eastAsia="Calibri" w:hAnsi="Times New Roman" w:cs="Times New Roman"/>
                <w:sz w:val="24"/>
                <w:szCs w:val="24"/>
              </w:rPr>
              <w:t>в районе дома № 170 по ул. Островского, площадь нестационарного торгового объекта (елочный базар) 30,0 кв.м., специализация нестационарного торгового объекта (ассортимент реализуемой продукции) «натуральные хвойные деревья»;</w:t>
            </w:r>
          </w:p>
          <w:p w:rsidR="003E273C" w:rsidRPr="003E273C" w:rsidRDefault="00CA73D5" w:rsidP="003E273C">
            <w:pPr>
              <w:autoSpaceDE w:val="0"/>
              <w:autoSpaceDN w:val="0"/>
              <w:adjustRightInd w:val="0"/>
              <w:ind w:firstLine="709"/>
              <w:jc w:val="both"/>
              <w:rPr>
                <w:rFonts w:ascii="Times New Roman" w:eastAsia="Calibri" w:hAnsi="Times New Roman" w:cs="Times New Roman"/>
                <w:sz w:val="24"/>
                <w:szCs w:val="24"/>
              </w:rPr>
            </w:pPr>
            <w:r>
              <w:rPr>
                <w:rFonts w:ascii="Times New Roman" w:eastAsia="Calibri" w:hAnsi="Times New Roman" w:cs="Times New Roman"/>
                <w:b/>
                <w:sz w:val="24"/>
                <w:szCs w:val="24"/>
              </w:rPr>
              <w:t>ЛОТ № 6</w:t>
            </w:r>
            <w:r w:rsidR="003E273C" w:rsidRPr="003E273C">
              <w:rPr>
                <w:rFonts w:ascii="Times New Roman" w:eastAsia="Calibri" w:hAnsi="Times New Roman" w:cs="Times New Roman"/>
                <w:sz w:val="24"/>
                <w:szCs w:val="24"/>
              </w:rPr>
              <w:t xml:space="preserve"> в районе дома № 11 по ул. Ленина, площадь нестационарного торгового объекта (елочный базар) 25,0 кв.м., специализация нестационарного торгового объекта (ассортимент реализуемой продукции) «натуральные хвойные деревья»;</w:t>
            </w:r>
          </w:p>
          <w:p w:rsidR="00024A97" w:rsidRPr="00002134" w:rsidRDefault="00CA73D5" w:rsidP="00002134">
            <w:pPr>
              <w:autoSpaceDE w:val="0"/>
              <w:autoSpaceDN w:val="0"/>
              <w:adjustRightInd w:val="0"/>
              <w:ind w:firstLine="709"/>
              <w:jc w:val="both"/>
              <w:rPr>
                <w:rFonts w:ascii="Times New Roman" w:eastAsia="Calibri" w:hAnsi="Times New Roman" w:cs="Times New Roman"/>
                <w:sz w:val="24"/>
                <w:szCs w:val="24"/>
              </w:rPr>
            </w:pPr>
            <w:r>
              <w:rPr>
                <w:rFonts w:ascii="Times New Roman" w:eastAsia="Calibri" w:hAnsi="Times New Roman" w:cs="Times New Roman"/>
                <w:b/>
                <w:sz w:val="24"/>
                <w:szCs w:val="24"/>
              </w:rPr>
              <w:t>ЛОТ № 7</w:t>
            </w:r>
            <w:r w:rsidR="003E273C" w:rsidRPr="003E273C">
              <w:rPr>
                <w:rFonts w:ascii="Times New Roman" w:eastAsia="Calibri" w:hAnsi="Times New Roman" w:cs="Times New Roman"/>
                <w:sz w:val="24"/>
                <w:szCs w:val="24"/>
              </w:rPr>
              <w:t xml:space="preserve"> в районе дома № 40 по ул. Пирогова (ДЦ «Октябрь»), площадь нестационарного торгового объекта (елочный базар) 25,0 кв.м., специализация нестационарного торгового объекта (ассортимент реализуемой продукции)</w:t>
            </w:r>
            <w:r w:rsidR="00002134">
              <w:rPr>
                <w:rFonts w:ascii="Times New Roman" w:eastAsia="Calibri" w:hAnsi="Times New Roman" w:cs="Times New Roman"/>
                <w:sz w:val="24"/>
                <w:szCs w:val="24"/>
              </w:rPr>
              <w:t xml:space="preserve"> «натуральные хвойные деревья».</w:t>
            </w:r>
          </w:p>
        </w:tc>
      </w:tr>
      <w:tr w:rsidR="00A1638D" w:rsidRPr="00661ED6" w:rsidTr="00F330F9">
        <w:tc>
          <w:tcPr>
            <w:tcW w:w="534" w:type="dxa"/>
            <w:vAlign w:val="center"/>
          </w:tcPr>
          <w:p w:rsidR="00A1638D" w:rsidRPr="00661ED6" w:rsidRDefault="00A1638D" w:rsidP="00CE315C">
            <w:pPr>
              <w:pStyle w:val="a6"/>
              <w:numPr>
                <w:ilvl w:val="0"/>
                <w:numId w:val="27"/>
              </w:numPr>
              <w:ind w:left="0" w:firstLine="0"/>
              <w:jc w:val="center"/>
              <w:rPr>
                <w:rFonts w:ascii="Times New Roman" w:hAnsi="Times New Roman" w:cs="Times New Roman"/>
                <w:sz w:val="24"/>
                <w:szCs w:val="24"/>
              </w:rPr>
            </w:pPr>
          </w:p>
        </w:tc>
        <w:tc>
          <w:tcPr>
            <w:tcW w:w="1984" w:type="dxa"/>
          </w:tcPr>
          <w:p w:rsidR="00A1638D" w:rsidRPr="00661ED6" w:rsidRDefault="00315198" w:rsidP="00C3607B">
            <w:pPr>
              <w:pStyle w:val="a6"/>
              <w:ind w:left="0"/>
              <w:jc w:val="both"/>
              <w:rPr>
                <w:rFonts w:ascii="Times New Roman" w:hAnsi="Times New Roman" w:cs="Times New Roman"/>
                <w:b/>
                <w:sz w:val="24"/>
                <w:szCs w:val="24"/>
              </w:rPr>
            </w:pPr>
            <w:r w:rsidRPr="00661ED6">
              <w:rPr>
                <w:rFonts w:ascii="Times New Roman" w:hAnsi="Times New Roman" w:cs="Times New Roman"/>
                <w:b/>
                <w:sz w:val="24"/>
                <w:szCs w:val="24"/>
              </w:rPr>
              <w:t>Начальная цена предмета аукциона (</w:t>
            </w:r>
            <w:r w:rsidR="007B477F">
              <w:rPr>
                <w:rFonts w:ascii="Times New Roman" w:hAnsi="Times New Roman" w:cs="Times New Roman"/>
                <w:b/>
                <w:sz w:val="24"/>
                <w:szCs w:val="24"/>
              </w:rPr>
              <w:t xml:space="preserve">начальный размер платы </w:t>
            </w:r>
            <w:r w:rsidR="007B477F">
              <w:rPr>
                <w:rFonts w:ascii="Times New Roman" w:hAnsi="Times New Roman" w:cs="Times New Roman"/>
                <w:b/>
                <w:sz w:val="24"/>
                <w:szCs w:val="24"/>
              </w:rPr>
              <w:lastRenderedPageBreak/>
              <w:t>за весь период размещения НТО</w:t>
            </w:r>
            <w:r w:rsidRPr="00661ED6">
              <w:rPr>
                <w:rFonts w:ascii="Times New Roman" w:hAnsi="Times New Roman" w:cs="Times New Roman"/>
                <w:b/>
                <w:sz w:val="24"/>
                <w:szCs w:val="24"/>
              </w:rPr>
              <w:t>)</w:t>
            </w:r>
          </w:p>
        </w:tc>
        <w:tc>
          <w:tcPr>
            <w:tcW w:w="7619" w:type="dxa"/>
          </w:tcPr>
          <w:p w:rsidR="00405D78" w:rsidRPr="00405D78" w:rsidRDefault="00405D78" w:rsidP="00405D78">
            <w:pPr>
              <w:pStyle w:val="a6"/>
              <w:ind w:left="34"/>
              <w:rPr>
                <w:rFonts w:ascii="Times New Roman" w:hAnsi="Times New Roman" w:cs="Times New Roman"/>
              </w:rPr>
            </w:pPr>
            <w:r w:rsidRPr="00405D78">
              <w:rPr>
                <w:rFonts w:ascii="Times New Roman" w:hAnsi="Times New Roman" w:cs="Times New Roman"/>
                <w:b/>
              </w:rPr>
              <w:lastRenderedPageBreak/>
              <w:t xml:space="preserve">Лот № 1. </w:t>
            </w:r>
            <w:r w:rsidRPr="00405D78">
              <w:rPr>
                <w:rFonts w:ascii="Times New Roman" w:hAnsi="Times New Roman" w:cs="Times New Roman"/>
              </w:rPr>
              <w:t>3010 (три тысячи десять) рублей;</w:t>
            </w:r>
          </w:p>
          <w:p w:rsidR="00405D78" w:rsidRPr="00405D78" w:rsidRDefault="00405D78" w:rsidP="00405D78">
            <w:pPr>
              <w:pStyle w:val="a6"/>
              <w:ind w:left="34"/>
              <w:rPr>
                <w:rFonts w:ascii="Times New Roman" w:hAnsi="Times New Roman" w:cs="Times New Roman"/>
              </w:rPr>
            </w:pPr>
            <w:r w:rsidRPr="00405D78">
              <w:rPr>
                <w:rFonts w:ascii="Times New Roman" w:hAnsi="Times New Roman" w:cs="Times New Roman"/>
                <w:b/>
              </w:rPr>
              <w:t xml:space="preserve">Лот № 2. </w:t>
            </w:r>
            <w:r w:rsidRPr="00405D78">
              <w:rPr>
                <w:rFonts w:ascii="Times New Roman" w:hAnsi="Times New Roman" w:cs="Times New Roman"/>
              </w:rPr>
              <w:t>2990 (две тысячи девятьсот девяносто) рублей;</w:t>
            </w:r>
          </w:p>
          <w:p w:rsidR="00405D78" w:rsidRPr="00405D78" w:rsidRDefault="00405D78" w:rsidP="00405D78">
            <w:pPr>
              <w:pStyle w:val="a6"/>
              <w:ind w:left="34"/>
              <w:rPr>
                <w:rFonts w:ascii="Times New Roman" w:hAnsi="Times New Roman" w:cs="Times New Roman"/>
              </w:rPr>
            </w:pPr>
            <w:r w:rsidRPr="00405D78">
              <w:rPr>
                <w:rFonts w:ascii="Times New Roman" w:hAnsi="Times New Roman" w:cs="Times New Roman"/>
                <w:b/>
              </w:rPr>
              <w:t xml:space="preserve">Лот № 3. </w:t>
            </w:r>
            <w:r w:rsidRPr="00405D78">
              <w:rPr>
                <w:rFonts w:ascii="Times New Roman" w:hAnsi="Times New Roman" w:cs="Times New Roman"/>
              </w:rPr>
              <w:t>2857 (две тысячи восемьсот пятьдесят семь) рублей;</w:t>
            </w:r>
          </w:p>
          <w:p w:rsidR="00405D78" w:rsidRPr="00405D78" w:rsidRDefault="00405D78" w:rsidP="00405D78">
            <w:pPr>
              <w:pStyle w:val="a6"/>
              <w:ind w:left="34"/>
              <w:rPr>
                <w:rFonts w:ascii="Times New Roman" w:hAnsi="Times New Roman" w:cs="Times New Roman"/>
              </w:rPr>
            </w:pPr>
            <w:r w:rsidRPr="00405D78">
              <w:rPr>
                <w:rFonts w:ascii="Times New Roman" w:hAnsi="Times New Roman" w:cs="Times New Roman"/>
                <w:b/>
              </w:rPr>
              <w:t xml:space="preserve">Лот № 4. </w:t>
            </w:r>
            <w:r w:rsidRPr="00405D78">
              <w:rPr>
                <w:rFonts w:ascii="Times New Roman" w:hAnsi="Times New Roman" w:cs="Times New Roman"/>
              </w:rPr>
              <w:t>2951 (две тысячи девятьсот пятьдесят один) рубль;</w:t>
            </w:r>
          </w:p>
          <w:p w:rsidR="00405D78" w:rsidRPr="00405D78" w:rsidRDefault="00405D78" w:rsidP="00405D78">
            <w:pPr>
              <w:pStyle w:val="a6"/>
              <w:ind w:left="34"/>
              <w:rPr>
                <w:rFonts w:ascii="Times New Roman" w:hAnsi="Times New Roman" w:cs="Times New Roman"/>
              </w:rPr>
            </w:pPr>
            <w:r w:rsidRPr="00405D78">
              <w:rPr>
                <w:rFonts w:ascii="Times New Roman" w:hAnsi="Times New Roman" w:cs="Times New Roman"/>
                <w:b/>
              </w:rPr>
              <w:t xml:space="preserve">Лот № 5. </w:t>
            </w:r>
            <w:r w:rsidRPr="00405D78">
              <w:rPr>
                <w:rFonts w:ascii="Times New Roman" w:hAnsi="Times New Roman" w:cs="Times New Roman"/>
              </w:rPr>
              <w:t>2570 (две тысячи пятьсот семьдесят) рублей;</w:t>
            </w:r>
          </w:p>
          <w:p w:rsidR="00405D78" w:rsidRPr="00405D78" w:rsidRDefault="00405D78" w:rsidP="00405D78">
            <w:pPr>
              <w:pStyle w:val="a6"/>
              <w:ind w:left="34"/>
              <w:rPr>
                <w:rFonts w:ascii="Times New Roman" w:hAnsi="Times New Roman" w:cs="Times New Roman"/>
              </w:rPr>
            </w:pPr>
            <w:r w:rsidRPr="00405D78">
              <w:rPr>
                <w:rFonts w:ascii="Times New Roman" w:hAnsi="Times New Roman" w:cs="Times New Roman"/>
                <w:b/>
              </w:rPr>
              <w:lastRenderedPageBreak/>
              <w:t xml:space="preserve">Лот № 6. </w:t>
            </w:r>
            <w:r w:rsidRPr="00405D78">
              <w:rPr>
                <w:rFonts w:ascii="Times New Roman" w:hAnsi="Times New Roman" w:cs="Times New Roman"/>
              </w:rPr>
              <w:t>2779 (две тысячи семьсот семьдесят девять) рублей;</w:t>
            </w:r>
          </w:p>
          <w:p w:rsidR="00A1638D" w:rsidRPr="00661ED6" w:rsidRDefault="00405D78" w:rsidP="00405D78">
            <w:pPr>
              <w:pStyle w:val="a6"/>
              <w:ind w:left="34"/>
              <w:jc w:val="both"/>
              <w:rPr>
                <w:rFonts w:ascii="Times New Roman" w:hAnsi="Times New Roman" w:cs="Times New Roman"/>
                <w:sz w:val="24"/>
                <w:szCs w:val="24"/>
              </w:rPr>
            </w:pPr>
            <w:r w:rsidRPr="00405D78">
              <w:rPr>
                <w:rFonts w:ascii="Times New Roman" w:hAnsi="Times New Roman" w:cs="Times New Roman"/>
                <w:b/>
              </w:rPr>
              <w:t xml:space="preserve">Лот № 7. </w:t>
            </w:r>
            <w:r w:rsidRPr="00405D78">
              <w:rPr>
                <w:rFonts w:ascii="Times New Roman" w:hAnsi="Times New Roman" w:cs="Times New Roman"/>
              </w:rPr>
              <w:t>2323 (две тысячи триста двадцать три) рубля.</w:t>
            </w:r>
          </w:p>
        </w:tc>
      </w:tr>
      <w:tr w:rsidR="00A1638D" w:rsidRPr="00661ED6" w:rsidTr="00F330F9">
        <w:tc>
          <w:tcPr>
            <w:tcW w:w="534" w:type="dxa"/>
            <w:vAlign w:val="center"/>
          </w:tcPr>
          <w:p w:rsidR="00A1638D" w:rsidRPr="00661ED6" w:rsidRDefault="00A1638D" w:rsidP="00CE315C">
            <w:pPr>
              <w:pStyle w:val="a6"/>
              <w:numPr>
                <w:ilvl w:val="0"/>
                <w:numId w:val="27"/>
              </w:numPr>
              <w:ind w:left="0" w:firstLine="0"/>
              <w:jc w:val="center"/>
              <w:rPr>
                <w:rFonts w:ascii="Times New Roman" w:hAnsi="Times New Roman" w:cs="Times New Roman"/>
                <w:sz w:val="24"/>
                <w:szCs w:val="24"/>
              </w:rPr>
            </w:pPr>
          </w:p>
        </w:tc>
        <w:tc>
          <w:tcPr>
            <w:tcW w:w="1984" w:type="dxa"/>
          </w:tcPr>
          <w:p w:rsidR="00A1638D" w:rsidRPr="00661ED6" w:rsidRDefault="00315198" w:rsidP="00A1638D">
            <w:pPr>
              <w:pStyle w:val="a6"/>
              <w:ind w:left="0"/>
              <w:jc w:val="both"/>
              <w:rPr>
                <w:rFonts w:ascii="Times New Roman" w:hAnsi="Times New Roman" w:cs="Times New Roman"/>
                <w:sz w:val="24"/>
                <w:szCs w:val="24"/>
              </w:rPr>
            </w:pPr>
            <w:r w:rsidRPr="00661ED6">
              <w:rPr>
                <w:rFonts w:ascii="Times New Roman" w:hAnsi="Times New Roman" w:cs="Times New Roman"/>
                <w:b/>
                <w:sz w:val="24"/>
                <w:szCs w:val="24"/>
              </w:rPr>
              <w:t>«Шаг» аукциона</w:t>
            </w:r>
          </w:p>
        </w:tc>
        <w:tc>
          <w:tcPr>
            <w:tcW w:w="7619" w:type="dxa"/>
          </w:tcPr>
          <w:p w:rsidR="00905BE4" w:rsidRPr="00905BE4" w:rsidRDefault="00905BE4" w:rsidP="00905BE4">
            <w:pPr>
              <w:pStyle w:val="a6"/>
              <w:ind w:left="34"/>
              <w:rPr>
                <w:rFonts w:ascii="Times New Roman" w:hAnsi="Times New Roman" w:cs="Times New Roman"/>
              </w:rPr>
            </w:pPr>
            <w:r w:rsidRPr="00905BE4">
              <w:rPr>
                <w:rFonts w:ascii="Times New Roman" w:hAnsi="Times New Roman" w:cs="Times New Roman"/>
                <w:b/>
              </w:rPr>
              <w:t xml:space="preserve">Лот № 1. </w:t>
            </w:r>
            <w:r w:rsidRPr="00905BE4">
              <w:rPr>
                <w:rFonts w:ascii="Times New Roman" w:hAnsi="Times New Roman" w:cs="Times New Roman"/>
              </w:rPr>
              <w:t>151 (сто пятьдесят один) рубль;</w:t>
            </w:r>
          </w:p>
          <w:p w:rsidR="00905BE4" w:rsidRPr="00905BE4" w:rsidRDefault="00905BE4" w:rsidP="00905BE4">
            <w:pPr>
              <w:pStyle w:val="a6"/>
              <w:ind w:left="34"/>
              <w:rPr>
                <w:rFonts w:ascii="Times New Roman" w:hAnsi="Times New Roman" w:cs="Times New Roman"/>
              </w:rPr>
            </w:pPr>
            <w:r w:rsidRPr="00905BE4">
              <w:rPr>
                <w:rFonts w:ascii="Times New Roman" w:hAnsi="Times New Roman" w:cs="Times New Roman"/>
                <w:b/>
              </w:rPr>
              <w:t xml:space="preserve">Лот № 2. </w:t>
            </w:r>
            <w:r w:rsidRPr="00905BE4">
              <w:rPr>
                <w:rFonts w:ascii="Times New Roman" w:hAnsi="Times New Roman" w:cs="Times New Roman"/>
              </w:rPr>
              <w:t>150 (сто пятьдесят) рублей;</w:t>
            </w:r>
          </w:p>
          <w:p w:rsidR="00905BE4" w:rsidRPr="00905BE4" w:rsidRDefault="00905BE4" w:rsidP="00905BE4">
            <w:pPr>
              <w:pStyle w:val="a6"/>
              <w:ind w:left="34"/>
              <w:rPr>
                <w:rFonts w:ascii="Times New Roman" w:hAnsi="Times New Roman" w:cs="Times New Roman"/>
              </w:rPr>
            </w:pPr>
            <w:r w:rsidRPr="00905BE4">
              <w:rPr>
                <w:rFonts w:ascii="Times New Roman" w:hAnsi="Times New Roman" w:cs="Times New Roman"/>
                <w:b/>
              </w:rPr>
              <w:t xml:space="preserve">Лот № 3. </w:t>
            </w:r>
            <w:r w:rsidRPr="00905BE4">
              <w:rPr>
                <w:rFonts w:ascii="Times New Roman" w:hAnsi="Times New Roman" w:cs="Times New Roman"/>
              </w:rPr>
              <w:t>143 (сто сорок три) рубля;</w:t>
            </w:r>
          </w:p>
          <w:p w:rsidR="00905BE4" w:rsidRPr="00905BE4" w:rsidRDefault="00905BE4" w:rsidP="00905BE4">
            <w:pPr>
              <w:pStyle w:val="a6"/>
              <w:ind w:left="34"/>
              <w:rPr>
                <w:rFonts w:ascii="Times New Roman" w:hAnsi="Times New Roman" w:cs="Times New Roman"/>
              </w:rPr>
            </w:pPr>
            <w:r w:rsidRPr="00905BE4">
              <w:rPr>
                <w:rFonts w:ascii="Times New Roman" w:hAnsi="Times New Roman" w:cs="Times New Roman"/>
                <w:b/>
              </w:rPr>
              <w:t xml:space="preserve">Лот № 4. </w:t>
            </w:r>
            <w:r w:rsidRPr="00905BE4">
              <w:rPr>
                <w:rFonts w:ascii="Times New Roman" w:hAnsi="Times New Roman" w:cs="Times New Roman"/>
              </w:rPr>
              <w:t>148 (сто сорок восемь) рублей;</w:t>
            </w:r>
          </w:p>
          <w:p w:rsidR="00905BE4" w:rsidRPr="00905BE4" w:rsidRDefault="00905BE4" w:rsidP="00905BE4">
            <w:pPr>
              <w:pStyle w:val="a6"/>
              <w:ind w:left="34"/>
              <w:rPr>
                <w:rFonts w:ascii="Times New Roman" w:hAnsi="Times New Roman" w:cs="Times New Roman"/>
              </w:rPr>
            </w:pPr>
            <w:r w:rsidRPr="00905BE4">
              <w:rPr>
                <w:rFonts w:ascii="Times New Roman" w:hAnsi="Times New Roman" w:cs="Times New Roman"/>
                <w:b/>
              </w:rPr>
              <w:t xml:space="preserve">Лот № 5. </w:t>
            </w:r>
            <w:r w:rsidRPr="00905BE4">
              <w:rPr>
                <w:rFonts w:ascii="Times New Roman" w:hAnsi="Times New Roman" w:cs="Times New Roman"/>
              </w:rPr>
              <w:t>129 (сто двадцать девять) рублей;</w:t>
            </w:r>
            <w:bookmarkStart w:id="0" w:name="_GoBack"/>
            <w:bookmarkEnd w:id="0"/>
          </w:p>
          <w:p w:rsidR="00905BE4" w:rsidRPr="00905BE4" w:rsidRDefault="00905BE4" w:rsidP="00905BE4">
            <w:pPr>
              <w:pStyle w:val="a6"/>
              <w:ind w:left="34"/>
              <w:rPr>
                <w:rFonts w:ascii="Times New Roman" w:hAnsi="Times New Roman" w:cs="Times New Roman"/>
              </w:rPr>
            </w:pPr>
            <w:r w:rsidRPr="00905BE4">
              <w:rPr>
                <w:rFonts w:ascii="Times New Roman" w:hAnsi="Times New Roman" w:cs="Times New Roman"/>
                <w:b/>
              </w:rPr>
              <w:t xml:space="preserve">Лот № 6. </w:t>
            </w:r>
            <w:r w:rsidRPr="00905BE4">
              <w:rPr>
                <w:rFonts w:ascii="Times New Roman" w:hAnsi="Times New Roman" w:cs="Times New Roman"/>
              </w:rPr>
              <w:t>139 (сто тридцать девять) рублей;</w:t>
            </w:r>
          </w:p>
          <w:p w:rsidR="00A1638D" w:rsidRPr="00661ED6" w:rsidRDefault="00905BE4" w:rsidP="00905BE4">
            <w:pPr>
              <w:pStyle w:val="a6"/>
              <w:ind w:left="34"/>
              <w:jc w:val="both"/>
              <w:rPr>
                <w:rFonts w:ascii="Times New Roman" w:hAnsi="Times New Roman" w:cs="Times New Roman"/>
                <w:sz w:val="24"/>
                <w:szCs w:val="24"/>
              </w:rPr>
            </w:pPr>
            <w:r w:rsidRPr="00905BE4">
              <w:rPr>
                <w:rFonts w:ascii="Times New Roman" w:hAnsi="Times New Roman" w:cs="Times New Roman"/>
                <w:b/>
              </w:rPr>
              <w:t xml:space="preserve">Лот № 7. </w:t>
            </w:r>
            <w:r w:rsidRPr="00905BE4">
              <w:rPr>
                <w:rFonts w:ascii="Times New Roman" w:hAnsi="Times New Roman" w:cs="Times New Roman"/>
              </w:rPr>
              <w:t>116 (сто шестнадцать) рублей.</w:t>
            </w:r>
          </w:p>
        </w:tc>
      </w:tr>
      <w:tr w:rsidR="00A1638D" w:rsidRPr="00661ED6" w:rsidTr="00F330F9">
        <w:tc>
          <w:tcPr>
            <w:tcW w:w="534" w:type="dxa"/>
            <w:vAlign w:val="center"/>
          </w:tcPr>
          <w:p w:rsidR="00A1638D" w:rsidRPr="00661ED6" w:rsidRDefault="00A1638D" w:rsidP="00CE315C">
            <w:pPr>
              <w:pStyle w:val="a6"/>
              <w:numPr>
                <w:ilvl w:val="0"/>
                <w:numId w:val="27"/>
              </w:numPr>
              <w:ind w:left="0" w:firstLine="0"/>
              <w:jc w:val="center"/>
              <w:rPr>
                <w:rFonts w:ascii="Times New Roman" w:hAnsi="Times New Roman" w:cs="Times New Roman"/>
                <w:sz w:val="24"/>
                <w:szCs w:val="24"/>
              </w:rPr>
            </w:pPr>
          </w:p>
        </w:tc>
        <w:tc>
          <w:tcPr>
            <w:tcW w:w="1984" w:type="dxa"/>
          </w:tcPr>
          <w:p w:rsidR="00A1638D" w:rsidRPr="00661ED6" w:rsidRDefault="004A0BA5" w:rsidP="00A1638D">
            <w:pPr>
              <w:pStyle w:val="a6"/>
              <w:ind w:left="0"/>
              <w:jc w:val="both"/>
              <w:rPr>
                <w:rFonts w:ascii="Times New Roman" w:hAnsi="Times New Roman" w:cs="Times New Roman"/>
                <w:sz w:val="24"/>
                <w:szCs w:val="24"/>
              </w:rPr>
            </w:pPr>
            <w:r w:rsidRPr="00661ED6">
              <w:rPr>
                <w:rFonts w:ascii="Times New Roman" w:hAnsi="Times New Roman" w:cs="Times New Roman"/>
                <w:b/>
                <w:sz w:val="24"/>
                <w:szCs w:val="24"/>
              </w:rPr>
              <w:t>Место, дата и время начала и окончания приёма заявок на участие в аукционе (в отношении каждого лота)</w:t>
            </w:r>
          </w:p>
        </w:tc>
        <w:tc>
          <w:tcPr>
            <w:tcW w:w="7619" w:type="dxa"/>
          </w:tcPr>
          <w:p w:rsidR="00A1638D" w:rsidRPr="00661ED6" w:rsidRDefault="004A0BA5" w:rsidP="004C1AD5">
            <w:pPr>
              <w:pStyle w:val="a6"/>
              <w:ind w:left="0"/>
              <w:jc w:val="both"/>
              <w:rPr>
                <w:rFonts w:ascii="Times New Roman" w:hAnsi="Times New Roman" w:cs="Times New Roman"/>
                <w:sz w:val="24"/>
                <w:szCs w:val="24"/>
              </w:rPr>
            </w:pPr>
            <w:r w:rsidRPr="00661ED6">
              <w:rPr>
                <w:rFonts w:ascii="Times New Roman" w:hAnsi="Times New Roman" w:cs="Times New Roman"/>
                <w:sz w:val="24"/>
                <w:szCs w:val="24"/>
              </w:rPr>
              <w:t xml:space="preserve">приём заявок на участие в аукционе осуществляется нарочно в письменном виде, заявки с документами принимаются в рабочие дни с 09-00 до 17-00 часов местного времени, пятница и предпраздничные дни с 09-00 до 16-00 часов местного времени, обед с 12-00 до 13-00 часов местного времени, по адресу: </w:t>
            </w:r>
            <w:r w:rsidRPr="00661ED6">
              <w:rPr>
                <w:rFonts w:ascii="Times New Roman" w:eastAsia="Times New Roman" w:hAnsi="Times New Roman"/>
                <w:sz w:val="24"/>
                <w:szCs w:val="24"/>
                <w:lang w:eastAsia="ru-RU"/>
              </w:rPr>
              <w:t>633010, г</w:t>
            </w:r>
            <w:proofErr w:type="gramStart"/>
            <w:r w:rsidRPr="00661ED6">
              <w:rPr>
                <w:rFonts w:ascii="Times New Roman" w:eastAsia="Times New Roman" w:hAnsi="Times New Roman"/>
                <w:sz w:val="24"/>
                <w:szCs w:val="24"/>
                <w:lang w:eastAsia="ru-RU"/>
              </w:rPr>
              <w:t>.Б</w:t>
            </w:r>
            <w:proofErr w:type="gramEnd"/>
            <w:r w:rsidRPr="00661ED6">
              <w:rPr>
                <w:rFonts w:ascii="Times New Roman" w:eastAsia="Times New Roman" w:hAnsi="Times New Roman"/>
                <w:sz w:val="24"/>
                <w:szCs w:val="24"/>
                <w:lang w:eastAsia="ru-RU"/>
              </w:rPr>
              <w:t xml:space="preserve">ердск, ул. М. Горького, 9, администрация города Бердска, </w:t>
            </w:r>
            <w:proofErr w:type="spellStart"/>
            <w:r w:rsidRPr="00661ED6">
              <w:rPr>
                <w:rFonts w:ascii="Times New Roman" w:eastAsia="Times New Roman" w:hAnsi="Times New Roman"/>
                <w:sz w:val="24"/>
                <w:szCs w:val="24"/>
                <w:lang w:eastAsia="ru-RU"/>
              </w:rPr>
              <w:t>каб</w:t>
            </w:r>
            <w:proofErr w:type="spellEnd"/>
            <w:r w:rsidRPr="00661ED6">
              <w:rPr>
                <w:rFonts w:ascii="Times New Roman" w:eastAsia="Times New Roman" w:hAnsi="Times New Roman"/>
                <w:sz w:val="24"/>
                <w:szCs w:val="24"/>
                <w:lang w:eastAsia="ru-RU"/>
              </w:rPr>
              <w:t xml:space="preserve">. 5, </w:t>
            </w:r>
            <w:r w:rsidRPr="008C6831">
              <w:rPr>
                <w:rFonts w:ascii="Times New Roman" w:eastAsia="Times New Roman" w:hAnsi="Times New Roman"/>
                <w:sz w:val="24"/>
                <w:szCs w:val="24"/>
                <w:lang w:eastAsia="ru-RU"/>
              </w:rPr>
              <w:t xml:space="preserve">с </w:t>
            </w:r>
            <w:r w:rsidR="004C1AD5">
              <w:rPr>
                <w:rFonts w:ascii="Times New Roman" w:eastAsia="Times New Roman" w:hAnsi="Times New Roman"/>
                <w:sz w:val="24"/>
                <w:szCs w:val="24"/>
                <w:lang w:eastAsia="ru-RU"/>
              </w:rPr>
              <w:t>11.11.</w:t>
            </w:r>
            <w:r w:rsidR="004C0CB5" w:rsidRPr="008C6831">
              <w:rPr>
                <w:rFonts w:ascii="Times New Roman" w:eastAsia="Times New Roman" w:hAnsi="Times New Roman"/>
                <w:sz w:val="24"/>
                <w:szCs w:val="24"/>
                <w:lang w:eastAsia="ru-RU"/>
              </w:rPr>
              <w:t>201</w:t>
            </w:r>
            <w:r w:rsidR="00EA6E0E" w:rsidRPr="008C6831">
              <w:rPr>
                <w:rFonts w:ascii="Times New Roman" w:eastAsia="Times New Roman" w:hAnsi="Times New Roman"/>
                <w:sz w:val="24"/>
                <w:szCs w:val="24"/>
                <w:lang w:eastAsia="ru-RU"/>
              </w:rPr>
              <w:t>9</w:t>
            </w:r>
            <w:r w:rsidR="00661ED6" w:rsidRPr="008C6831">
              <w:rPr>
                <w:rFonts w:ascii="Times New Roman" w:eastAsia="Times New Roman" w:hAnsi="Times New Roman"/>
                <w:sz w:val="24"/>
                <w:szCs w:val="24"/>
                <w:lang w:eastAsia="ru-RU"/>
              </w:rPr>
              <w:t xml:space="preserve"> г.</w:t>
            </w:r>
            <w:r w:rsidR="00F95CF2" w:rsidRPr="008C6831">
              <w:rPr>
                <w:rFonts w:ascii="Times New Roman" w:eastAsia="Times New Roman" w:hAnsi="Times New Roman"/>
                <w:sz w:val="24"/>
                <w:szCs w:val="24"/>
                <w:lang w:eastAsia="ru-RU"/>
              </w:rPr>
              <w:t xml:space="preserve"> по</w:t>
            </w:r>
            <w:r w:rsidR="00564F77">
              <w:rPr>
                <w:rFonts w:ascii="Times New Roman" w:eastAsia="Times New Roman" w:hAnsi="Times New Roman"/>
                <w:sz w:val="24"/>
                <w:szCs w:val="24"/>
                <w:lang w:eastAsia="ru-RU"/>
              </w:rPr>
              <w:t xml:space="preserve"> </w:t>
            </w:r>
            <w:r w:rsidR="004C1AD5">
              <w:rPr>
                <w:rFonts w:ascii="Times New Roman" w:eastAsia="Times New Roman" w:hAnsi="Times New Roman"/>
                <w:sz w:val="24"/>
                <w:szCs w:val="24"/>
                <w:lang w:eastAsia="ru-RU"/>
              </w:rPr>
              <w:t>10.12.</w:t>
            </w:r>
            <w:r w:rsidR="004C0CB5" w:rsidRPr="008C6831">
              <w:rPr>
                <w:rFonts w:ascii="Times New Roman" w:eastAsia="Times New Roman" w:hAnsi="Times New Roman"/>
                <w:sz w:val="24"/>
                <w:szCs w:val="24"/>
                <w:lang w:eastAsia="ru-RU"/>
              </w:rPr>
              <w:t>201</w:t>
            </w:r>
            <w:r w:rsidR="00EA6E0E" w:rsidRPr="008C6831">
              <w:rPr>
                <w:rFonts w:ascii="Times New Roman" w:eastAsia="Times New Roman" w:hAnsi="Times New Roman"/>
                <w:sz w:val="24"/>
                <w:szCs w:val="24"/>
                <w:lang w:eastAsia="ru-RU"/>
              </w:rPr>
              <w:t>9</w:t>
            </w:r>
            <w:r w:rsidR="004C0CB5" w:rsidRPr="008C6831">
              <w:rPr>
                <w:rFonts w:ascii="Times New Roman" w:eastAsia="Times New Roman" w:hAnsi="Times New Roman"/>
                <w:sz w:val="24"/>
                <w:szCs w:val="24"/>
                <w:lang w:eastAsia="ru-RU"/>
              </w:rPr>
              <w:t xml:space="preserve"> г.</w:t>
            </w:r>
            <w:r w:rsidRPr="008C6831">
              <w:rPr>
                <w:rFonts w:ascii="Times New Roman" w:eastAsia="Times New Roman" w:hAnsi="Times New Roman"/>
                <w:sz w:val="24"/>
                <w:szCs w:val="24"/>
                <w:lang w:eastAsia="ru-RU"/>
              </w:rPr>
              <w:t xml:space="preserve"> В последний день приема зая</w:t>
            </w:r>
            <w:r w:rsidRPr="00661ED6">
              <w:rPr>
                <w:rFonts w:ascii="Times New Roman" w:eastAsia="Times New Roman" w:hAnsi="Times New Roman"/>
                <w:sz w:val="24"/>
                <w:szCs w:val="24"/>
                <w:lang w:eastAsia="ru-RU"/>
              </w:rPr>
              <w:t>вок заявки принимаются до 15-00 часов местного времени</w:t>
            </w:r>
          </w:p>
        </w:tc>
      </w:tr>
      <w:tr w:rsidR="00A1638D" w:rsidRPr="00661ED6" w:rsidTr="00F330F9">
        <w:tc>
          <w:tcPr>
            <w:tcW w:w="534" w:type="dxa"/>
            <w:vAlign w:val="center"/>
          </w:tcPr>
          <w:p w:rsidR="00A1638D" w:rsidRPr="00661ED6" w:rsidRDefault="00A1638D" w:rsidP="00CE315C">
            <w:pPr>
              <w:pStyle w:val="a6"/>
              <w:numPr>
                <w:ilvl w:val="0"/>
                <w:numId w:val="27"/>
              </w:numPr>
              <w:ind w:left="0" w:firstLine="0"/>
              <w:jc w:val="center"/>
              <w:rPr>
                <w:rFonts w:ascii="Times New Roman" w:hAnsi="Times New Roman" w:cs="Times New Roman"/>
                <w:sz w:val="24"/>
                <w:szCs w:val="24"/>
              </w:rPr>
            </w:pPr>
          </w:p>
        </w:tc>
        <w:tc>
          <w:tcPr>
            <w:tcW w:w="1984" w:type="dxa"/>
          </w:tcPr>
          <w:p w:rsidR="00A1638D" w:rsidRPr="00661ED6" w:rsidRDefault="004A0BA5" w:rsidP="00A1638D">
            <w:pPr>
              <w:pStyle w:val="a6"/>
              <w:ind w:left="0"/>
              <w:jc w:val="both"/>
              <w:rPr>
                <w:rFonts w:ascii="Times New Roman" w:hAnsi="Times New Roman" w:cs="Times New Roman"/>
                <w:sz w:val="24"/>
                <w:szCs w:val="24"/>
              </w:rPr>
            </w:pPr>
            <w:r w:rsidRPr="00661ED6">
              <w:rPr>
                <w:rFonts w:ascii="Times New Roman" w:hAnsi="Times New Roman" w:cs="Times New Roman"/>
                <w:b/>
                <w:sz w:val="24"/>
                <w:szCs w:val="24"/>
              </w:rPr>
              <w:t>Дата, место и время проведения аукциона</w:t>
            </w:r>
          </w:p>
        </w:tc>
        <w:tc>
          <w:tcPr>
            <w:tcW w:w="7619" w:type="dxa"/>
          </w:tcPr>
          <w:p w:rsidR="004A0BA5" w:rsidRPr="00661ED6" w:rsidRDefault="004A0BA5" w:rsidP="004A0BA5">
            <w:pPr>
              <w:pStyle w:val="a6"/>
              <w:ind w:left="0"/>
              <w:jc w:val="both"/>
              <w:rPr>
                <w:rFonts w:ascii="Times New Roman" w:hAnsi="Times New Roman" w:cs="Times New Roman"/>
                <w:sz w:val="24"/>
                <w:szCs w:val="24"/>
              </w:rPr>
            </w:pPr>
            <w:r w:rsidRPr="00661ED6">
              <w:rPr>
                <w:rFonts w:ascii="Times New Roman" w:hAnsi="Times New Roman" w:cs="Times New Roman"/>
                <w:sz w:val="24"/>
                <w:szCs w:val="24"/>
              </w:rPr>
              <w:t>Место проведения аукциона: Новосибирская область, г</w:t>
            </w:r>
            <w:proofErr w:type="gramStart"/>
            <w:r w:rsidRPr="00661ED6">
              <w:rPr>
                <w:rFonts w:ascii="Times New Roman" w:hAnsi="Times New Roman" w:cs="Times New Roman"/>
                <w:sz w:val="24"/>
                <w:szCs w:val="24"/>
              </w:rPr>
              <w:t>.Б</w:t>
            </w:r>
            <w:proofErr w:type="gramEnd"/>
            <w:r w:rsidRPr="00661ED6">
              <w:rPr>
                <w:rFonts w:ascii="Times New Roman" w:hAnsi="Times New Roman" w:cs="Times New Roman"/>
                <w:sz w:val="24"/>
                <w:szCs w:val="24"/>
              </w:rPr>
              <w:t>ердск, ул.М.Горького, 9, конференц-зал администрации.</w:t>
            </w:r>
          </w:p>
          <w:p w:rsidR="00A1638D" w:rsidRPr="00661ED6" w:rsidRDefault="001806D1" w:rsidP="00002134">
            <w:pPr>
              <w:pStyle w:val="a6"/>
              <w:ind w:left="0"/>
              <w:jc w:val="both"/>
              <w:rPr>
                <w:rFonts w:ascii="Times New Roman" w:hAnsi="Times New Roman" w:cs="Times New Roman"/>
                <w:sz w:val="24"/>
                <w:szCs w:val="24"/>
              </w:rPr>
            </w:pPr>
            <w:r w:rsidRPr="00661ED6">
              <w:rPr>
                <w:rFonts w:ascii="Times New Roman" w:hAnsi="Times New Roman" w:cs="Times New Roman"/>
                <w:sz w:val="24"/>
                <w:szCs w:val="24"/>
              </w:rPr>
              <w:t xml:space="preserve">Дата </w:t>
            </w:r>
            <w:r w:rsidR="00661ED6">
              <w:rPr>
                <w:rFonts w:ascii="Times New Roman" w:hAnsi="Times New Roman" w:cs="Times New Roman"/>
                <w:sz w:val="24"/>
                <w:szCs w:val="24"/>
              </w:rPr>
              <w:t xml:space="preserve">и время проведения: </w:t>
            </w:r>
            <w:r w:rsidR="004C1AD5">
              <w:rPr>
                <w:rFonts w:ascii="Times New Roman" w:hAnsi="Times New Roman" w:cs="Times New Roman"/>
                <w:sz w:val="24"/>
                <w:szCs w:val="24"/>
              </w:rPr>
              <w:t>12</w:t>
            </w:r>
            <w:r w:rsidR="00002134">
              <w:rPr>
                <w:rFonts w:ascii="Times New Roman" w:hAnsi="Times New Roman" w:cs="Times New Roman"/>
                <w:sz w:val="24"/>
                <w:szCs w:val="24"/>
              </w:rPr>
              <w:t>.12.</w:t>
            </w:r>
            <w:r w:rsidR="008C6831">
              <w:rPr>
                <w:rFonts w:ascii="Times New Roman" w:hAnsi="Times New Roman" w:cs="Times New Roman"/>
                <w:sz w:val="24"/>
                <w:szCs w:val="24"/>
              </w:rPr>
              <w:t>2019 года</w:t>
            </w:r>
            <w:r w:rsidR="004A0BA5" w:rsidRPr="00661ED6">
              <w:rPr>
                <w:rFonts w:ascii="Times New Roman" w:hAnsi="Times New Roman" w:cs="Times New Roman"/>
                <w:sz w:val="24"/>
                <w:szCs w:val="24"/>
              </w:rPr>
              <w:t xml:space="preserve"> в </w:t>
            </w:r>
            <w:r w:rsidR="004C1AD5">
              <w:rPr>
                <w:rFonts w:ascii="Times New Roman" w:hAnsi="Times New Roman" w:cs="Times New Roman"/>
                <w:sz w:val="24"/>
                <w:szCs w:val="24"/>
              </w:rPr>
              <w:t>09.00</w:t>
            </w:r>
            <w:r w:rsidR="004A0BA5" w:rsidRPr="00661ED6">
              <w:rPr>
                <w:rFonts w:ascii="Times New Roman" w:hAnsi="Times New Roman" w:cs="Times New Roman"/>
                <w:sz w:val="24"/>
                <w:szCs w:val="24"/>
              </w:rPr>
              <w:t xml:space="preserve"> часов местного времени.</w:t>
            </w:r>
          </w:p>
        </w:tc>
      </w:tr>
      <w:tr w:rsidR="00A1638D" w:rsidRPr="00661ED6" w:rsidTr="00F330F9">
        <w:tc>
          <w:tcPr>
            <w:tcW w:w="534" w:type="dxa"/>
            <w:vAlign w:val="center"/>
          </w:tcPr>
          <w:p w:rsidR="00A1638D" w:rsidRPr="00661ED6" w:rsidRDefault="00A1638D" w:rsidP="00CE315C">
            <w:pPr>
              <w:pStyle w:val="a6"/>
              <w:numPr>
                <w:ilvl w:val="0"/>
                <w:numId w:val="27"/>
              </w:numPr>
              <w:ind w:left="0" w:firstLine="0"/>
              <w:jc w:val="center"/>
              <w:rPr>
                <w:rFonts w:ascii="Times New Roman" w:hAnsi="Times New Roman" w:cs="Times New Roman"/>
                <w:sz w:val="24"/>
                <w:szCs w:val="24"/>
              </w:rPr>
            </w:pPr>
          </w:p>
        </w:tc>
        <w:tc>
          <w:tcPr>
            <w:tcW w:w="1984" w:type="dxa"/>
          </w:tcPr>
          <w:p w:rsidR="00A1638D" w:rsidRPr="00661ED6" w:rsidRDefault="00FB2F8A" w:rsidP="00A1638D">
            <w:pPr>
              <w:pStyle w:val="a6"/>
              <w:ind w:left="0"/>
              <w:jc w:val="both"/>
              <w:rPr>
                <w:rFonts w:ascii="Times New Roman" w:hAnsi="Times New Roman" w:cs="Times New Roman"/>
                <w:sz w:val="24"/>
                <w:szCs w:val="24"/>
              </w:rPr>
            </w:pPr>
            <w:r w:rsidRPr="00661ED6">
              <w:rPr>
                <w:rFonts w:ascii="Times New Roman" w:hAnsi="Times New Roman" w:cs="Times New Roman"/>
                <w:b/>
                <w:sz w:val="24"/>
                <w:szCs w:val="24"/>
              </w:rPr>
              <w:t>Требования к содержанию и уборке территории</w:t>
            </w:r>
          </w:p>
        </w:tc>
        <w:tc>
          <w:tcPr>
            <w:tcW w:w="7619" w:type="dxa"/>
          </w:tcPr>
          <w:p w:rsidR="00A1638D" w:rsidRPr="00661ED6" w:rsidRDefault="00DC2A85" w:rsidP="00A1638D">
            <w:pPr>
              <w:pStyle w:val="a6"/>
              <w:ind w:left="0"/>
              <w:jc w:val="both"/>
              <w:rPr>
                <w:rFonts w:ascii="Times New Roman" w:hAnsi="Times New Roman" w:cs="Times New Roman"/>
                <w:sz w:val="24"/>
                <w:szCs w:val="24"/>
              </w:rPr>
            </w:pPr>
            <w:proofErr w:type="gramStart"/>
            <w:r w:rsidRPr="00661ED6">
              <w:rPr>
                <w:rFonts w:ascii="Times New Roman" w:hAnsi="Times New Roman" w:cs="Times New Roman"/>
                <w:sz w:val="24"/>
                <w:szCs w:val="24"/>
              </w:rPr>
              <w:t>С</w:t>
            </w:r>
            <w:r w:rsidR="00FB2F8A" w:rsidRPr="00661ED6">
              <w:rPr>
                <w:rFonts w:ascii="Times New Roman" w:hAnsi="Times New Roman" w:cs="Times New Roman"/>
                <w:sz w:val="24"/>
                <w:szCs w:val="24"/>
              </w:rPr>
              <w:t xml:space="preserve">огласно постановлению администрации города Бердска от 24.04.2017 № 1085 «Об утверждении Положения о размещении нестационарных торговых объектов без предоставления земельного участка на территории города Бердска», </w:t>
            </w:r>
            <w:r w:rsidR="004C0CB5" w:rsidRPr="004C0CB5">
              <w:rPr>
                <w:rFonts w:ascii="Times New Roman" w:hAnsi="Times New Roman" w:cs="Times New Roman"/>
                <w:sz w:val="24"/>
                <w:szCs w:val="24"/>
              </w:rPr>
              <w:t xml:space="preserve">решению Совета депутатов города Бердска от 19.06.2018 № 172 </w:t>
            </w:r>
            <w:r w:rsidR="00FB2F8A" w:rsidRPr="00661ED6">
              <w:rPr>
                <w:rFonts w:ascii="Times New Roman" w:hAnsi="Times New Roman" w:cs="Times New Roman"/>
                <w:sz w:val="24"/>
                <w:szCs w:val="24"/>
              </w:rPr>
              <w:t xml:space="preserve">«Об утверждении Правил благоустройства на территории города Бердска», </w:t>
            </w:r>
            <w:r w:rsidR="00161E5C" w:rsidRPr="00661ED6">
              <w:rPr>
                <w:rFonts w:ascii="Times New Roman" w:hAnsi="Times New Roman" w:cs="Times New Roman"/>
                <w:sz w:val="24"/>
                <w:szCs w:val="24"/>
              </w:rPr>
              <w:t>а также иных норм и правил в сфере благоустройства установленных действующим законодательством.</w:t>
            </w:r>
            <w:proofErr w:type="gramEnd"/>
          </w:p>
        </w:tc>
      </w:tr>
      <w:tr w:rsidR="00FB2F8A" w:rsidRPr="00661ED6" w:rsidTr="00F330F9">
        <w:tc>
          <w:tcPr>
            <w:tcW w:w="534" w:type="dxa"/>
            <w:vAlign w:val="center"/>
          </w:tcPr>
          <w:p w:rsidR="00FB2F8A" w:rsidRPr="00661ED6" w:rsidRDefault="00FB2F8A" w:rsidP="00CE315C">
            <w:pPr>
              <w:pStyle w:val="a6"/>
              <w:numPr>
                <w:ilvl w:val="0"/>
                <w:numId w:val="27"/>
              </w:numPr>
              <w:ind w:left="0" w:firstLine="0"/>
              <w:jc w:val="center"/>
              <w:rPr>
                <w:rFonts w:ascii="Times New Roman" w:hAnsi="Times New Roman" w:cs="Times New Roman"/>
                <w:sz w:val="24"/>
                <w:szCs w:val="24"/>
              </w:rPr>
            </w:pPr>
          </w:p>
        </w:tc>
        <w:tc>
          <w:tcPr>
            <w:tcW w:w="1984" w:type="dxa"/>
          </w:tcPr>
          <w:p w:rsidR="00FB2F8A" w:rsidRPr="00661ED6" w:rsidRDefault="00FB2F8A" w:rsidP="00A1638D">
            <w:pPr>
              <w:pStyle w:val="a6"/>
              <w:ind w:left="0"/>
              <w:jc w:val="both"/>
              <w:rPr>
                <w:rFonts w:ascii="Times New Roman" w:hAnsi="Times New Roman" w:cs="Times New Roman"/>
                <w:b/>
                <w:sz w:val="24"/>
                <w:szCs w:val="24"/>
              </w:rPr>
            </w:pPr>
            <w:r w:rsidRPr="00661ED6">
              <w:rPr>
                <w:rFonts w:ascii="Times New Roman" w:hAnsi="Times New Roman" w:cs="Times New Roman"/>
                <w:b/>
                <w:sz w:val="24"/>
                <w:szCs w:val="24"/>
              </w:rPr>
              <w:t>Возможность подключения нестационарного торгового объекта к сетям инженерно-технического обеспечения</w:t>
            </w:r>
          </w:p>
        </w:tc>
        <w:tc>
          <w:tcPr>
            <w:tcW w:w="7619" w:type="dxa"/>
          </w:tcPr>
          <w:p w:rsidR="00FB2F8A" w:rsidRPr="00661ED6" w:rsidRDefault="00161E5C" w:rsidP="00FB2F8A">
            <w:pPr>
              <w:pStyle w:val="a6"/>
              <w:ind w:left="0"/>
              <w:jc w:val="both"/>
              <w:rPr>
                <w:rFonts w:ascii="Times New Roman" w:hAnsi="Times New Roman" w:cs="Times New Roman"/>
                <w:b/>
                <w:sz w:val="24"/>
                <w:szCs w:val="24"/>
              </w:rPr>
            </w:pPr>
            <w:r w:rsidRPr="00661ED6">
              <w:rPr>
                <w:rFonts w:ascii="Times New Roman" w:hAnsi="Times New Roman" w:cs="Times New Roman"/>
                <w:sz w:val="24"/>
                <w:szCs w:val="24"/>
              </w:rPr>
              <w:t>Т</w:t>
            </w:r>
            <w:r w:rsidR="00FB2F8A" w:rsidRPr="00661ED6">
              <w:rPr>
                <w:rFonts w:ascii="Times New Roman" w:hAnsi="Times New Roman" w:cs="Times New Roman"/>
                <w:sz w:val="24"/>
                <w:szCs w:val="24"/>
              </w:rPr>
              <w:t>ехнические условия подключения НТО к сетям инженерно-технического обеспечения получаются правообладателем права на размещен</w:t>
            </w:r>
            <w:r w:rsidRPr="00661ED6">
              <w:rPr>
                <w:rFonts w:ascii="Times New Roman" w:hAnsi="Times New Roman" w:cs="Times New Roman"/>
                <w:sz w:val="24"/>
                <w:szCs w:val="24"/>
              </w:rPr>
              <w:t>ие</w:t>
            </w:r>
            <w:r w:rsidR="00FB2F8A" w:rsidRPr="00661ED6">
              <w:rPr>
                <w:rFonts w:ascii="Times New Roman" w:hAnsi="Times New Roman" w:cs="Times New Roman"/>
                <w:sz w:val="24"/>
                <w:szCs w:val="24"/>
              </w:rPr>
              <w:t xml:space="preserve"> НТО. </w:t>
            </w:r>
          </w:p>
          <w:p w:rsidR="00FB2F8A" w:rsidRPr="00661ED6" w:rsidRDefault="00FB2F8A" w:rsidP="00FB2F8A">
            <w:pPr>
              <w:pStyle w:val="a6"/>
              <w:ind w:left="0"/>
              <w:jc w:val="both"/>
              <w:rPr>
                <w:rFonts w:ascii="Times New Roman" w:hAnsi="Times New Roman" w:cs="Times New Roman"/>
                <w:sz w:val="24"/>
                <w:szCs w:val="24"/>
              </w:rPr>
            </w:pPr>
            <w:r w:rsidRPr="00661ED6">
              <w:rPr>
                <w:rFonts w:ascii="Times New Roman" w:hAnsi="Times New Roman" w:cs="Times New Roman"/>
                <w:sz w:val="24"/>
                <w:szCs w:val="24"/>
              </w:rPr>
              <w:t>Подключение НТО на территории города Бердска к электроэнергии осуществляется с согласования и на условиях организации, в распоряжении которой находятся линии электропередачи.</w:t>
            </w:r>
          </w:p>
        </w:tc>
      </w:tr>
      <w:tr w:rsidR="00FB2F8A" w:rsidRPr="00661ED6" w:rsidTr="00F330F9">
        <w:tc>
          <w:tcPr>
            <w:tcW w:w="534" w:type="dxa"/>
            <w:vAlign w:val="center"/>
          </w:tcPr>
          <w:p w:rsidR="00FB2F8A" w:rsidRPr="00661ED6" w:rsidRDefault="00FB2F8A" w:rsidP="00CE315C">
            <w:pPr>
              <w:pStyle w:val="a6"/>
              <w:numPr>
                <w:ilvl w:val="0"/>
                <w:numId w:val="27"/>
              </w:numPr>
              <w:ind w:left="0" w:firstLine="0"/>
              <w:jc w:val="center"/>
              <w:rPr>
                <w:rFonts w:ascii="Times New Roman" w:hAnsi="Times New Roman" w:cs="Times New Roman"/>
                <w:sz w:val="24"/>
                <w:szCs w:val="24"/>
              </w:rPr>
            </w:pPr>
          </w:p>
        </w:tc>
        <w:tc>
          <w:tcPr>
            <w:tcW w:w="1984" w:type="dxa"/>
          </w:tcPr>
          <w:p w:rsidR="00FB2F8A" w:rsidRPr="00661ED6" w:rsidRDefault="00FB2F8A" w:rsidP="00A1638D">
            <w:pPr>
              <w:pStyle w:val="a6"/>
              <w:ind w:left="0"/>
              <w:jc w:val="both"/>
              <w:rPr>
                <w:rFonts w:ascii="Times New Roman" w:hAnsi="Times New Roman" w:cs="Times New Roman"/>
                <w:b/>
                <w:sz w:val="24"/>
                <w:szCs w:val="24"/>
              </w:rPr>
            </w:pPr>
            <w:r w:rsidRPr="00661ED6">
              <w:rPr>
                <w:rFonts w:ascii="Times New Roman" w:hAnsi="Times New Roman" w:cs="Times New Roman"/>
                <w:b/>
                <w:sz w:val="24"/>
                <w:szCs w:val="24"/>
              </w:rPr>
              <w:t>Стоимость и порядок выдачи документации об аукционе</w:t>
            </w:r>
          </w:p>
        </w:tc>
        <w:tc>
          <w:tcPr>
            <w:tcW w:w="7619" w:type="dxa"/>
          </w:tcPr>
          <w:p w:rsidR="00FB2F8A" w:rsidRPr="00661ED6" w:rsidRDefault="00FB2F8A" w:rsidP="00FB2F8A">
            <w:pPr>
              <w:pStyle w:val="a6"/>
              <w:ind w:left="0"/>
              <w:jc w:val="both"/>
              <w:rPr>
                <w:rFonts w:ascii="Times New Roman" w:hAnsi="Times New Roman" w:cs="Times New Roman"/>
                <w:sz w:val="24"/>
                <w:szCs w:val="24"/>
              </w:rPr>
            </w:pPr>
            <w:r w:rsidRPr="00661ED6">
              <w:rPr>
                <w:rFonts w:ascii="Times New Roman" w:hAnsi="Times New Roman" w:cs="Times New Roman"/>
                <w:sz w:val="24"/>
                <w:szCs w:val="24"/>
              </w:rPr>
              <w:t xml:space="preserve">Документация об аукционе размещена на сайте администрации города Бердска </w:t>
            </w:r>
            <w:hyperlink r:id="rId16" w:history="1">
              <w:r w:rsidR="004B6462" w:rsidRPr="004B6462">
                <w:rPr>
                  <w:rStyle w:val="a7"/>
                  <w:rFonts w:ascii="Times New Roman" w:hAnsi="Times New Roman" w:cs="Times New Roman"/>
                </w:rPr>
                <w:t>http://berdsk.nso.ru</w:t>
              </w:r>
            </w:hyperlink>
            <w:r w:rsidRPr="00661ED6">
              <w:rPr>
                <w:rFonts w:ascii="Times New Roman" w:hAnsi="Times New Roman" w:cs="Times New Roman"/>
                <w:sz w:val="24"/>
                <w:szCs w:val="24"/>
              </w:rPr>
              <w:t xml:space="preserve"> и доступна без взимания платы. Документация об аукционе на бумажном носителе выдается претенденту без взимания платы на основании письменного</w:t>
            </w:r>
            <w:r w:rsidR="00002134">
              <w:rPr>
                <w:rFonts w:ascii="Times New Roman" w:hAnsi="Times New Roman" w:cs="Times New Roman"/>
                <w:sz w:val="24"/>
                <w:szCs w:val="24"/>
              </w:rPr>
              <w:t xml:space="preserve"> обращения претендента в течение</w:t>
            </w:r>
            <w:r w:rsidRPr="00661ED6">
              <w:rPr>
                <w:rFonts w:ascii="Times New Roman" w:hAnsi="Times New Roman" w:cs="Times New Roman"/>
                <w:sz w:val="24"/>
                <w:szCs w:val="24"/>
              </w:rPr>
              <w:t xml:space="preserve"> 2-х рабочих дней </w:t>
            </w:r>
            <w:proofErr w:type="gramStart"/>
            <w:r w:rsidRPr="00661ED6">
              <w:rPr>
                <w:rFonts w:ascii="Times New Roman" w:hAnsi="Times New Roman" w:cs="Times New Roman"/>
                <w:sz w:val="24"/>
                <w:szCs w:val="24"/>
              </w:rPr>
              <w:t>с даты получения</w:t>
            </w:r>
            <w:proofErr w:type="gramEnd"/>
            <w:r w:rsidRPr="00661ED6">
              <w:rPr>
                <w:rFonts w:ascii="Times New Roman" w:hAnsi="Times New Roman" w:cs="Times New Roman"/>
                <w:sz w:val="24"/>
                <w:szCs w:val="24"/>
              </w:rPr>
              <w:t xml:space="preserve"> такого обращения.</w:t>
            </w:r>
          </w:p>
        </w:tc>
      </w:tr>
      <w:tr w:rsidR="00FB2F8A" w:rsidRPr="00661ED6" w:rsidTr="00F330F9">
        <w:tc>
          <w:tcPr>
            <w:tcW w:w="534" w:type="dxa"/>
            <w:vAlign w:val="center"/>
          </w:tcPr>
          <w:p w:rsidR="00FB2F8A" w:rsidRPr="00661ED6" w:rsidRDefault="00FB2F8A" w:rsidP="00CE315C">
            <w:pPr>
              <w:pStyle w:val="a6"/>
              <w:numPr>
                <w:ilvl w:val="0"/>
                <w:numId w:val="27"/>
              </w:numPr>
              <w:ind w:left="0" w:firstLine="0"/>
              <w:jc w:val="center"/>
              <w:rPr>
                <w:rFonts w:ascii="Times New Roman" w:hAnsi="Times New Roman" w:cs="Times New Roman"/>
                <w:sz w:val="24"/>
                <w:szCs w:val="24"/>
              </w:rPr>
            </w:pPr>
          </w:p>
        </w:tc>
        <w:tc>
          <w:tcPr>
            <w:tcW w:w="1984" w:type="dxa"/>
          </w:tcPr>
          <w:p w:rsidR="00FB2F8A" w:rsidRPr="00661ED6" w:rsidRDefault="00FB2F8A" w:rsidP="00A1638D">
            <w:pPr>
              <w:pStyle w:val="a6"/>
              <w:ind w:left="0"/>
              <w:jc w:val="both"/>
              <w:rPr>
                <w:rFonts w:ascii="Times New Roman" w:hAnsi="Times New Roman" w:cs="Times New Roman"/>
                <w:b/>
                <w:sz w:val="24"/>
                <w:szCs w:val="24"/>
              </w:rPr>
            </w:pPr>
            <w:r w:rsidRPr="00661ED6">
              <w:rPr>
                <w:rFonts w:ascii="Times New Roman" w:hAnsi="Times New Roman" w:cs="Times New Roman"/>
                <w:b/>
                <w:sz w:val="24"/>
                <w:szCs w:val="24"/>
              </w:rPr>
              <w:t>Документы</w:t>
            </w:r>
            <w:r w:rsidR="00161E5C" w:rsidRPr="00661ED6">
              <w:rPr>
                <w:rFonts w:ascii="Times New Roman" w:hAnsi="Times New Roman" w:cs="Times New Roman"/>
                <w:b/>
                <w:sz w:val="24"/>
                <w:szCs w:val="24"/>
              </w:rPr>
              <w:t>,</w:t>
            </w:r>
            <w:r w:rsidRPr="00661ED6">
              <w:rPr>
                <w:rFonts w:ascii="Times New Roman" w:hAnsi="Times New Roman" w:cs="Times New Roman"/>
                <w:b/>
                <w:sz w:val="24"/>
                <w:szCs w:val="24"/>
              </w:rPr>
              <w:t xml:space="preserve"> </w:t>
            </w:r>
            <w:proofErr w:type="spellStart"/>
            <w:proofErr w:type="gramStart"/>
            <w:r w:rsidRPr="00661ED6">
              <w:rPr>
                <w:rFonts w:ascii="Times New Roman" w:hAnsi="Times New Roman" w:cs="Times New Roman"/>
                <w:b/>
                <w:sz w:val="24"/>
                <w:szCs w:val="24"/>
              </w:rPr>
              <w:t>предоставляе</w:t>
            </w:r>
            <w:r w:rsidR="004C1AD5">
              <w:rPr>
                <w:rFonts w:ascii="Times New Roman" w:hAnsi="Times New Roman" w:cs="Times New Roman"/>
                <w:b/>
                <w:sz w:val="24"/>
                <w:szCs w:val="24"/>
              </w:rPr>
              <w:t>-</w:t>
            </w:r>
            <w:r w:rsidRPr="00661ED6">
              <w:rPr>
                <w:rFonts w:ascii="Times New Roman" w:hAnsi="Times New Roman" w:cs="Times New Roman"/>
                <w:b/>
                <w:sz w:val="24"/>
                <w:szCs w:val="24"/>
              </w:rPr>
              <w:t>мые</w:t>
            </w:r>
            <w:proofErr w:type="spellEnd"/>
            <w:proofErr w:type="gramEnd"/>
            <w:r w:rsidRPr="00661ED6">
              <w:rPr>
                <w:rFonts w:ascii="Times New Roman" w:hAnsi="Times New Roman" w:cs="Times New Roman"/>
                <w:b/>
                <w:sz w:val="24"/>
                <w:szCs w:val="24"/>
              </w:rPr>
              <w:t xml:space="preserve"> для участия в аукционе</w:t>
            </w:r>
          </w:p>
        </w:tc>
        <w:tc>
          <w:tcPr>
            <w:tcW w:w="7619" w:type="dxa"/>
          </w:tcPr>
          <w:p w:rsidR="00FB2F8A" w:rsidRPr="00661ED6" w:rsidRDefault="00FB2F8A" w:rsidP="00FB2F8A">
            <w:pPr>
              <w:pStyle w:val="a6"/>
              <w:ind w:left="0"/>
              <w:jc w:val="both"/>
              <w:rPr>
                <w:rFonts w:ascii="Times New Roman" w:hAnsi="Times New Roman" w:cs="Times New Roman"/>
                <w:sz w:val="24"/>
                <w:szCs w:val="24"/>
              </w:rPr>
            </w:pPr>
            <w:r w:rsidRPr="00661ED6">
              <w:rPr>
                <w:rFonts w:ascii="Times New Roman" w:hAnsi="Times New Roman" w:cs="Times New Roman"/>
                <w:sz w:val="24"/>
                <w:szCs w:val="24"/>
              </w:rPr>
              <w:t>Для участия в аукционе заявители представляют организатору аукциона (лично либо через своего уполномоченного представителя) в установленный в извещении о проведен</w:t>
            </w:r>
            <w:proofErr w:type="gramStart"/>
            <w:r w:rsidRPr="00661ED6">
              <w:rPr>
                <w:rFonts w:ascii="Times New Roman" w:hAnsi="Times New Roman" w:cs="Times New Roman"/>
                <w:sz w:val="24"/>
                <w:szCs w:val="24"/>
              </w:rPr>
              <w:t>ии ау</w:t>
            </w:r>
            <w:proofErr w:type="gramEnd"/>
            <w:r w:rsidRPr="00661ED6">
              <w:rPr>
                <w:rFonts w:ascii="Times New Roman" w:hAnsi="Times New Roman" w:cs="Times New Roman"/>
                <w:sz w:val="24"/>
                <w:szCs w:val="24"/>
              </w:rPr>
              <w:t>кциона срок следующие документы:</w:t>
            </w:r>
          </w:p>
          <w:p w:rsidR="00FB2F8A" w:rsidRPr="00661ED6" w:rsidRDefault="00161E5C" w:rsidP="00FB2F8A">
            <w:pPr>
              <w:pStyle w:val="a6"/>
              <w:ind w:left="0"/>
              <w:jc w:val="both"/>
              <w:rPr>
                <w:rFonts w:ascii="Times New Roman" w:hAnsi="Times New Roman" w:cs="Times New Roman"/>
                <w:sz w:val="24"/>
                <w:szCs w:val="24"/>
              </w:rPr>
            </w:pPr>
            <w:r w:rsidRPr="00661ED6">
              <w:rPr>
                <w:rFonts w:ascii="Times New Roman" w:hAnsi="Times New Roman" w:cs="Times New Roman"/>
                <w:sz w:val="24"/>
                <w:szCs w:val="24"/>
              </w:rPr>
              <w:t>1) заявку</w:t>
            </w:r>
            <w:r w:rsidR="00FB2F8A" w:rsidRPr="00661ED6">
              <w:rPr>
                <w:rFonts w:ascii="Times New Roman" w:hAnsi="Times New Roman" w:cs="Times New Roman"/>
                <w:sz w:val="24"/>
                <w:szCs w:val="24"/>
              </w:rPr>
              <w:t xml:space="preserve"> на участие в аукционе по утвержденной форме с указанием банковских реквизитов счета для возврата задатка. Заявка должна быть подготовлена в соответствии с требованиями настоящей документации об аукционе, по форме в соответствии с приложением № 3</w:t>
            </w:r>
            <w:r w:rsidR="00564F77">
              <w:rPr>
                <w:rFonts w:ascii="Times New Roman" w:hAnsi="Times New Roman" w:cs="Times New Roman"/>
                <w:sz w:val="24"/>
                <w:szCs w:val="24"/>
              </w:rPr>
              <w:t xml:space="preserve"> </w:t>
            </w:r>
            <w:r w:rsidR="00730F6C" w:rsidRPr="00730F6C">
              <w:rPr>
                <w:rFonts w:ascii="Times New Roman" w:hAnsi="Times New Roman" w:cs="Times New Roman"/>
                <w:sz w:val="24"/>
                <w:szCs w:val="24"/>
              </w:rPr>
              <w:t>к документации об аукционе</w:t>
            </w:r>
            <w:r w:rsidR="00FB2F8A" w:rsidRPr="00661ED6">
              <w:rPr>
                <w:rFonts w:ascii="Times New Roman" w:hAnsi="Times New Roman" w:cs="Times New Roman"/>
                <w:sz w:val="24"/>
                <w:szCs w:val="24"/>
              </w:rPr>
              <w:t>.</w:t>
            </w:r>
          </w:p>
          <w:p w:rsidR="00FB2F8A" w:rsidRPr="00661ED6" w:rsidRDefault="00FB2F8A" w:rsidP="00FB2F8A">
            <w:pPr>
              <w:pStyle w:val="a6"/>
              <w:ind w:left="0"/>
              <w:jc w:val="both"/>
              <w:rPr>
                <w:rFonts w:ascii="Times New Roman" w:hAnsi="Times New Roman" w:cs="Times New Roman"/>
                <w:sz w:val="24"/>
                <w:szCs w:val="24"/>
              </w:rPr>
            </w:pPr>
            <w:r w:rsidRPr="00661ED6">
              <w:rPr>
                <w:rFonts w:ascii="Times New Roman" w:hAnsi="Times New Roman" w:cs="Times New Roman"/>
                <w:sz w:val="24"/>
                <w:szCs w:val="24"/>
              </w:rPr>
              <w:t>2) платежный документ, подтверждающий внесение задатка.</w:t>
            </w:r>
          </w:p>
        </w:tc>
      </w:tr>
      <w:tr w:rsidR="00945980" w:rsidRPr="00661ED6" w:rsidTr="00F330F9">
        <w:tc>
          <w:tcPr>
            <w:tcW w:w="534" w:type="dxa"/>
            <w:vAlign w:val="center"/>
          </w:tcPr>
          <w:p w:rsidR="00945980" w:rsidRPr="00661ED6" w:rsidRDefault="00945980" w:rsidP="00CE315C">
            <w:pPr>
              <w:pStyle w:val="a6"/>
              <w:numPr>
                <w:ilvl w:val="0"/>
                <w:numId w:val="27"/>
              </w:numPr>
              <w:ind w:left="0" w:firstLine="0"/>
              <w:jc w:val="center"/>
              <w:rPr>
                <w:rFonts w:ascii="Times New Roman" w:hAnsi="Times New Roman" w:cs="Times New Roman"/>
                <w:sz w:val="24"/>
                <w:szCs w:val="24"/>
              </w:rPr>
            </w:pPr>
          </w:p>
        </w:tc>
        <w:tc>
          <w:tcPr>
            <w:tcW w:w="1984" w:type="dxa"/>
          </w:tcPr>
          <w:p w:rsidR="00945980" w:rsidRPr="00661ED6" w:rsidRDefault="00945980" w:rsidP="00A1638D">
            <w:pPr>
              <w:pStyle w:val="a6"/>
              <w:ind w:left="0"/>
              <w:jc w:val="both"/>
              <w:rPr>
                <w:rFonts w:ascii="Times New Roman" w:hAnsi="Times New Roman" w:cs="Times New Roman"/>
                <w:b/>
                <w:sz w:val="24"/>
                <w:szCs w:val="24"/>
              </w:rPr>
            </w:pPr>
            <w:r w:rsidRPr="00661ED6">
              <w:rPr>
                <w:rFonts w:ascii="Times New Roman" w:hAnsi="Times New Roman" w:cs="Times New Roman"/>
                <w:b/>
                <w:sz w:val="24"/>
                <w:szCs w:val="24"/>
              </w:rPr>
              <w:t>Задаток на участие в аукционе (в отношении каждого лота)</w:t>
            </w:r>
          </w:p>
        </w:tc>
        <w:tc>
          <w:tcPr>
            <w:tcW w:w="7619" w:type="dxa"/>
          </w:tcPr>
          <w:p w:rsidR="00945980" w:rsidRPr="00661ED6" w:rsidRDefault="00161E5C" w:rsidP="00161E5C">
            <w:pPr>
              <w:pStyle w:val="a6"/>
              <w:ind w:left="0"/>
              <w:jc w:val="both"/>
              <w:rPr>
                <w:rFonts w:ascii="Times New Roman" w:hAnsi="Times New Roman" w:cs="Times New Roman"/>
                <w:sz w:val="24"/>
                <w:szCs w:val="24"/>
              </w:rPr>
            </w:pPr>
            <w:r w:rsidRPr="00661ED6">
              <w:rPr>
                <w:rFonts w:ascii="Times New Roman" w:hAnsi="Times New Roman" w:cs="Times New Roman"/>
                <w:sz w:val="24"/>
                <w:szCs w:val="24"/>
              </w:rPr>
              <w:t>Д</w:t>
            </w:r>
            <w:r w:rsidR="00945980" w:rsidRPr="00661ED6">
              <w:rPr>
                <w:rFonts w:ascii="Times New Roman" w:hAnsi="Times New Roman" w:cs="Times New Roman"/>
                <w:sz w:val="24"/>
                <w:szCs w:val="24"/>
              </w:rPr>
              <w:t>ля участия в аукционе претендент обеспечивает поступление задатка на счет организатора аукц</w:t>
            </w:r>
            <w:r w:rsidR="001806D1" w:rsidRPr="00661ED6">
              <w:rPr>
                <w:rFonts w:ascii="Times New Roman" w:hAnsi="Times New Roman" w:cs="Times New Roman"/>
                <w:sz w:val="24"/>
                <w:szCs w:val="24"/>
              </w:rPr>
              <w:t xml:space="preserve">иона. Сумма задатка </w:t>
            </w:r>
            <w:r w:rsidR="001806D1" w:rsidRPr="008C6831">
              <w:rPr>
                <w:rFonts w:ascii="Times New Roman" w:hAnsi="Times New Roman" w:cs="Times New Roman"/>
                <w:sz w:val="24"/>
                <w:szCs w:val="24"/>
              </w:rPr>
              <w:t xml:space="preserve">составляет </w:t>
            </w:r>
            <w:r w:rsidR="00405D78">
              <w:rPr>
                <w:rFonts w:ascii="Times New Roman" w:hAnsi="Times New Roman" w:cs="Times New Roman"/>
                <w:sz w:val="24"/>
                <w:szCs w:val="24"/>
              </w:rPr>
              <w:t>10</w:t>
            </w:r>
            <w:r w:rsidR="00945980" w:rsidRPr="008C6831">
              <w:rPr>
                <w:rFonts w:ascii="Times New Roman" w:hAnsi="Times New Roman" w:cs="Times New Roman"/>
                <w:sz w:val="24"/>
                <w:szCs w:val="24"/>
              </w:rPr>
              <w:t>0%</w:t>
            </w:r>
            <w:r w:rsidR="00945980" w:rsidRPr="00661ED6">
              <w:rPr>
                <w:rFonts w:ascii="Times New Roman" w:hAnsi="Times New Roman" w:cs="Times New Roman"/>
                <w:sz w:val="24"/>
                <w:szCs w:val="24"/>
              </w:rPr>
              <w:t xml:space="preserve"> от суммы начальной цены предмета аукциона в отношении каждого лота в следующем размере:</w:t>
            </w:r>
          </w:p>
          <w:p w:rsidR="00405D78" w:rsidRPr="00405D78" w:rsidRDefault="00405D78" w:rsidP="00405D78">
            <w:pPr>
              <w:pStyle w:val="a6"/>
              <w:ind w:left="34"/>
              <w:rPr>
                <w:rFonts w:ascii="Times New Roman" w:hAnsi="Times New Roman" w:cs="Times New Roman"/>
              </w:rPr>
            </w:pPr>
            <w:r w:rsidRPr="00405D78">
              <w:rPr>
                <w:rFonts w:ascii="Times New Roman" w:hAnsi="Times New Roman" w:cs="Times New Roman"/>
                <w:b/>
              </w:rPr>
              <w:t xml:space="preserve">Лот № 1. </w:t>
            </w:r>
            <w:r w:rsidRPr="00405D78">
              <w:rPr>
                <w:rFonts w:ascii="Times New Roman" w:hAnsi="Times New Roman" w:cs="Times New Roman"/>
              </w:rPr>
              <w:t>3010 (три тысячи десять) рублей;</w:t>
            </w:r>
          </w:p>
          <w:p w:rsidR="00405D78" w:rsidRPr="00405D78" w:rsidRDefault="00405D78" w:rsidP="00405D78">
            <w:pPr>
              <w:pStyle w:val="a6"/>
              <w:ind w:left="34"/>
              <w:rPr>
                <w:rFonts w:ascii="Times New Roman" w:hAnsi="Times New Roman" w:cs="Times New Roman"/>
              </w:rPr>
            </w:pPr>
            <w:r w:rsidRPr="00405D78">
              <w:rPr>
                <w:rFonts w:ascii="Times New Roman" w:hAnsi="Times New Roman" w:cs="Times New Roman"/>
                <w:b/>
              </w:rPr>
              <w:t xml:space="preserve">Лот № 2. </w:t>
            </w:r>
            <w:r w:rsidRPr="00405D78">
              <w:rPr>
                <w:rFonts w:ascii="Times New Roman" w:hAnsi="Times New Roman" w:cs="Times New Roman"/>
              </w:rPr>
              <w:t>2990 (две тысячи девятьсот девяносто) рублей;</w:t>
            </w:r>
          </w:p>
          <w:p w:rsidR="00405D78" w:rsidRPr="00405D78" w:rsidRDefault="00405D78" w:rsidP="00405D78">
            <w:pPr>
              <w:pStyle w:val="a6"/>
              <w:ind w:left="34"/>
              <w:rPr>
                <w:rFonts w:ascii="Times New Roman" w:hAnsi="Times New Roman" w:cs="Times New Roman"/>
              </w:rPr>
            </w:pPr>
            <w:r w:rsidRPr="00405D78">
              <w:rPr>
                <w:rFonts w:ascii="Times New Roman" w:hAnsi="Times New Roman" w:cs="Times New Roman"/>
                <w:b/>
              </w:rPr>
              <w:t xml:space="preserve">Лот № 3. </w:t>
            </w:r>
            <w:r w:rsidRPr="00405D78">
              <w:rPr>
                <w:rFonts w:ascii="Times New Roman" w:hAnsi="Times New Roman" w:cs="Times New Roman"/>
              </w:rPr>
              <w:t>2857 (две тысячи восемьсот пятьдесят семь) рублей;</w:t>
            </w:r>
          </w:p>
          <w:p w:rsidR="00405D78" w:rsidRPr="00405D78" w:rsidRDefault="00405D78" w:rsidP="00405D78">
            <w:pPr>
              <w:pStyle w:val="a6"/>
              <w:ind w:left="34"/>
              <w:rPr>
                <w:rFonts w:ascii="Times New Roman" w:hAnsi="Times New Roman" w:cs="Times New Roman"/>
              </w:rPr>
            </w:pPr>
            <w:r w:rsidRPr="00405D78">
              <w:rPr>
                <w:rFonts w:ascii="Times New Roman" w:hAnsi="Times New Roman" w:cs="Times New Roman"/>
                <w:b/>
              </w:rPr>
              <w:t xml:space="preserve">Лот № 4. </w:t>
            </w:r>
            <w:r w:rsidRPr="00405D78">
              <w:rPr>
                <w:rFonts w:ascii="Times New Roman" w:hAnsi="Times New Roman" w:cs="Times New Roman"/>
              </w:rPr>
              <w:t>2951 (две тысячи девятьсот пятьдесят один) рубль;</w:t>
            </w:r>
          </w:p>
          <w:p w:rsidR="00405D78" w:rsidRPr="00405D78" w:rsidRDefault="00405D78" w:rsidP="00405D78">
            <w:pPr>
              <w:pStyle w:val="a6"/>
              <w:ind w:left="34"/>
              <w:rPr>
                <w:rFonts w:ascii="Times New Roman" w:hAnsi="Times New Roman" w:cs="Times New Roman"/>
              </w:rPr>
            </w:pPr>
            <w:r w:rsidRPr="00405D78">
              <w:rPr>
                <w:rFonts w:ascii="Times New Roman" w:hAnsi="Times New Roman" w:cs="Times New Roman"/>
                <w:b/>
              </w:rPr>
              <w:t xml:space="preserve">Лот № 5. </w:t>
            </w:r>
            <w:r w:rsidRPr="00405D78">
              <w:rPr>
                <w:rFonts w:ascii="Times New Roman" w:hAnsi="Times New Roman" w:cs="Times New Roman"/>
              </w:rPr>
              <w:t>2570 (две тысячи пятьсот семьдесят) рублей;</w:t>
            </w:r>
          </w:p>
          <w:p w:rsidR="00405D78" w:rsidRPr="00405D78" w:rsidRDefault="00405D78" w:rsidP="00405D78">
            <w:pPr>
              <w:pStyle w:val="a6"/>
              <w:ind w:left="34"/>
              <w:rPr>
                <w:rFonts w:ascii="Times New Roman" w:hAnsi="Times New Roman" w:cs="Times New Roman"/>
                <w:b/>
              </w:rPr>
            </w:pPr>
            <w:r w:rsidRPr="00405D78">
              <w:rPr>
                <w:rFonts w:ascii="Times New Roman" w:hAnsi="Times New Roman" w:cs="Times New Roman"/>
                <w:b/>
              </w:rPr>
              <w:t xml:space="preserve">Лот № 6. </w:t>
            </w:r>
            <w:r w:rsidRPr="00405D78">
              <w:rPr>
                <w:rFonts w:ascii="Times New Roman" w:hAnsi="Times New Roman" w:cs="Times New Roman"/>
              </w:rPr>
              <w:t>2779 (две тысячи семьсот семьдесят девять) рублей;</w:t>
            </w:r>
          </w:p>
          <w:p w:rsidR="004C1AD5" w:rsidRPr="00405D78" w:rsidRDefault="00405D78" w:rsidP="00405D78">
            <w:pPr>
              <w:pStyle w:val="a6"/>
              <w:ind w:left="34"/>
              <w:jc w:val="both"/>
              <w:rPr>
                <w:rFonts w:ascii="Times New Roman" w:hAnsi="Times New Roman" w:cs="Times New Roman"/>
              </w:rPr>
            </w:pPr>
            <w:r w:rsidRPr="00405D78">
              <w:rPr>
                <w:rFonts w:ascii="Times New Roman" w:hAnsi="Times New Roman" w:cs="Times New Roman"/>
                <w:b/>
              </w:rPr>
              <w:t xml:space="preserve">Лот № 7. </w:t>
            </w:r>
            <w:r w:rsidRPr="00405D78">
              <w:rPr>
                <w:rFonts w:ascii="Times New Roman" w:hAnsi="Times New Roman" w:cs="Times New Roman"/>
              </w:rPr>
              <w:t>2323 (две тысячи триста двадцать три) рубля.</w:t>
            </w:r>
          </w:p>
          <w:p w:rsidR="00945980" w:rsidRPr="00661ED6" w:rsidRDefault="00945980" w:rsidP="00EA6E0E">
            <w:pPr>
              <w:pStyle w:val="a6"/>
              <w:ind w:left="0"/>
              <w:jc w:val="both"/>
              <w:rPr>
                <w:rFonts w:ascii="Times New Roman" w:hAnsi="Times New Roman" w:cs="Times New Roman"/>
                <w:sz w:val="24"/>
                <w:szCs w:val="24"/>
              </w:rPr>
            </w:pPr>
            <w:r w:rsidRPr="00661ED6">
              <w:rPr>
                <w:rFonts w:ascii="Times New Roman" w:hAnsi="Times New Roman" w:cs="Times New Roman"/>
                <w:sz w:val="24"/>
                <w:szCs w:val="24"/>
              </w:rPr>
              <w:t>Сумма задатка для участия в аукционе в отношении каждого лота НДС не облагается. Задаток должен поступить на счет организатора аукциона до дня окончания приема заявок и документов для участия в аукционе.</w:t>
            </w:r>
          </w:p>
          <w:p w:rsidR="0038362C" w:rsidRPr="00661ED6" w:rsidRDefault="00945980" w:rsidP="0038362C">
            <w:pPr>
              <w:rPr>
                <w:rFonts w:ascii="Times New Roman" w:eastAsia="Times New Roman" w:hAnsi="Times New Roman" w:cs="Times New Roman"/>
                <w:sz w:val="24"/>
                <w:szCs w:val="24"/>
                <w:u w:val="single"/>
                <w:lang w:eastAsia="ru-RU"/>
              </w:rPr>
            </w:pPr>
            <w:r w:rsidRPr="00661ED6">
              <w:rPr>
                <w:rFonts w:ascii="Times New Roman" w:hAnsi="Times New Roman" w:cs="Times New Roman"/>
                <w:b/>
                <w:sz w:val="24"/>
                <w:szCs w:val="24"/>
              </w:rPr>
              <w:t>Реквизиты для перечисления задатка:</w:t>
            </w:r>
          </w:p>
          <w:p w:rsidR="001806D1" w:rsidRPr="00661ED6" w:rsidRDefault="001806D1" w:rsidP="001806D1">
            <w:pPr>
              <w:rPr>
                <w:rFonts w:ascii="Times New Roman" w:eastAsia="Times New Roman" w:hAnsi="Times New Roman" w:cs="Times New Roman"/>
                <w:sz w:val="24"/>
                <w:szCs w:val="24"/>
                <w:lang w:eastAsia="ru-RU"/>
              </w:rPr>
            </w:pPr>
            <w:r w:rsidRPr="00661ED6">
              <w:rPr>
                <w:rFonts w:ascii="Times New Roman" w:eastAsia="Times New Roman" w:hAnsi="Times New Roman" w:cs="Times New Roman"/>
                <w:sz w:val="24"/>
                <w:szCs w:val="24"/>
                <w:u w:val="single"/>
                <w:lang w:eastAsia="ru-RU"/>
              </w:rPr>
              <w:t xml:space="preserve">Получатель платежа: </w:t>
            </w:r>
            <w:r w:rsidRPr="00661ED6">
              <w:rPr>
                <w:rFonts w:ascii="Times New Roman" w:eastAsia="Times New Roman" w:hAnsi="Times New Roman" w:cs="Times New Roman"/>
                <w:sz w:val="24"/>
                <w:szCs w:val="24"/>
                <w:lang w:eastAsia="ru-RU"/>
              </w:rPr>
              <w:t xml:space="preserve"> </w:t>
            </w:r>
            <w:proofErr w:type="gramStart"/>
            <w:r w:rsidRPr="00661ED6">
              <w:rPr>
                <w:rFonts w:ascii="Times New Roman" w:eastAsia="Times New Roman" w:hAnsi="Times New Roman" w:cs="Times New Roman"/>
                <w:sz w:val="24"/>
                <w:szCs w:val="24"/>
                <w:lang w:eastAsia="ru-RU"/>
              </w:rPr>
              <w:t>Сибирское</w:t>
            </w:r>
            <w:proofErr w:type="gramEnd"/>
            <w:r w:rsidRPr="00661ED6">
              <w:rPr>
                <w:rFonts w:ascii="Times New Roman" w:eastAsia="Times New Roman" w:hAnsi="Times New Roman" w:cs="Times New Roman"/>
                <w:sz w:val="24"/>
                <w:szCs w:val="24"/>
                <w:lang w:eastAsia="ru-RU"/>
              </w:rPr>
              <w:t xml:space="preserve"> ГУ Банка России г. Новосибирска</w:t>
            </w:r>
          </w:p>
          <w:p w:rsidR="001806D1" w:rsidRPr="00661ED6" w:rsidRDefault="001806D1" w:rsidP="001806D1">
            <w:pPr>
              <w:rPr>
                <w:rFonts w:ascii="Times New Roman" w:eastAsia="Times New Roman" w:hAnsi="Times New Roman" w:cs="Times New Roman"/>
                <w:sz w:val="24"/>
                <w:szCs w:val="24"/>
                <w:lang w:eastAsia="ru-RU"/>
              </w:rPr>
            </w:pPr>
            <w:r w:rsidRPr="00661ED6">
              <w:rPr>
                <w:rFonts w:ascii="Times New Roman" w:eastAsia="Times New Roman" w:hAnsi="Times New Roman" w:cs="Times New Roman"/>
                <w:sz w:val="24"/>
                <w:szCs w:val="24"/>
                <w:lang w:eastAsia="ru-RU"/>
              </w:rPr>
              <w:t>БИК банка получателя: 045004001</w:t>
            </w:r>
          </w:p>
          <w:p w:rsidR="001806D1" w:rsidRPr="00661ED6" w:rsidRDefault="001806D1" w:rsidP="001806D1">
            <w:pPr>
              <w:rPr>
                <w:rFonts w:ascii="Times New Roman" w:eastAsia="Times New Roman" w:hAnsi="Times New Roman" w:cs="Times New Roman"/>
                <w:sz w:val="24"/>
                <w:szCs w:val="24"/>
                <w:lang w:eastAsia="ru-RU"/>
              </w:rPr>
            </w:pPr>
            <w:r w:rsidRPr="00661ED6">
              <w:rPr>
                <w:rFonts w:ascii="Times New Roman" w:eastAsia="Times New Roman" w:hAnsi="Times New Roman" w:cs="Times New Roman"/>
                <w:sz w:val="24"/>
                <w:szCs w:val="24"/>
                <w:lang w:eastAsia="ru-RU"/>
              </w:rPr>
              <w:t>Номер расчетного счета: 40302810850043000477</w:t>
            </w:r>
          </w:p>
          <w:p w:rsidR="001806D1" w:rsidRPr="00661ED6" w:rsidRDefault="001806D1" w:rsidP="001806D1">
            <w:pPr>
              <w:rPr>
                <w:rFonts w:ascii="Times New Roman" w:eastAsia="Times New Roman" w:hAnsi="Times New Roman" w:cs="Times New Roman"/>
                <w:sz w:val="24"/>
                <w:szCs w:val="24"/>
                <w:lang w:eastAsia="ru-RU"/>
              </w:rPr>
            </w:pPr>
            <w:r w:rsidRPr="00661ED6">
              <w:rPr>
                <w:rFonts w:ascii="Times New Roman" w:eastAsia="Times New Roman" w:hAnsi="Times New Roman" w:cs="Times New Roman"/>
                <w:sz w:val="24"/>
                <w:szCs w:val="24"/>
                <w:lang w:eastAsia="ru-RU"/>
              </w:rPr>
              <w:t xml:space="preserve">Получатель: УФК по Новосибирской области (Администрация города Бердска, </w:t>
            </w:r>
            <w:proofErr w:type="gramStart"/>
            <w:r w:rsidRPr="00661ED6">
              <w:rPr>
                <w:rFonts w:ascii="Times New Roman" w:eastAsia="Times New Roman" w:hAnsi="Times New Roman" w:cs="Times New Roman"/>
                <w:sz w:val="24"/>
                <w:szCs w:val="24"/>
                <w:lang w:eastAsia="ru-RU"/>
              </w:rPr>
              <w:t>л</w:t>
            </w:r>
            <w:proofErr w:type="gramEnd"/>
            <w:r w:rsidRPr="00661ED6">
              <w:rPr>
                <w:rFonts w:ascii="Times New Roman" w:eastAsia="Times New Roman" w:hAnsi="Times New Roman" w:cs="Times New Roman"/>
                <w:sz w:val="24"/>
                <w:szCs w:val="24"/>
                <w:lang w:eastAsia="ru-RU"/>
              </w:rPr>
              <w:t>/с 05513064890)</w:t>
            </w:r>
          </w:p>
          <w:p w:rsidR="001806D1" w:rsidRPr="00661ED6" w:rsidRDefault="001806D1" w:rsidP="001806D1">
            <w:pPr>
              <w:rPr>
                <w:rFonts w:ascii="Times New Roman" w:eastAsia="Times New Roman" w:hAnsi="Times New Roman" w:cs="Times New Roman"/>
                <w:sz w:val="24"/>
                <w:szCs w:val="24"/>
                <w:lang w:eastAsia="ru-RU"/>
              </w:rPr>
            </w:pPr>
            <w:r w:rsidRPr="00661ED6">
              <w:rPr>
                <w:rFonts w:ascii="Times New Roman" w:eastAsia="Times New Roman" w:hAnsi="Times New Roman" w:cs="Times New Roman"/>
                <w:sz w:val="24"/>
                <w:szCs w:val="24"/>
                <w:lang w:eastAsia="ru-RU"/>
              </w:rPr>
              <w:t>ИНН 5445113914 КПП 544501001</w:t>
            </w:r>
          </w:p>
          <w:p w:rsidR="00945980" w:rsidRPr="00661ED6" w:rsidRDefault="001806D1" w:rsidP="001806D1">
            <w:pPr>
              <w:rPr>
                <w:rFonts w:ascii="Times New Roman" w:eastAsia="Times New Roman" w:hAnsi="Times New Roman" w:cs="Times New Roman"/>
                <w:sz w:val="24"/>
                <w:szCs w:val="24"/>
                <w:lang w:eastAsia="ru-RU"/>
              </w:rPr>
            </w:pPr>
            <w:r w:rsidRPr="00661ED6">
              <w:rPr>
                <w:rFonts w:ascii="Times New Roman" w:eastAsia="Times New Roman" w:hAnsi="Times New Roman" w:cs="Times New Roman"/>
                <w:b/>
                <w:sz w:val="24"/>
                <w:szCs w:val="24"/>
                <w:lang w:eastAsia="ru-RU"/>
              </w:rPr>
              <w:t xml:space="preserve">ОКТМО  50708000  </w:t>
            </w:r>
          </w:p>
        </w:tc>
      </w:tr>
    </w:tbl>
    <w:p w:rsidR="00945980" w:rsidRDefault="00945980" w:rsidP="00A1638D">
      <w:pPr>
        <w:pStyle w:val="a6"/>
        <w:spacing w:after="0" w:line="240" w:lineRule="auto"/>
        <w:ind w:left="0"/>
        <w:jc w:val="center"/>
        <w:rPr>
          <w:rFonts w:ascii="Times New Roman" w:hAnsi="Times New Roman" w:cs="Times New Roman"/>
          <w:sz w:val="28"/>
        </w:rPr>
      </w:pPr>
    </w:p>
    <w:p w:rsidR="00945980" w:rsidRDefault="00945980">
      <w:pPr>
        <w:rPr>
          <w:rFonts w:ascii="Times New Roman" w:hAnsi="Times New Roman" w:cs="Times New Roman"/>
          <w:sz w:val="28"/>
        </w:rPr>
      </w:pPr>
      <w:r>
        <w:rPr>
          <w:rFonts w:ascii="Times New Roman" w:hAnsi="Times New Roman" w:cs="Times New Roman"/>
          <w:sz w:val="28"/>
        </w:rPr>
        <w:br w:type="page"/>
      </w:r>
    </w:p>
    <w:p w:rsidR="00A1638D" w:rsidRPr="00730F6C" w:rsidRDefault="00945980" w:rsidP="00945980">
      <w:pPr>
        <w:pStyle w:val="a6"/>
        <w:spacing w:after="0" w:line="240" w:lineRule="auto"/>
        <w:ind w:left="0"/>
        <w:jc w:val="right"/>
        <w:rPr>
          <w:rFonts w:ascii="Times New Roman" w:hAnsi="Times New Roman" w:cs="Times New Roman"/>
          <w:sz w:val="28"/>
        </w:rPr>
      </w:pPr>
      <w:r w:rsidRPr="00730F6C">
        <w:rPr>
          <w:rFonts w:ascii="Times New Roman" w:hAnsi="Times New Roman" w:cs="Times New Roman"/>
          <w:sz w:val="28"/>
        </w:rPr>
        <w:lastRenderedPageBreak/>
        <w:t>Приложение № 3</w:t>
      </w:r>
    </w:p>
    <w:p w:rsidR="00945980" w:rsidRPr="00730F6C" w:rsidRDefault="00945980" w:rsidP="00945980">
      <w:pPr>
        <w:pStyle w:val="a6"/>
        <w:spacing w:after="0" w:line="240" w:lineRule="auto"/>
        <w:ind w:left="0"/>
        <w:jc w:val="right"/>
        <w:rPr>
          <w:rFonts w:ascii="Times New Roman" w:hAnsi="Times New Roman" w:cs="Times New Roman"/>
          <w:sz w:val="28"/>
        </w:rPr>
      </w:pPr>
      <w:r w:rsidRPr="00730F6C">
        <w:rPr>
          <w:rFonts w:ascii="Times New Roman" w:hAnsi="Times New Roman" w:cs="Times New Roman"/>
          <w:sz w:val="28"/>
        </w:rPr>
        <w:t>к документации об аукционе</w:t>
      </w:r>
    </w:p>
    <w:p w:rsidR="00945980" w:rsidRDefault="00945980" w:rsidP="00945980">
      <w:pPr>
        <w:pStyle w:val="a6"/>
        <w:spacing w:after="0" w:line="240" w:lineRule="auto"/>
        <w:ind w:left="0"/>
        <w:jc w:val="right"/>
        <w:rPr>
          <w:rFonts w:ascii="Times New Roman" w:hAnsi="Times New Roman" w:cs="Times New Roman"/>
          <w:sz w:val="28"/>
        </w:rPr>
      </w:pPr>
    </w:p>
    <w:p w:rsidR="00945980" w:rsidRDefault="00945980" w:rsidP="00945980">
      <w:pPr>
        <w:pStyle w:val="a6"/>
        <w:spacing w:after="0" w:line="240" w:lineRule="auto"/>
        <w:ind w:left="0"/>
        <w:jc w:val="center"/>
        <w:rPr>
          <w:rFonts w:ascii="Times New Roman" w:hAnsi="Times New Roman" w:cs="Times New Roman"/>
          <w:b/>
          <w:sz w:val="28"/>
        </w:rPr>
      </w:pPr>
      <w:r>
        <w:rPr>
          <w:rFonts w:ascii="Times New Roman" w:hAnsi="Times New Roman" w:cs="Times New Roman"/>
          <w:b/>
          <w:sz w:val="28"/>
        </w:rPr>
        <w:t>Форма заявки на участие в аукционе</w:t>
      </w:r>
    </w:p>
    <w:p w:rsidR="00945980" w:rsidRDefault="00945980" w:rsidP="00945980">
      <w:pPr>
        <w:pStyle w:val="a6"/>
        <w:spacing w:after="0" w:line="240" w:lineRule="auto"/>
        <w:ind w:left="0"/>
        <w:jc w:val="center"/>
        <w:rPr>
          <w:rFonts w:ascii="Times New Roman" w:hAnsi="Times New Roman" w:cs="Times New Roman"/>
          <w:b/>
          <w:sz w:val="28"/>
        </w:rPr>
      </w:pPr>
      <w:r>
        <w:rPr>
          <w:rFonts w:ascii="Times New Roman" w:hAnsi="Times New Roman" w:cs="Times New Roman"/>
          <w:b/>
          <w:sz w:val="28"/>
        </w:rPr>
        <w:t>БЛАНК ПРЕТЕНДЕНТА</w:t>
      </w:r>
    </w:p>
    <w:p w:rsidR="00945980" w:rsidRDefault="00945980" w:rsidP="00945980">
      <w:pPr>
        <w:pStyle w:val="a6"/>
        <w:spacing w:after="0" w:line="240" w:lineRule="auto"/>
        <w:ind w:left="0"/>
        <w:jc w:val="center"/>
        <w:rPr>
          <w:rFonts w:ascii="Times New Roman" w:hAnsi="Times New Roman" w:cs="Times New Roman"/>
          <w:sz w:val="28"/>
        </w:rPr>
      </w:pPr>
      <w:r w:rsidRPr="00945980">
        <w:rPr>
          <w:rFonts w:ascii="Times New Roman" w:hAnsi="Times New Roman" w:cs="Times New Roman"/>
          <w:sz w:val="28"/>
        </w:rPr>
        <w:t>(</w:t>
      </w:r>
      <w:r>
        <w:rPr>
          <w:rFonts w:ascii="Times New Roman" w:hAnsi="Times New Roman" w:cs="Times New Roman"/>
          <w:sz w:val="28"/>
        </w:rPr>
        <w:t>если имеется фирменный бланк)</w:t>
      </w:r>
    </w:p>
    <w:p w:rsidR="00945980" w:rsidRDefault="00945980" w:rsidP="00945980">
      <w:pPr>
        <w:pStyle w:val="a6"/>
        <w:spacing w:after="0" w:line="240" w:lineRule="auto"/>
        <w:ind w:left="0"/>
        <w:jc w:val="center"/>
        <w:rPr>
          <w:rFonts w:ascii="Times New Roman" w:hAnsi="Times New Roman" w:cs="Times New Roman"/>
          <w:sz w:val="28"/>
        </w:rPr>
      </w:pPr>
      <w:r>
        <w:rPr>
          <w:rFonts w:ascii="Times New Roman" w:hAnsi="Times New Roman" w:cs="Times New Roman"/>
          <w:sz w:val="28"/>
        </w:rPr>
        <w:t>(в отношении каждого лота)</w:t>
      </w:r>
    </w:p>
    <w:p w:rsidR="00945980" w:rsidRDefault="00945980" w:rsidP="00945980">
      <w:pPr>
        <w:pStyle w:val="a6"/>
        <w:spacing w:after="0" w:line="240" w:lineRule="auto"/>
        <w:ind w:left="0"/>
        <w:jc w:val="center"/>
        <w:rPr>
          <w:rFonts w:ascii="Times New Roman" w:hAnsi="Times New Roman" w:cs="Times New Roman"/>
          <w:sz w:val="28"/>
        </w:rPr>
      </w:pPr>
    </w:p>
    <w:p w:rsidR="00945980" w:rsidRDefault="00722B39" w:rsidP="00722B39">
      <w:pPr>
        <w:pStyle w:val="a6"/>
        <w:spacing w:after="0" w:line="240" w:lineRule="auto"/>
        <w:ind w:left="0"/>
        <w:jc w:val="right"/>
        <w:rPr>
          <w:rFonts w:ascii="Times New Roman" w:hAnsi="Times New Roman" w:cs="Times New Roman"/>
          <w:sz w:val="28"/>
        </w:rPr>
      </w:pPr>
      <w:r>
        <w:rPr>
          <w:rFonts w:ascii="Times New Roman" w:hAnsi="Times New Roman" w:cs="Times New Roman"/>
          <w:sz w:val="28"/>
        </w:rPr>
        <w:t xml:space="preserve">В администрацию города Бердска </w:t>
      </w:r>
    </w:p>
    <w:p w:rsidR="00722B39" w:rsidRDefault="00722B39" w:rsidP="00722B39">
      <w:pPr>
        <w:pStyle w:val="a6"/>
        <w:spacing w:after="0" w:line="240" w:lineRule="auto"/>
        <w:ind w:left="0"/>
        <w:jc w:val="right"/>
        <w:rPr>
          <w:rFonts w:ascii="Times New Roman" w:hAnsi="Times New Roman" w:cs="Times New Roman"/>
          <w:sz w:val="28"/>
        </w:rPr>
      </w:pPr>
    </w:p>
    <w:p w:rsidR="00722B39" w:rsidRDefault="00722B39" w:rsidP="00722B39">
      <w:pPr>
        <w:pStyle w:val="a6"/>
        <w:spacing w:after="0" w:line="240" w:lineRule="auto"/>
        <w:ind w:left="0"/>
        <w:jc w:val="center"/>
        <w:rPr>
          <w:rFonts w:ascii="Times New Roman" w:hAnsi="Times New Roman" w:cs="Times New Roman"/>
          <w:b/>
          <w:sz w:val="28"/>
        </w:rPr>
      </w:pPr>
      <w:r w:rsidRPr="00722B39">
        <w:rPr>
          <w:rFonts w:ascii="Times New Roman" w:hAnsi="Times New Roman" w:cs="Times New Roman"/>
          <w:b/>
          <w:sz w:val="28"/>
        </w:rPr>
        <w:t>Заявка на участие в аукционе</w:t>
      </w:r>
      <w:r w:rsidR="007A46C5">
        <w:rPr>
          <w:rFonts w:ascii="Times New Roman" w:hAnsi="Times New Roman" w:cs="Times New Roman"/>
          <w:b/>
          <w:sz w:val="28"/>
        </w:rPr>
        <w:t xml:space="preserve"> </w:t>
      </w:r>
      <w:proofErr w:type="gramStart"/>
      <w:r w:rsidR="007A46C5">
        <w:rPr>
          <w:rFonts w:ascii="Times New Roman" w:hAnsi="Times New Roman" w:cs="Times New Roman"/>
          <w:b/>
          <w:sz w:val="28"/>
        </w:rPr>
        <w:t>от</w:t>
      </w:r>
      <w:proofErr w:type="gramEnd"/>
      <w:r w:rsidR="007A46C5">
        <w:rPr>
          <w:rFonts w:ascii="Times New Roman" w:hAnsi="Times New Roman" w:cs="Times New Roman"/>
          <w:b/>
          <w:sz w:val="28"/>
        </w:rPr>
        <w:t xml:space="preserve"> _________________</w:t>
      </w:r>
      <w:r w:rsidRPr="00722B39">
        <w:rPr>
          <w:rFonts w:ascii="Times New Roman" w:hAnsi="Times New Roman" w:cs="Times New Roman"/>
          <w:b/>
          <w:sz w:val="28"/>
        </w:rPr>
        <w:t xml:space="preserve"> № </w:t>
      </w:r>
      <w:r w:rsidR="007A46C5">
        <w:rPr>
          <w:rFonts w:ascii="Times New Roman" w:hAnsi="Times New Roman" w:cs="Times New Roman"/>
          <w:b/>
          <w:sz w:val="28"/>
        </w:rPr>
        <w:t>___</w:t>
      </w:r>
      <w:r w:rsidR="004C1AD5">
        <w:rPr>
          <w:rFonts w:ascii="Times New Roman" w:hAnsi="Times New Roman" w:cs="Times New Roman"/>
          <w:b/>
          <w:sz w:val="28"/>
        </w:rPr>
        <w:t>_</w:t>
      </w:r>
      <w:r w:rsidRPr="00722B39">
        <w:rPr>
          <w:rFonts w:ascii="Times New Roman" w:hAnsi="Times New Roman" w:cs="Times New Roman"/>
          <w:b/>
          <w:sz w:val="28"/>
        </w:rPr>
        <w:t xml:space="preserve"> (лот № </w:t>
      </w:r>
      <w:r w:rsidR="007A46C5">
        <w:rPr>
          <w:rFonts w:ascii="Times New Roman" w:hAnsi="Times New Roman" w:cs="Times New Roman"/>
          <w:b/>
          <w:sz w:val="28"/>
        </w:rPr>
        <w:t>___</w:t>
      </w:r>
      <w:r w:rsidR="004C1AD5">
        <w:rPr>
          <w:rFonts w:ascii="Times New Roman" w:hAnsi="Times New Roman" w:cs="Times New Roman"/>
          <w:b/>
          <w:sz w:val="28"/>
        </w:rPr>
        <w:t>_</w:t>
      </w:r>
      <w:r w:rsidRPr="00722B39">
        <w:rPr>
          <w:rFonts w:ascii="Times New Roman" w:hAnsi="Times New Roman" w:cs="Times New Roman"/>
          <w:b/>
          <w:sz w:val="28"/>
        </w:rPr>
        <w:t>_)</w:t>
      </w:r>
    </w:p>
    <w:p w:rsidR="007A46C5" w:rsidRPr="007A46C5" w:rsidRDefault="007A46C5" w:rsidP="00722B39">
      <w:pPr>
        <w:pStyle w:val="a6"/>
        <w:spacing w:after="0" w:line="240" w:lineRule="auto"/>
        <w:ind w:left="0"/>
        <w:jc w:val="center"/>
        <w:rPr>
          <w:rFonts w:ascii="Times New Roman" w:hAnsi="Times New Roman" w:cs="Times New Roman"/>
          <w:sz w:val="28"/>
          <w:vertAlign w:val="superscript"/>
        </w:rPr>
      </w:pPr>
      <w:r>
        <w:rPr>
          <w:rFonts w:ascii="Times New Roman" w:hAnsi="Times New Roman" w:cs="Times New Roman"/>
          <w:sz w:val="28"/>
          <w:vertAlign w:val="superscript"/>
        </w:rPr>
        <w:t xml:space="preserve">                             (наименование заявителя)</w:t>
      </w:r>
    </w:p>
    <w:p w:rsidR="00722B39" w:rsidRDefault="00722B39" w:rsidP="00722B39">
      <w:pPr>
        <w:pStyle w:val="a6"/>
        <w:spacing w:after="0" w:line="240" w:lineRule="auto"/>
        <w:ind w:left="0"/>
        <w:jc w:val="center"/>
        <w:rPr>
          <w:rFonts w:ascii="Times New Roman" w:hAnsi="Times New Roman" w:cs="Times New Roman"/>
          <w:b/>
          <w:sz w:val="28"/>
        </w:rPr>
      </w:pPr>
    </w:p>
    <w:p w:rsidR="00722B39" w:rsidRDefault="00722B39" w:rsidP="00CE315C">
      <w:pPr>
        <w:pStyle w:val="a6"/>
        <w:numPr>
          <w:ilvl w:val="0"/>
          <w:numId w:val="29"/>
        </w:numPr>
        <w:spacing w:after="0" w:line="240" w:lineRule="auto"/>
        <w:ind w:left="0" w:firstLine="709"/>
        <w:jc w:val="both"/>
        <w:rPr>
          <w:rFonts w:ascii="Times New Roman" w:hAnsi="Times New Roman" w:cs="Times New Roman"/>
          <w:sz w:val="28"/>
        </w:rPr>
      </w:pPr>
      <w:r w:rsidRPr="00722B39">
        <w:rPr>
          <w:rFonts w:ascii="Times New Roman" w:hAnsi="Times New Roman" w:cs="Times New Roman"/>
          <w:sz w:val="28"/>
        </w:rPr>
        <w:t>Изучив документацию об аукционе на право заключения договор</w:t>
      </w:r>
      <w:r w:rsidR="00B93B6F">
        <w:rPr>
          <w:rFonts w:ascii="Times New Roman" w:hAnsi="Times New Roman" w:cs="Times New Roman"/>
          <w:sz w:val="28"/>
        </w:rPr>
        <w:t>а</w:t>
      </w:r>
      <w:r w:rsidRPr="00722B39">
        <w:rPr>
          <w:rFonts w:ascii="Times New Roman" w:hAnsi="Times New Roman" w:cs="Times New Roman"/>
          <w:sz w:val="28"/>
        </w:rPr>
        <w:t xml:space="preserve"> на размещение нестационарн</w:t>
      </w:r>
      <w:r w:rsidR="00B93B6F">
        <w:rPr>
          <w:rFonts w:ascii="Times New Roman" w:hAnsi="Times New Roman" w:cs="Times New Roman"/>
          <w:sz w:val="28"/>
        </w:rPr>
        <w:t>ого</w:t>
      </w:r>
      <w:r w:rsidRPr="00722B39">
        <w:rPr>
          <w:rFonts w:ascii="Times New Roman" w:hAnsi="Times New Roman" w:cs="Times New Roman"/>
          <w:sz w:val="28"/>
        </w:rPr>
        <w:t xml:space="preserve"> торгов</w:t>
      </w:r>
      <w:r w:rsidR="00B93B6F">
        <w:rPr>
          <w:rFonts w:ascii="Times New Roman" w:hAnsi="Times New Roman" w:cs="Times New Roman"/>
          <w:sz w:val="28"/>
        </w:rPr>
        <w:t>ого</w:t>
      </w:r>
      <w:r w:rsidRPr="00722B39">
        <w:rPr>
          <w:rFonts w:ascii="Times New Roman" w:hAnsi="Times New Roman" w:cs="Times New Roman"/>
          <w:sz w:val="28"/>
        </w:rPr>
        <w:t xml:space="preserve"> объект</w:t>
      </w:r>
      <w:r w:rsidR="00B93B6F">
        <w:rPr>
          <w:rFonts w:ascii="Times New Roman" w:hAnsi="Times New Roman" w:cs="Times New Roman"/>
          <w:sz w:val="28"/>
        </w:rPr>
        <w:t>а</w:t>
      </w:r>
      <w:r w:rsidRPr="00722B39">
        <w:rPr>
          <w:rFonts w:ascii="Times New Roman" w:hAnsi="Times New Roman" w:cs="Times New Roman"/>
          <w:sz w:val="28"/>
        </w:rPr>
        <w:t xml:space="preserve"> с местоположени</w:t>
      </w:r>
      <w:r w:rsidR="00B93B6F">
        <w:rPr>
          <w:rFonts w:ascii="Times New Roman" w:hAnsi="Times New Roman" w:cs="Times New Roman"/>
          <w:sz w:val="28"/>
        </w:rPr>
        <w:t>ем</w:t>
      </w:r>
      <w:r w:rsidRPr="00722B39">
        <w:rPr>
          <w:rFonts w:ascii="Times New Roman" w:hAnsi="Times New Roman" w:cs="Times New Roman"/>
          <w:sz w:val="28"/>
        </w:rPr>
        <w:t>:</w:t>
      </w:r>
      <w:r>
        <w:rPr>
          <w:rFonts w:ascii="Times New Roman" w:hAnsi="Times New Roman" w:cs="Times New Roman"/>
          <w:sz w:val="28"/>
        </w:rPr>
        <w:t>__________</w:t>
      </w:r>
    </w:p>
    <w:p w:rsidR="00722B39" w:rsidRDefault="00722B39" w:rsidP="00722B39">
      <w:pPr>
        <w:pStyle w:val="a6"/>
        <w:spacing w:after="0" w:line="240" w:lineRule="auto"/>
        <w:ind w:left="0"/>
        <w:jc w:val="both"/>
        <w:rPr>
          <w:rFonts w:ascii="Times New Roman" w:hAnsi="Times New Roman" w:cs="Times New Roman"/>
          <w:sz w:val="28"/>
        </w:rPr>
      </w:pPr>
      <w:r>
        <w:rPr>
          <w:rFonts w:ascii="Times New Roman" w:hAnsi="Times New Roman" w:cs="Times New Roman"/>
          <w:sz w:val="28"/>
        </w:rPr>
        <w:t>____________________________________________________________________________________________________________________________________________,</w:t>
      </w:r>
    </w:p>
    <w:p w:rsidR="00722B39" w:rsidRDefault="00722B39" w:rsidP="00722B39">
      <w:pPr>
        <w:pStyle w:val="a6"/>
        <w:spacing w:after="0" w:line="240" w:lineRule="auto"/>
        <w:ind w:left="0"/>
        <w:jc w:val="both"/>
        <w:rPr>
          <w:rFonts w:ascii="Times New Roman" w:hAnsi="Times New Roman" w:cs="Times New Roman"/>
          <w:sz w:val="28"/>
        </w:rPr>
      </w:pPr>
      <w:r>
        <w:rPr>
          <w:rFonts w:ascii="Times New Roman" w:hAnsi="Times New Roman" w:cs="Times New Roman"/>
          <w:sz w:val="28"/>
        </w:rPr>
        <w:t>специализация:________________________________________________________, в том числе проект договора, а также техническую часть документации об аукционе______________________________________________________________,</w:t>
      </w:r>
    </w:p>
    <w:p w:rsidR="00722B39" w:rsidRDefault="00722B39" w:rsidP="00722B39">
      <w:pPr>
        <w:pStyle w:val="a6"/>
        <w:spacing w:after="0" w:line="240" w:lineRule="auto"/>
        <w:ind w:left="0"/>
        <w:jc w:val="center"/>
        <w:rPr>
          <w:rFonts w:ascii="Times New Roman" w:hAnsi="Times New Roman" w:cs="Times New Roman"/>
          <w:sz w:val="28"/>
        </w:rPr>
      </w:pPr>
      <w:r>
        <w:rPr>
          <w:rFonts w:ascii="Times New Roman" w:hAnsi="Times New Roman" w:cs="Times New Roman"/>
          <w:sz w:val="28"/>
          <w:vertAlign w:val="superscript"/>
        </w:rPr>
        <w:t>(полное наименование заявителя)</w:t>
      </w:r>
    </w:p>
    <w:p w:rsidR="00722B39" w:rsidRDefault="00722B39" w:rsidP="00722B39">
      <w:pPr>
        <w:pStyle w:val="a6"/>
        <w:spacing w:after="0" w:line="240" w:lineRule="auto"/>
        <w:ind w:left="0"/>
        <w:jc w:val="both"/>
        <w:rPr>
          <w:rFonts w:ascii="Times New Roman" w:hAnsi="Times New Roman" w:cs="Times New Roman"/>
          <w:sz w:val="28"/>
        </w:rPr>
      </w:pPr>
      <w:r>
        <w:rPr>
          <w:rFonts w:ascii="Times New Roman" w:hAnsi="Times New Roman" w:cs="Times New Roman"/>
          <w:sz w:val="28"/>
        </w:rPr>
        <w:t>в лице ________________________________________________________________</w:t>
      </w:r>
    </w:p>
    <w:p w:rsidR="00722B39" w:rsidRPr="00CB3DC4" w:rsidRDefault="00722B39" w:rsidP="00CB3DC4">
      <w:pPr>
        <w:pStyle w:val="a6"/>
        <w:spacing w:after="0" w:line="240" w:lineRule="auto"/>
        <w:ind w:left="0"/>
        <w:jc w:val="center"/>
        <w:rPr>
          <w:rFonts w:ascii="Times New Roman" w:hAnsi="Times New Roman" w:cs="Times New Roman"/>
          <w:sz w:val="28"/>
          <w:vertAlign w:val="superscript"/>
        </w:rPr>
      </w:pPr>
      <w:r w:rsidRPr="00CB3DC4">
        <w:rPr>
          <w:rFonts w:ascii="Times New Roman" w:hAnsi="Times New Roman" w:cs="Times New Roman"/>
          <w:sz w:val="28"/>
          <w:vertAlign w:val="superscript"/>
        </w:rPr>
        <w:t>(наименование должности руководителя заявителя и его ФИО либо</w:t>
      </w:r>
      <w:r w:rsidR="00CB3DC4" w:rsidRPr="00CB3DC4">
        <w:rPr>
          <w:rFonts w:ascii="Times New Roman" w:hAnsi="Times New Roman" w:cs="Times New Roman"/>
          <w:sz w:val="28"/>
          <w:vertAlign w:val="superscript"/>
        </w:rPr>
        <w:t xml:space="preserve"> доверенного лица)</w:t>
      </w:r>
    </w:p>
    <w:p w:rsidR="00722B39" w:rsidRDefault="00722B39" w:rsidP="00722B39">
      <w:pPr>
        <w:pStyle w:val="a6"/>
        <w:spacing w:after="0" w:line="240" w:lineRule="auto"/>
        <w:ind w:left="0"/>
        <w:jc w:val="both"/>
        <w:rPr>
          <w:rFonts w:ascii="Times New Roman" w:hAnsi="Times New Roman" w:cs="Times New Roman"/>
          <w:sz w:val="28"/>
        </w:rPr>
      </w:pPr>
      <w:r>
        <w:rPr>
          <w:rFonts w:ascii="Times New Roman" w:hAnsi="Times New Roman" w:cs="Times New Roman"/>
          <w:sz w:val="28"/>
        </w:rPr>
        <w:t xml:space="preserve"> сообщает о согласии участвовать в аукционе на условиях, установленных документацией об аукционе.</w:t>
      </w:r>
    </w:p>
    <w:p w:rsidR="00CB3DC4" w:rsidRDefault="00CB3DC4" w:rsidP="00CB3DC4">
      <w:pPr>
        <w:pStyle w:val="a6"/>
        <w:spacing w:after="0" w:line="240" w:lineRule="auto"/>
        <w:ind w:left="0" w:firstLine="709"/>
        <w:jc w:val="both"/>
        <w:rPr>
          <w:rFonts w:ascii="Times New Roman" w:hAnsi="Times New Roman" w:cs="Times New Roman"/>
          <w:sz w:val="28"/>
        </w:rPr>
      </w:pPr>
      <w:r>
        <w:rPr>
          <w:rFonts w:ascii="Times New Roman" w:hAnsi="Times New Roman" w:cs="Times New Roman"/>
          <w:sz w:val="28"/>
        </w:rPr>
        <w:t>В случае признания ________________________________________________</w:t>
      </w:r>
    </w:p>
    <w:p w:rsidR="00CB3DC4" w:rsidRPr="00CB3DC4" w:rsidRDefault="00471F5A" w:rsidP="00CB3DC4">
      <w:pPr>
        <w:pStyle w:val="a6"/>
        <w:spacing w:after="0" w:line="240" w:lineRule="auto"/>
        <w:ind w:left="0" w:firstLine="709"/>
        <w:jc w:val="both"/>
        <w:rPr>
          <w:rFonts w:ascii="Times New Roman" w:hAnsi="Times New Roman" w:cs="Times New Roman"/>
          <w:sz w:val="28"/>
          <w:vertAlign w:val="superscript"/>
        </w:rPr>
      </w:pPr>
      <w:r>
        <w:rPr>
          <w:rFonts w:ascii="Times New Roman" w:hAnsi="Times New Roman" w:cs="Times New Roman"/>
          <w:sz w:val="28"/>
          <w:vertAlign w:val="superscript"/>
        </w:rPr>
        <w:t xml:space="preserve">                                                                                                            </w:t>
      </w:r>
      <w:r w:rsidR="00CB3DC4" w:rsidRPr="00CB3DC4">
        <w:rPr>
          <w:rFonts w:ascii="Times New Roman" w:hAnsi="Times New Roman" w:cs="Times New Roman"/>
          <w:sz w:val="28"/>
          <w:vertAlign w:val="superscript"/>
        </w:rPr>
        <w:t>(наименование заявителя)</w:t>
      </w:r>
    </w:p>
    <w:p w:rsidR="00CB3DC4" w:rsidRDefault="00CB3DC4" w:rsidP="00CB3DC4">
      <w:pPr>
        <w:pStyle w:val="a6"/>
        <w:spacing w:after="0" w:line="240" w:lineRule="auto"/>
        <w:ind w:left="0"/>
        <w:jc w:val="both"/>
        <w:rPr>
          <w:rFonts w:ascii="Times New Roman" w:hAnsi="Times New Roman" w:cs="Times New Roman"/>
          <w:sz w:val="28"/>
        </w:rPr>
      </w:pPr>
      <w:r>
        <w:rPr>
          <w:rFonts w:ascii="Times New Roman" w:hAnsi="Times New Roman" w:cs="Times New Roman"/>
          <w:sz w:val="28"/>
        </w:rPr>
        <w:t>победителем аукциона обязу</w:t>
      </w:r>
      <w:r w:rsidR="007A46C5">
        <w:rPr>
          <w:rFonts w:ascii="Times New Roman" w:hAnsi="Times New Roman" w:cs="Times New Roman"/>
          <w:sz w:val="28"/>
        </w:rPr>
        <w:t>юсь</w:t>
      </w:r>
      <w:r>
        <w:rPr>
          <w:rFonts w:ascii="Times New Roman" w:hAnsi="Times New Roman" w:cs="Times New Roman"/>
          <w:sz w:val="28"/>
        </w:rPr>
        <w:t xml:space="preserve"> подписать договор на размещение нестационарн</w:t>
      </w:r>
      <w:r w:rsidR="00B93B6F">
        <w:rPr>
          <w:rFonts w:ascii="Times New Roman" w:hAnsi="Times New Roman" w:cs="Times New Roman"/>
          <w:sz w:val="28"/>
        </w:rPr>
        <w:t>ого</w:t>
      </w:r>
      <w:r>
        <w:rPr>
          <w:rFonts w:ascii="Times New Roman" w:hAnsi="Times New Roman" w:cs="Times New Roman"/>
          <w:sz w:val="28"/>
        </w:rPr>
        <w:t xml:space="preserve"> торгов</w:t>
      </w:r>
      <w:r w:rsidR="00B93B6F">
        <w:rPr>
          <w:rFonts w:ascii="Times New Roman" w:hAnsi="Times New Roman" w:cs="Times New Roman"/>
          <w:sz w:val="28"/>
        </w:rPr>
        <w:t>ого</w:t>
      </w:r>
      <w:r>
        <w:rPr>
          <w:rFonts w:ascii="Times New Roman" w:hAnsi="Times New Roman" w:cs="Times New Roman"/>
          <w:sz w:val="28"/>
        </w:rPr>
        <w:t xml:space="preserve"> объект</w:t>
      </w:r>
      <w:r w:rsidR="00B93B6F">
        <w:rPr>
          <w:rFonts w:ascii="Times New Roman" w:hAnsi="Times New Roman" w:cs="Times New Roman"/>
          <w:sz w:val="28"/>
        </w:rPr>
        <w:t>а</w:t>
      </w:r>
      <w:r>
        <w:rPr>
          <w:rFonts w:ascii="Times New Roman" w:hAnsi="Times New Roman" w:cs="Times New Roman"/>
          <w:sz w:val="28"/>
        </w:rPr>
        <w:t xml:space="preserve"> на территории города Бердска в редакции, представленной в документации об аукционе, и в установленные </w:t>
      </w:r>
      <w:r w:rsidR="007A46C5">
        <w:rPr>
          <w:rFonts w:ascii="Times New Roman" w:hAnsi="Times New Roman" w:cs="Times New Roman"/>
          <w:sz w:val="28"/>
        </w:rPr>
        <w:t>документацией об аукционе сроки</w:t>
      </w:r>
      <w:r>
        <w:rPr>
          <w:rFonts w:ascii="Times New Roman" w:hAnsi="Times New Roman" w:cs="Times New Roman"/>
          <w:sz w:val="28"/>
        </w:rPr>
        <w:t>.</w:t>
      </w:r>
    </w:p>
    <w:p w:rsidR="00722B39" w:rsidRDefault="00CB3DC4" w:rsidP="00CE315C">
      <w:pPr>
        <w:pStyle w:val="a6"/>
        <w:numPr>
          <w:ilvl w:val="0"/>
          <w:numId w:val="29"/>
        </w:numPr>
        <w:spacing w:after="0" w:line="240" w:lineRule="auto"/>
        <w:ind w:left="0" w:firstLine="709"/>
        <w:jc w:val="both"/>
        <w:rPr>
          <w:rFonts w:ascii="Times New Roman" w:hAnsi="Times New Roman" w:cs="Times New Roman"/>
          <w:sz w:val="28"/>
        </w:rPr>
      </w:pPr>
      <w:r>
        <w:rPr>
          <w:rFonts w:ascii="Times New Roman" w:hAnsi="Times New Roman" w:cs="Times New Roman"/>
          <w:sz w:val="28"/>
        </w:rPr>
        <w:t>В случае признания______________________________________________</w:t>
      </w:r>
    </w:p>
    <w:p w:rsidR="00CB3DC4" w:rsidRPr="00CB3DC4" w:rsidRDefault="00471F5A" w:rsidP="00CB3DC4">
      <w:pPr>
        <w:pStyle w:val="a6"/>
        <w:spacing w:after="0" w:line="240" w:lineRule="auto"/>
        <w:ind w:left="709"/>
        <w:jc w:val="both"/>
        <w:rPr>
          <w:rFonts w:ascii="Times New Roman" w:hAnsi="Times New Roman" w:cs="Times New Roman"/>
          <w:sz w:val="28"/>
          <w:vertAlign w:val="superscript"/>
        </w:rPr>
      </w:pPr>
      <w:r>
        <w:rPr>
          <w:rFonts w:ascii="Times New Roman" w:hAnsi="Times New Roman" w:cs="Times New Roman"/>
          <w:sz w:val="28"/>
          <w:vertAlign w:val="superscript"/>
        </w:rPr>
        <w:t xml:space="preserve">                                                                                                           </w:t>
      </w:r>
      <w:r w:rsidR="00CB3DC4" w:rsidRPr="00CB3DC4">
        <w:rPr>
          <w:rFonts w:ascii="Times New Roman" w:hAnsi="Times New Roman" w:cs="Times New Roman"/>
          <w:sz w:val="28"/>
          <w:vertAlign w:val="superscript"/>
        </w:rPr>
        <w:t>(наименование заявителя)</w:t>
      </w:r>
    </w:p>
    <w:p w:rsidR="00CB3DC4" w:rsidRDefault="00CB3DC4" w:rsidP="00CB3DC4">
      <w:pPr>
        <w:pStyle w:val="a6"/>
        <w:spacing w:after="0" w:line="240" w:lineRule="auto"/>
        <w:ind w:left="0"/>
        <w:jc w:val="both"/>
        <w:rPr>
          <w:rFonts w:ascii="Times New Roman" w:hAnsi="Times New Roman" w:cs="Times New Roman"/>
          <w:sz w:val="28"/>
        </w:rPr>
      </w:pPr>
      <w:r>
        <w:rPr>
          <w:rFonts w:ascii="Times New Roman" w:hAnsi="Times New Roman" w:cs="Times New Roman"/>
          <w:sz w:val="28"/>
        </w:rPr>
        <w:t>победителем аукциона или участником аукциона, сделавшим предпосле</w:t>
      </w:r>
      <w:r w:rsidR="00D815AF">
        <w:rPr>
          <w:rFonts w:ascii="Times New Roman" w:hAnsi="Times New Roman" w:cs="Times New Roman"/>
          <w:sz w:val="28"/>
        </w:rPr>
        <w:t>днее предложение о цене аукциона, обязу</w:t>
      </w:r>
      <w:r w:rsidR="00B93B6F">
        <w:rPr>
          <w:rFonts w:ascii="Times New Roman" w:hAnsi="Times New Roman" w:cs="Times New Roman"/>
          <w:sz w:val="28"/>
        </w:rPr>
        <w:t>юсь</w:t>
      </w:r>
      <w:r w:rsidR="00D815AF">
        <w:rPr>
          <w:rFonts w:ascii="Times New Roman" w:hAnsi="Times New Roman" w:cs="Times New Roman"/>
          <w:sz w:val="28"/>
        </w:rPr>
        <w:t xml:space="preserve"> подписать протокол о результатах аукциона в день проведения аукциона.</w:t>
      </w:r>
    </w:p>
    <w:p w:rsidR="008A1FBD" w:rsidRDefault="00B93B6F" w:rsidP="00CE315C">
      <w:pPr>
        <w:pStyle w:val="a6"/>
        <w:numPr>
          <w:ilvl w:val="0"/>
          <w:numId w:val="29"/>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Я</w:t>
      </w:r>
      <w:r w:rsidR="001C1E92">
        <w:rPr>
          <w:rFonts w:ascii="Times New Roman" w:hAnsi="Times New Roman" w:cs="Times New Roman"/>
          <w:sz w:val="28"/>
          <w:szCs w:val="28"/>
        </w:rPr>
        <w:t xml:space="preserve"> </w:t>
      </w:r>
      <w:r w:rsidR="00FB4301" w:rsidRPr="00FB4301">
        <w:rPr>
          <w:rFonts w:ascii="Times New Roman" w:hAnsi="Times New Roman" w:cs="Times New Roman"/>
          <w:sz w:val="28"/>
          <w:szCs w:val="28"/>
        </w:rPr>
        <w:t>уведомлен, что</w:t>
      </w:r>
      <w:r w:rsidR="00FB4301">
        <w:rPr>
          <w:rFonts w:ascii="Times New Roman" w:hAnsi="Times New Roman" w:cs="Times New Roman"/>
          <w:sz w:val="28"/>
          <w:szCs w:val="28"/>
        </w:rPr>
        <w:t xml:space="preserve"> в случае признания____________________________</w:t>
      </w:r>
    </w:p>
    <w:p w:rsidR="00FB4301" w:rsidRDefault="00471F5A" w:rsidP="00471F5A">
      <w:pPr>
        <w:pStyle w:val="a6"/>
        <w:spacing w:after="0" w:line="240" w:lineRule="auto"/>
        <w:ind w:left="709"/>
        <w:rPr>
          <w:rFonts w:ascii="Times New Roman" w:hAnsi="Times New Roman" w:cs="Times New Roman"/>
          <w:sz w:val="28"/>
          <w:szCs w:val="28"/>
          <w:vertAlign w:val="superscript"/>
        </w:rPr>
      </w:pPr>
      <w:r>
        <w:rPr>
          <w:rFonts w:ascii="Times New Roman" w:hAnsi="Times New Roman" w:cs="Times New Roman"/>
          <w:sz w:val="28"/>
          <w:szCs w:val="28"/>
          <w:vertAlign w:val="superscript"/>
        </w:rPr>
        <w:t xml:space="preserve">                                                                                                            </w:t>
      </w:r>
      <w:r w:rsidR="00FB4301">
        <w:rPr>
          <w:rFonts w:ascii="Times New Roman" w:hAnsi="Times New Roman" w:cs="Times New Roman"/>
          <w:sz w:val="28"/>
          <w:szCs w:val="28"/>
          <w:vertAlign w:val="superscript"/>
        </w:rPr>
        <w:t xml:space="preserve">(наименование заявителя)    </w:t>
      </w:r>
    </w:p>
    <w:p w:rsidR="00FB4301" w:rsidRDefault="00FB4301" w:rsidP="00FB4301">
      <w:pPr>
        <w:pStyle w:val="a6"/>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победителем аукциона и (или) участником аукциона, сделавшим предпоследнее предложение о цене аукциона, и </w:t>
      </w:r>
      <w:r w:rsidR="00B93B6F">
        <w:rPr>
          <w:rFonts w:ascii="Times New Roman" w:hAnsi="Times New Roman" w:cs="Times New Roman"/>
          <w:sz w:val="28"/>
          <w:szCs w:val="28"/>
        </w:rPr>
        <w:t>моего</w:t>
      </w:r>
      <w:r>
        <w:rPr>
          <w:rFonts w:ascii="Times New Roman" w:hAnsi="Times New Roman" w:cs="Times New Roman"/>
          <w:sz w:val="28"/>
          <w:szCs w:val="28"/>
        </w:rPr>
        <w:t xml:space="preserve"> отказа от подписания протокола о результатах аукциона ___________________________________________________</w:t>
      </w:r>
    </w:p>
    <w:p w:rsidR="00FB4301" w:rsidRDefault="00471F5A" w:rsidP="00FB4301">
      <w:pPr>
        <w:pStyle w:val="a6"/>
        <w:spacing w:after="0" w:line="240" w:lineRule="auto"/>
        <w:ind w:left="0"/>
        <w:jc w:val="center"/>
        <w:rPr>
          <w:rFonts w:ascii="Times New Roman" w:hAnsi="Times New Roman" w:cs="Times New Roman"/>
          <w:sz w:val="28"/>
          <w:szCs w:val="28"/>
          <w:vertAlign w:val="superscript"/>
        </w:rPr>
      </w:pPr>
      <w:r>
        <w:rPr>
          <w:rFonts w:ascii="Times New Roman" w:hAnsi="Times New Roman" w:cs="Times New Roman"/>
          <w:sz w:val="28"/>
          <w:szCs w:val="28"/>
          <w:vertAlign w:val="superscript"/>
        </w:rPr>
        <w:t xml:space="preserve">                                                                        </w:t>
      </w:r>
      <w:r w:rsidR="00FB4301">
        <w:rPr>
          <w:rFonts w:ascii="Times New Roman" w:hAnsi="Times New Roman" w:cs="Times New Roman"/>
          <w:sz w:val="28"/>
          <w:szCs w:val="28"/>
          <w:vertAlign w:val="superscript"/>
        </w:rPr>
        <w:t>(наименование заявителя)</w:t>
      </w:r>
    </w:p>
    <w:p w:rsidR="00FB4301" w:rsidRDefault="00FB4301" w:rsidP="00FB4301">
      <w:pPr>
        <w:pStyle w:val="a6"/>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будет </w:t>
      </w:r>
      <w:r w:rsidR="00CD5D99">
        <w:rPr>
          <w:rFonts w:ascii="Times New Roman" w:hAnsi="Times New Roman" w:cs="Times New Roman"/>
          <w:sz w:val="28"/>
          <w:szCs w:val="28"/>
        </w:rPr>
        <w:t>призна</w:t>
      </w:r>
      <w:proofErr w:type="gramStart"/>
      <w:r w:rsidR="00CD5D99">
        <w:rPr>
          <w:rFonts w:ascii="Times New Roman" w:hAnsi="Times New Roman" w:cs="Times New Roman"/>
          <w:sz w:val="28"/>
          <w:szCs w:val="28"/>
        </w:rPr>
        <w:t>н(</w:t>
      </w:r>
      <w:proofErr w:type="gramEnd"/>
      <w:r w:rsidR="00CD5D99">
        <w:rPr>
          <w:rFonts w:ascii="Times New Roman" w:hAnsi="Times New Roman" w:cs="Times New Roman"/>
          <w:sz w:val="28"/>
          <w:szCs w:val="28"/>
        </w:rPr>
        <w:t xml:space="preserve">о) уклонившимся от заключения договора, и денежные средства, внесенные </w:t>
      </w:r>
      <w:r w:rsidR="00B93B6F">
        <w:rPr>
          <w:rFonts w:ascii="Times New Roman" w:hAnsi="Times New Roman" w:cs="Times New Roman"/>
          <w:sz w:val="28"/>
          <w:szCs w:val="28"/>
        </w:rPr>
        <w:t>мною</w:t>
      </w:r>
      <w:r w:rsidR="00CD5D99">
        <w:rPr>
          <w:rFonts w:ascii="Times New Roman" w:hAnsi="Times New Roman" w:cs="Times New Roman"/>
          <w:sz w:val="28"/>
          <w:szCs w:val="28"/>
        </w:rPr>
        <w:t xml:space="preserve"> в качестве задатка, не возвращаются.</w:t>
      </w:r>
    </w:p>
    <w:p w:rsidR="00CD5D99" w:rsidRDefault="00CD5D99" w:rsidP="00CE315C">
      <w:pPr>
        <w:pStyle w:val="a6"/>
        <w:numPr>
          <w:ilvl w:val="0"/>
          <w:numId w:val="30"/>
        </w:numPr>
        <w:spacing w:after="0" w:line="240" w:lineRule="auto"/>
        <w:ind w:left="0" w:firstLine="709"/>
        <w:jc w:val="both"/>
        <w:rPr>
          <w:rFonts w:ascii="Times New Roman" w:hAnsi="Times New Roman" w:cs="Times New Roman"/>
          <w:sz w:val="28"/>
          <w:szCs w:val="28"/>
        </w:rPr>
      </w:pPr>
      <w:r w:rsidRPr="00CD5D99">
        <w:rPr>
          <w:rFonts w:ascii="Times New Roman" w:hAnsi="Times New Roman" w:cs="Times New Roman"/>
          <w:sz w:val="28"/>
          <w:szCs w:val="28"/>
        </w:rPr>
        <w:lastRenderedPageBreak/>
        <w:t>Сообща</w:t>
      </w:r>
      <w:r w:rsidR="00B93B6F">
        <w:rPr>
          <w:rFonts w:ascii="Times New Roman" w:hAnsi="Times New Roman" w:cs="Times New Roman"/>
          <w:sz w:val="28"/>
          <w:szCs w:val="28"/>
        </w:rPr>
        <w:t>ю</w:t>
      </w:r>
      <w:r w:rsidRPr="00CD5D99">
        <w:rPr>
          <w:rFonts w:ascii="Times New Roman" w:hAnsi="Times New Roman" w:cs="Times New Roman"/>
          <w:sz w:val="28"/>
          <w:szCs w:val="28"/>
        </w:rPr>
        <w:t>, что</w:t>
      </w:r>
      <w:r w:rsidR="007A46C5">
        <w:rPr>
          <w:rFonts w:ascii="Times New Roman" w:hAnsi="Times New Roman" w:cs="Times New Roman"/>
          <w:sz w:val="28"/>
          <w:szCs w:val="28"/>
        </w:rPr>
        <w:t xml:space="preserve"> контактным лицом</w:t>
      </w:r>
      <w:r w:rsidRPr="00CD5D99">
        <w:rPr>
          <w:rFonts w:ascii="Times New Roman" w:hAnsi="Times New Roman" w:cs="Times New Roman"/>
          <w:sz w:val="28"/>
          <w:szCs w:val="28"/>
        </w:rPr>
        <w:t xml:space="preserve"> для оперативного уведомления по вопросам</w:t>
      </w:r>
      <w:r w:rsidR="001C1E92">
        <w:rPr>
          <w:rFonts w:ascii="Times New Roman" w:hAnsi="Times New Roman" w:cs="Times New Roman"/>
          <w:sz w:val="28"/>
          <w:szCs w:val="28"/>
        </w:rPr>
        <w:t xml:space="preserve"> </w:t>
      </w:r>
      <w:r w:rsidRPr="00CD5D99">
        <w:rPr>
          <w:rFonts w:ascii="Times New Roman" w:hAnsi="Times New Roman" w:cs="Times New Roman"/>
          <w:sz w:val="28"/>
          <w:szCs w:val="28"/>
        </w:rPr>
        <w:t xml:space="preserve">организационного характера и взаимодействия </w:t>
      </w:r>
      <w:r w:rsidR="007A46C5">
        <w:rPr>
          <w:rFonts w:ascii="Times New Roman" w:hAnsi="Times New Roman" w:cs="Times New Roman"/>
          <w:sz w:val="28"/>
          <w:szCs w:val="28"/>
        </w:rPr>
        <w:t xml:space="preserve">является </w:t>
      </w:r>
      <w:r>
        <w:rPr>
          <w:rFonts w:ascii="Times New Roman" w:hAnsi="Times New Roman" w:cs="Times New Roman"/>
          <w:sz w:val="28"/>
          <w:szCs w:val="28"/>
        </w:rPr>
        <w:t xml:space="preserve"> __________________________________________________________</w:t>
      </w:r>
      <w:r w:rsidR="007A46C5">
        <w:rPr>
          <w:rFonts w:ascii="Times New Roman" w:hAnsi="Times New Roman" w:cs="Times New Roman"/>
          <w:sz w:val="28"/>
          <w:szCs w:val="28"/>
        </w:rPr>
        <w:t>____________</w:t>
      </w:r>
      <w:r w:rsidRPr="00CD5D99">
        <w:rPr>
          <w:rFonts w:ascii="Times New Roman" w:hAnsi="Times New Roman" w:cs="Times New Roman"/>
          <w:sz w:val="28"/>
          <w:szCs w:val="28"/>
        </w:rPr>
        <w:t>.</w:t>
      </w:r>
    </w:p>
    <w:p w:rsidR="00CD5D99" w:rsidRPr="00CD5D99" w:rsidRDefault="00CD5D99" w:rsidP="00CD5D99">
      <w:pPr>
        <w:pStyle w:val="a6"/>
        <w:spacing w:after="0" w:line="240" w:lineRule="auto"/>
        <w:ind w:left="709"/>
        <w:jc w:val="center"/>
        <w:rPr>
          <w:rFonts w:ascii="Times New Roman" w:hAnsi="Times New Roman" w:cs="Times New Roman"/>
          <w:sz w:val="28"/>
          <w:szCs w:val="28"/>
          <w:vertAlign w:val="superscript"/>
        </w:rPr>
      </w:pPr>
      <w:r w:rsidRPr="00CD5D99">
        <w:rPr>
          <w:rFonts w:ascii="Times New Roman" w:hAnsi="Times New Roman" w:cs="Times New Roman"/>
          <w:sz w:val="28"/>
          <w:szCs w:val="28"/>
          <w:vertAlign w:val="superscript"/>
        </w:rPr>
        <w:t>(Ф.И.О., контактный телефон уполномоченного заявителем лица)</w:t>
      </w:r>
    </w:p>
    <w:p w:rsidR="00CD5D99" w:rsidRPr="00FB4301" w:rsidRDefault="00CD5D99" w:rsidP="00CD5D99">
      <w:pPr>
        <w:pStyle w:val="a6"/>
        <w:spacing w:after="0" w:line="240" w:lineRule="auto"/>
        <w:ind w:left="0" w:firstLine="709"/>
        <w:jc w:val="both"/>
        <w:rPr>
          <w:rFonts w:ascii="Times New Roman" w:hAnsi="Times New Roman" w:cs="Times New Roman"/>
          <w:sz w:val="28"/>
          <w:szCs w:val="28"/>
        </w:rPr>
      </w:pPr>
      <w:r w:rsidRPr="00CD5D99">
        <w:rPr>
          <w:rFonts w:ascii="Times New Roman" w:hAnsi="Times New Roman" w:cs="Times New Roman"/>
          <w:sz w:val="28"/>
          <w:szCs w:val="28"/>
        </w:rPr>
        <w:t xml:space="preserve">Все сведения о проведение </w:t>
      </w:r>
      <w:r w:rsidR="00B93B6F">
        <w:rPr>
          <w:rFonts w:ascii="Times New Roman" w:hAnsi="Times New Roman" w:cs="Times New Roman"/>
          <w:sz w:val="28"/>
          <w:szCs w:val="28"/>
        </w:rPr>
        <w:t>аукциона прошу сообщать уполномоченному лицу, который</w:t>
      </w:r>
      <w:r w:rsidRPr="00CD5D99">
        <w:rPr>
          <w:rFonts w:ascii="Times New Roman" w:hAnsi="Times New Roman" w:cs="Times New Roman"/>
          <w:sz w:val="28"/>
          <w:szCs w:val="28"/>
        </w:rPr>
        <w:t xml:space="preserve"> несет ответственность за получение сведений</w:t>
      </w:r>
      <w:r w:rsidR="00B93B6F">
        <w:rPr>
          <w:rFonts w:ascii="Times New Roman" w:hAnsi="Times New Roman" w:cs="Times New Roman"/>
          <w:sz w:val="28"/>
          <w:szCs w:val="28"/>
        </w:rPr>
        <w:t>.</w:t>
      </w:r>
    </w:p>
    <w:p w:rsidR="00CD5D99" w:rsidRPr="00CD5D99" w:rsidRDefault="00B93B6F" w:rsidP="00CE315C">
      <w:pPr>
        <w:pStyle w:val="a6"/>
        <w:numPr>
          <w:ilvl w:val="0"/>
          <w:numId w:val="30"/>
        </w:numPr>
        <w:spacing w:after="0" w:line="240" w:lineRule="auto"/>
        <w:ind w:left="0" w:firstLine="709"/>
        <w:jc w:val="both"/>
        <w:rPr>
          <w:rFonts w:ascii="Times New Roman" w:hAnsi="Times New Roman" w:cs="Times New Roman"/>
          <w:sz w:val="28"/>
        </w:rPr>
      </w:pPr>
      <w:r>
        <w:rPr>
          <w:rFonts w:ascii="Times New Roman" w:hAnsi="Times New Roman" w:cs="Times New Roman"/>
          <w:sz w:val="28"/>
        </w:rPr>
        <w:t>Мое</w:t>
      </w:r>
      <w:r w:rsidR="00CD5D99">
        <w:rPr>
          <w:rFonts w:ascii="Times New Roman" w:hAnsi="Times New Roman" w:cs="Times New Roman"/>
          <w:sz w:val="28"/>
        </w:rPr>
        <w:t xml:space="preserve"> место нахождения (адрес):___________________________________</w:t>
      </w:r>
    </w:p>
    <w:p w:rsidR="00CD5D99" w:rsidRPr="00CD5D99" w:rsidRDefault="00CD5D99" w:rsidP="00CD5D99">
      <w:pPr>
        <w:spacing w:after="0" w:line="240" w:lineRule="auto"/>
        <w:jc w:val="both"/>
        <w:rPr>
          <w:rFonts w:ascii="Times New Roman" w:hAnsi="Times New Roman" w:cs="Times New Roman"/>
          <w:sz w:val="28"/>
        </w:rPr>
      </w:pPr>
      <w:r w:rsidRPr="00CD5D99">
        <w:rPr>
          <w:rFonts w:ascii="Times New Roman" w:hAnsi="Times New Roman" w:cs="Times New Roman"/>
          <w:sz w:val="28"/>
        </w:rPr>
        <w:t>телефон</w:t>
      </w:r>
      <w:r>
        <w:rPr>
          <w:rFonts w:ascii="Times New Roman" w:hAnsi="Times New Roman" w:cs="Times New Roman"/>
          <w:sz w:val="28"/>
        </w:rPr>
        <w:t>:______________</w:t>
      </w:r>
      <w:r w:rsidRPr="00CD5D99">
        <w:rPr>
          <w:rFonts w:ascii="Times New Roman" w:hAnsi="Times New Roman" w:cs="Times New Roman"/>
          <w:sz w:val="28"/>
        </w:rPr>
        <w:t>, факс</w:t>
      </w:r>
      <w:r>
        <w:rPr>
          <w:rFonts w:ascii="Times New Roman" w:hAnsi="Times New Roman" w:cs="Times New Roman"/>
          <w:sz w:val="28"/>
        </w:rPr>
        <w:t xml:space="preserve">:_______________, электронная </w:t>
      </w:r>
      <w:r w:rsidRPr="00CD5D99">
        <w:rPr>
          <w:rFonts w:ascii="Times New Roman" w:hAnsi="Times New Roman" w:cs="Times New Roman"/>
          <w:sz w:val="28"/>
        </w:rPr>
        <w:t>почта</w:t>
      </w:r>
      <w:r>
        <w:rPr>
          <w:rFonts w:ascii="Times New Roman" w:hAnsi="Times New Roman" w:cs="Times New Roman"/>
          <w:sz w:val="28"/>
        </w:rPr>
        <w:t>___________</w:t>
      </w:r>
    </w:p>
    <w:p w:rsidR="00CD5D99" w:rsidRDefault="00CD5D99" w:rsidP="00CD5D99">
      <w:pPr>
        <w:pStyle w:val="a6"/>
        <w:spacing w:after="0" w:line="240" w:lineRule="auto"/>
        <w:ind w:left="0"/>
        <w:jc w:val="both"/>
        <w:rPr>
          <w:rFonts w:ascii="Times New Roman" w:hAnsi="Times New Roman" w:cs="Times New Roman"/>
          <w:sz w:val="28"/>
        </w:rPr>
      </w:pPr>
    </w:p>
    <w:p w:rsidR="00D815AF" w:rsidRDefault="00CD5D99" w:rsidP="00CD5D99">
      <w:pPr>
        <w:pStyle w:val="a6"/>
        <w:spacing w:after="0" w:line="240" w:lineRule="auto"/>
        <w:ind w:left="0"/>
        <w:jc w:val="both"/>
        <w:rPr>
          <w:rFonts w:ascii="Times New Roman" w:hAnsi="Times New Roman" w:cs="Times New Roman"/>
          <w:sz w:val="28"/>
        </w:rPr>
      </w:pPr>
      <w:r w:rsidRPr="00CD5D99">
        <w:rPr>
          <w:rFonts w:ascii="Times New Roman" w:hAnsi="Times New Roman" w:cs="Times New Roman"/>
          <w:sz w:val="28"/>
        </w:rPr>
        <w:t>банковские реквизиты:</w:t>
      </w:r>
    </w:p>
    <w:p w:rsidR="00CD5D99" w:rsidRDefault="00CD5D99" w:rsidP="00CD5D99">
      <w:pPr>
        <w:pStyle w:val="a6"/>
        <w:spacing w:after="0" w:line="240" w:lineRule="auto"/>
        <w:ind w:left="0"/>
        <w:jc w:val="both"/>
        <w:rPr>
          <w:rFonts w:ascii="Times New Roman" w:hAnsi="Times New Roman" w:cs="Times New Roman"/>
          <w:sz w:val="28"/>
        </w:rPr>
      </w:pPr>
      <w:r>
        <w:rPr>
          <w:rFonts w:ascii="Times New Roman" w:hAnsi="Times New Roman" w:cs="Times New Roman"/>
          <w:sz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CD5D99" w:rsidRDefault="00B93B6F" w:rsidP="00CE315C">
      <w:pPr>
        <w:pStyle w:val="a6"/>
        <w:numPr>
          <w:ilvl w:val="0"/>
          <w:numId w:val="30"/>
        </w:numPr>
        <w:spacing w:after="0" w:line="240" w:lineRule="auto"/>
        <w:ind w:left="0" w:firstLine="709"/>
        <w:rPr>
          <w:rFonts w:ascii="Times New Roman" w:hAnsi="Times New Roman" w:cs="Times New Roman"/>
          <w:sz w:val="28"/>
        </w:rPr>
      </w:pPr>
      <w:r>
        <w:rPr>
          <w:rFonts w:ascii="Times New Roman" w:hAnsi="Times New Roman" w:cs="Times New Roman"/>
          <w:sz w:val="28"/>
        </w:rPr>
        <w:t>Корреспонденцию прошу</w:t>
      </w:r>
      <w:r w:rsidR="00CD5D99" w:rsidRPr="00CD5D99">
        <w:rPr>
          <w:rFonts w:ascii="Times New Roman" w:hAnsi="Times New Roman" w:cs="Times New Roman"/>
          <w:sz w:val="28"/>
        </w:rPr>
        <w:t xml:space="preserve"> направлять по адресу:</w:t>
      </w:r>
      <w:r w:rsidR="00CD5D99">
        <w:rPr>
          <w:rFonts w:ascii="Times New Roman" w:hAnsi="Times New Roman" w:cs="Times New Roman"/>
          <w:sz w:val="28"/>
        </w:rPr>
        <w:t>______</w:t>
      </w:r>
      <w:r>
        <w:rPr>
          <w:rFonts w:ascii="Times New Roman" w:hAnsi="Times New Roman" w:cs="Times New Roman"/>
          <w:sz w:val="28"/>
        </w:rPr>
        <w:t>________</w:t>
      </w:r>
      <w:r w:rsidR="00CD5D99">
        <w:rPr>
          <w:rFonts w:ascii="Times New Roman" w:hAnsi="Times New Roman" w:cs="Times New Roman"/>
          <w:sz w:val="28"/>
        </w:rPr>
        <w:t>________</w:t>
      </w:r>
    </w:p>
    <w:p w:rsidR="00CD5D99" w:rsidRPr="00CD5D99" w:rsidRDefault="00CD5D99" w:rsidP="00CD5D99">
      <w:pPr>
        <w:spacing w:after="0" w:line="240" w:lineRule="auto"/>
        <w:contextualSpacing/>
        <w:rPr>
          <w:rFonts w:ascii="Times New Roman" w:hAnsi="Times New Roman" w:cs="Times New Roman"/>
          <w:sz w:val="28"/>
        </w:rPr>
      </w:pPr>
      <w:r>
        <w:rPr>
          <w:rFonts w:ascii="Times New Roman" w:hAnsi="Times New Roman" w:cs="Times New Roman"/>
          <w:sz w:val="28"/>
        </w:rPr>
        <w:t>____________________________________________________________________________________________________________________________________________</w:t>
      </w:r>
    </w:p>
    <w:p w:rsidR="00CD5D99" w:rsidRDefault="00B93B6F" w:rsidP="00CE315C">
      <w:pPr>
        <w:pStyle w:val="a6"/>
        <w:numPr>
          <w:ilvl w:val="0"/>
          <w:numId w:val="30"/>
        </w:numPr>
        <w:spacing w:after="0" w:line="240" w:lineRule="auto"/>
        <w:ind w:left="0" w:firstLine="709"/>
        <w:jc w:val="both"/>
        <w:rPr>
          <w:rFonts w:ascii="Times New Roman" w:hAnsi="Times New Roman" w:cs="Times New Roman"/>
          <w:sz w:val="28"/>
        </w:rPr>
      </w:pPr>
      <w:r>
        <w:rPr>
          <w:rFonts w:ascii="Times New Roman" w:hAnsi="Times New Roman" w:cs="Times New Roman"/>
          <w:sz w:val="28"/>
        </w:rPr>
        <w:t>Я уведомлен</w:t>
      </w:r>
      <w:r w:rsidR="00CD5D99" w:rsidRPr="00CD5D99">
        <w:rPr>
          <w:rFonts w:ascii="Times New Roman" w:hAnsi="Times New Roman" w:cs="Times New Roman"/>
          <w:sz w:val="28"/>
        </w:rPr>
        <w:t xml:space="preserve">, что в случае несоответствия заявки и документов, переданных </w:t>
      </w:r>
      <w:r>
        <w:rPr>
          <w:rFonts w:ascii="Times New Roman" w:hAnsi="Times New Roman" w:cs="Times New Roman"/>
          <w:sz w:val="28"/>
        </w:rPr>
        <w:t>мною</w:t>
      </w:r>
      <w:r w:rsidR="00CD5D99" w:rsidRPr="00CD5D99">
        <w:rPr>
          <w:rFonts w:ascii="Times New Roman" w:hAnsi="Times New Roman" w:cs="Times New Roman"/>
          <w:sz w:val="28"/>
        </w:rPr>
        <w:t xml:space="preserve"> для участия в аукционе, требованиям документации об аукционе, установленной документацией форме, мо</w:t>
      </w:r>
      <w:r w:rsidR="00A22047">
        <w:rPr>
          <w:rFonts w:ascii="Times New Roman" w:hAnsi="Times New Roman" w:cs="Times New Roman"/>
          <w:sz w:val="28"/>
        </w:rPr>
        <w:t>гу</w:t>
      </w:r>
      <w:r w:rsidR="00CD5D99" w:rsidRPr="00CD5D99">
        <w:rPr>
          <w:rFonts w:ascii="Times New Roman" w:hAnsi="Times New Roman" w:cs="Times New Roman"/>
          <w:sz w:val="28"/>
        </w:rPr>
        <w:t xml:space="preserve"> быть не допущен к участию в аукционе.</w:t>
      </w:r>
    </w:p>
    <w:p w:rsidR="00CD5D99" w:rsidRDefault="00A22047" w:rsidP="00CE315C">
      <w:pPr>
        <w:pStyle w:val="a6"/>
        <w:numPr>
          <w:ilvl w:val="0"/>
          <w:numId w:val="30"/>
        </w:numPr>
        <w:spacing w:after="0" w:line="240" w:lineRule="auto"/>
        <w:ind w:left="0" w:firstLine="709"/>
        <w:jc w:val="both"/>
        <w:rPr>
          <w:rFonts w:ascii="Times New Roman" w:hAnsi="Times New Roman" w:cs="Times New Roman"/>
          <w:sz w:val="28"/>
        </w:rPr>
      </w:pPr>
      <w:r>
        <w:rPr>
          <w:rFonts w:ascii="Times New Roman" w:hAnsi="Times New Roman" w:cs="Times New Roman"/>
          <w:sz w:val="28"/>
        </w:rPr>
        <w:t>Я несу</w:t>
      </w:r>
      <w:r w:rsidR="00CD5D99" w:rsidRPr="00CD5D99">
        <w:rPr>
          <w:rFonts w:ascii="Times New Roman" w:hAnsi="Times New Roman" w:cs="Times New Roman"/>
          <w:sz w:val="28"/>
        </w:rPr>
        <w:t xml:space="preserve"> ответственность за предоставление недостоверной, неполной и/или ложной информации в соответствии с документацией об аукционе и действующим законодательством.</w:t>
      </w:r>
    </w:p>
    <w:p w:rsidR="00317432" w:rsidRDefault="00317432" w:rsidP="00CD5D99">
      <w:pPr>
        <w:spacing w:after="0" w:line="240" w:lineRule="auto"/>
        <w:jc w:val="both"/>
        <w:rPr>
          <w:rFonts w:ascii="Times New Roman" w:hAnsi="Times New Roman" w:cs="Times New Roman"/>
          <w:sz w:val="28"/>
        </w:rPr>
      </w:pPr>
    </w:p>
    <w:p w:rsidR="00317432" w:rsidRDefault="00317432" w:rsidP="00CD5D99">
      <w:pPr>
        <w:spacing w:after="0" w:line="240" w:lineRule="auto"/>
        <w:jc w:val="both"/>
        <w:rPr>
          <w:rFonts w:ascii="Times New Roman" w:hAnsi="Times New Roman" w:cs="Times New Roman"/>
          <w:sz w:val="28"/>
        </w:rPr>
      </w:pPr>
    </w:p>
    <w:p w:rsidR="00317432" w:rsidRDefault="00CD5D99" w:rsidP="00CD5D99">
      <w:pPr>
        <w:spacing w:after="0" w:line="240" w:lineRule="auto"/>
        <w:jc w:val="both"/>
        <w:rPr>
          <w:rFonts w:ascii="Times New Roman" w:hAnsi="Times New Roman" w:cs="Times New Roman"/>
          <w:sz w:val="28"/>
        </w:rPr>
      </w:pPr>
      <w:r w:rsidRPr="00CD5D99">
        <w:rPr>
          <w:rFonts w:ascii="Times New Roman" w:hAnsi="Times New Roman" w:cs="Times New Roman"/>
          <w:sz w:val="28"/>
        </w:rPr>
        <w:t>«Я, _____</w:t>
      </w:r>
      <w:r w:rsidR="00317432">
        <w:rPr>
          <w:rFonts w:ascii="Times New Roman" w:hAnsi="Times New Roman" w:cs="Times New Roman"/>
          <w:sz w:val="28"/>
        </w:rPr>
        <w:t>______________________________________________________________</w:t>
      </w:r>
    </w:p>
    <w:p w:rsidR="00317432" w:rsidRDefault="00CD5D99" w:rsidP="00317432">
      <w:pPr>
        <w:spacing w:after="0" w:line="240" w:lineRule="auto"/>
        <w:jc w:val="center"/>
        <w:rPr>
          <w:rFonts w:ascii="Times New Roman" w:hAnsi="Times New Roman" w:cs="Times New Roman"/>
          <w:sz w:val="28"/>
        </w:rPr>
      </w:pPr>
      <w:r w:rsidRPr="00317432">
        <w:rPr>
          <w:rFonts w:ascii="Times New Roman" w:hAnsi="Times New Roman" w:cs="Times New Roman"/>
          <w:sz w:val="28"/>
          <w:vertAlign w:val="superscript"/>
        </w:rPr>
        <w:t>(ФИО гражданина)</w:t>
      </w:r>
    </w:p>
    <w:p w:rsidR="00317432" w:rsidRDefault="00CD5D99" w:rsidP="00CD5D99">
      <w:pPr>
        <w:spacing w:after="0" w:line="240" w:lineRule="auto"/>
        <w:jc w:val="both"/>
        <w:rPr>
          <w:rFonts w:ascii="Times New Roman" w:hAnsi="Times New Roman" w:cs="Times New Roman"/>
          <w:sz w:val="28"/>
        </w:rPr>
      </w:pPr>
      <w:proofErr w:type="gramStart"/>
      <w:r w:rsidRPr="00CD5D99">
        <w:rPr>
          <w:rFonts w:ascii="Times New Roman" w:hAnsi="Times New Roman" w:cs="Times New Roman"/>
          <w:sz w:val="28"/>
        </w:rPr>
        <w:t xml:space="preserve">выражаю свое согласие на осуществление </w:t>
      </w:r>
      <w:r w:rsidR="00317432">
        <w:rPr>
          <w:rFonts w:ascii="Times New Roman" w:hAnsi="Times New Roman" w:cs="Times New Roman"/>
          <w:sz w:val="28"/>
        </w:rPr>
        <w:t>отделом промышленности, торговли и развития предпринимательства</w:t>
      </w:r>
      <w:r w:rsidRPr="00CD5D99">
        <w:rPr>
          <w:rFonts w:ascii="Times New Roman" w:hAnsi="Times New Roman" w:cs="Times New Roman"/>
          <w:sz w:val="28"/>
        </w:rPr>
        <w:t xml:space="preserve"> администрации города Бердска обработки (сбора, систематизации, накопления, хранения, уточнения (обновления, изменения), использования, распро</w:t>
      </w:r>
      <w:r w:rsidR="001C1E92">
        <w:rPr>
          <w:rFonts w:ascii="Times New Roman" w:hAnsi="Times New Roman" w:cs="Times New Roman"/>
          <w:sz w:val="28"/>
        </w:rPr>
        <w:t>странения (в том числе передачи</w:t>
      </w:r>
      <w:r w:rsidRPr="00CD5D99">
        <w:rPr>
          <w:rFonts w:ascii="Times New Roman" w:hAnsi="Times New Roman" w:cs="Times New Roman"/>
          <w:sz w:val="28"/>
        </w:rPr>
        <w:t>, обезличивания, блокирования и уничтожения), в том числе автоматизированной, моих персональных данных в соответствии с требованиями Федерального закона от 27.07.2006 №152-ФЗ «О персональных данных».</w:t>
      </w:r>
      <w:proofErr w:type="gramEnd"/>
      <w:r w:rsidRPr="00CD5D99">
        <w:rPr>
          <w:rFonts w:ascii="Times New Roman" w:hAnsi="Times New Roman" w:cs="Times New Roman"/>
          <w:sz w:val="28"/>
        </w:rPr>
        <w:t xml:space="preserve"> Вся содержащаяся в настоящем заявлении информация, относящаяся в соответствии законодательством РФ к моим персональным данным, предоставляется в целях их сбора, систематизации, накопления, хранения, уточнения обновления, изменения. Указанное согласие предоставляется с момента регистрации настоящей заявки и бессрочно. Настоящее согласие может быть отозвано мной </w:t>
      </w:r>
      <w:r w:rsidR="00471F5A">
        <w:rPr>
          <w:rFonts w:ascii="Times New Roman" w:hAnsi="Times New Roman" w:cs="Times New Roman"/>
          <w:sz w:val="28"/>
        </w:rPr>
        <w:t xml:space="preserve">при предоставлении в </w:t>
      </w:r>
      <w:r w:rsidR="00895F72">
        <w:rPr>
          <w:rFonts w:ascii="Times New Roman" w:hAnsi="Times New Roman" w:cs="Times New Roman"/>
          <w:sz w:val="28"/>
        </w:rPr>
        <w:t xml:space="preserve">отдел промышленности, торговли и развития </w:t>
      </w:r>
      <w:proofErr w:type="gramStart"/>
      <w:r w:rsidR="00895F72">
        <w:rPr>
          <w:rFonts w:ascii="Times New Roman" w:hAnsi="Times New Roman" w:cs="Times New Roman"/>
          <w:sz w:val="28"/>
        </w:rPr>
        <w:t>предпринимательства</w:t>
      </w:r>
      <w:r w:rsidRPr="00CD5D99">
        <w:rPr>
          <w:rFonts w:ascii="Times New Roman" w:hAnsi="Times New Roman" w:cs="Times New Roman"/>
          <w:sz w:val="28"/>
        </w:rPr>
        <w:t xml:space="preserve"> администрации города Бердска заявления</w:t>
      </w:r>
      <w:proofErr w:type="gramEnd"/>
      <w:r w:rsidRPr="00CD5D99">
        <w:rPr>
          <w:rFonts w:ascii="Times New Roman" w:hAnsi="Times New Roman" w:cs="Times New Roman"/>
          <w:sz w:val="28"/>
        </w:rPr>
        <w:t xml:space="preserve"> в простой письменной форме в соответствии с требованиями законодательства Российской Федерации»___________</w:t>
      </w:r>
      <w:r w:rsidR="00317432">
        <w:rPr>
          <w:rFonts w:ascii="Times New Roman" w:hAnsi="Times New Roman" w:cs="Times New Roman"/>
          <w:sz w:val="28"/>
        </w:rPr>
        <w:t>____________________.</w:t>
      </w:r>
    </w:p>
    <w:p w:rsidR="00413BAF" w:rsidRDefault="00471F5A" w:rsidP="00CD5D99">
      <w:pPr>
        <w:spacing w:after="0" w:line="240" w:lineRule="auto"/>
        <w:jc w:val="both"/>
        <w:rPr>
          <w:rFonts w:ascii="Times New Roman" w:hAnsi="Times New Roman" w:cs="Times New Roman"/>
          <w:sz w:val="28"/>
          <w:vertAlign w:val="superscript"/>
        </w:rPr>
      </w:pPr>
      <w:r>
        <w:rPr>
          <w:rFonts w:ascii="Times New Roman" w:hAnsi="Times New Roman" w:cs="Times New Roman"/>
          <w:sz w:val="28"/>
          <w:vertAlign w:val="superscript"/>
        </w:rPr>
        <w:t xml:space="preserve">                                                                              </w:t>
      </w:r>
      <w:r w:rsidR="00CD5D99" w:rsidRPr="00317432">
        <w:rPr>
          <w:rFonts w:ascii="Times New Roman" w:hAnsi="Times New Roman" w:cs="Times New Roman"/>
          <w:sz w:val="28"/>
          <w:vertAlign w:val="superscript"/>
        </w:rPr>
        <w:t>(подпись).</w:t>
      </w:r>
    </w:p>
    <w:p w:rsidR="00CD5D99" w:rsidRDefault="00413BAF" w:rsidP="00413BAF">
      <w:pPr>
        <w:spacing w:after="0" w:line="240" w:lineRule="auto"/>
        <w:jc w:val="right"/>
        <w:rPr>
          <w:rFonts w:ascii="Times New Roman" w:hAnsi="Times New Roman" w:cs="Times New Roman"/>
          <w:sz w:val="28"/>
        </w:rPr>
      </w:pPr>
      <w:r>
        <w:rPr>
          <w:rFonts w:ascii="Times New Roman" w:hAnsi="Times New Roman" w:cs="Times New Roman"/>
          <w:sz w:val="28"/>
          <w:vertAlign w:val="superscript"/>
        </w:rPr>
        <w:br w:type="page"/>
      </w:r>
      <w:r>
        <w:rPr>
          <w:rFonts w:ascii="Times New Roman" w:hAnsi="Times New Roman" w:cs="Times New Roman"/>
          <w:sz w:val="28"/>
        </w:rPr>
        <w:lastRenderedPageBreak/>
        <w:t>Приложение № 4</w:t>
      </w:r>
    </w:p>
    <w:p w:rsidR="00413BAF" w:rsidRDefault="00413BAF" w:rsidP="00413BAF">
      <w:pPr>
        <w:spacing w:after="0" w:line="240" w:lineRule="auto"/>
        <w:jc w:val="right"/>
        <w:rPr>
          <w:rFonts w:ascii="Times New Roman" w:hAnsi="Times New Roman" w:cs="Times New Roman"/>
          <w:sz w:val="28"/>
        </w:rPr>
      </w:pPr>
      <w:r>
        <w:rPr>
          <w:rFonts w:ascii="Times New Roman" w:hAnsi="Times New Roman" w:cs="Times New Roman"/>
          <w:sz w:val="28"/>
        </w:rPr>
        <w:t>к документации об аукционе</w:t>
      </w:r>
    </w:p>
    <w:p w:rsidR="000A53EB" w:rsidRDefault="000A53EB" w:rsidP="00413BAF">
      <w:pPr>
        <w:spacing w:after="0" w:line="240" w:lineRule="auto"/>
        <w:jc w:val="right"/>
        <w:rPr>
          <w:rFonts w:ascii="Times New Roman" w:hAnsi="Times New Roman" w:cs="Times New Roman"/>
          <w:sz w:val="28"/>
        </w:rPr>
      </w:pPr>
    </w:p>
    <w:p w:rsidR="00413BAF" w:rsidRPr="00413BAF" w:rsidRDefault="00413BAF" w:rsidP="00413BAF">
      <w:pPr>
        <w:widowControl w:val="0"/>
        <w:autoSpaceDE w:val="0"/>
        <w:autoSpaceDN w:val="0"/>
        <w:spacing w:after="0" w:line="240" w:lineRule="auto"/>
        <w:jc w:val="center"/>
        <w:rPr>
          <w:rFonts w:ascii="Times New Roman" w:eastAsia="Times New Roman" w:hAnsi="Times New Roman" w:cs="Times New Roman"/>
          <w:b/>
          <w:sz w:val="28"/>
          <w:szCs w:val="28"/>
          <w:lang w:eastAsia="ru-RU"/>
        </w:rPr>
      </w:pPr>
      <w:r w:rsidRPr="00413BAF">
        <w:rPr>
          <w:rFonts w:ascii="Times New Roman" w:eastAsia="Times New Roman" w:hAnsi="Times New Roman" w:cs="Times New Roman"/>
          <w:b/>
          <w:sz w:val="28"/>
          <w:szCs w:val="28"/>
          <w:lang w:eastAsia="ru-RU"/>
        </w:rPr>
        <w:t xml:space="preserve">ТИПОВОЙ ДОГОВОР </w:t>
      </w:r>
    </w:p>
    <w:p w:rsidR="00413BAF" w:rsidRPr="00413BAF" w:rsidRDefault="00413BAF" w:rsidP="00413BAF">
      <w:pPr>
        <w:widowControl w:val="0"/>
        <w:autoSpaceDE w:val="0"/>
        <w:autoSpaceDN w:val="0"/>
        <w:spacing w:after="0" w:line="240" w:lineRule="auto"/>
        <w:jc w:val="center"/>
        <w:rPr>
          <w:rFonts w:ascii="Times New Roman" w:eastAsia="Times New Roman" w:hAnsi="Times New Roman" w:cs="Times New Roman"/>
          <w:b/>
          <w:sz w:val="28"/>
          <w:szCs w:val="28"/>
          <w:lang w:eastAsia="ru-RU"/>
        </w:rPr>
      </w:pPr>
      <w:r w:rsidRPr="00413BAF">
        <w:rPr>
          <w:rFonts w:ascii="Times New Roman" w:eastAsia="Times New Roman" w:hAnsi="Times New Roman" w:cs="Times New Roman"/>
          <w:b/>
          <w:sz w:val="28"/>
          <w:szCs w:val="28"/>
          <w:lang w:eastAsia="ru-RU"/>
        </w:rPr>
        <w:t xml:space="preserve">на размещение нестационарного торгового объекта на территории города Бердска </w:t>
      </w:r>
    </w:p>
    <w:p w:rsidR="00413BAF" w:rsidRPr="00413BAF" w:rsidRDefault="00413BAF" w:rsidP="00413BAF">
      <w:pPr>
        <w:widowControl w:val="0"/>
        <w:autoSpaceDE w:val="0"/>
        <w:autoSpaceDN w:val="0"/>
        <w:spacing w:after="0" w:line="240" w:lineRule="auto"/>
        <w:jc w:val="both"/>
        <w:rPr>
          <w:rFonts w:ascii="Times New Roman" w:eastAsia="Times New Roman" w:hAnsi="Times New Roman" w:cs="Times New Roman"/>
          <w:sz w:val="28"/>
          <w:szCs w:val="28"/>
          <w:lang w:eastAsia="ru-RU"/>
        </w:rPr>
      </w:pPr>
    </w:p>
    <w:p w:rsidR="00413BAF" w:rsidRDefault="00413BAF" w:rsidP="00413BAF">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413BAF">
        <w:rPr>
          <w:rFonts w:ascii="Times New Roman" w:eastAsia="Times New Roman" w:hAnsi="Times New Roman" w:cs="Times New Roman"/>
          <w:sz w:val="28"/>
          <w:szCs w:val="28"/>
          <w:lang w:eastAsia="ru-RU"/>
        </w:rPr>
        <w:t>г. Бердск                                                                                      «__» _________ 20__ г.</w:t>
      </w:r>
    </w:p>
    <w:p w:rsidR="008C6C82" w:rsidRPr="008C6C82" w:rsidRDefault="008C6C82" w:rsidP="008C6C82">
      <w:pPr>
        <w:widowControl w:val="0"/>
        <w:autoSpaceDE w:val="0"/>
        <w:autoSpaceDN w:val="0"/>
        <w:spacing w:after="0" w:line="240" w:lineRule="auto"/>
        <w:jc w:val="right"/>
        <w:rPr>
          <w:rFonts w:ascii="Times New Roman" w:eastAsia="Times New Roman" w:hAnsi="Times New Roman" w:cs="Times New Roman"/>
          <w:sz w:val="28"/>
          <w:szCs w:val="28"/>
          <w:vertAlign w:val="superscript"/>
          <w:lang w:eastAsia="ru-RU"/>
        </w:rPr>
      </w:pPr>
      <w:r>
        <w:rPr>
          <w:rFonts w:ascii="Times New Roman" w:eastAsia="Times New Roman" w:hAnsi="Times New Roman" w:cs="Times New Roman"/>
          <w:sz w:val="28"/>
          <w:szCs w:val="28"/>
          <w:vertAlign w:val="superscript"/>
          <w:lang w:eastAsia="ru-RU"/>
        </w:rPr>
        <w:t>(указывается дата заключения договора)</w:t>
      </w:r>
    </w:p>
    <w:p w:rsidR="00413BAF" w:rsidRPr="00413BAF" w:rsidRDefault="00413BAF" w:rsidP="00413BAF">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413BAF">
        <w:rPr>
          <w:rFonts w:ascii="Times New Roman" w:eastAsia="Times New Roman" w:hAnsi="Times New Roman" w:cs="Times New Roman"/>
          <w:sz w:val="28"/>
          <w:szCs w:val="28"/>
          <w:lang w:eastAsia="ru-RU"/>
        </w:rPr>
        <w:t>______________________________________________________________________</w:t>
      </w:r>
    </w:p>
    <w:p w:rsidR="00413BAF" w:rsidRPr="00413BAF" w:rsidRDefault="00413BAF" w:rsidP="00413BAF">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413BAF">
        <w:rPr>
          <w:rFonts w:ascii="Times New Roman" w:eastAsia="Times New Roman" w:hAnsi="Times New Roman" w:cs="Times New Roman"/>
          <w:sz w:val="20"/>
          <w:szCs w:val="20"/>
          <w:lang w:eastAsia="ru-RU"/>
        </w:rPr>
        <w:t xml:space="preserve"> (полное наименование хозяйствующего субъекта)</w:t>
      </w:r>
    </w:p>
    <w:p w:rsidR="00413BAF" w:rsidRPr="00413BAF" w:rsidRDefault="00413BAF" w:rsidP="00413BAF">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413BAF">
        <w:rPr>
          <w:rFonts w:ascii="Times New Roman" w:eastAsia="Times New Roman" w:hAnsi="Times New Roman" w:cs="Times New Roman"/>
          <w:sz w:val="28"/>
          <w:szCs w:val="28"/>
          <w:lang w:eastAsia="ru-RU"/>
        </w:rPr>
        <w:t>в лице ________________________________________________________________,</w:t>
      </w:r>
    </w:p>
    <w:p w:rsidR="00413BAF" w:rsidRPr="00413BAF" w:rsidRDefault="00413BAF" w:rsidP="00413BAF">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413BAF">
        <w:rPr>
          <w:rFonts w:ascii="Times New Roman" w:eastAsia="Times New Roman" w:hAnsi="Times New Roman" w:cs="Times New Roman"/>
          <w:sz w:val="20"/>
          <w:szCs w:val="20"/>
          <w:lang w:eastAsia="ru-RU"/>
        </w:rPr>
        <w:t xml:space="preserve"> (должность, Ф.И.О.)</w:t>
      </w:r>
    </w:p>
    <w:p w:rsidR="00413BAF" w:rsidRPr="00413BAF" w:rsidRDefault="00413BAF" w:rsidP="00413BAF">
      <w:pPr>
        <w:widowControl w:val="0"/>
        <w:autoSpaceDE w:val="0"/>
        <w:autoSpaceDN w:val="0"/>
        <w:spacing w:after="0" w:line="240" w:lineRule="auto"/>
        <w:jc w:val="both"/>
        <w:rPr>
          <w:rFonts w:ascii="Times New Roman" w:eastAsia="Times New Roman" w:hAnsi="Times New Roman" w:cs="Times New Roman"/>
          <w:sz w:val="28"/>
          <w:szCs w:val="28"/>
          <w:lang w:eastAsia="ru-RU"/>
        </w:rPr>
      </w:pPr>
      <w:proofErr w:type="gramStart"/>
      <w:r w:rsidRPr="00413BAF">
        <w:rPr>
          <w:rFonts w:ascii="Times New Roman" w:eastAsia="Times New Roman" w:hAnsi="Times New Roman" w:cs="Times New Roman"/>
          <w:sz w:val="28"/>
          <w:szCs w:val="28"/>
          <w:lang w:eastAsia="ru-RU"/>
        </w:rPr>
        <w:t>действующего</w:t>
      </w:r>
      <w:proofErr w:type="gramEnd"/>
      <w:r w:rsidRPr="00413BAF">
        <w:rPr>
          <w:rFonts w:ascii="Times New Roman" w:eastAsia="Times New Roman" w:hAnsi="Times New Roman" w:cs="Times New Roman"/>
          <w:sz w:val="28"/>
          <w:szCs w:val="28"/>
          <w:lang w:eastAsia="ru-RU"/>
        </w:rPr>
        <w:t xml:space="preserve"> на основании _____________________________________________</w:t>
      </w:r>
    </w:p>
    <w:p w:rsidR="00413BAF" w:rsidRPr="00413BAF" w:rsidRDefault="00413BAF" w:rsidP="00413BAF">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413BAF">
        <w:rPr>
          <w:rFonts w:ascii="Times New Roman" w:eastAsia="Times New Roman" w:hAnsi="Times New Roman" w:cs="Times New Roman"/>
          <w:sz w:val="28"/>
          <w:szCs w:val="28"/>
          <w:lang w:eastAsia="ru-RU"/>
        </w:rPr>
        <w:t>______________________________________________________________________,</w:t>
      </w:r>
    </w:p>
    <w:p w:rsidR="00413BAF" w:rsidRPr="00413BAF" w:rsidRDefault="006251BC" w:rsidP="00413BAF">
      <w:pPr>
        <w:widowControl w:val="0"/>
        <w:autoSpaceDE w:val="0"/>
        <w:autoSpaceDN w:val="0"/>
        <w:spacing w:after="0" w:line="240" w:lineRule="auto"/>
        <w:jc w:val="both"/>
        <w:rPr>
          <w:rFonts w:ascii="Times New Roman" w:eastAsia="Times New Roman" w:hAnsi="Times New Roman" w:cs="Times New Roman"/>
          <w:sz w:val="28"/>
          <w:szCs w:val="28"/>
          <w:lang w:eastAsia="ru-RU"/>
        </w:rPr>
      </w:pPr>
      <w:proofErr w:type="gramStart"/>
      <w:r>
        <w:rPr>
          <w:rFonts w:ascii="Times New Roman" w:eastAsia="Times New Roman" w:hAnsi="Times New Roman" w:cs="Times New Roman"/>
          <w:sz w:val="28"/>
          <w:szCs w:val="28"/>
          <w:lang w:eastAsia="ru-RU"/>
        </w:rPr>
        <w:t xml:space="preserve">именуемого в дальнейшем </w:t>
      </w:r>
      <w:r w:rsidR="00413BAF" w:rsidRPr="00413BAF">
        <w:rPr>
          <w:rFonts w:ascii="Times New Roman" w:eastAsia="Times New Roman" w:hAnsi="Times New Roman" w:cs="Times New Roman"/>
          <w:sz w:val="28"/>
          <w:szCs w:val="28"/>
          <w:lang w:eastAsia="ru-RU"/>
        </w:rPr>
        <w:t xml:space="preserve">«Хозяйствующий </w:t>
      </w:r>
      <w:r>
        <w:rPr>
          <w:rFonts w:ascii="Times New Roman" w:eastAsia="Times New Roman" w:hAnsi="Times New Roman" w:cs="Times New Roman"/>
          <w:sz w:val="28"/>
          <w:szCs w:val="28"/>
          <w:lang w:eastAsia="ru-RU"/>
        </w:rPr>
        <w:t>субъект», с одной</w:t>
      </w:r>
      <w:r w:rsidR="002806F3">
        <w:rPr>
          <w:rFonts w:ascii="Times New Roman" w:eastAsia="Times New Roman" w:hAnsi="Times New Roman" w:cs="Times New Roman"/>
          <w:sz w:val="28"/>
          <w:szCs w:val="28"/>
          <w:lang w:eastAsia="ru-RU"/>
        </w:rPr>
        <w:t xml:space="preserve"> стороны, </w:t>
      </w:r>
      <w:r w:rsidR="00413BAF" w:rsidRPr="00413BAF">
        <w:rPr>
          <w:rFonts w:ascii="Times New Roman" w:eastAsia="Times New Roman" w:hAnsi="Times New Roman" w:cs="Times New Roman"/>
          <w:sz w:val="28"/>
          <w:szCs w:val="28"/>
          <w:lang w:eastAsia="ru-RU"/>
        </w:rPr>
        <w:t>и администрация города Бердска в лице Главы города Бердска Шестернина Евгения Анатольевича, действующего на основании Устава города Бердска, именуемая в дальнейшем «У</w:t>
      </w:r>
      <w:r>
        <w:rPr>
          <w:rFonts w:ascii="Times New Roman" w:eastAsia="Times New Roman" w:hAnsi="Times New Roman" w:cs="Times New Roman"/>
          <w:sz w:val="28"/>
          <w:szCs w:val="28"/>
          <w:lang w:eastAsia="ru-RU"/>
        </w:rPr>
        <w:t xml:space="preserve">полномоченный орган», с другой стороны, а вместе </w:t>
      </w:r>
      <w:r w:rsidR="00413BAF" w:rsidRPr="00413BAF">
        <w:rPr>
          <w:rFonts w:ascii="Times New Roman" w:eastAsia="Times New Roman" w:hAnsi="Times New Roman" w:cs="Times New Roman"/>
          <w:sz w:val="28"/>
          <w:szCs w:val="28"/>
          <w:lang w:eastAsia="ru-RU"/>
        </w:rPr>
        <w:t xml:space="preserve">именуемые «Стороны», по результатам проведения торгов на право заключения договора на размещение нестационарного торгового объекта и на основании протокола о результатах аукциона </w:t>
      </w:r>
      <w:r w:rsidRPr="00413BAF">
        <w:rPr>
          <w:rFonts w:ascii="Times New Roman" w:eastAsia="Times New Roman" w:hAnsi="Times New Roman" w:cs="Times New Roman"/>
          <w:sz w:val="28"/>
          <w:szCs w:val="28"/>
          <w:lang w:eastAsia="ru-RU"/>
        </w:rPr>
        <w:t xml:space="preserve">от ___________ </w:t>
      </w:r>
      <w:r w:rsidR="00413BAF" w:rsidRPr="00413BAF">
        <w:rPr>
          <w:rFonts w:ascii="Times New Roman" w:eastAsia="Times New Roman" w:hAnsi="Times New Roman" w:cs="Times New Roman"/>
          <w:sz w:val="28"/>
          <w:szCs w:val="28"/>
          <w:lang w:eastAsia="ru-RU"/>
        </w:rPr>
        <w:t>№ ___</w:t>
      </w:r>
      <w:r>
        <w:rPr>
          <w:rFonts w:ascii="Times New Roman" w:eastAsia="Times New Roman" w:hAnsi="Times New Roman" w:cs="Times New Roman"/>
          <w:sz w:val="28"/>
          <w:szCs w:val="28"/>
          <w:lang w:eastAsia="ru-RU"/>
        </w:rPr>
        <w:t>____</w:t>
      </w:r>
      <w:r w:rsidR="00413BAF" w:rsidRPr="00413BAF">
        <w:rPr>
          <w:rFonts w:ascii="Times New Roman" w:eastAsia="Times New Roman" w:hAnsi="Times New Roman" w:cs="Times New Roman"/>
          <w:sz w:val="28"/>
          <w:szCs w:val="28"/>
          <w:lang w:eastAsia="ru-RU"/>
        </w:rPr>
        <w:t>__ заключили</w:t>
      </w:r>
      <w:proofErr w:type="gramEnd"/>
      <w:r w:rsidR="00413BAF" w:rsidRPr="00413BAF">
        <w:rPr>
          <w:rFonts w:ascii="Times New Roman" w:eastAsia="Times New Roman" w:hAnsi="Times New Roman" w:cs="Times New Roman"/>
          <w:sz w:val="28"/>
          <w:szCs w:val="28"/>
          <w:lang w:eastAsia="ru-RU"/>
        </w:rPr>
        <w:t xml:space="preserve"> настоящий Договор о нижеследующем:</w:t>
      </w:r>
    </w:p>
    <w:p w:rsidR="00413BAF" w:rsidRPr="00413BAF" w:rsidRDefault="00413BAF" w:rsidP="00413BAF">
      <w:pPr>
        <w:widowControl w:val="0"/>
        <w:autoSpaceDE w:val="0"/>
        <w:autoSpaceDN w:val="0"/>
        <w:spacing w:after="0" w:line="240" w:lineRule="auto"/>
        <w:jc w:val="both"/>
        <w:rPr>
          <w:rFonts w:ascii="Times New Roman" w:eastAsia="Times New Roman" w:hAnsi="Times New Roman" w:cs="Times New Roman"/>
          <w:sz w:val="28"/>
          <w:szCs w:val="28"/>
          <w:lang w:eastAsia="ru-RU"/>
        </w:rPr>
      </w:pPr>
    </w:p>
    <w:p w:rsidR="00413BAF" w:rsidRPr="00413BAF" w:rsidRDefault="00413BAF" w:rsidP="00CE315C">
      <w:pPr>
        <w:widowControl w:val="0"/>
        <w:numPr>
          <w:ilvl w:val="0"/>
          <w:numId w:val="31"/>
        </w:numPr>
        <w:autoSpaceDE w:val="0"/>
        <w:autoSpaceDN w:val="0"/>
        <w:spacing w:after="0" w:line="240" w:lineRule="auto"/>
        <w:ind w:left="0" w:firstLine="0"/>
        <w:contextualSpacing/>
        <w:jc w:val="center"/>
        <w:rPr>
          <w:rFonts w:ascii="Times New Roman" w:eastAsia="Times New Roman" w:hAnsi="Times New Roman" w:cs="Times New Roman"/>
          <w:b/>
          <w:sz w:val="28"/>
          <w:szCs w:val="28"/>
          <w:lang w:eastAsia="ru-RU"/>
        </w:rPr>
      </w:pPr>
      <w:r w:rsidRPr="00413BAF">
        <w:rPr>
          <w:rFonts w:ascii="Times New Roman" w:eastAsia="Times New Roman" w:hAnsi="Times New Roman" w:cs="Times New Roman"/>
          <w:b/>
          <w:sz w:val="28"/>
          <w:szCs w:val="28"/>
          <w:lang w:eastAsia="ru-RU"/>
        </w:rPr>
        <w:t>Предмет Договора.</w:t>
      </w:r>
    </w:p>
    <w:p w:rsidR="00413BAF" w:rsidRPr="00413BAF" w:rsidRDefault="00413BAF" w:rsidP="00413BAF">
      <w:pPr>
        <w:widowControl w:val="0"/>
        <w:autoSpaceDE w:val="0"/>
        <w:autoSpaceDN w:val="0"/>
        <w:spacing w:after="0" w:line="240" w:lineRule="auto"/>
        <w:rPr>
          <w:rFonts w:ascii="Times New Roman" w:eastAsia="Times New Roman" w:hAnsi="Times New Roman" w:cs="Times New Roman"/>
          <w:sz w:val="28"/>
          <w:szCs w:val="28"/>
          <w:lang w:eastAsia="ru-RU"/>
        </w:rPr>
      </w:pPr>
    </w:p>
    <w:p w:rsidR="00413BAF" w:rsidRDefault="00413BAF" w:rsidP="00A411DC">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413BAF">
        <w:rPr>
          <w:rFonts w:ascii="Times New Roman" w:eastAsia="Times New Roman" w:hAnsi="Times New Roman" w:cs="Times New Roman"/>
          <w:sz w:val="28"/>
          <w:szCs w:val="28"/>
          <w:lang w:eastAsia="ru-RU"/>
        </w:rPr>
        <w:t>1.1. Уполномоченный орган предоставляет Хозяйствующему субъекту право на размещение нестационарн</w:t>
      </w:r>
      <w:r w:rsidR="00E72C0C">
        <w:rPr>
          <w:rFonts w:ascii="Times New Roman" w:eastAsia="Times New Roman" w:hAnsi="Times New Roman" w:cs="Times New Roman"/>
          <w:sz w:val="28"/>
          <w:szCs w:val="28"/>
          <w:lang w:eastAsia="ru-RU"/>
        </w:rPr>
        <w:t>ого торгового объекта (далее - О</w:t>
      </w:r>
      <w:r w:rsidRPr="00413BAF">
        <w:rPr>
          <w:rFonts w:ascii="Times New Roman" w:eastAsia="Times New Roman" w:hAnsi="Times New Roman" w:cs="Times New Roman"/>
          <w:sz w:val="28"/>
          <w:szCs w:val="28"/>
          <w:lang w:eastAsia="ru-RU"/>
        </w:rPr>
        <w:t xml:space="preserve">бъект): </w:t>
      </w:r>
    </w:p>
    <w:p w:rsidR="00BA2F54" w:rsidRDefault="00BA2F54" w:rsidP="00A411DC">
      <w:pPr>
        <w:pStyle w:val="a6"/>
        <w:widowControl w:val="0"/>
        <w:numPr>
          <w:ilvl w:val="0"/>
          <w:numId w:val="40"/>
        </w:numPr>
        <w:autoSpaceDE w:val="0"/>
        <w:autoSpaceDN w:val="0"/>
        <w:spacing w:after="0" w:line="240" w:lineRule="auto"/>
        <w:ind w:left="0" w:firstLine="567"/>
        <w:jc w:val="both"/>
        <w:rPr>
          <w:rFonts w:ascii="Times New Roman" w:eastAsia="Times New Roman" w:hAnsi="Times New Roman" w:cs="Times New Roman"/>
          <w:sz w:val="28"/>
          <w:szCs w:val="28"/>
          <w:lang w:eastAsia="ru-RU"/>
        </w:rPr>
      </w:pPr>
      <w:r w:rsidRPr="00BA2F54">
        <w:rPr>
          <w:rFonts w:ascii="Times New Roman" w:eastAsia="Times New Roman" w:hAnsi="Times New Roman" w:cs="Times New Roman"/>
          <w:sz w:val="28"/>
          <w:szCs w:val="28"/>
          <w:lang w:eastAsia="ru-RU"/>
        </w:rPr>
        <w:t xml:space="preserve">адресный ориентир </w:t>
      </w:r>
      <w:r>
        <w:rPr>
          <w:rFonts w:ascii="Times New Roman" w:eastAsia="Times New Roman" w:hAnsi="Times New Roman" w:cs="Times New Roman"/>
          <w:sz w:val="28"/>
          <w:szCs w:val="28"/>
          <w:lang w:eastAsia="ru-RU"/>
        </w:rPr>
        <w:t>–</w:t>
      </w:r>
      <w:r w:rsidR="004601E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место размещения</w:t>
      </w:r>
      <w:r w:rsidR="00A411DC">
        <w:rPr>
          <w:rFonts w:ascii="Times New Roman" w:eastAsia="Times New Roman" w:hAnsi="Times New Roman" w:cs="Times New Roman"/>
          <w:sz w:val="28"/>
          <w:szCs w:val="28"/>
          <w:lang w:eastAsia="ru-RU"/>
        </w:rPr>
        <w:t xml:space="preserve"> О</w:t>
      </w:r>
      <w:r w:rsidRPr="00BA2F54">
        <w:rPr>
          <w:rFonts w:ascii="Times New Roman" w:eastAsia="Times New Roman" w:hAnsi="Times New Roman" w:cs="Times New Roman"/>
          <w:sz w:val="28"/>
          <w:szCs w:val="28"/>
          <w:lang w:eastAsia="ru-RU"/>
        </w:rPr>
        <w:t>бъекта</w:t>
      </w:r>
      <w:proofErr w:type="gramStart"/>
      <w:r w:rsidRPr="00BA2F54">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______________________;</w:t>
      </w:r>
      <w:proofErr w:type="gramEnd"/>
    </w:p>
    <w:p w:rsidR="00BA2F54" w:rsidRDefault="00BA2F54" w:rsidP="00A411DC">
      <w:pPr>
        <w:pStyle w:val="a6"/>
        <w:widowControl w:val="0"/>
        <w:numPr>
          <w:ilvl w:val="0"/>
          <w:numId w:val="40"/>
        </w:numPr>
        <w:autoSpaceDE w:val="0"/>
        <w:autoSpaceDN w:val="0"/>
        <w:spacing w:after="0" w:line="240" w:lineRule="auto"/>
        <w:ind w:left="0" w:firstLine="567"/>
        <w:jc w:val="both"/>
        <w:rPr>
          <w:rFonts w:ascii="Times New Roman" w:eastAsia="Times New Roman" w:hAnsi="Times New Roman" w:cs="Times New Roman"/>
          <w:sz w:val="28"/>
          <w:szCs w:val="28"/>
          <w:lang w:eastAsia="ru-RU"/>
        </w:rPr>
      </w:pPr>
      <w:r w:rsidRPr="00BA2F54">
        <w:rPr>
          <w:rFonts w:ascii="Times New Roman" w:eastAsia="Times New Roman" w:hAnsi="Times New Roman" w:cs="Times New Roman"/>
          <w:sz w:val="28"/>
          <w:szCs w:val="28"/>
          <w:lang w:eastAsia="ru-RU"/>
        </w:rPr>
        <w:t>тип</w:t>
      </w:r>
      <w:r w:rsidR="00A411DC">
        <w:rPr>
          <w:rFonts w:ascii="Times New Roman" w:eastAsia="Times New Roman" w:hAnsi="Times New Roman" w:cs="Times New Roman"/>
          <w:sz w:val="28"/>
          <w:szCs w:val="28"/>
          <w:lang w:eastAsia="ru-RU"/>
        </w:rPr>
        <w:t xml:space="preserve"> О</w:t>
      </w:r>
      <w:r>
        <w:rPr>
          <w:rFonts w:ascii="Times New Roman" w:eastAsia="Times New Roman" w:hAnsi="Times New Roman" w:cs="Times New Roman"/>
          <w:sz w:val="28"/>
          <w:szCs w:val="28"/>
          <w:lang w:eastAsia="ru-RU"/>
        </w:rPr>
        <w:t>бъекта</w:t>
      </w:r>
      <w:proofErr w:type="gramStart"/>
      <w:r w:rsidRPr="00BA2F54">
        <w:rPr>
          <w:rFonts w:ascii="Times New Roman" w:eastAsia="Times New Roman" w:hAnsi="Times New Roman" w:cs="Times New Roman"/>
          <w:sz w:val="28"/>
          <w:szCs w:val="28"/>
          <w:lang w:eastAsia="ru-RU"/>
        </w:rPr>
        <w:t>:_______</w:t>
      </w:r>
      <w:r>
        <w:rPr>
          <w:rFonts w:ascii="Times New Roman" w:eastAsia="Times New Roman" w:hAnsi="Times New Roman" w:cs="Times New Roman"/>
          <w:sz w:val="28"/>
          <w:szCs w:val="28"/>
          <w:lang w:eastAsia="ru-RU"/>
        </w:rPr>
        <w:t>_______________________________</w:t>
      </w:r>
      <w:r w:rsidR="00A411DC">
        <w:rPr>
          <w:rFonts w:ascii="Times New Roman" w:eastAsia="Times New Roman" w:hAnsi="Times New Roman" w:cs="Times New Roman"/>
          <w:sz w:val="28"/>
          <w:szCs w:val="28"/>
          <w:lang w:eastAsia="ru-RU"/>
        </w:rPr>
        <w:t>________</w:t>
      </w:r>
      <w:r w:rsidRPr="00BA2F54">
        <w:rPr>
          <w:rFonts w:ascii="Times New Roman" w:eastAsia="Times New Roman" w:hAnsi="Times New Roman" w:cs="Times New Roman"/>
          <w:sz w:val="28"/>
          <w:szCs w:val="28"/>
          <w:lang w:eastAsia="ru-RU"/>
        </w:rPr>
        <w:t>____</w:t>
      </w:r>
      <w:r>
        <w:rPr>
          <w:rFonts w:ascii="Times New Roman" w:eastAsia="Times New Roman" w:hAnsi="Times New Roman" w:cs="Times New Roman"/>
          <w:sz w:val="28"/>
          <w:szCs w:val="28"/>
          <w:lang w:eastAsia="ru-RU"/>
        </w:rPr>
        <w:t>___;</w:t>
      </w:r>
      <w:proofErr w:type="gramEnd"/>
    </w:p>
    <w:p w:rsidR="00BA2F54" w:rsidRDefault="00A411DC" w:rsidP="00A411DC">
      <w:pPr>
        <w:pStyle w:val="a6"/>
        <w:widowControl w:val="0"/>
        <w:numPr>
          <w:ilvl w:val="0"/>
          <w:numId w:val="40"/>
        </w:numPr>
        <w:autoSpaceDE w:val="0"/>
        <w:autoSpaceDN w:val="0"/>
        <w:spacing w:after="0" w:line="240" w:lineRule="auto"/>
        <w:ind w:left="0"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количество О</w:t>
      </w:r>
      <w:r w:rsidR="00BA2F54">
        <w:rPr>
          <w:rFonts w:ascii="Times New Roman" w:eastAsia="Times New Roman" w:hAnsi="Times New Roman" w:cs="Times New Roman"/>
          <w:sz w:val="28"/>
          <w:szCs w:val="28"/>
          <w:lang w:eastAsia="ru-RU"/>
        </w:rPr>
        <w:t>бъектов</w:t>
      </w:r>
      <w:proofErr w:type="gramStart"/>
      <w:r w:rsidR="00BA2F54" w:rsidRPr="00BA2F54">
        <w:rPr>
          <w:rFonts w:ascii="Times New Roman" w:eastAsia="Times New Roman" w:hAnsi="Times New Roman" w:cs="Times New Roman"/>
          <w:sz w:val="28"/>
          <w:szCs w:val="28"/>
          <w:lang w:eastAsia="ru-RU"/>
        </w:rPr>
        <w:t>:____________________</w:t>
      </w:r>
      <w:r>
        <w:rPr>
          <w:rFonts w:ascii="Times New Roman" w:eastAsia="Times New Roman" w:hAnsi="Times New Roman" w:cs="Times New Roman"/>
          <w:sz w:val="28"/>
          <w:szCs w:val="28"/>
          <w:lang w:eastAsia="ru-RU"/>
        </w:rPr>
        <w:t>_____</w:t>
      </w:r>
      <w:r w:rsidR="00BA2F54">
        <w:rPr>
          <w:rFonts w:ascii="Times New Roman" w:eastAsia="Times New Roman" w:hAnsi="Times New Roman" w:cs="Times New Roman"/>
          <w:sz w:val="28"/>
          <w:szCs w:val="28"/>
          <w:lang w:eastAsia="ru-RU"/>
        </w:rPr>
        <w:t>____________________;</w:t>
      </w:r>
      <w:proofErr w:type="gramEnd"/>
    </w:p>
    <w:p w:rsidR="00BA2F54" w:rsidRDefault="00BA2F54" w:rsidP="00A411DC">
      <w:pPr>
        <w:pStyle w:val="a6"/>
        <w:widowControl w:val="0"/>
        <w:numPr>
          <w:ilvl w:val="0"/>
          <w:numId w:val="40"/>
        </w:numPr>
        <w:autoSpaceDE w:val="0"/>
        <w:autoSpaceDN w:val="0"/>
        <w:spacing w:after="0" w:line="240" w:lineRule="auto"/>
        <w:ind w:left="0"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площадь земельного участка</w:t>
      </w:r>
      <w:proofErr w:type="gramStart"/>
      <w:r>
        <w:rPr>
          <w:rFonts w:ascii="Times New Roman" w:eastAsia="Times New Roman" w:hAnsi="Times New Roman" w:cs="Times New Roman"/>
          <w:sz w:val="28"/>
          <w:szCs w:val="28"/>
          <w:lang w:eastAsia="ru-RU"/>
        </w:rPr>
        <w:t>:_______________________________________;</w:t>
      </w:r>
      <w:proofErr w:type="gramEnd"/>
    </w:p>
    <w:p w:rsidR="00BA2F54" w:rsidRDefault="00BA2F54" w:rsidP="00A411DC">
      <w:pPr>
        <w:pStyle w:val="a6"/>
        <w:widowControl w:val="0"/>
        <w:numPr>
          <w:ilvl w:val="0"/>
          <w:numId w:val="40"/>
        </w:numPr>
        <w:autoSpaceDE w:val="0"/>
        <w:autoSpaceDN w:val="0"/>
        <w:spacing w:after="0" w:line="240" w:lineRule="auto"/>
        <w:ind w:left="0"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площадь </w:t>
      </w:r>
      <w:r w:rsidR="00A411DC">
        <w:rPr>
          <w:rFonts w:ascii="Times New Roman" w:eastAsia="Times New Roman" w:hAnsi="Times New Roman" w:cs="Times New Roman"/>
          <w:sz w:val="28"/>
          <w:szCs w:val="28"/>
          <w:lang w:eastAsia="ru-RU"/>
        </w:rPr>
        <w:t>О</w:t>
      </w:r>
      <w:r w:rsidRPr="00BA2F54">
        <w:rPr>
          <w:rFonts w:ascii="Times New Roman" w:eastAsia="Times New Roman" w:hAnsi="Times New Roman" w:cs="Times New Roman"/>
          <w:sz w:val="28"/>
          <w:szCs w:val="28"/>
          <w:lang w:eastAsia="ru-RU"/>
        </w:rPr>
        <w:t>бъекта</w:t>
      </w:r>
      <w:proofErr w:type="gramStart"/>
      <w:r>
        <w:rPr>
          <w:rFonts w:ascii="Times New Roman" w:eastAsia="Times New Roman" w:hAnsi="Times New Roman" w:cs="Times New Roman"/>
          <w:sz w:val="28"/>
          <w:szCs w:val="28"/>
          <w:lang w:eastAsia="ru-RU"/>
        </w:rPr>
        <w:t>:_________________________________________________;</w:t>
      </w:r>
      <w:proofErr w:type="gramEnd"/>
    </w:p>
    <w:p w:rsidR="00BA2F54" w:rsidRDefault="00BA2F54" w:rsidP="00A411DC">
      <w:pPr>
        <w:pStyle w:val="a6"/>
        <w:widowControl w:val="0"/>
        <w:numPr>
          <w:ilvl w:val="0"/>
          <w:numId w:val="40"/>
        </w:numPr>
        <w:autoSpaceDE w:val="0"/>
        <w:autoSpaceDN w:val="0"/>
        <w:spacing w:after="0" w:line="240" w:lineRule="auto"/>
        <w:ind w:left="0" w:firstLine="567"/>
        <w:jc w:val="both"/>
        <w:rPr>
          <w:rFonts w:ascii="Times New Roman" w:eastAsia="Times New Roman" w:hAnsi="Times New Roman" w:cs="Times New Roman"/>
          <w:sz w:val="28"/>
          <w:szCs w:val="28"/>
          <w:lang w:eastAsia="ru-RU"/>
        </w:rPr>
      </w:pPr>
      <w:r w:rsidRPr="00BA2F54">
        <w:rPr>
          <w:rFonts w:ascii="Times New Roman" w:eastAsia="Times New Roman" w:hAnsi="Times New Roman" w:cs="Times New Roman"/>
          <w:sz w:val="28"/>
          <w:szCs w:val="28"/>
          <w:lang w:eastAsia="ru-RU"/>
        </w:rPr>
        <w:t>специализация</w:t>
      </w:r>
      <w:r w:rsidR="00A411DC">
        <w:rPr>
          <w:rFonts w:ascii="Times New Roman" w:eastAsia="Times New Roman" w:hAnsi="Times New Roman" w:cs="Times New Roman"/>
          <w:sz w:val="28"/>
          <w:szCs w:val="28"/>
          <w:lang w:eastAsia="ru-RU"/>
        </w:rPr>
        <w:t xml:space="preserve"> О</w:t>
      </w:r>
      <w:r w:rsidRPr="00BA2F54">
        <w:rPr>
          <w:rFonts w:ascii="Times New Roman" w:eastAsia="Times New Roman" w:hAnsi="Times New Roman" w:cs="Times New Roman"/>
          <w:sz w:val="28"/>
          <w:szCs w:val="28"/>
          <w:lang w:eastAsia="ru-RU"/>
        </w:rPr>
        <w:t>бъекта</w:t>
      </w:r>
      <w:proofErr w:type="gramStart"/>
      <w:r w:rsidRPr="00BA2F54">
        <w:rPr>
          <w:rFonts w:ascii="Times New Roman" w:eastAsia="Times New Roman" w:hAnsi="Times New Roman" w:cs="Times New Roman"/>
          <w:sz w:val="28"/>
          <w:szCs w:val="28"/>
          <w:lang w:eastAsia="ru-RU"/>
        </w:rPr>
        <w:t>:________</w:t>
      </w:r>
      <w:r w:rsidR="00A411DC">
        <w:rPr>
          <w:rFonts w:ascii="Times New Roman" w:eastAsia="Times New Roman" w:hAnsi="Times New Roman" w:cs="Times New Roman"/>
          <w:sz w:val="28"/>
          <w:szCs w:val="28"/>
          <w:lang w:eastAsia="ru-RU"/>
        </w:rPr>
        <w:t>_______________</w:t>
      </w:r>
      <w:r>
        <w:rPr>
          <w:rFonts w:ascii="Times New Roman" w:eastAsia="Times New Roman" w:hAnsi="Times New Roman" w:cs="Times New Roman"/>
          <w:sz w:val="28"/>
          <w:szCs w:val="28"/>
          <w:lang w:eastAsia="ru-RU"/>
        </w:rPr>
        <w:t>_________________</w:t>
      </w:r>
      <w:r w:rsidRPr="00BA2F54">
        <w:rPr>
          <w:rFonts w:ascii="Times New Roman" w:eastAsia="Times New Roman" w:hAnsi="Times New Roman" w:cs="Times New Roman"/>
          <w:sz w:val="28"/>
          <w:szCs w:val="28"/>
          <w:lang w:eastAsia="ru-RU"/>
        </w:rPr>
        <w:t>___</w:t>
      </w:r>
      <w:r w:rsidR="00A411DC">
        <w:rPr>
          <w:rFonts w:ascii="Times New Roman" w:eastAsia="Times New Roman" w:hAnsi="Times New Roman" w:cs="Times New Roman"/>
          <w:sz w:val="28"/>
          <w:szCs w:val="28"/>
          <w:lang w:eastAsia="ru-RU"/>
        </w:rPr>
        <w:t>;</w:t>
      </w:r>
      <w:proofErr w:type="gramEnd"/>
    </w:p>
    <w:p w:rsidR="00A411DC" w:rsidRPr="00BA2F54" w:rsidRDefault="00A411DC" w:rsidP="00A411DC">
      <w:pPr>
        <w:pStyle w:val="a6"/>
        <w:widowControl w:val="0"/>
        <w:numPr>
          <w:ilvl w:val="0"/>
          <w:numId w:val="40"/>
        </w:numPr>
        <w:autoSpaceDE w:val="0"/>
        <w:autoSpaceDN w:val="0"/>
        <w:spacing w:after="0" w:line="240" w:lineRule="auto"/>
        <w:ind w:left="0"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период функционирования Объекта__________________________________</w:t>
      </w:r>
    </w:p>
    <w:p w:rsidR="000B5A08" w:rsidRDefault="00413BAF" w:rsidP="00A411DC">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413BAF">
        <w:rPr>
          <w:rFonts w:ascii="Times New Roman" w:eastAsia="Times New Roman" w:hAnsi="Times New Roman" w:cs="Times New Roman"/>
          <w:sz w:val="28"/>
          <w:szCs w:val="28"/>
          <w:lang w:eastAsia="ru-RU"/>
        </w:rPr>
        <w:t>в соответствии со схемой размещения нестационарных торговых объектов</w:t>
      </w:r>
      <w:r w:rsidR="00BA2F54">
        <w:rPr>
          <w:rFonts w:ascii="Times New Roman" w:eastAsia="Times New Roman" w:hAnsi="Times New Roman" w:cs="Times New Roman"/>
          <w:sz w:val="28"/>
          <w:szCs w:val="28"/>
          <w:lang w:eastAsia="ru-RU"/>
        </w:rPr>
        <w:t xml:space="preserve"> (далее – Схема)</w:t>
      </w:r>
      <w:r w:rsidRPr="00413BAF">
        <w:rPr>
          <w:rFonts w:ascii="Times New Roman" w:eastAsia="Times New Roman" w:hAnsi="Times New Roman" w:cs="Times New Roman"/>
          <w:sz w:val="28"/>
          <w:szCs w:val="28"/>
          <w:lang w:eastAsia="ru-RU"/>
        </w:rPr>
        <w:t xml:space="preserve">, а Хозяйствующий субъект обязуется </w:t>
      </w:r>
      <w:proofErr w:type="gramStart"/>
      <w:r w:rsidRPr="00413BAF">
        <w:rPr>
          <w:rFonts w:ascii="Times New Roman" w:eastAsia="Times New Roman" w:hAnsi="Times New Roman" w:cs="Times New Roman"/>
          <w:sz w:val="28"/>
          <w:szCs w:val="28"/>
          <w:lang w:eastAsia="ru-RU"/>
        </w:rPr>
        <w:t>разместить</w:t>
      </w:r>
      <w:r w:rsidR="001C1E92">
        <w:rPr>
          <w:rFonts w:ascii="Times New Roman" w:eastAsia="Times New Roman" w:hAnsi="Times New Roman" w:cs="Times New Roman"/>
          <w:sz w:val="28"/>
          <w:szCs w:val="28"/>
          <w:lang w:eastAsia="ru-RU"/>
        </w:rPr>
        <w:t xml:space="preserve"> </w:t>
      </w:r>
      <w:r w:rsidR="00BA2F54">
        <w:rPr>
          <w:rFonts w:ascii="Times New Roman" w:eastAsia="Times New Roman" w:hAnsi="Times New Roman" w:cs="Times New Roman"/>
          <w:sz w:val="28"/>
          <w:szCs w:val="28"/>
          <w:lang w:eastAsia="ru-RU"/>
        </w:rPr>
        <w:t>О</w:t>
      </w:r>
      <w:r w:rsidR="00730F6C">
        <w:rPr>
          <w:rFonts w:ascii="Times New Roman" w:eastAsia="Times New Roman" w:hAnsi="Times New Roman" w:cs="Times New Roman"/>
          <w:sz w:val="28"/>
          <w:szCs w:val="28"/>
          <w:lang w:eastAsia="ru-RU"/>
        </w:rPr>
        <w:t>бъект</w:t>
      </w:r>
      <w:proofErr w:type="gramEnd"/>
      <w:r w:rsidR="00FA36DC">
        <w:rPr>
          <w:rFonts w:ascii="Times New Roman" w:eastAsia="Times New Roman" w:hAnsi="Times New Roman" w:cs="Times New Roman"/>
          <w:sz w:val="28"/>
          <w:szCs w:val="28"/>
          <w:lang w:eastAsia="ru-RU"/>
        </w:rPr>
        <w:t xml:space="preserve">, </w:t>
      </w:r>
      <w:r w:rsidR="00FA36DC" w:rsidRPr="00FA36DC">
        <w:rPr>
          <w:rFonts w:ascii="Times New Roman" w:eastAsia="Times New Roman" w:hAnsi="Times New Roman" w:cs="Times New Roman"/>
          <w:sz w:val="28"/>
          <w:szCs w:val="28"/>
          <w:lang w:eastAsia="ru-RU"/>
        </w:rPr>
        <w:t xml:space="preserve">соответствующий типовому эскизному проекту </w:t>
      </w:r>
      <w:r w:rsidR="00BA2F54" w:rsidRPr="00413BAF">
        <w:rPr>
          <w:rFonts w:ascii="Times New Roman" w:eastAsia="Times New Roman" w:hAnsi="Times New Roman" w:cs="Times New Roman"/>
          <w:sz w:val="28"/>
          <w:szCs w:val="28"/>
          <w:lang w:eastAsia="ru-RU"/>
        </w:rPr>
        <w:t>нестационарн</w:t>
      </w:r>
      <w:r w:rsidR="00BA2F54">
        <w:rPr>
          <w:rFonts w:ascii="Times New Roman" w:eastAsia="Times New Roman" w:hAnsi="Times New Roman" w:cs="Times New Roman"/>
          <w:sz w:val="28"/>
          <w:szCs w:val="28"/>
          <w:lang w:eastAsia="ru-RU"/>
        </w:rPr>
        <w:t xml:space="preserve">ого торгового </w:t>
      </w:r>
      <w:r w:rsidR="000B5A08">
        <w:rPr>
          <w:rFonts w:ascii="Times New Roman" w:eastAsia="Times New Roman" w:hAnsi="Times New Roman" w:cs="Times New Roman"/>
          <w:sz w:val="28"/>
          <w:szCs w:val="28"/>
          <w:lang w:eastAsia="ru-RU"/>
        </w:rPr>
        <w:t>объекта</w:t>
      </w:r>
      <w:r w:rsidR="00FA36DC" w:rsidRPr="00FA36DC">
        <w:rPr>
          <w:rFonts w:ascii="Times New Roman" w:eastAsia="Times New Roman" w:hAnsi="Times New Roman" w:cs="Times New Roman"/>
          <w:sz w:val="28"/>
          <w:szCs w:val="28"/>
          <w:lang w:eastAsia="ru-RU"/>
        </w:rPr>
        <w:t xml:space="preserve">, а также требованиям, предъявляемым к параметрам, конструктивным характеристикам, внешнему виду </w:t>
      </w:r>
      <w:r w:rsidR="00BA2F54">
        <w:rPr>
          <w:rFonts w:ascii="Times New Roman" w:eastAsia="Times New Roman" w:hAnsi="Times New Roman" w:cs="Times New Roman"/>
          <w:sz w:val="28"/>
          <w:szCs w:val="28"/>
          <w:lang w:eastAsia="ru-RU"/>
        </w:rPr>
        <w:t>О</w:t>
      </w:r>
      <w:r w:rsidR="00FA36DC" w:rsidRPr="00FA36DC">
        <w:rPr>
          <w:rFonts w:ascii="Times New Roman" w:eastAsia="Times New Roman" w:hAnsi="Times New Roman" w:cs="Times New Roman"/>
          <w:sz w:val="28"/>
          <w:szCs w:val="28"/>
          <w:lang w:eastAsia="ru-RU"/>
        </w:rPr>
        <w:t xml:space="preserve">бъекта, размещаемого на землях или земельных участках, расположенных на территории города </w:t>
      </w:r>
      <w:r w:rsidR="00237997">
        <w:rPr>
          <w:rFonts w:ascii="Times New Roman" w:eastAsia="Times New Roman" w:hAnsi="Times New Roman" w:cs="Times New Roman"/>
          <w:sz w:val="28"/>
          <w:szCs w:val="28"/>
          <w:lang w:eastAsia="ru-RU"/>
        </w:rPr>
        <w:t>Бердска</w:t>
      </w:r>
      <w:r w:rsidR="000B5A08">
        <w:rPr>
          <w:rFonts w:ascii="Times New Roman" w:eastAsia="Times New Roman" w:hAnsi="Times New Roman" w:cs="Times New Roman"/>
          <w:sz w:val="28"/>
          <w:szCs w:val="28"/>
          <w:lang w:eastAsia="ru-RU"/>
        </w:rPr>
        <w:t>.</w:t>
      </w:r>
    </w:p>
    <w:p w:rsidR="00237997" w:rsidRDefault="00237997" w:rsidP="00A411DC">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237997">
        <w:rPr>
          <w:rFonts w:ascii="Times New Roman" w:eastAsia="Times New Roman" w:hAnsi="Times New Roman" w:cs="Times New Roman"/>
          <w:sz w:val="28"/>
          <w:szCs w:val="28"/>
          <w:lang w:eastAsia="ru-RU"/>
        </w:rPr>
        <w:t>1.2. Хозяйствующему субъекту</w:t>
      </w:r>
      <w:r w:rsidRPr="0079097C">
        <w:rPr>
          <w:rFonts w:ascii="Times New Roman" w:eastAsia="Times New Roman" w:hAnsi="Times New Roman" w:cs="Times New Roman"/>
          <w:sz w:val="28"/>
          <w:szCs w:val="28"/>
          <w:lang w:eastAsia="ru-RU"/>
        </w:rPr>
        <w:t xml:space="preserve"> запрещается размещение в месте, установленном Схемой, иных объектов за исключением Объекта, указанного в пункте 1.1 настоящего Договора.</w:t>
      </w:r>
    </w:p>
    <w:p w:rsidR="00237997" w:rsidRPr="00237997" w:rsidRDefault="00237997" w:rsidP="00A411DC">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1.3. </w:t>
      </w:r>
      <w:r w:rsidRPr="00237997">
        <w:rPr>
          <w:rFonts w:ascii="Times New Roman" w:eastAsia="Times New Roman" w:hAnsi="Times New Roman" w:cs="Times New Roman"/>
          <w:sz w:val="28"/>
          <w:szCs w:val="28"/>
          <w:lang w:eastAsia="ru-RU"/>
        </w:rPr>
        <w:t xml:space="preserve">Настоящий Договор вступает в силу с момента </w:t>
      </w:r>
      <w:r w:rsidR="00730F6C">
        <w:rPr>
          <w:rFonts w:ascii="Times New Roman" w:eastAsia="Times New Roman" w:hAnsi="Times New Roman" w:cs="Times New Roman"/>
          <w:sz w:val="28"/>
          <w:szCs w:val="28"/>
          <w:lang w:eastAsia="ru-RU"/>
        </w:rPr>
        <w:t>подписания его обеими сторонами</w:t>
      </w:r>
      <w:r w:rsidR="000B5A08">
        <w:rPr>
          <w:rFonts w:ascii="Times New Roman" w:eastAsia="Times New Roman" w:hAnsi="Times New Roman" w:cs="Times New Roman"/>
          <w:sz w:val="28"/>
          <w:szCs w:val="28"/>
          <w:lang w:eastAsia="ru-RU"/>
        </w:rPr>
        <w:t xml:space="preserve">, а в части исполнения обязательств по оплате и демонтажу </w:t>
      </w:r>
      <w:r w:rsidR="00C25589">
        <w:rPr>
          <w:rFonts w:ascii="Times New Roman" w:eastAsia="Times New Roman" w:hAnsi="Times New Roman" w:cs="Times New Roman"/>
          <w:sz w:val="28"/>
          <w:szCs w:val="28"/>
          <w:lang w:eastAsia="ru-RU"/>
        </w:rPr>
        <w:t>О</w:t>
      </w:r>
      <w:r w:rsidR="000B5A08">
        <w:rPr>
          <w:rFonts w:ascii="Times New Roman" w:eastAsia="Times New Roman" w:hAnsi="Times New Roman" w:cs="Times New Roman"/>
          <w:sz w:val="28"/>
          <w:szCs w:val="28"/>
          <w:lang w:eastAsia="ru-RU"/>
        </w:rPr>
        <w:t xml:space="preserve">бъекта – </w:t>
      </w:r>
      <w:r w:rsidR="000B5A08">
        <w:rPr>
          <w:rFonts w:ascii="Times New Roman" w:eastAsia="Times New Roman" w:hAnsi="Times New Roman" w:cs="Times New Roman"/>
          <w:sz w:val="28"/>
          <w:szCs w:val="28"/>
          <w:lang w:eastAsia="ru-RU"/>
        </w:rPr>
        <w:lastRenderedPageBreak/>
        <w:t>до их полного исполнения.</w:t>
      </w:r>
    </w:p>
    <w:p w:rsidR="00413BAF" w:rsidRPr="00413BAF" w:rsidRDefault="00237997" w:rsidP="00A411DC">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1.4</w:t>
      </w:r>
      <w:r w:rsidR="00413BAF" w:rsidRPr="00413BAF">
        <w:rPr>
          <w:rFonts w:ascii="Times New Roman" w:eastAsia="Times New Roman" w:hAnsi="Times New Roman" w:cs="Times New Roman"/>
          <w:sz w:val="28"/>
          <w:szCs w:val="28"/>
          <w:lang w:eastAsia="ru-RU"/>
        </w:rPr>
        <w:t xml:space="preserve">. Срок действия договора </w:t>
      </w:r>
      <w:proofErr w:type="gramStart"/>
      <w:r w:rsidR="00413BAF" w:rsidRPr="00413BAF">
        <w:rPr>
          <w:rFonts w:ascii="Times New Roman" w:eastAsia="Times New Roman" w:hAnsi="Times New Roman" w:cs="Times New Roman"/>
          <w:sz w:val="28"/>
          <w:szCs w:val="28"/>
          <w:lang w:eastAsia="ru-RU"/>
        </w:rPr>
        <w:t>до</w:t>
      </w:r>
      <w:proofErr w:type="gramEnd"/>
      <w:r w:rsidR="00413BAF" w:rsidRPr="00413BAF">
        <w:rPr>
          <w:rFonts w:ascii="Times New Roman" w:eastAsia="Times New Roman" w:hAnsi="Times New Roman" w:cs="Times New Roman"/>
          <w:sz w:val="28"/>
          <w:szCs w:val="28"/>
          <w:lang w:eastAsia="ru-RU"/>
        </w:rPr>
        <w:t xml:space="preserve"> _____________.</w:t>
      </w:r>
    </w:p>
    <w:p w:rsidR="000B5A08" w:rsidRPr="00413BAF" w:rsidRDefault="000B5A08" w:rsidP="00C25589">
      <w:pPr>
        <w:widowControl w:val="0"/>
        <w:autoSpaceDE w:val="0"/>
        <w:autoSpaceDN w:val="0"/>
        <w:spacing w:after="0" w:line="240" w:lineRule="auto"/>
        <w:ind w:firstLine="540"/>
        <w:jc w:val="center"/>
        <w:rPr>
          <w:rFonts w:ascii="Times New Roman" w:eastAsia="Times New Roman" w:hAnsi="Times New Roman" w:cs="Times New Roman"/>
          <w:sz w:val="28"/>
          <w:szCs w:val="28"/>
          <w:lang w:eastAsia="ru-RU"/>
        </w:rPr>
      </w:pPr>
    </w:p>
    <w:p w:rsidR="00413BAF" w:rsidRDefault="00413BAF" w:rsidP="00CE315C">
      <w:pPr>
        <w:widowControl w:val="0"/>
        <w:numPr>
          <w:ilvl w:val="0"/>
          <w:numId w:val="31"/>
        </w:numPr>
        <w:autoSpaceDE w:val="0"/>
        <w:autoSpaceDN w:val="0"/>
        <w:spacing w:after="0" w:line="240" w:lineRule="auto"/>
        <w:contextualSpacing/>
        <w:jc w:val="center"/>
        <w:rPr>
          <w:rFonts w:ascii="Times New Roman" w:eastAsia="Times New Roman" w:hAnsi="Times New Roman" w:cs="Times New Roman"/>
          <w:b/>
          <w:sz w:val="28"/>
          <w:szCs w:val="28"/>
          <w:lang w:eastAsia="ru-RU"/>
        </w:rPr>
      </w:pPr>
      <w:r w:rsidRPr="00413BAF">
        <w:rPr>
          <w:rFonts w:ascii="Times New Roman" w:eastAsia="Times New Roman" w:hAnsi="Times New Roman" w:cs="Times New Roman"/>
          <w:b/>
          <w:sz w:val="28"/>
          <w:szCs w:val="28"/>
          <w:lang w:eastAsia="ru-RU"/>
        </w:rPr>
        <w:t>Права и обязанности сторон.</w:t>
      </w:r>
    </w:p>
    <w:p w:rsidR="00C25589" w:rsidRPr="00C25589" w:rsidRDefault="00C25589" w:rsidP="00C25589">
      <w:pPr>
        <w:widowControl w:val="0"/>
        <w:autoSpaceDE w:val="0"/>
        <w:autoSpaceDN w:val="0"/>
        <w:spacing w:after="0" w:line="240" w:lineRule="auto"/>
        <w:ind w:firstLine="567"/>
        <w:contextualSpacing/>
        <w:jc w:val="center"/>
        <w:rPr>
          <w:rFonts w:ascii="Times New Roman" w:eastAsia="Times New Roman" w:hAnsi="Times New Roman" w:cs="Times New Roman"/>
          <w:sz w:val="28"/>
          <w:szCs w:val="28"/>
          <w:lang w:eastAsia="ru-RU"/>
        </w:rPr>
      </w:pPr>
    </w:p>
    <w:p w:rsidR="00413BAF" w:rsidRPr="00413BAF" w:rsidRDefault="00413BAF" w:rsidP="00CE315C">
      <w:pPr>
        <w:widowControl w:val="0"/>
        <w:numPr>
          <w:ilvl w:val="1"/>
          <w:numId w:val="31"/>
        </w:numPr>
        <w:autoSpaceDE w:val="0"/>
        <w:autoSpaceDN w:val="0"/>
        <w:spacing w:after="0" w:line="240" w:lineRule="auto"/>
        <w:contextualSpacing/>
        <w:jc w:val="both"/>
        <w:rPr>
          <w:rFonts w:ascii="Times New Roman" w:eastAsia="Times New Roman" w:hAnsi="Times New Roman" w:cs="Times New Roman"/>
          <w:sz w:val="28"/>
          <w:szCs w:val="28"/>
          <w:lang w:eastAsia="ru-RU"/>
        </w:rPr>
      </w:pPr>
      <w:r w:rsidRPr="00413BAF">
        <w:rPr>
          <w:rFonts w:ascii="Times New Roman" w:eastAsia="Times New Roman" w:hAnsi="Times New Roman" w:cs="Times New Roman"/>
          <w:sz w:val="28"/>
          <w:szCs w:val="28"/>
          <w:lang w:eastAsia="ru-RU"/>
        </w:rPr>
        <w:t>Хозяйствующий субъект имеет право:</w:t>
      </w:r>
    </w:p>
    <w:p w:rsidR="00413BAF" w:rsidRDefault="00413BAF" w:rsidP="00CE315C">
      <w:pPr>
        <w:numPr>
          <w:ilvl w:val="2"/>
          <w:numId w:val="31"/>
        </w:numPr>
        <w:autoSpaceDE w:val="0"/>
        <w:autoSpaceDN w:val="0"/>
        <w:adjustRightInd w:val="0"/>
        <w:spacing w:after="0" w:line="240" w:lineRule="auto"/>
        <w:ind w:left="0" w:firstLine="567"/>
        <w:jc w:val="both"/>
        <w:rPr>
          <w:rFonts w:ascii="Times New Roman" w:eastAsia="Calibri" w:hAnsi="Times New Roman" w:cs="Times New Roman"/>
          <w:sz w:val="28"/>
          <w:szCs w:val="28"/>
        </w:rPr>
      </w:pPr>
      <w:proofErr w:type="gramStart"/>
      <w:r w:rsidRPr="00413BAF">
        <w:rPr>
          <w:rFonts w:ascii="Times New Roman" w:eastAsia="Calibri" w:hAnsi="Times New Roman" w:cs="Times New Roman"/>
          <w:sz w:val="28"/>
          <w:szCs w:val="28"/>
        </w:rPr>
        <w:t>разместить Объект</w:t>
      </w:r>
      <w:proofErr w:type="gramEnd"/>
      <w:r w:rsidRPr="00413BAF">
        <w:rPr>
          <w:rFonts w:ascii="Times New Roman" w:eastAsia="Calibri" w:hAnsi="Times New Roman" w:cs="Times New Roman"/>
          <w:sz w:val="28"/>
          <w:szCs w:val="28"/>
        </w:rPr>
        <w:t xml:space="preserve"> в соответствии с </w:t>
      </w:r>
      <w:hyperlink w:anchor="Par34" w:history="1">
        <w:r w:rsidRPr="00413BAF">
          <w:rPr>
            <w:rFonts w:ascii="Times New Roman" w:eastAsia="Calibri" w:hAnsi="Times New Roman" w:cs="Times New Roman"/>
            <w:sz w:val="28"/>
            <w:szCs w:val="28"/>
          </w:rPr>
          <w:t>пунктом 1.1</w:t>
        </w:r>
      </w:hyperlink>
      <w:r w:rsidRPr="00413BAF">
        <w:rPr>
          <w:rFonts w:ascii="Times New Roman" w:eastAsia="Calibri" w:hAnsi="Times New Roman" w:cs="Times New Roman"/>
          <w:sz w:val="28"/>
          <w:szCs w:val="28"/>
        </w:rPr>
        <w:t xml:space="preserve"> настоящего договора;</w:t>
      </w:r>
    </w:p>
    <w:p w:rsidR="00C25589" w:rsidRDefault="00C25589" w:rsidP="00CE315C">
      <w:pPr>
        <w:numPr>
          <w:ilvl w:val="2"/>
          <w:numId w:val="31"/>
        </w:numPr>
        <w:autoSpaceDE w:val="0"/>
        <w:autoSpaceDN w:val="0"/>
        <w:adjustRightInd w:val="0"/>
        <w:spacing w:after="0" w:line="240" w:lineRule="auto"/>
        <w:ind w:left="0" w:firstLine="567"/>
        <w:jc w:val="both"/>
        <w:rPr>
          <w:rFonts w:ascii="Times New Roman" w:eastAsia="Calibri" w:hAnsi="Times New Roman" w:cs="Times New Roman"/>
          <w:sz w:val="28"/>
          <w:szCs w:val="28"/>
        </w:rPr>
      </w:pPr>
      <w:r w:rsidRPr="00413BAF">
        <w:rPr>
          <w:rFonts w:ascii="Times New Roman" w:eastAsia="Calibri" w:hAnsi="Times New Roman" w:cs="Times New Roman"/>
          <w:sz w:val="28"/>
          <w:szCs w:val="28"/>
        </w:rPr>
        <w:t>использовать Объект для осуществления торговой деятельности в соответствии с требованиями действующего</w:t>
      </w:r>
      <w:r>
        <w:rPr>
          <w:rFonts w:ascii="Times New Roman" w:eastAsia="Calibri" w:hAnsi="Times New Roman" w:cs="Times New Roman"/>
          <w:sz w:val="28"/>
          <w:szCs w:val="28"/>
        </w:rPr>
        <w:t xml:space="preserve"> законодательства, в том числе С</w:t>
      </w:r>
      <w:r w:rsidRPr="00413BAF">
        <w:rPr>
          <w:rFonts w:ascii="Times New Roman" w:eastAsia="Calibri" w:hAnsi="Times New Roman" w:cs="Times New Roman"/>
          <w:sz w:val="28"/>
          <w:szCs w:val="28"/>
        </w:rPr>
        <w:t>хемы.</w:t>
      </w:r>
    </w:p>
    <w:p w:rsidR="00413BAF" w:rsidRDefault="00413BAF" w:rsidP="00CE315C">
      <w:pPr>
        <w:widowControl w:val="0"/>
        <w:numPr>
          <w:ilvl w:val="1"/>
          <w:numId w:val="31"/>
        </w:numPr>
        <w:autoSpaceDE w:val="0"/>
        <w:autoSpaceDN w:val="0"/>
        <w:spacing w:after="0" w:line="240" w:lineRule="auto"/>
        <w:contextualSpacing/>
        <w:jc w:val="both"/>
        <w:rPr>
          <w:rFonts w:ascii="Times New Roman" w:eastAsia="Times New Roman" w:hAnsi="Times New Roman" w:cs="Times New Roman"/>
          <w:sz w:val="28"/>
          <w:szCs w:val="28"/>
          <w:lang w:eastAsia="ru-RU"/>
        </w:rPr>
      </w:pPr>
      <w:r w:rsidRPr="00413BAF">
        <w:rPr>
          <w:rFonts w:ascii="Times New Roman" w:eastAsia="Times New Roman" w:hAnsi="Times New Roman" w:cs="Times New Roman"/>
          <w:sz w:val="28"/>
          <w:szCs w:val="28"/>
          <w:lang w:eastAsia="ru-RU"/>
        </w:rPr>
        <w:t>Хозяйствующий субъект обязан:</w:t>
      </w:r>
    </w:p>
    <w:p w:rsidR="00382E36" w:rsidRPr="0032070B" w:rsidRDefault="00382E36" w:rsidP="00382E36">
      <w:pPr>
        <w:numPr>
          <w:ilvl w:val="2"/>
          <w:numId w:val="31"/>
        </w:numPr>
        <w:autoSpaceDE w:val="0"/>
        <w:autoSpaceDN w:val="0"/>
        <w:adjustRightInd w:val="0"/>
        <w:spacing w:after="0" w:line="240" w:lineRule="auto"/>
        <w:ind w:left="0" w:firstLine="567"/>
        <w:jc w:val="both"/>
        <w:rPr>
          <w:rFonts w:ascii="Times New Roman" w:eastAsia="Calibri" w:hAnsi="Times New Roman" w:cs="Times New Roman"/>
          <w:sz w:val="28"/>
          <w:szCs w:val="28"/>
        </w:rPr>
      </w:pPr>
      <w:r w:rsidRPr="00413BAF">
        <w:rPr>
          <w:rFonts w:ascii="Times New Roman" w:eastAsia="Times New Roman" w:hAnsi="Times New Roman" w:cs="Times New Roman"/>
          <w:sz w:val="28"/>
          <w:szCs w:val="28"/>
          <w:lang w:eastAsia="ru-RU"/>
        </w:rPr>
        <w:t>обеспечить в течение всего срока действия настоящего</w:t>
      </w:r>
      <w:r w:rsidR="006A2FD7">
        <w:rPr>
          <w:rFonts w:ascii="Times New Roman" w:eastAsia="Times New Roman" w:hAnsi="Times New Roman" w:cs="Times New Roman"/>
          <w:sz w:val="28"/>
          <w:szCs w:val="28"/>
          <w:lang w:eastAsia="ru-RU"/>
        </w:rPr>
        <w:t xml:space="preserve"> Договора функционирование О</w:t>
      </w:r>
      <w:r w:rsidRPr="00413BAF">
        <w:rPr>
          <w:rFonts w:ascii="Times New Roman" w:eastAsia="Times New Roman" w:hAnsi="Times New Roman" w:cs="Times New Roman"/>
          <w:sz w:val="28"/>
          <w:szCs w:val="28"/>
          <w:lang w:eastAsia="ru-RU"/>
        </w:rPr>
        <w:t>бъекта</w:t>
      </w:r>
      <w:r w:rsidR="001C1E92">
        <w:rPr>
          <w:rFonts w:ascii="Times New Roman" w:eastAsia="Times New Roman" w:hAnsi="Times New Roman" w:cs="Times New Roman"/>
          <w:sz w:val="28"/>
          <w:szCs w:val="28"/>
          <w:lang w:eastAsia="ru-RU"/>
        </w:rPr>
        <w:t xml:space="preserve"> </w:t>
      </w:r>
      <w:r w:rsidRPr="00413BAF">
        <w:rPr>
          <w:rFonts w:ascii="Times New Roman" w:eastAsia="Times New Roman" w:hAnsi="Times New Roman" w:cs="Times New Roman"/>
          <w:sz w:val="28"/>
          <w:szCs w:val="28"/>
          <w:lang w:eastAsia="ru-RU"/>
        </w:rPr>
        <w:t xml:space="preserve">на условиях и в порядке, предусмотренных </w:t>
      </w:r>
      <w:r w:rsidRPr="00237997">
        <w:rPr>
          <w:rFonts w:ascii="Times New Roman" w:eastAsia="Times New Roman" w:hAnsi="Times New Roman" w:cs="Times New Roman"/>
          <w:sz w:val="28"/>
          <w:szCs w:val="28"/>
          <w:lang w:eastAsia="ru-RU"/>
        </w:rPr>
        <w:t xml:space="preserve">действующим законодательством, настоящим Договором, санитарно-эпидемиологическими правилами и нормами, требованиями нормативных правовых актов о безопасности дорожного движения, пожарной безопасности, Правилами благоустройства </w:t>
      </w:r>
      <w:r>
        <w:rPr>
          <w:rFonts w:ascii="Times New Roman" w:eastAsia="Times New Roman" w:hAnsi="Times New Roman" w:cs="Times New Roman"/>
          <w:sz w:val="28"/>
          <w:szCs w:val="28"/>
          <w:lang w:eastAsia="ru-RU"/>
        </w:rPr>
        <w:t xml:space="preserve">на </w:t>
      </w:r>
      <w:r w:rsidRPr="00237997">
        <w:rPr>
          <w:rFonts w:ascii="Times New Roman" w:eastAsia="Times New Roman" w:hAnsi="Times New Roman" w:cs="Times New Roman"/>
          <w:sz w:val="28"/>
          <w:szCs w:val="28"/>
          <w:lang w:eastAsia="ru-RU"/>
        </w:rPr>
        <w:t xml:space="preserve">территории города </w:t>
      </w:r>
      <w:r>
        <w:rPr>
          <w:rFonts w:ascii="Times New Roman" w:eastAsia="Times New Roman" w:hAnsi="Times New Roman" w:cs="Times New Roman"/>
          <w:sz w:val="28"/>
          <w:szCs w:val="28"/>
          <w:lang w:eastAsia="ru-RU"/>
        </w:rPr>
        <w:t>Бердска</w:t>
      </w:r>
      <w:r w:rsidR="0032070B">
        <w:rPr>
          <w:rFonts w:ascii="Times New Roman" w:eastAsia="Times New Roman" w:hAnsi="Times New Roman" w:cs="Times New Roman"/>
          <w:sz w:val="28"/>
          <w:szCs w:val="28"/>
          <w:lang w:eastAsia="ru-RU"/>
        </w:rPr>
        <w:t>;</w:t>
      </w:r>
    </w:p>
    <w:p w:rsidR="0032070B" w:rsidRPr="0032070B" w:rsidRDefault="0032070B" w:rsidP="00382E36">
      <w:pPr>
        <w:numPr>
          <w:ilvl w:val="2"/>
          <w:numId w:val="31"/>
        </w:numPr>
        <w:autoSpaceDE w:val="0"/>
        <w:autoSpaceDN w:val="0"/>
        <w:adjustRightInd w:val="0"/>
        <w:spacing w:after="0" w:line="240" w:lineRule="auto"/>
        <w:ind w:left="0" w:firstLine="567"/>
        <w:jc w:val="both"/>
        <w:rPr>
          <w:rFonts w:ascii="Times New Roman" w:eastAsia="Calibri" w:hAnsi="Times New Roman" w:cs="Times New Roman"/>
          <w:sz w:val="28"/>
          <w:szCs w:val="28"/>
        </w:rPr>
      </w:pPr>
      <w:r w:rsidRPr="00413BAF">
        <w:rPr>
          <w:rFonts w:ascii="Times New Roman" w:eastAsia="Times New Roman" w:hAnsi="Times New Roman" w:cs="Times New Roman"/>
          <w:sz w:val="28"/>
          <w:szCs w:val="28"/>
          <w:lang w:eastAsia="ru-RU"/>
        </w:rPr>
        <w:t xml:space="preserve">производить оплату за размещение </w:t>
      </w:r>
      <w:r w:rsidR="006A2FD7">
        <w:rPr>
          <w:rFonts w:ascii="Times New Roman" w:eastAsia="Times New Roman" w:hAnsi="Times New Roman" w:cs="Times New Roman"/>
          <w:sz w:val="28"/>
          <w:szCs w:val="28"/>
          <w:lang w:eastAsia="ru-RU"/>
        </w:rPr>
        <w:t>О</w:t>
      </w:r>
      <w:r w:rsidRPr="00413BAF">
        <w:rPr>
          <w:rFonts w:ascii="Times New Roman" w:eastAsia="Times New Roman" w:hAnsi="Times New Roman" w:cs="Times New Roman"/>
          <w:sz w:val="28"/>
          <w:szCs w:val="28"/>
          <w:lang w:eastAsia="ru-RU"/>
        </w:rPr>
        <w:t xml:space="preserve">бъекта в размере и в порядке, установленном </w:t>
      </w:r>
      <w:hyperlink r:id="rId17" w:history="1">
        <w:r w:rsidRPr="00413BAF">
          <w:rPr>
            <w:rFonts w:ascii="Times New Roman" w:eastAsia="Times New Roman" w:hAnsi="Times New Roman" w:cs="Times New Roman"/>
            <w:sz w:val="28"/>
            <w:szCs w:val="28"/>
            <w:lang w:eastAsia="ru-RU"/>
          </w:rPr>
          <w:t>разделом</w:t>
        </w:r>
      </w:hyperlink>
      <w:r w:rsidRPr="00413BAF">
        <w:rPr>
          <w:rFonts w:ascii="Times New Roman" w:eastAsia="Times New Roman" w:hAnsi="Times New Roman" w:cs="Times New Roman"/>
          <w:sz w:val="28"/>
          <w:szCs w:val="28"/>
          <w:lang w:eastAsia="ru-RU"/>
        </w:rPr>
        <w:t xml:space="preserve"> 3 настоящего Договора;</w:t>
      </w:r>
    </w:p>
    <w:p w:rsidR="0032070B" w:rsidRPr="0032070B" w:rsidRDefault="0032070B" w:rsidP="00382E36">
      <w:pPr>
        <w:numPr>
          <w:ilvl w:val="2"/>
          <w:numId w:val="31"/>
        </w:numPr>
        <w:autoSpaceDE w:val="0"/>
        <w:autoSpaceDN w:val="0"/>
        <w:adjustRightInd w:val="0"/>
        <w:spacing w:after="0" w:line="240" w:lineRule="auto"/>
        <w:ind w:left="0" w:firstLine="567"/>
        <w:jc w:val="both"/>
        <w:rPr>
          <w:rFonts w:ascii="Times New Roman" w:eastAsia="Calibri" w:hAnsi="Times New Roman" w:cs="Times New Roman"/>
          <w:sz w:val="28"/>
          <w:szCs w:val="28"/>
        </w:rPr>
      </w:pPr>
      <w:r w:rsidRPr="00413BAF">
        <w:rPr>
          <w:rFonts w:ascii="Times New Roman" w:eastAsia="Times New Roman" w:hAnsi="Times New Roman" w:cs="Times New Roman"/>
          <w:sz w:val="28"/>
          <w:szCs w:val="28"/>
          <w:lang w:eastAsia="ru-RU"/>
        </w:rPr>
        <w:t>не производить изменений внешнего облика и площади Объекта, его место размещения;</w:t>
      </w:r>
    </w:p>
    <w:p w:rsidR="0032070B" w:rsidRPr="00B73318" w:rsidRDefault="0032070B" w:rsidP="00382E36">
      <w:pPr>
        <w:numPr>
          <w:ilvl w:val="2"/>
          <w:numId w:val="31"/>
        </w:numPr>
        <w:autoSpaceDE w:val="0"/>
        <w:autoSpaceDN w:val="0"/>
        <w:adjustRightInd w:val="0"/>
        <w:spacing w:after="0" w:line="240" w:lineRule="auto"/>
        <w:ind w:left="0" w:firstLine="567"/>
        <w:jc w:val="both"/>
        <w:rPr>
          <w:rFonts w:ascii="Times New Roman" w:eastAsia="Calibri" w:hAnsi="Times New Roman" w:cs="Times New Roman"/>
          <w:sz w:val="28"/>
          <w:szCs w:val="28"/>
        </w:rPr>
      </w:pPr>
      <w:r w:rsidRPr="00413BAF">
        <w:rPr>
          <w:rFonts w:ascii="Times New Roman" w:eastAsia="Times New Roman" w:hAnsi="Times New Roman" w:cs="Times New Roman"/>
          <w:sz w:val="28"/>
          <w:szCs w:val="28"/>
          <w:lang w:eastAsia="ru-RU"/>
        </w:rPr>
        <w:t>производить текущий ремонт Объекта;</w:t>
      </w:r>
    </w:p>
    <w:p w:rsidR="00B73318" w:rsidRPr="00B73318" w:rsidRDefault="00B73318" w:rsidP="00382E36">
      <w:pPr>
        <w:numPr>
          <w:ilvl w:val="2"/>
          <w:numId w:val="31"/>
        </w:numPr>
        <w:autoSpaceDE w:val="0"/>
        <w:autoSpaceDN w:val="0"/>
        <w:adjustRightInd w:val="0"/>
        <w:spacing w:after="0" w:line="240" w:lineRule="auto"/>
        <w:ind w:left="0" w:firstLine="567"/>
        <w:jc w:val="both"/>
        <w:rPr>
          <w:rFonts w:ascii="Times New Roman" w:eastAsia="Calibri" w:hAnsi="Times New Roman" w:cs="Times New Roman"/>
          <w:sz w:val="28"/>
          <w:szCs w:val="28"/>
        </w:rPr>
      </w:pPr>
      <w:r>
        <w:rPr>
          <w:rFonts w:ascii="Times New Roman" w:eastAsia="Times New Roman" w:hAnsi="Times New Roman" w:cs="Times New Roman"/>
          <w:sz w:val="28"/>
          <w:szCs w:val="28"/>
          <w:lang w:eastAsia="ru-RU"/>
        </w:rPr>
        <w:t>о</w:t>
      </w:r>
      <w:r w:rsidRPr="007A3FB4">
        <w:rPr>
          <w:rFonts w:ascii="Times New Roman" w:eastAsia="Times New Roman" w:hAnsi="Times New Roman" w:cs="Times New Roman"/>
          <w:sz w:val="28"/>
          <w:szCs w:val="28"/>
          <w:lang w:eastAsia="ru-RU"/>
        </w:rPr>
        <w:t>борудовать Объект вывеской с указанием наименования индивидуального предпринимателя (юридического лица) – являющегося собственником Объекта, юридического адреса (местонахождения) собственн</w:t>
      </w:r>
      <w:r>
        <w:rPr>
          <w:rFonts w:ascii="Times New Roman" w:eastAsia="Times New Roman" w:hAnsi="Times New Roman" w:cs="Times New Roman"/>
          <w:sz w:val="28"/>
          <w:szCs w:val="28"/>
          <w:lang w:eastAsia="ru-RU"/>
        </w:rPr>
        <w:t>ика Объекта, режима работы;</w:t>
      </w:r>
    </w:p>
    <w:p w:rsidR="00B73318" w:rsidRPr="00B73318" w:rsidRDefault="00B73318" w:rsidP="00382E36">
      <w:pPr>
        <w:numPr>
          <w:ilvl w:val="2"/>
          <w:numId w:val="31"/>
        </w:numPr>
        <w:autoSpaceDE w:val="0"/>
        <w:autoSpaceDN w:val="0"/>
        <w:adjustRightInd w:val="0"/>
        <w:spacing w:after="0" w:line="240" w:lineRule="auto"/>
        <w:ind w:left="0" w:firstLine="567"/>
        <w:jc w:val="both"/>
        <w:rPr>
          <w:rFonts w:ascii="Times New Roman" w:eastAsia="Calibri" w:hAnsi="Times New Roman" w:cs="Times New Roman"/>
          <w:sz w:val="28"/>
          <w:szCs w:val="28"/>
        </w:rPr>
      </w:pPr>
      <w:r>
        <w:rPr>
          <w:rFonts w:ascii="Times New Roman" w:eastAsia="Times New Roman" w:hAnsi="Times New Roman" w:cs="Times New Roman"/>
          <w:sz w:val="28"/>
          <w:szCs w:val="28"/>
          <w:lang w:eastAsia="ru-RU"/>
        </w:rPr>
        <w:t>п</w:t>
      </w:r>
      <w:r w:rsidRPr="007A3FB4">
        <w:rPr>
          <w:rFonts w:ascii="Times New Roman" w:eastAsia="Times New Roman" w:hAnsi="Times New Roman" w:cs="Times New Roman"/>
          <w:sz w:val="28"/>
          <w:szCs w:val="28"/>
          <w:lang w:eastAsia="ru-RU"/>
        </w:rPr>
        <w:t xml:space="preserve">ри размещении </w:t>
      </w:r>
      <w:r w:rsidR="006A2FD7">
        <w:rPr>
          <w:rFonts w:ascii="Times New Roman" w:eastAsia="Times New Roman" w:hAnsi="Times New Roman" w:cs="Times New Roman"/>
          <w:sz w:val="28"/>
          <w:szCs w:val="28"/>
          <w:lang w:eastAsia="ru-RU"/>
        </w:rPr>
        <w:t>О</w:t>
      </w:r>
      <w:r w:rsidRPr="007A3FB4">
        <w:rPr>
          <w:rFonts w:ascii="Times New Roman" w:eastAsia="Times New Roman" w:hAnsi="Times New Roman" w:cs="Times New Roman"/>
          <w:sz w:val="28"/>
          <w:szCs w:val="28"/>
          <w:lang w:eastAsia="ru-RU"/>
        </w:rPr>
        <w:t>бъекта, в случае не</w:t>
      </w:r>
      <w:r w:rsidR="006A2FD7">
        <w:rPr>
          <w:rFonts w:ascii="Times New Roman" w:eastAsia="Times New Roman" w:hAnsi="Times New Roman" w:cs="Times New Roman"/>
          <w:sz w:val="28"/>
          <w:szCs w:val="28"/>
          <w:lang w:eastAsia="ru-RU"/>
        </w:rPr>
        <w:t>обходимости подключения О</w:t>
      </w:r>
      <w:r w:rsidRPr="007A3FB4">
        <w:rPr>
          <w:rFonts w:ascii="Times New Roman" w:eastAsia="Times New Roman" w:hAnsi="Times New Roman" w:cs="Times New Roman"/>
          <w:sz w:val="28"/>
          <w:szCs w:val="28"/>
          <w:lang w:eastAsia="ru-RU"/>
        </w:rPr>
        <w:t>бъекта к сетям электроснабжения, самостоятельно и за свой счет обеспечить данное подключение в установленном порядке</w:t>
      </w:r>
      <w:r>
        <w:rPr>
          <w:rFonts w:ascii="Times New Roman" w:eastAsia="Times New Roman" w:hAnsi="Times New Roman" w:cs="Times New Roman"/>
          <w:sz w:val="28"/>
          <w:szCs w:val="28"/>
          <w:lang w:eastAsia="ru-RU"/>
        </w:rPr>
        <w:t>;</w:t>
      </w:r>
    </w:p>
    <w:p w:rsidR="00B73318" w:rsidRPr="00B73318" w:rsidRDefault="00B73318" w:rsidP="00382E36">
      <w:pPr>
        <w:numPr>
          <w:ilvl w:val="2"/>
          <w:numId w:val="31"/>
        </w:numPr>
        <w:autoSpaceDE w:val="0"/>
        <w:autoSpaceDN w:val="0"/>
        <w:adjustRightInd w:val="0"/>
        <w:spacing w:after="0" w:line="240" w:lineRule="auto"/>
        <w:ind w:left="0" w:firstLine="567"/>
        <w:jc w:val="both"/>
        <w:rPr>
          <w:rFonts w:ascii="Times New Roman" w:eastAsia="Calibri" w:hAnsi="Times New Roman" w:cs="Times New Roman"/>
          <w:sz w:val="28"/>
          <w:szCs w:val="28"/>
        </w:rPr>
      </w:pPr>
      <w:r>
        <w:rPr>
          <w:rFonts w:ascii="Times New Roman" w:eastAsia="Times New Roman" w:hAnsi="Times New Roman" w:cs="Times New Roman"/>
          <w:sz w:val="28"/>
          <w:szCs w:val="28"/>
          <w:lang w:eastAsia="ru-RU"/>
        </w:rPr>
        <w:t>о</w:t>
      </w:r>
      <w:r w:rsidRPr="007A3FB4">
        <w:rPr>
          <w:rFonts w:ascii="Times New Roman" w:eastAsia="Times New Roman" w:hAnsi="Times New Roman" w:cs="Times New Roman"/>
          <w:sz w:val="28"/>
          <w:szCs w:val="28"/>
          <w:lang w:eastAsia="ru-RU"/>
        </w:rPr>
        <w:t xml:space="preserve">беспечить содержание и благоустройство прилегающей к месту размещения Объекта территории в соответствии с требованиями </w:t>
      </w:r>
      <w:r>
        <w:rPr>
          <w:rFonts w:ascii="Times New Roman" w:eastAsia="Times New Roman" w:hAnsi="Times New Roman" w:cs="Times New Roman"/>
          <w:sz w:val="28"/>
          <w:szCs w:val="28"/>
          <w:lang w:eastAsia="ru-RU"/>
        </w:rPr>
        <w:t>нормативных</w:t>
      </w:r>
      <w:r w:rsidRPr="007A3FB4">
        <w:rPr>
          <w:rFonts w:ascii="Times New Roman" w:eastAsia="Times New Roman" w:hAnsi="Times New Roman" w:cs="Times New Roman"/>
          <w:sz w:val="28"/>
          <w:szCs w:val="28"/>
          <w:lang w:eastAsia="ru-RU"/>
        </w:rPr>
        <w:t xml:space="preserve"> правовых актов города </w:t>
      </w:r>
      <w:r>
        <w:rPr>
          <w:rFonts w:ascii="Times New Roman" w:eastAsia="Times New Roman" w:hAnsi="Times New Roman" w:cs="Times New Roman"/>
          <w:sz w:val="28"/>
          <w:szCs w:val="28"/>
          <w:lang w:eastAsia="ru-RU"/>
        </w:rPr>
        <w:t>Бердска;</w:t>
      </w:r>
    </w:p>
    <w:p w:rsidR="00B73318" w:rsidRPr="00B73318" w:rsidRDefault="00B73318" w:rsidP="00382E36">
      <w:pPr>
        <w:numPr>
          <w:ilvl w:val="2"/>
          <w:numId w:val="31"/>
        </w:numPr>
        <w:autoSpaceDE w:val="0"/>
        <w:autoSpaceDN w:val="0"/>
        <w:adjustRightInd w:val="0"/>
        <w:spacing w:after="0" w:line="240" w:lineRule="auto"/>
        <w:ind w:left="0" w:firstLine="567"/>
        <w:jc w:val="both"/>
        <w:rPr>
          <w:rFonts w:ascii="Times New Roman" w:eastAsia="Calibri" w:hAnsi="Times New Roman" w:cs="Times New Roman"/>
          <w:sz w:val="28"/>
          <w:szCs w:val="28"/>
        </w:rPr>
      </w:pPr>
      <w:r w:rsidRPr="00413BAF">
        <w:rPr>
          <w:rFonts w:ascii="Times New Roman" w:eastAsia="Times New Roman" w:hAnsi="Times New Roman" w:cs="Times New Roman"/>
          <w:sz w:val="28"/>
          <w:szCs w:val="28"/>
          <w:lang w:eastAsia="ru-RU"/>
        </w:rPr>
        <w:t>использовать Объект в соответствии с условиями настоящего Договора;</w:t>
      </w:r>
    </w:p>
    <w:p w:rsidR="00FB2C58" w:rsidRPr="00FB2C58" w:rsidRDefault="00B73318" w:rsidP="00382E36">
      <w:pPr>
        <w:numPr>
          <w:ilvl w:val="2"/>
          <w:numId w:val="31"/>
        </w:numPr>
        <w:autoSpaceDE w:val="0"/>
        <w:autoSpaceDN w:val="0"/>
        <w:adjustRightInd w:val="0"/>
        <w:spacing w:after="0" w:line="240" w:lineRule="auto"/>
        <w:ind w:left="0" w:firstLine="567"/>
        <w:jc w:val="both"/>
        <w:rPr>
          <w:rFonts w:ascii="Times New Roman" w:eastAsia="Calibri" w:hAnsi="Times New Roman" w:cs="Times New Roman"/>
          <w:sz w:val="28"/>
          <w:szCs w:val="28"/>
        </w:rPr>
      </w:pPr>
      <w:r w:rsidRPr="00016227">
        <w:rPr>
          <w:rFonts w:ascii="Times New Roman" w:eastAsia="Times New Roman" w:hAnsi="Times New Roman" w:cs="Times New Roman"/>
          <w:sz w:val="28"/>
          <w:szCs w:val="28"/>
          <w:lang w:eastAsia="ru-RU"/>
        </w:rPr>
        <w:t>о</w:t>
      </w:r>
      <w:r w:rsidRPr="0079097C">
        <w:rPr>
          <w:rFonts w:ascii="Times New Roman" w:eastAsia="Times New Roman" w:hAnsi="Times New Roman" w:cs="Times New Roman"/>
          <w:sz w:val="28"/>
          <w:szCs w:val="28"/>
          <w:lang w:eastAsia="ru-RU"/>
        </w:rPr>
        <w:t xml:space="preserve">беспечивать представителям </w:t>
      </w:r>
      <w:r>
        <w:rPr>
          <w:rFonts w:ascii="Times New Roman" w:eastAsia="Times New Roman" w:hAnsi="Times New Roman" w:cs="Times New Roman"/>
          <w:sz w:val="28"/>
          <w:szCs w:val="28"/>
          <w:lang w:eastAsia="ru-RU"/>
        </w:rPr>
        <w:t>Уполномоченного</w:t>
      </w:r>
      <w:r w:rsidRPr="00413BAF">
        <w:rPr>
          <w:rFonts w:ascii="Times New Roman" w:eastAsia="Times New Roman" w:hAnsi="Times New Roman" w:cs="Times New Roman"/>
          <w:sz w:val="28"/>
          <w:szCs w:val="28"/>
          <w:lang w:eastAsia="ru-RU"/>
        </w:rPr>
        <w:t xml:space="preserve"> орган</w:t>
      </w:r>
      <w:r>
        <w:rPr>
          <w:rFonts w:ascii="Times New Roman" w:eastAsia="Times New Roman" w:hAnsi="Times New Roman" w:cs="Times New Roman"/>
          <w:sz w:val="28"/>
          <w:szCs w:val="28"/>
          <w:lang w:eastAsia="ru-RU"/>
        </w:rPr>
        <w:t>а</w:t>
      </w:r>
      <w:r w:rsidR="00FB2C58">
        <w:rPr>
          <w:rFonts w:ascii="Times New Roman" w:eastAsia="Times New Roman" w:hAnsi="Times New Roman" w:cs="Times New Roman"/>
          <w:sz w:val="28"/>
          <w:szCs w:val="28"/>
          <w:lang w:eastAsia="ru-RU"/>
        </w:rPr>
        <w:t xml:space="preserve"> и органам государственного контроля и надзора свободный доступ на Объект и место размещения Объекта для его осмотра и проверки соблюде</w:t>
      </w:r>
      <w:r w:rsidR="001D2B30">
        <w:rPr>
          <w:rFonts w:ascii="Times New Roman" w:eastAsia="Times New Roman" w:hAnsi="Times New Roman" w:cs="Times New Roman"/>
          <w:sz w:val="28"/>
          <w:szCs w:val="28"/>
          <w:lang w:eastAsia="ru-RU"/>
        </w:rPr>
        <w:t>ния условий настоящего Договора;</w:t>
      </w:r>
    </w:p>
    <w:p w:rsidR="00B73318" w:rsidRPr="00B73318" w:rsidRDefault="00B73318" w:rsidP="00382E36">
      <w:pPr>
        <w:numPr>
          <w:ilvl w:val="2"/>
          <w:numId w:val="31"/>
        </w:numPr>
        <w:autoSpaceDE w:val="0"/>
        <w:autoSpaceDN w:val="0"/>
        <w:adjustRightInd w:val="0"/>
        <w:spacing w:after="0" w:line="240" w:lineRule="auto"/>
        <w:ind w:left="0" w:firstLine="567"/>
        <w:jc w:val="both"/>
        <w:rPr>
          <w:rFonts w:ascii="Times New Roman" w:eastAsia="Calibri" w:hAnsi="Times New Roman" w:cs="Times New Roman"/>
          <w:sz w:val="28"/>
          <w:szCs w:val="28"/>
        </w:rPr>
      </w:pPr>
      <w:r w:rsidRPr="00016227">
        <w:rPr>
          <w:rFonts w:ascii="Times New Roman" w:eastAsia="Times New Roman" w:hAnsi="Times New Roman" w:cs="Times New Roman"/>
          <w:sz w:val="28"/>
          <w:szCs w:val="28"/>
          <w:lang w:eastAsia="ru-RU"/>
        </w:rPr>
        <w:t>в</w:t>
      </w:r>
      <w:r w:rsidRPr="0079097C">
        <w:rPr>
          <w:rFonts w:ascii="Times New Roman" w:eastAsia="Times New Roman" w:hAnsi="Times New Roman" w:cs="Times New Roman"/>
          <w:sz w:val="28"/>
          <w:szCs w:val="28"/>
          <w:lang w:eastAsia="ru-RU"/>
        </w:rPr>
        <w:t>ы</w:t>
      </w:r>
      <w:r w:rsidR="00250282">
        <w:rPr>
          <w:rFonts w:ascii="Times New Roman" w:eastAsia="Times New Roman" w:hAnsi="Times New Roman" w:cs="Times New Roman"/>
          <w:sz w:val="28"/>
          <w:szCs w:val="28"/>
          <w:lang w:eastAsia="ru-RU"/>
        </w:rPr>
        <w:t>полнять</w:t>
      </w:r>
      <w:r w:rsidRPr="0079097C">
        <w:rPr>
          <w:rFonts w:ascii="Times New Roman" w:eastAsia="Times New Roman" w:hAnsi="Times New Roman" w:cs="Times New Roman"/>
          <w:sz w:val="28"/>
          <w:szCs w:val="28"/>
          <w:lang w:eastAsia="ru-RU"/>
        </w:rPr>
        <w:t xml:space="preserve"> </w:t>
      </w:r>
      <w:r w:rsidR="007A46C5">
        <w:rPr>
          <w:rFonts w:ascii="Times New Roman" w:eastAsia="Times New Roman" w:hAnsi="Times New Roman" w:cs="Times New Roman"/>
          <w:sz w:val="28"/>
          <w:szCs w:val="28"/>
          <w:lang w:eastAsia="ru-RU"/>
        </w:rPr>
        <w:t>законные требования специализированных</w:t>
      </w:r>
      <w:r w:rsidRPr="0079097C">
        <w:rPr>
          <w:rFonts w:ascii="Times New Roman" w:eastAsia="Times New Roman" w:hAnsi="Times New Roman" w:cs="Times New Roman"/>
          <w:sz w:val="28"/>
          <w:szCs w:val="28"/>
          <w:lang w:eastAsia="ru-RU"/>
        </w:rPr>
        <w:t xml:space="preserve"> служб, </w:t>
      </w:r>
      <w:r w:rsidR="007A46C5">
        <w:rPr>
          <w:rFonts w:ascii="Times New Roman" w:eastAsia="Times New Roman" w:hAnsi="Times New Roman" w:cs="Times New Roman"/>
          <w:sz w:val="28"/>
          <w:szCs w:val="28"/>
          <w:lang w:eastAsia="ru-RU"/>
        </w:rPr>
        <w:t>при</w:t>
      </w:r>
      <w:r w:rsidRPr="0079097C">
        <w:rPr>
          <w:rFonts w:ascii="Times New Roman" w:eastAsia="Times New Roman" w:hAnsi="Times New Roman" w:cs="Times New Roman"/>
          <w:sz w:val="28"/>
          <w:szCs w:val="28"/>
          <w:lang w:eastAsia="ru-RU"/>
        </w:rPr>
        <w:t xml:space="preserve"> эксплуатации городских подземных и наземных коммуникаций, сооружений, дорог, проездов и т.п., не препятств</w:t>
      </w:r>
      <w:r>
        <w:rPr>
          <w:rFonts w:ascii="Times New Roman" w:eastAsia="Times New Roman" w:hAnsi="Times New Roman" w:cs="Times New Roman"/>
          <w:sz w:val="28"/>
          <w:szCs w:val="28"/>
          <w:lang w:eastAsia="ru-RU"/>
        </w:rPr>
        <w:t>овать их ремонту и обслуживанию;</w:t>
      </w:r>
    </w:p>
    <w:p w:rsidR="00B73318" w:rsidRPr="00B73318" w:rsidRDefault="00B73318" w:rsidP="00382E36">
      <w:pPr>
        <w:numPr>
          <w:ilvl w:val="2"/>
          <w:numId w:val="31"/>
        </w:numPr>
        <w:autoSpaceDE w:val="0"/>
        <w:autoSpaceDN w:val="0"/>
        <w:adjustRightInd w:val="0"/>
        <w:spacing w:after="0" w:line="240" w:lineRule="auto"/>
        <w:ind w:left="0" w:firstLine="567"/>
        <w:jc w:val="both"/>
        <w:rPr>
          <w:rFonts w:ascii="Times New Roman" w:eastAsia="Calibri" w:hAnsi="Times New Roman" w:cs="Times New Roman"/>
          <w:sz w:val="28"/>
          <w:szCs w:val="28"/>
        </w:rPr>
      </w:pPr>
      <w:r>
        <w:rPr>
          <w:rFonts w:ascii="Times New Roman" w:eastAsia="Times New Roman" w:hAnsi="Times New Roman" w:cs="Times New Roman"/>
          <w:sz w:val="28"/>
          <w:szCs w:val="28"/>
          <w:lang w:eastAsia="ru-RU"/>
        </w:rPr>
        <w:t>н</w:t>
      </w:r>
      <w:r w:rsidRPr="00016227">
        <w:rPr>
          <w:rFonts w:ascii="Times New Roman" w:eastAsia="Times New Roman" w:hAnsi="Times New Roman" w:cs="Times New Roman"/>
          <w:sz w:val="28"/>
          <w:szCs w:val="28"/>
          <w:lang w:eastAsia="ru-RU"/>
        </w:rPr>
        <w:t>е препятствовать юридическим лицам, осуществляющим (на основании соответствующего решения уполномоченного органа власти) геодезические, геологоразведочные, землеустроительные и другие исследования, в проведении этих работ</w:t>
      </w:r>
      <w:r>
        <w:rPr>
          <w:rFonts w:ascii="Times New Roman" w:eastAsia="Times New Roman" w:hAnsi="Times New Roman" w:cs="Times New Roman"/>
          <w:sz w:val="28"/>
          <w:szCs w:val="28"/>
          <w:lang w:eastAsia="ru-RU"/>
        </w:rPr>
        <w:t>;</w:t>
      </w:r>
    </w:p>
    <w:p w:rsidR="00B73318" w:rsidRPr="00B73318" w:rsidRDefault="00B73318" w:rsidP="00382E36">
      <w:pPr>
        <w:numPr>
          <w:ilvl w:val="2"/>
          <w:numId w:val="31"/>
        </w:numPr>
        <w:autoSpaceDE w:val="0"/>
        <w:autoSpaceDN w:val="0"/>
        <w:adjustRightInd w:val="0"/>
        <w:spacing w:after="0" w:line="240" w:lineRule="auto"/>
        <w:ind w:left="0" w:firstLine="567"/>
        <w:jc w:val="both"/>
        <w:rPr>
          <w:rFonts w:ascii="Times New Roman" w:eastAsia="Calibri" w:hAnsi="Times New Roman" w:cs="Times New Roman"/>
          <w:sz w:val="28"/>
          <w:szCs w:val="28"/>
        </w:rPr>
      </w:pPr>
      <w:r w:rsidRPr="00016227">
        <w:rPr>
          <w:rFonts w:ascii="Times New Roman" w:eastAsia="Times New Roman" w:hAnsi="Times New Roman" w:cs="Times New Roman"/>
          <w:sz w:val="28"/>
          <w:szCs w:val="28"/>
          <w:lang w:eastAsia="ru-RU"/>
        </w:rPr>
        <w:lastRenderedPageBreak/>
        <w:t>н</w:t>
      </w:r>
      <w:r w:rsidRPr="0079097C">
        <w:rPr>
          <w:rFonts w:ascii="Times New Roman" w:eastAsia="Times New Roman" w:hAnsi="Times New Roman" w:cs="Times New Roman"/>
          <w:sz w:val="28"/>
          <w:szCs w:val="28"/>
          <w:lang w:eastAsia="ru-RU"/>
        </w:rPr>
        <w:t>е производить в месте размещения Объекта никаких строительных и земляных работ</w:t>
      </w:r>
      <w:r>
        <w:rPr>
          <w:rFonts w:ascii="Times New Roman" w:eastAsia="Times New Roman" w:hAnsi="Times New Roman" w:cs="Times New Roman"/>
          <w:sz w:val="28"/>
          <w:szCs w:val="28"/>
          <w:lang w:eastAsia="ru-RU"/>
        </w:rPr>
        <w:t xml:space="preserve"> без получения соответствующих разрешений;</w:t>
      </w:r>
    </w:p>
    <w:p w:rsidR="00B73318" w:rsidRPr="00FB2C58" w:rsidRDefault="00B73318" w:rsidP="00382E36">
      <w:pPr>
        <w:numPr>
          <w:ilvl w:val="2"/>
          <w:numId w:val="31"/>
        </w:numPr>
        <w:autoSpaceDE w:val="0"/>
        <w:autoSpaceDN w:val="0"/>
        <w:adjustRightInd w:val="0"/>
        <w:spacing w:after="0" w:line="240" w:lineRule="auto"/>
        <w:ind w:left="0" w:firstLine="567"/>
        <w:jc w:val="both"/>
        <w:rPr>
          <w:rFonts w:ascii="Times New Roman" w:eastAsia="Calibri" w:hAnsi="Times New Roman" w:cs="Times New Roman"/>
          <w:sz w:val="28"/>
          <w:szCs w:val="28"/>
        </w:rPr>
      </w:pPr>
      <w:r>
        <w:rPr>
          <w:rFonts w:ascii="Times New Roman" w:eastAsia="Times New Roman" w:hAnsi="Times New Roman" w:cs="Times New Roman"/>
          <w:sz w:val="28"/>
          <w:szCs w:val="28"/>
          <w:lang w:eastAsia="ru-RU"/>
        </w:rPr>
        <w:t xml:space="preserve">в период производства земляных и строительных работ, прокладки и переустройства инженерных сетей и коммуникаций под </w:t>
      </w:r>
      <w:r w:rsidR="006A2FD7">
        <w:rPr>
          <w:rFonts w:ascii="Times New Roman" w:eastAsia="Times New Roman" w:hAnsi="Times New Roman" w:cs="Times New Roman"/>
          <w:sz w:val="28"/>
          <w:szCs w:val="28"/>
          <w:lang w:eastAsia="ru-RU"/>
        </w:rPr>
        <w:t>О</w:t>
      </w:r>
      <w:r>
        <w:rPr>
          <w:rFonts w:ascii="Times New Roman" w:eastAsia="Times New Roman" w:hAnsi="Times New Roman" w:cs="Times New Roman"/>
          <w:sz w:val="28"/>
          <w:szCs w:val="28"/>
          <w:lang w:eastAsia="ru-RU"/>
        </w:rPr>
        <w:t xml:space="preserve">бъектом Хозяйствующий субъект обеспечивает самостоятельно и за свой счет временный перенос (временное размещение) </w:t>
      </w:r>
      <w:r w:rsidR="006A2FD7">
        <w:rPr>
          <w:rFonts w:ascii="Times New Roman" w:eastAsia="Times New Roman" w:hAnsi="Times New Roman" w:cs="Times New Roman"/>
          <w:sz w:val="28"/>
          <w:szCs w:val="28"/>
          <w:lang w:eastAsia="ru-RU"/>
        </w:rPr>
        <w:t>О</w:t>
      </w:r>
      <w:r>
        <w:rPr>
          <w:rFonts w:ascii="Times New Roman" w:eastAsia="Times New Roman" w:hAnsi="Times New Roman" w:cs="Times New Roman"/>
          <w:sz w:val="28"/>
          <w:szCs w:val="28"/>
          <w:lang w:eastAsia="ru-RU"/>
        </w:rPr>
        <w:t xml:space="preserve">бъекта по согласованию с Уполномоченным органом на территорию расположенную в непосредственной близости от места размещения </w:t>
      </w:r>
      <w:r w:rsidR="006A2FD7">
        <w:rPr>
          <w:rFonts w:ascii="Times New Roman" w:eastAsia="Times New Roman" w:hAnsi="Times New Roman" w:cs="Times New Roman"/>
          <w:sz w:val="28"/>
          <w:szCs w:val="28"/>
          <w:lang w:eastAsia="ru-RU"/>
        </w:rPr>
        <w:t>О</w:t>
      </w:r>
      <w:r>
        <w:rPr>
          <w:rFonts w:ascii="Times New Roman" w:eastAsia="Times New Roman" w:hAnsi="Times New Roman" w:cs="Times New Roman"/>
          <w:sz w:val="28"/>
          <w:szCs w:val="28"/>
          <w:lang w:eastAsia="ru-RU"/>
        </w:rPr>
        <w:t>бъекта;</w:t>
      </w:r>
    </w:p>
    <w:p w:rsidR="00FB2C58" w:rsidRPr="00B73318" w:rsidRDefault="00FB2C58" w:rsidP="00382E36">
      <w:pPr>
        <w:numPr>
          <w:ilvl w:val="2"/>
          <w:numId w:val="31"/>
        </w:numPr>
        <w:autoSpaceDE w:val="0"/>
        <w:autoSpaceDN w:val="0"/>
        <w:adjustRightInd w:val="0"/>
        <w:spacing w:after="0" w:line="240" w:lineRule="auto"/>
        <w:ind w:left="0" w:firstLine="567"/>
        <w:jc w:val="both"/>
        <w:rPr>
          <w:rFonts w:ascii="Times New Roman" w:eastAsia="Calibri" w:hAnsi="Times New Roman" w:cs="Times New Roman"/>
          <w:sz w:val="28"/>
          <w:szCs w:val="28"/>
        </w:rPr>
      </w:pPr>
      <w:r>
        <w:rPr>
          <w:rFonts w:ascii="Times New Roman" w:eastAsia="Times New Roman" w:hAnsi="Times New Roman" w:cs="Times New Roman"/>
          <w:sz w:val="28"/>
          <w:szCs w:val="28"/>
          <w:lang w:eastAsia="ru-RU"/>
        </w:rPr>
        <w:t>при использовании места размещения Объекта соблюдать (требования, ограничения) действующего законодательства в области торговой деятельности, в том числе в сфере розничной продажи алкогольной продукции и табачных изделий;</w:t>
      </w:r>
    </w:p>
    <w:p w:rsidR="00B73318" w:rsidRPr="00413BAF" w:rsidRDefault="00B73318" w:rsidP="00382E36">
      <w:pPr>
        <w:numPr>
          <w:ilvl w:val="2"/>
          <w:numId w:val="31"/>
        </w:numPr>
        <w:autoSpaceDE w:val="0"/>
        <w:autoSpaceDN w:val="0"/>
        <w:adjustRightInd w:val="0"/>
        <w:spacing w:after="0" w:line="240" w:lineRule="auto"/>
        <w:ind w:left="0" w:firstLine="567"/>
        <w:jc w:val="both"/>
        <w:rPr>
          <w:rFonts w:ascii="Times New Roman" w:eastAsia="Calibri" w:hAnsi="Times New Roman" w:cs="Times New Roman"/>
          <w:sz w:val="28"/>
          <w:szCs w:val="28"/>
        </w:rPr>
      </w:pPr>
      <w:r w:rsidRPr="00413BAF">
        <w:rPr>
          <w:rFonts w:ascii="Times New Roman" w:eastAsia="Times New Roman" w:hAnsi="Times New Roman" w:cs="Times New Roman"/>
          <w:sz w:val="28"/>
          <w:szCs w:val="28"/>
          <w:lang w:eastAsia="ru-RU"/>
        </w:rPr>
        <w:t xml:space="preserve">при прекращении настоящего Договора в </w:t>
      </w:r>
      <w:r w:rsidRPr="00715CE1">
        <w:rPr>
          <w:rFonts w:ascii="Times New Roman" w:eastAsia="Times New Roman" w:hAnsi="Times New Roman" w:cs="Times New Roman"/>
          <w:sz w:val="28"/>
          <w:szCs w:val="28"/>
          <w:lang w:eastAsia="ru-RU"/>
        </w:rPr>
        <w:t xml:space="preserve">10-дневный </w:t>
      </w:r>
      <w:r w:rsidRPr="00413BAF">
        <w:rPr>
          <w:rFonts w:ascii="Times New Roman" w:eastAsia="Times New Roman" w:hAnsi="Times New Roman" w:cs="Times New Roman"/>
          <w:sz w:val="28"/>
          <w:szCs w:val="28"/>
          <w:lang w:eastAsia="ru-RU"/>
        </w:rPr>
        <w:t>срок обеспечить демонтаж и вывоз</w:t>
      </w:r>
      <w:r w:rsidR="006A2FD7">
        <w:rPr>
          <w:rFonts w:ascii="Times New Roman" w:eastAsia="Times New Roman" w:hAnsi="Times New Roman" w:cs="Times New Roman"/>
          <w:sz w:val="28"/>
          <w:szCs w:val="28"/>
          <w:lang w:eastAsia="ru-RU"/>
        </w:rPr>
        <w:t xml:space="preserve"> О</w:t>
      </w:r>
      <w:r>
        <w:rPr>
          <w:rFonts w:ascii="Times New Roman" w:eastAsia="Times New Roman" w:hAnsi="Times New Roman" w:cs="Times New Roman"/>
          <w:sz w:val="28"/>
          <w:szCs w:val="28"/>
          <w:lang w:eastAsia="ru-RU"/>
        </w:rPr>
        <w:t>бъекта с места его размещения.</w:t>
      </w:r>
    </w:p>
    <w:p w:rsidR="00413BAF" w:rsidRPr="00413BAF" w:rsidRDefault="00413BAF" w:rsidP="00413BAF">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413BAF">
        <w:rPr>
          <w:rFonts w:ascii="Times New Roman" w:eastAsia="Times New Roman" w:hAnsi="Times New Roman" w:cs="Times New Roman"/>
          <w:sz w:val="28"/>
          <w:szCs w:val="28"/>
          <w:lang w:eastAsia="ru-RU"/>
        </w:rPr>
        <w:t>2.3. Уполномоченный орган имеет право:</w:t>
      </w:r>
    </w:p>
    <w:p w:rsidR="00413BAF" w:rsidRPr="00413BAF" w:rsidRDefault="00413BAF" w:rsidP="00413BAF">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413BAF">
        <w:rPr>
          <w:rFonts w:ascii="Times New Roman" w:eastAsia="Times New Roman" w:hAnsi="Times New Roman" w:cs="Times New Roman"/>
          <w:sz w:val="28"/>
          <w:szCs w:val="28"/>
          <w:lang w:eastAsia="ru-RU"/>
        </w:rPr>
        <w:t xml:space="preserve">2.3.1. в рамках действующего Договора проверять соблюдение Хозяйствующим субъектом </w:t>
      </w:r>
      <w:r w:rsidR="00FB2C58">
        <w:rPr>
          <w:rFonts w:ascii="Times New Roman" w:eastAsia="Times New Roman" w:hAnsi="Times New Roman" w:cs="Times New Roman"/>
          <w:sz w:val="28"/>
          <w:szCs w:val="28"/>
          <w:lang w:eastAsia="ru-RU"/>
        </w:rPr>
        <w:t>условий</w:t>
      </w:r>
      <w:r w:rsidRPr="00413BAF">
        <w:rPr>
          <w:rFonts w:ascii="Times New Roman" w:eastAsia="Times New Roman" w:hAnsi="Times New Roman" w:cs="Times New Roman"/>
          <w:sz w:val="28"/>
          <w:szCs w:val="28"/>
          <w:lang w:eastAsia="ru-RU"/>
        </w:rPr>
        <w:t xml:space="preserve"> настоящего Договора в месте размещения </w:t>
      </w:r>
      <w:r w:rsidR="006A2FD7">
        <w:rPr>
          <w:rFonts w:ascii="Times New Roman" w:eastAsia="Times New Roman" w:hAnsi="Times New Roman" w:cs="Times New Roman"/>
          <w:sz w:val="28"/>
          <w:szCs w:val="28"/>
          <w:lang w:eastAsia="ru-RU"/>
        </w:rPr>
        <w:t>О</w:t>
      </w:r>
      <w:r w:rsidRPr="00413BAF">
        <w:rPr>
          <w:rFonts w:ascii="Times New Roman" w:eastAsia="Times New Roman" w:hAnsi="Times New Roman" w:cs="Times New Roman"/>
          <w:sz w:val="28"/>
          <w:szCs w:val="28"/>
          <w:lang w:eastAsia="ru-RU"/>
        </w:rPr>
        <w:t>бъекта;</w:t>
      </w:r>
    </w:p>
    <w:p w:rsidR="00512E52" w:rsidRDefault="00413BAF" w:rsidP="001D2B30">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413BAF">
        <w:rPr>
          <w:rFonts w:ascii="Times New Roman" w:eastAsia="Times New Roman" w:hAnsi="Times New Roman" w:cs="Times New Roman"/>
          <w:sz w:val="28"/>
          <w:szCs w:val="28"/>
          <w:lang w:eastAsia="ru-RU"/>
        </w:rPr>
        <w:t xml:space="preserve">2.3.2. </w:t>
      </w:r>
      <w:r w:rsidR="00512E52">
        <w:rPr>
          <w:rFonts w:ascii="Times New Roman" w:eastAsia="Times New Roman" w:hAnsi="Times New Roman" w:cs="Times New Roman"/>
          <w:sz w:val="28"/>
          <w:szCs w:val="28"/>
          <w:lang w:eastAsia="ru-RU"/>
        </w:rPr>
        <w:t>т</w:t>
      </w:r>
      <w:r w:rsidR="00512E52" w:rsidRPr="00512E52">
        <w:rPr>
          <w:rFonts w:ascii="Times New Roman" w:eastAsia="Times New Roman" w:hAnsi="Times New Roman" w:cs="Times New Roman"/>
          <w:sz w:val="28"/>
          <w:szCs w:val="28"/>
          <w:lang w:eastAsia="ru-RU"/>
        </w:rPr>
        <w:t xml:space="preserve">ребовать от </w:t>
      </w:r>
      <w:r w:rsidR="00512E52">
        <w:rPr>
          <w:rFonts w:ascii="Times New Roman" w:eastAsia="Times New Roman" w:hAnsi="Times New Roman" w:cs="Times New Roman"/>
          <w:sz w:val="28"/>
          <w:szCs w:val="28"/>
          <w:lang w:eastAsia="ru-RU"/>
        </w:rPr>
        <w:t>Хозяйствующего субъекта</w:t>
      </w:r>
      <w:r w:rsidR="00512E52" w:rsidRPr="00512E52">
        <w:rPr>
          <w:rFonts w:ascii="Times New Roman" w:eastAsia="Times New Roman" w:hAnsi="Times New Roman" w:cs="Times New Roman"/>
          <w:sz w:val="28"/>
          <w:szCs w:val="28"/>
          <w:lang w:eastAsia="ru-RU"/>
        </w:rPr>
        <w:t xml:space="preserve"> устранения выявленных </w:t>
      </w:r>
      <w:r w:rsidR="00512E52">
        <w:rPr>
          <w:rFonts w:ascii="Times New Roman" w:eastAsia="Times New Roman" w:hAnsi="Times New Roman" w:cs="Times New Roman"/>
          <w:sz w:val="28"/>
          <w:szCs w:val="28"/>
          <w:lang w:eastAsia="ru-RU"/>
        </w:rPr>
        <w:t>Уполномоченным органом</w:t>
      </w:r>
      <w:r w:rsidR="00512E52" w:rsidRPr="00512E52">
        <w:rPr>
          <w:rFonts w:ascii="Times New Roman" w:eastAsia="Times New Roman" w:hAnsi="Times New Roman" w:cs="Times New Roman"/>
          <w:sz w:val="28"/>
          <w:szCs w:val="28"/>
          <w:lang w:eastAsia="ru-RU"/>
        </w:rPr>
        <w:t xml:space="preserve"> нарушений условий настоящего Договора</w:t>
      </w:r>
      <w:r w:rsidR="00512E52">
        <w:rPr>
          <w:rFonts w:ascii="Times New Roman" w:eastAsia="Times New Roman" w:hAnsi="Times New Roman" w:cs="Times New Roman"/>
          <w:sz w:val="28"/>
          <w:szCs w:val="28"/>
          <w:lang w:eastAsia="ru-RU"/>
        </w:rPr>
        <w:t>.</w:t>
      </w:r>
    </w:p>
    <w:p w:rsidR="00413BAF" w:rsidRPr="00413BAF" w:rsidRDefault="00413BAF" w:rsidP="00413BAF">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p>
    <w:p w:rsidR="00413BAF" w:rsidRPr="00413BAF" w:rsidRDefault="00413BAF" w:rsidP="00CE315C">
      <w:pPr>
        <w:widowControl w:val="0"/>
        <w:numPr>
          <w:ilvl w:val="0"/>
          <w:numId w:val="31"/>
        </w:numPr>
        <w:autoSpaceDE w:val="0"/>
        <w:autoSpaceDN w:val="0"/>
        <w:spacing w:after="0" w:line="240" w:lineRule="auto"/>
        <w:contextualSpacing/>
        <w:jc w:val="center"/>
        <w:rPr>
          <w:rFonts w:ascii="Times New Roman" w:eastAsia="Times New Roman" w:hAnsi="Times New Roman" w:cs="Times New Roman"/>
          <w:b/>
          <w:sz w:val="28"/>
          <w:szCs w:val="28"/>
          <w:lang w:eastAsia="ru-RU"/>
        </w:rPr>
      </w:pPr>
      <w:r w:rsidRPr="00413BAF">
        <w:rPr>
          <w:rFonts w:ascii="Times New Roman" w:eastAsia="Times New Roman" w:hAnsi="Times New Roman" w:cs="Times New Roman"/>
          <w:b/>
          <w:sz w:val="28"/>
          <w:szCs w:val="28"/>
          <w:lang w:eastAsia="ru-RU"/>
        </w:rPr>
        <w:t>Цена договора и порядок расчетов.</w:t>
      </w:r>
    </w:p>
    <w:p w:rsidR="00413BAF" w:rsidRPr="00413BAF" w:rsidRDefault="00413BAF" w:rsidP="00413BAF">
      <w:pPr>
        <w:widowControl w:val="0"/>
        <w:autoSpaceDE w:val="0"/>
        <w:autoSpaceDN w:val="0"/>
        <w:spacing w:after="0" w:line="240" w:lineRule="auto"/>
        <w:ind w:left="720"/>
        <w:contextualSpacing/>
        <w:rPr>
          <w:rFonts w:ascii="Times New Roman" w:eastAsia="Times New Roman" w:hAnsi="Times New Roman" w:cs="Times New Roman"/>
          <w:sz w:val="28"/>
          <w:szCs w:val="28"/>
          <w:lang w:eastAsia="ru-RU"/>
        </w:rPr>
      </w:pPr>
    </w:p>
    <w:p w:rsidR="00413BAF" w:rsidRPr="00413BAF" w:rsidRDefault="00413BAF" w:rsidP="00CE315C">
      <w:pPr>
        <w:widowControl w:val="0"/>
        <w:numPr>
          <w:ilvl w:val="1"/>
          <w:numId w:val="31"/>
        </w:numPr>
        <w:autoSpaceDE w:val="0"/>
        <w:autoSpaceDN w:val="0"/>
        <w:spacing w:after="0" w:line="240" w:lineRule="auto"/>
        <w:jc w:val="both"/>
        <w:rPr>
          <w:rFonts w:ascii="Times New Roman" w:eastAsia="Times New Roman" w:hAnsi="Times New Roman" w:cs="Times New Roman"/>
          <w:sz w:val="28"/>
          <w:szCs w:val="28"/>
          <w:lang w:eastAsia="ru-RU"/>
        </w:rPr>
      </w:pPr>
      <w:r w:rsidRPr="00413BAF">
        <w:rPr>
          <w:rFonts w:ascii="Times New Roman" w:eastAsia="Times New Roman" w:hAnsi="Times New Roman" w:cs="Times New Roman"/>
          <w:sz w:val="28"/>
          <w:szCs w:val="28"/>
          <w:lang w:eastAsia="ru-RU"/>
        </w:rPr>
        <w:t>Арендная плата является обязательным бюджетным платежом.</w:t>
      </w:r>
    </w:p>
    <w:p w:rsidR="00413BAF" w:rsidRDefault="006A2FD7" w:rsidP="00413BAF">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Размер платы з</w:t>
      </w:r>
      <w:r w:rsidR="00413BAF" w:rsidRPr="00413BAF">
        <w:rPr>
          <w:rFonts w:ascii="Times New Roman" w:eastAsia="Times New Roman" w:hAnsi="Times New Roman" w:cs="Times New Roman"/>
          <w:sz w:val="28"/>
          <w:szCs w:val="28"/>
          <w:lang w:eastAsia="ru-RU"/>
        </w:rPr>
        <w:t xml:space="preserve">а размещение </w:t>
      </w:r>
      <w:r>
        <w:rPr>
          <w:rFonts w:ascii="Times New Roman" w:eastAsia="Times New Roman" w:hAnsi="Times New Roman" w:cs="Times New Roman"/>
          <w:sz w:val="28"/>
          <w:szCs w:val="28"/>
          <w:lang w:eastAsia="ru-RU"/>
        </w:rPr>
        <w:t>О</w:t>
      </w:r>
      <w:r w:rsidR="00413BAF" w:rsidRPr="00413BAF">
        <w:rPr>
          <w:rFonts w:ascii="Times New Roman" w:eastAsia="Times New Roman" w:hAnsi="Times New Roman" w:cs="Times New Roman"/>
          <w:sz w:val="28"/>
          <w:szCs w:val="28"/>
          <w:lang w:eastAsia="ru-RU"/>
        </w:rPr>
        <w:t>бъекта на территории города Бердск</w:t>
      </w:r>
      <w:r>
        <w:rPr>
          <w:rFonts w:ascii="Times New Roman" w:eastAsia="Times New Roman" w:hAnsi="Times New Roman" w:cs="Times New Roman"/>
          <w:sz w:val="28"/>
          <w:szCs w:val="28"/>
          <w:lang w:eastAsia="ru-RU"/>
        </w:rPr>
        <w:t>а (далее – плата за размещение О</w:t>
      </w:r>
      <w:r w:rsidR="00413BAF" w:rsidRPr="00413BAF">
        <w:rPr>
          <w:rFonts w:ascii="Times New Roman" w:eastAsia="Times New Roman" w:hAnsi="Times New Roman" w:cs="Times New Roman"/>
          <w:sz w:val="28"/>
          <w:szCs w:val="28"/>
          <w:lang w:eastAsia="ru-RU"/>
        </w:rPr>
        <w:t xml:space="preserve">бъекта), устанавливается по результатам аукциона, составляет _________(___________) рублей ___ копеек в соответствии с Протоколом результатов аукциона </w:t>
      </w:r>
      <w:proofErr w:type="gramStart"/>
      <w:r w:rsidR="002872A7">
        <w:rPr>
          <w:rFonts w:ascii="Times New Roman" w:eastAsia="Times New Roman" w:hAnsi="Times New Roman" w:cs="Times New Roman"/>
          <w:sz w:val="28"/>
          <w:szCs w:val="28"/>
          <w:lang w:eastAsia="ru-RU"/>
        </w:rPr>
        <w:t>от</w:t>
      </w:r>
      <w:proofErr w:type="gramEnd"/>
      <w:r w:rsidR="002872A7">
        <w:rPr>
          <w:rFonts w:ascii="Times New Roman" w:eastAsia="Times New Roman" w:hAnsi="Times New Roman" w:cs="Times New Roman"/>
          <w:sz w:val="28"/>
          <w:szCs w:val="28"/>
          <w:lang w:eastAsia="ru-RU"/>
        </w:rPr>
        <w:t xml:space="preserve"> ___________ №</w:t>
      </w:r>
      <w:r w:rsidR="00413BAF" w:rsidRPr="00413BAF">
        <w:rPr>
          <w:rFonts w:ascii="Times New Roman" w:eastAsia="Times New Roman" w:hAnsi="Times New Roman" w:cs="Times New Roman"/>
          <w:sz w:val="28"/>
          <w:szCs w:val="28"/>
          <w:lang w:eastAsia="ru-RU"/>
        </w:rPr>
        <w:t xml:space="preserve">____________ </w:t>
      </w:r>
      <w:proofErr w:type="gramStart"/>
      <w:r w:rsidR="00413BAF" w:rsidRPr="00413BAF">
        <w:rPr>
          <w:rFonts w:ascii="Times New Roman" w:eastAsia="Times New Roman" w:hAnsi="Times New Roman" w:cs="Times New Roman"/>
          <w:sz w:val="28"/>
          <w:szCs w:val="28"/>
          <w:lang w:eastAsia="ru-RU"/>
        </w:rPr>
        <w:t>на</w:t>
      </w:r>
      <w:proofErr w:type="gramEnd"/>
      <w:r w:rsidR="00413BAF" w:rsidRPr="00413BAF">
        <w:rPr>
          <w:rFonts w:ascii="Times New Roman" w:eastAsia="Times New Roman" w:hAnsi="Times New Roman" w:cs="Times New Roman"/>
          <w:sz w:val="28"/>
          <w:szCs w:val="28"/>
          <w:lang w:eastAsia="ru-RU"/>
        </w:rPr>
        <w:t xml:space="preserve"> право размещения нестационарного торгового объекта на территории города Бердска.</w:t>
      </w:r>
    </w:p>
    <w:p w:rsidR="00413BAF" w:rsidRPr="002872A7" w:rsidRDefault="00413BAF" w:rsidP="002872A7">
      <w:pPr>
        <w:widowControl w:val="0"/>
        <w:numPr>
          <w:ilvl w:val="1"/>
          <w:numId w:val="31"/>
        </w:numPr>
        <w:autoSpaceDE w:val="0"/>
        <w:autoSpaceDN w:val="0"/>
        <w:spacing w:after="0" w:line="240" w:lineRule="auto"/>
        <w:ind w:left="0" w:firstLine="567"/>
        <w:jc w:val="both"/>
        <w:rPr>
          <w:rFonts w:ascii="Times New Roman" w:eastAsia="Times New Roman" w:hAnsi="Times New Roman" w:cs="Times New Roman"/>
          <w:sz w:val="28"/>
          <w:szCs w:val="28"/>
          <w:lang w:eastAsia="ru-RU"/>
        </w:rPr>
      </w:pPr>
      <w:r w:rsidRPr="002872A7">
        <w:rPr>
          <w:rFonts w:ascii="Times New Roman" w:eastAsia="Times New Roman" w:hAnsi="Times New Roman" w:cs="Times New Roman"/>
          <w:sz w:val="28"/>
          <w:szCs w:val="28"/>
          <w:lang w:eastAsia="ru-RU"/>
        </w:rPr>
        <w:t>Исчисление и уплата</w:t>
      </w:r>
      <w:r w:rsidR="00A9399B" w:rsidRPr="002872A7">
        <w:rPr>
          <w:rFonts w:ascii="Times New Roman" w:eastAsia="Times New Roman" w:hAnsi="Times New Roman" w:cs="Times New Roman"/>
          <w:sz w:val="28"/>
          <w:szCs w:val="28"/>
          <w:lang w:eastAsia="ru-RU"/>
        </w:rPr>
        <w:t xml:space="preserve"> в договор платы за размещение О</w:t>
      </w:r>
      <w:r w:rsidRPr="002872A7">
        <w:rPr>
          <w:rFonts w:ascii="Times New Roman" w:eastAsia="Times New Roman" w:hAnsi="Times New Roman" w:cs="Times New Roman"/>
          <w:sz w:val="28"/>
          <w:szCs w:val="28"/>
          <w:lang w:eastAsia="ru-RU"/>
        </w:rPr>
        <w:t>бъекта в ином размере (в том числе введение в действие, прекращение действия, изменение величины льгот и повышающих коэффициентов) начинается со дня, с которого в соответствии с нормативным актом предусматривается такое изменение.</w:t>
      </w:r>
    </w:p>
    <w:p w:rsidR="00413BAF" w:rsidRPr="00413BAF" w:rsidRDefault="006A2FD7" w:rsidP="00CE315C">
      <w:pPr>
        <w:widowControl w:val="0"/>
        <w:numPr>
          <w:ilvl w:val="1"/>
          <w:numId w:val="31"/>
        </w:numPr>
        <w:autoSpaceDE w:val="0"/>
        <w:autoSpaceDN w:val="0"/>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Плата за размещение О</w:t>
      </w:r>
      <w:r w:rsidR="00413BAF" w:rsidRPr="00413BAF">
        <w:rPr>
          <w:rFonts w:ascii="Times New Roman" w:eastAsia="Times New Roman" w:hAnsi="Times New Roman" w:cs="Times New Roman"/>
          <w:sz w:val="28"/>
          <w:szCs w:val="28"/>
          <w:lang w:eastAsia="ru-RU"/>
        </w:rPr>
        <w:t xml:space="preserve">бъекта начинают исчисляться </w:t>
      </w:r>
      <w:proofErr w:type="gramStart"/>
      <w:r w:rsidR="00413BAF" w:rsidRPr="00413BAF">
        <w:rPr>
          <w:rFonts w:ascii="Times New Roman" w:eastAsia="Times New Roman" w:hAnsi="Times New Roman" w:cs="Times New Roman"/>
          <w:sz w:val="28"/>
          <w:szCs w:val="28"/>
          <w:lang w:eastAsia="ru-RU"/>
        </w:rPr>
        <w:t>с</w:t>
      </w:r>
      <w:proofErr w:type="gramEnd"/>
      <w:r w:rsidR="00413BAF" w:rsidRPr="00413BAF">
        <w:rPr>
          <w:rFonts w:ascii="Times New Roman" w:eastAsia="Times New Roman" w:hAnsi="Times New Roman" w:cs="Times New Roman"/>
          <w:sz w:val="28"/>
          <w:szCs w:val="28"/>
          <w:lang w:eastAsia="ru-RU"/>
        </w:rPr>
        <w:t xml:space="preserve"> _______________</w:t>
      </w:r>
    </w:p>
    <w:p w:rsidR="00413BAF" w:rsidRPr="00413BAF" w:rsidRDefault="00413BAF" w:rsidP="00CE315C">
      <w:pPr>
        <w:widowControl w:val="0"/>
        <w:numPr>
          <w:ilvl w:val="1"/>
          <w:numId w:val="31"/>
        </w:numPr>
        <w:autoSpaceDE w:val="0"/>
        <w:autoSpaceDN w:val="0"/>
        <w:spacing w:after="0" w:line="240" w:lineRule="auto"/>
        <w:jc w:val="both"/>
        <w:rPr>
          <w:rFonts w:ascii="Times New Roman" w:eastAsia="Times New Roman" w:hAnsi="Times New Roman" w:cs="Times New Roman"/>
          <w:sz w:val="28"/>
          <w:szCs w:val="28"/>
          <w:lang w:eastAsia="ru-RU"/>
        </w:rPr>
      </w:pPr>
      <w:r w:rsidRPr="00413BAF">
        <w:rPr>
          <w:rFonts w:ascii="Times New Roman" w:eastAsia="Times New Roman" w:hAnsi="Times New Roman" w:cs="Times New Roman"/>
          <w:sz w:val="28"/>
          <w:szCs w:val="28"/>
          <w:lang w:eastAsia="ru-RU"/>
        </w:rPr>
        <w:t>На момент составления договора действуют следующие правила:</w:t>
      </w:r>
    </w:p>
    <w:p w:rsidR="00413BAF" w:rsidRPr="00413BAF" w:rsidRDefault="006A2FD7" w:rsidP="00CE315C">
      <w:pPr>
        <w:widowControl w:val="0"/>
        <w:numPr>
          <w:ilvl w:val="2"/>
          <w:numId w:val="31"/>
        </w:numPr>
        <w:autoSpaceDE w:val="0"/>
        <w:autoSpaceDN w:val="0"/>
        <w:spacing w:after="0" w:line="240" w:lineRule="auto"/>
        <w:ind w:left="0"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Плата за размещение О</w:t>
      </w:r>
      <w:r w:rsidR="00413BAF" w:rsidRPr="00413BAF">
        <w:rPr>
          <w:rFonts w:ascii="Times New Roman" w:eastAsia="Times New Roman" w:hAnsi="Times New Roman" w:cs="Times New Roman"/>
          <w:sz w:val="28"/>
          <w:szCs w:val="28"/>
          <w:lang w:eastAsia="ru-RU"/>
        </w:rPr>
        <w:t>бъекта по договору вносится Хозяйствующим субъектом на расчетный счет: Получатель платежа – УФК по Новосибирской области (</w:t>
      </w:r>
      <w:proofErr w:type="spellStart"/>
      <w:r w:rsidR="00413BAF" w:rsidRPr="00413BAF">
        <w:rPr>
          <w:rFonts w:ascii="Times New Roman" w:eastAsia="Times New Roman" w:hAnsi="Times New Roman" w:cs="Times New Roman"/>
          <w:sz w:val="28"/>
          <w:szCs w:val="28"/>
          <w:lang w:eastAsia="ru-RU"/>
        </w:rPr>
        <w:t>УФиНП</w:t>
      </w:r>
      <w:proofErr w:type="spellEnd"/>
      <w:r w:rsidR="00413BAF" w:rsidRPr="00413BAF">
        <w:rPr>
          <w:rFonts w:ascii="Times New Roman" w:eastAsia="Times New Roman" w:hAnsi="Times New Roman" w:cs="Times New Roman"/>
          <w:sz w:val="28"/>
          <w:szCs w:val="28"/>
          <w:lang w:eastAsia="ru-RU"/>
        </w:rPr>
        <w:t xml:space="preserve"> администрации г. Бердска), ИНН 5445114386, КПП 544501001, счет получателя – _________________, код бюджетной классификации КБК -  __________________, банк получателя - </w:t>
      </w:r>
      <w:proofErr w:type="gramStart"/>
      <w:r w:rsidR="00413BAF" w:rsidRPr="00413BAF">
        <w:rPr>
          <w:rFonts w:ascii="Times New Roman" w:eastAsia="Times New Roman" w:hAnsi="Times New Roman" w:cs="Times New Roman"/>
          <w:sz w:val="28"/>
          <w:szCs w:val="28"/>
          <w:lang w:eastAsia="ru-RU"/>
        </w:rPr>
        <w:t>Сибирское</w:t>
      </w:r>
      <w:proofErr w:type="gramEnd"/>
      <w:r w:rsidR="00413BAF" w:rsidRPr="00413BAF">
        <w:rPr>
          <w:rFonts w:ascii="Times New Roman" w:eastAsia="Times New Roman" w:hAnsi="Times New Roman" w:cs="Times New Roman"/>
          <w:sz w:val="28"/>
          <w:szCs w:val="28"/>
          <w:lang w:eastAsia="ru-RU"/>
        </w:rPr>
        <w:t xml:space="preserve"> ГУ Банка России, г. Новосибирск, БИК банка получателя – 045004001, ОКТМО 50708000.</w:t>
      </w:r>
    </w:p>
    <w:p w:rsidR="00A411DC" w:rsidRPr="00715CE1" w:rsidRDefault="00D07EEF" w:rsidP="00A411DC">
      <w:pPr>
        <w:widowControl w:val="0"/>
        <w:numPr>
          <w:ilvl w:val="2"/>
          <w:numId w:val="31"/>
        </w:numPr>
        <w:autoSpaceDE w:val="0"/>
        <w:autoSpaceDN w:val="0"/>
        <w:spacing w:after="0" w:line="240" w:lineRule="auto"/>
        <w:ind w:left="0" w:firstLine="567"/>
        <w:jc w:val="both"/>
        <w:rPr>
          <w:rFonts w:ascii="Times New Roman" w:hAnsi="Times New Roman" w:cs="Times New Roman"/>
          <w:sz w:val="28"/>
          <w:szCs w:val="28"/>
        </w:rPr>
      </w:pPr>
      <w:r w:rsidRPr="00715CE1">
        <w:rPr>
          <w:rFonts w:ascii="Times New Roman" w:eastAsia="Times New Roman" w:hAnsi="Times New Roman" w:cs="Times New Roman"/>
          <w:sz w:val="28"/>
          <w:szCs w:val="28"/>
          <w:lang w:eastAsia="ru-RU"/>
        </w:rPr>
        <w:t>Плата</w:t>
      </w:r>
      <w:r w:rsidR="001C1E92">
        <w:rPr>
          <w:rFonts w:ascii="Times New Roman" w:eastAsia="Times New Roman" w:hAnsi="Times New Roman" w:cs="Times New Roman"/>
          <w:sz w:val="28"/>
          <w:szCs w:val="28"/>
          <w:lang w:eastAsia="ru-RU"/>
        </w:rPr>
        <w:t xml:space="preserve"> </w:t>
      </w:r>
      <w:r w:rsidR="00A411DC" w:rsidRPr="00715CE1">
        <w:rPr>
          <w:rFonts w:ascii="Times New Roman" w:hAnsi="Times New Roman" w:cs="Times New Roman"/>
          <w:sz w:val="28"/>
          <w:szCs w:val="28"/>
        </w:rPr>
        <w:t xml:space="preserve">за размещение Объекта вносится </w:t>
      </w:r>
      <w:r w:rsidR="007A46C5">
        <w:rPr>
          <w:rFonts w:ascii="Times New Roman" w:hAnsi="Times New Roman" w:cs="Times New Roman"/>
          <w:sz w:val="28"/>
          <w:szCs w:val="28"/>
        </w:rPr>
        <w:t xml:space="preserve">единовременно </w:t>
      </w:r>
      <w:r w:rsidR="00A411DC" w:rsidRPr="00715CE1">
        <w:rPr>
          <w:rFonts w:ascii="Times New Roman" w:hAnsi="Times New Roman" w:cs="Times New Roman"/>
          <w:sz w:val="28"/>
          <w:szCs w:val="28"/>
        </w:rPr>
        <w:t>не по</w:t>
      </w:r>
      <w:r w:rsidR="004601E1">
        <w:rPr>
          <w:rFonts w:ascii="Times New Roman" w:hAnsi="Times New Roman" w:cs="Times New Roman"/>
          <w:sz w:val="28"/>
          <w:szCs w:val="28"/>
        </w:rPr>
        <w:t xml:space="preserve">зднее 25 </w:t>
      </w:r>
      <w:r w:rsidR="007A46C5">
        <w:rPr>
          <w:rFonts w:ascii="Times New Roman" w:hAnsi="Times New Roman" w:cs="Times New Roman"/>
          <w:sz w:val="28"/>
          <w:szCs w:val="28"/>
        </w:rPr>
        <w:t>декабря 2019 года</w:t>
      </w:r>
      <w:r w:rsidR="004601E1">
        <w:rPr>
          <w:rFonts w:ascii="Times New Roman" w:hAnsi="Times New Roman" w:cs="Times New Roman"/>
          <w:sz w:val="28"/>
          <w:szCs w:val="28"/>
        </w:rPr>
        <w:t>.</w:t>
      </w:r>
    </w:p>
    <w:p w:rsidR="00413BAF" w:rsidRPr="00413BAF" w:rsidRDefault="00413BAF" w:rsidP="00CE315C">
      <w:pPr>
        <w:widowControl w:val="0"/>
        <w:numPr>
          <w:ilvl w:val="2"/>
          <w:numId w:val="31"/>
        </w:numPr>
        <w:autoSpaceDE w:val="0"/>
        <w:autoSpaceDN w:val="0"/>
        <w:spacing w:after="0" w:line="240" w:lineRule="auto"/>
        <w:ind w:left="0" w:firstLine="567"/>
        <w:jc w:val="both"/>
        <w:rPr>
          <w:rFonts w:ascii="Times New Roman" w:eastAsia="Times New Roman" w:hAnsi="Times New Roman" w:cs="Times New Roman"/>
          <w:sz w:val="28"/>
          <w:szCs w:val="28"/>
          <w:lang w:eastAsia="ru-RU"/>
        </w:rPr>
      </w:pPr>
      <w:r w:rsidRPr="00413BAF">
        <w:rPr>
          <w:rFonts w:ascii="Times New Roman" w:eastAsia="Times New Roman" w:hAnsi="Times New Roman" w:cs="Times New Roman"/>
          <w:sz w:val="28"/>
          <w:szCs w:val="28"/>
          <w:lang w:eastAsia="ru-RU"/>
        </w:rPr>
        <w:t>В случае неуплаты платежей в установленный срок Хозяйствующий субъект уплачивает пеню за каждый день просрочки в размере 0,</w:t>
      </w:r>
      <w:r w:rsidR="002872A7">
        <w:rPr>
          <w:rFonts w:ascii="Times New Roman" w:eastAsia="Times New Roman" w:hAnsi="Times New Roman" w:cs="Times New Roman"/>
          <w:sz w:val="28"/>
          <w:szCs w:val="28"/>
          <w:lang w:eastAsia="ru-RU"/>
        </w:rPr>
        <w:t>0</w:t>
      </w:r>
      <w:r w:rsidRPr="00413BAF">
        <w:rPr>
          <w:rFonts w:ascii="Times New Roman" w:eastAsia="Times New Roman" w:hAnsi="Times New Roman" w:cs="Times New Roman"/>
          <w:sz w:val="28"/>
          <w:szCs w:val="28"/>
          <w:lang w:eastAsia="ru-RU"/>
        </w:rPr>
        <w:t>1% от суммы платежей за истекший период по реквизитам, указанным в п</w:t>
      </w:r>
      <w:r w:rsidR="000157F1">
        <w:rPr>
          <w:rFonts w:ascii="Times New Roman" w:eastAsia="Times New Roman" w:hAnsi="Times New Roman" w:cs="Times New Roman"/>
          <w:sz w:val="28"/>
          <w:szCs w:val="28"/>
          <w:lang w:eastAsia="ru-RU"/>
        </w:rPr>
        <w:t>ункте</w:t>
      </w:r>
      <w:r w:rsidRPr="00413BAF">
        <w:rPr>
          <w:rFonts w:ascii="Times New Roman" w:eastAsia="Times New Roman" w:hAnsi="Times New Roman" w:cs="Times New Roman"/>
          <w:sz w:val="28"/>
          <w:szCs w:val="28"/>
          <w:lang w:eastAsia="ru-RU"/>
        </w:rPr>
        <w:t xml:space="preserve"> 3.4.1. на код </w:t>
      </w:r>
      <w:r w:rsidRPr="00413BAF">
        <w:rPr>
          <w:rFonts w:ascii="Times New Roman" w:eastAsia="Times New Roman" w:hAnsi="Times New Roman" w:cs="Times New Roman"/>
          <w:sz w:val="28"/>
          <w:szCs w:val="28"/>
          <w:lang w:eastAsia="ru-RU"/>
        </w:rPr>
        <w:lastRenderedPageBreak/>
        <w:t>бюджетной классификации КБК_________________________________.</w:t>
      </w:r>
    </w:p>
    <w:p w:rsidR="00413BAF" w:rsidRPr="00413BAF" w:rsidRDefault="00413BAF" w:rsidP="00CE315C">
      <w:pPr>
        <w:widowControl w:val="0"/>
        <w:numPr>
          <w:ilvl w:val="2"/>
          <w:numId w:val="31"/>
        </w:numPr>
        <w:autoSpaceDE w:val="0"/>
        <w:autoSpaceDN w:val="0"/>
        <w:spacing w:after="0" w:line="240" w:lineRule="auto"/>
        <w:ind w:left="0" w:firstLine="567"/>
        <w:jc w:val="both"/>
        <w:rPr>
          <w:rFonts w:ascii="Times New Roman" w:eastAsia="Times New Roman" w:hAnsi="Times New Roman" w:cs="Times New Roman"/>
          <w:sz w:val="28"/>
          <w:szCs w:val="28"/>
          <w:lang w:eastAsia="ru-RU"/>
        </w:rPr>
      </w:pPr>
      <w:r w:rsidRPr="00413BAF">
        <w:rPr>
          <w:rFonts w:ascii="Times New Roman" w:eastAsia="Times New Roman" w:hAnsi="Times New Roman" w:cs="Times New Roman"/>
          <w:sz w:val="28"/>
          <w:szCs w:val="28"/>
          <w:lang w:eastAsia="ru-RU"/>
        </w:rPr>
        <w:t>Погашение задолженности по основным платежам и пени производится в хронологическом порядке  по мере возникновения задолженности по платежам и поступлений платежей в бюджет.</w:t>
      </w:r>
    </w:p>
    <w:p w:rsidR="00413BAF" w:rsidRPr="00413BAF" w:rsidRDefault="00413BAF" w:rsidP="00413BAF">
      <w:pPr>
        <w:widowControl w:val="0"/>
        <w:autoSpaceDE w:val="0"/>
        <w:autoSpaceDN w:val="0"/>
        <w:spacing w:after="0" w:line="240" w:lineRule="auto"/>
        <w:ind w:firstLine="540"/>
        <w:jc w:val="both"/>
        <w:rPr>
          <w:rFonts w:ascii="Times New Roman" w:eastAsia="Times New Roman" w:hAnsi="Times New Roman" w:cs="Times New Roman"/>
          <w:sz w:val="28"/>
          <w:szCs w:val="28"/>
          <w:lang w:eastAsia="ru-RU"/>
        </w:rPr>
      </w:pPr>
    </w:p>
    <w:p w:rsidR="00413BAF" w:rsidRPr="00413BAF" w:rsidRDefault="00413BAF" w:rsidP="00CE315C">
      <w:pPr>
        <w:widowControl w:val="0"/>
        <w:numPr>
          <w:ilvl w:val="0"/>
          <w:numId w:val="31"/>
        </w:numPr>
        <w:autoSpaceDE w:val="0"/>
        <w:autoSpaceDN w:val="0"/>
        <w:spacing w:after="0" w:line="240" w:lineRule="auto"/>
        <w:contextualSpacing/>
        <w:jc w:val="center"/>
        <w:rPr>
          <w:rFonts w:ascii="Times New Roman" w:eastAsia="Times New Roman" w:hAnsi="Times New Roman" w:cs="Times New Roman"/>
          <w:b/>
          <w:sz w:val="28"/>
          <w:szCs w:val="28"/>
          <w:lang w:eastAsia="ru-RU"/>
        </w:rPr>
      </w:pPr>
      <w:r w:rsidRPr="00413BAF">
        <w:rPr>
          <w:rFonts w:ascii="Times New Roman" w:eastAsia="Times New Roman" w:hAnsi="Times New Roman" w:cs="Times New Roman"/>
          <w:b/>
          <w:sz w:val="28"/>
          <w:szCs w:val="28"/>
          <w:lang w:eastAsia="ru-RU"/>
        </w:rPr>
        <w:t>Изменение, прекращение и расторжение Договора</w:t>
      </w:r>
    </w:p>
    <w:p w:rsidR="00413BAF" w:rsidRPr="00413BAF" w:rsidRDefault="00413BAF" w:rsidP="00413BAF">
      <w:pPr>
        <w:widowControl w:val="0"/>
        <w:autoSpaceDE w:val="0"/>
        <w:autoSpaceDN w:val="0"/>
        <w:spacing w:after="0" w:line="240" w:lineRule="auto"/>
        <w:ind w:left="720"/>
        <w:contextualSpacing/>
        <w:rPr>
          <w:rFonts w:ascii="Times New Roman" w:eastAsia="Times New Roman" w:hAnsi="Times New Roman" w:cs="Times New Roman"/>
          <w:sz w:val="28"/>
          <w:szCs w:val="28"/>
          <w:lang w:eastAsia="ru-RU"/>
        </w:rPr>
      </w:pPr>
    </w:p>
    <w:p w:rsidR="00413BAF" w:rsidRPr="00413BAF" w:rsidRDefault="00413BAF" w:rsidP="00413BAF">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413BAF">
        <w:rPr>
          <w:rFonts w:ascii="Times New Roman" w:eastAsia="Times New Roman" w:hAnsi="Times New Roman" w:cs="Times New Roman"/>
          <w:sz w:val="28"/>
          <w:szCs w:val="28"/>
          <w:lang w:eastAsia="ru-RU"/>
        </w:rPr>
        <w:t>4.1. Действие настоящего Договора прекращается в следующих случаях:</w:t>
      </w:r>
    </w:p>
    <w:p w:rsidR="00413BAF" w:rsidRPr="00413BAF" w:rsidRDefault="00413BAF" w:rsidP="00413BAF">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413BAF">
        <w:rPr>
          <w:rFonts w:ascii="Times New Roman" w:eastAsia="Times New Roman" w:hAnsi="Times New Roman" w:cs="Times New Roman"/>
          <w:sz w:val="28"/>
          <w:szCs w:val="28"/>
          <w:lang w:eastAsia="ru-RU"/>
        </w:rPr>
        <w:t>4.1.1. по истечении срока, на который заключен Договор;</w:t>
      </w:r>
    </w:p>
    <w:p w:rsidR="00413BAF" w:rsidRPr="00413BAF" w:rsidRDefault="00413BAF" w:rsidP="00413BAF">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413BAF">
        <w:rPr>
          <w:rFonts w:ascii="Times New Roman" w:eastAsia="Times New Roman" w:hAnsi="Times New Roman" w:cs="Times New Roman"/>
          <w:sz w:val="28"/>
          <w:szCs w:val="28"/>
          <w:lang w:eastAsia="ru-RU"/>
        </w:rPr>
        <w:t>4.1.2. расторжения Договора в одностороннем порядке, в случаях, предусмотренных пунктом 4.2, настоящего Договора;</w:t>
      </w:r>
    </w:p>
    <w:p w:rsidR="00413BAF" w:rsidRPr="00413BAF" w:rsidRDefault="00413BAF" w:rsidP="00413BAF">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413BAF">
        <w:rPr>
          <w:rFonts w:ascii="Times New Roman" w:eastAsia="Times New Roman" w:hAnsi="Times New Roman" w:cs="Times New Roman"/>
          <w:sz w:val="28"/>
          <w:szCs w:val="28"/>
          <w:lang w:eastAsia="ru-RU"/>
        </w:rPr>
        <w:t>4.1.3. в иных случаях, предусмотренных действующим законодательством.</w:t>
      </w:r>
    </w:p>
    <w:p w:rsidR="00413BAF" w:rsidRDefault="00413BAF" w:rsidP="00413BAF">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413BAF">
        <w:rPr>
          <w:rFonts w:ascii="Times New Roman" w:eastAsia="Times New Roman" w:hAnsi="Times New Roman" w:cs="Times New Roman"/>
          <w:sz w:val="28"/>
          <w:szCs w:val="28"/>
          <w:lang w:eastAsia="ru-RU"/>
        </w:rPr>
        <w:t xml:space="preserve">4.2. Договор на </w:t>
      </w:r>
      <w:proofErr w:type="gramStart"/>
      <w:r w:rsidRPr="00413BAF">
        <w:rPr>
          <w:rFonts w:ascii="Times New Roman" w:eastAsia="Times New Roman" w:hAnsi="Times New Roman" w:cs="Times New Roman"/>
          <w:sz w:val="28"/>
          <w:szCs w:val="28"/>
          <w:lang w:eastAsia="ru-RU"/>
        </w:rPr>
        <w:t>размещение</w:t>
      </w:r>
      <w:proofErr w:type="gramEnd"/>
      <w:r w:rsidRPr="00413BAF">
        <w:rPr>
          <w:rFonts w:ascii="Times New Roman" w:eastAsia="Times New Roman" w:hAnsi="Times New Roman" w:cs="Times New Roman"/>
          <w:sz w:val="28"/>
          <w:szCs w:val="28"/>
          <w:lang w:eastAsia="ru-RU"/>
        </w:rPr>
        <w:t xml:space="preserve"> может быть расторгнут досрочно в одностороннем порядке Уполномоченным органом при наличии одного из следующих оснований:</w:t>
      </w:r>
    </w:p>
    <w:p w:rsidR="00C50AE3" w:rsidRDefault="00C50AE3" w:rsidP="00413BAF">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C50AE3">
        <w:rPr>
          <w:rFonts w:ascii="Times New Roman" w:eastAsia="Times New Roman" w:hAnsi="Times New Roman" w:cs="Times New Roman"/>
          <w:sz w:val="28"/>
          <w:szCs w:val="28"/>
          <w:lang w:eastAsia="ru-RU"/>
        </w:rPr>
        <w:t xml:space="preserve">неисполнение </w:t>
      </w:r>
      <w:r>
        <w:rPr>
          <w:rFonts w:ascii="Times New Roman" w:eastAsia="Times New Roman" w:hAnsi="Times New Roman" w:cs="Times New Roman"/>
          <w:sz w:val="28"/>
          <w:szCs w:val="28"/>
          <w:lang w:eastAsia="ru-RU"/>
        </w:rPr>
        <w:t>Хозяйствующим субъектом</w:t>
      </w:r>
      <w:r w:rsidRPr="00C50AE3">
        <w:rPr>
          <w:rFonts w:ascii="Times New Roman" w:eastAsia="Times New Roman" w:hAnsi="Times New Roman" w:cs="Times New Roman"/>
          <w:sz w:val="28"/>
          <w:szCs w:val="28"/>
          <w:lang w:eastAsia="ru-RU"/>
        </w:rPr>
        <w:t xml:space="preserve"> обязательств по размещению (установке) </w:t>
      </w:r>
      <w:r w:rsidR="00133101">
        <w:rPr>
          <w:rFonts w:ascii="Times New Roman" w:eastAsia="Times New Roman" w:hAnsi="Times New Roman" w:cs="Times New Roman"/>
          <w:sz w:val="28"/>
          <w:szCs w:val="28"/>
          <w:lang w:eastAsia="ru-RU"/>
        </w:rPr>
        <w:t>О</w:t>
      </w:r>
      <w:r w:rsidRPr="00C50AE3">
        <w:rPr>
          <w:rFonts w:ascii="Times New Roman" w:eastAsia="Times New Roman" w:hAnsi="Times New Roman" w:cs="Times New Roman"/>
          <w:sz w:val="28"/>
          <w:szCs w:val="28"/>
          <w:lang w:eastAsia="ru-RU"/>
        </w:rPr>
        <w:t>бъекта в соответствии с условиями, установленными Договором</w:t>
      </w:r>
      <w:r>
        <w:rPr>
          <w:rFonts w:ascii="Times New Roman" w:eastAsia="Times New Roman" w:hAnsi="Times New Roman" w:cs="Times New Roman"/>
          <w:sz w:val="28"/>
          <w:szCs w:val="28"/>
          <w:lang w:eastAsia="ru-RU"/>
        </w:rPr>
        <w:t>;</w:t>
      </w:r>
    </w:p>
    <w:p w:rsidR="00C50AE3" w:rsidRDefault="00C50AE3" w:rsidP="00413BAF">
      <w:pPr>
        <w:widowControl w:val="0"/>
        <w:autoSpaceDE w:val="0"/>
        <w:autoSpaceDN w:val="0"/>
        <w:spacing w:after="0" w:line="240" w:lineRule="auto"/>
        <w:ind w:firstLine="567"/>
        <w:jc w:val="both"/>
        <w:rPr>
          <w:rFonts w:ascii="Times New Roman" w:hAnsi="Times New Roman" w:cs="Times New Roman"/>
          <w:sz w:val="28"/>
          <w:szCs w:val="28"/>
          <w:shd w:val="clear" w:color="auto" w:fill="FFFFFF"/>
        </w:rPr>
      </w:pPr>
      <w:r>
        <w:rPr>
          <w:rFonts w:ascii="Times New Roman" w:eastAsia="Times New Roman" w:hAnsi="Times New Roman" w:cs="Times New Roman"/>
          <w:sz w:val="28"/>
          <w:szCs w:val="28"/>
          <w:lang w:eastAsia="ru-RU"/>
        </w:rPr>
        <w:t xml:space="preserve">- </w:t>
      </w:r>
      <w:r w:rsidRPr="00C50AE3">
        <w:rPr>
          <w:rFonts w:ascii="Times New Roman" w:hAnsi="Times New Roman" w:cs="Times New Roman"/>
          <w:sz w:val="28"/>
          <w:szCs w:val="28"/>
          <w:shd w:val="clear" w:color="auto" w:fill="FFFFFF"/>
        </w:rPr>
        <w:t xml:space="preserve">неисполнение Хозяйствующим субъектом обязательств по осуществлению в </w:t>
      </w:r>
      <w:r w:rsidR="00133101">
        <w:rPr>
          <w:rFonts w:ascii="Times New Roman" w:hAnsi="Times New Roman" w:cs="Times New Roman"/>
          <w:sz w:val="28"/>
          <w:szCs w:val="28"/>
          <w:shd w:val="clear" w:color="auto" w:fill="FFFFFF"/>
        </w:rPr>
        <w:t>О</w:t>
      </w:r>
      <w:r w:rsidRPr="00C50AE3">
        <w:rPr>
          <w:rFonts w:ascii="Times New Roman" w:hAnsi="Times New Roman" w:cs="Times New Roman"/>
          <w:sz w:val="28"/>
          <w:szCs w:val="28"/>
          <w:shd w:val="clear" w:color="auto" w:fill="FFFFFF"/>
        </w:rPr>
        <w:t>бъекте торговой деятельности, предусмотренной Договором, в соответствии с требованиями действующего законодательства Российской Федерации;</w:t>
      </w:r>
    </w:p>
    <w:p w:rsidR="00C50AE3" w:rsidRPr="00413BAF" w:rsidRDefault="00C50AE3" w:rsidP="00413BAF">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Pr>
          <w:rFonts w:ascii="Times New Roman" w:hAnsi="Times New Roman" w:cs="Times New Roman"/>
          <w:sz w:val="28"/>
          <w:szCs w:val="28"/>
          <w:shd w:val="clear" w:color="auto" w:fill="FFFFFF"/>
        </w:rPr>
        <w:t xml:space="preserve">- </w:t>
      </w:r>
      <w:r w:rsidRPr="00C50AE3">
        <w:rPr>
          <w:rFonts w:ascii="Times New Roman" w:hAnsi="Times New Roman" w:cs="Times New Roman"/>
          <w:sz w:val="28"/>
          <w:szCs w:val="28"/>
          <w:shd w:val="clear" w:color="auto" w:fill="FFFFFF"/>
        </w:rPr>
        <w:t xml:space="preserve">использование Хозяйствующим субъектом </w:t>
      </w:r>
      <w:r w:rsidR="00133101">
        <w:rPr>
          <w:rFonts w:ascii="Times New Roman" w:hAnsi="Times New Roman" w:cs="Times New Roman"/>
          <w:sz w:val="28"/>
          <w:szCs w:val="28"/>
          <w:shd w:val="clear" w:color="auto" w:fill="FFFFFF"/>
        </w:rPr>
        <w:t>О</w:t>
      </w:r>
      <w:r w:rsidRPr="00C50AE3">
        <w:rPr>
          <w:rFonts w:ascii="Times New Roman" w:hAnsi="Times New Roman" w:cs="Times New Roman"/>
          <w:sz w:val="28"/>
          <w:szCs w:val="28"/>
          <w:shd w:val="clear" w:color="auto" w:fill="FFFFFF"/>
        </w:rPr>
        <w:t xml:space="preserve">бъекта не по </w:t>
      </w:r>
      <w:r>
        <w:rPr>
          <w:rFonts w:ascii="Times New Roman" w:hAnsi="Times New Roman" w:cs="Times New Roman"/>
          <w:sz w:val="28"/>
          <w:szCs w:val="28"/>
          <w:shd w:val="clear" w:color="auto" w:fill="FFFFFF"/>
        </w:rPr>
        <w:t>специализации (</w:t>
      </w:r>
      <w:r w:rsidRPr="00C50AE3">
        <w:rPr>
          <w:rFonts w:ascii="Times New Roman" w:hAnsi="Times New Roman" w:cs="Times New Roman"/>
          <w:sz w:val="28"/>
          <w:szCs w:val="28"/>
          <w:shd w:val="clear" w:color="auto" w:fill="FFFFFF"/>
        </w:rPr>
        <w:t>ассортимент реализуемой продукции</w:t>
      </w:r>
      <w:r>
        <w:rPr>
          <w:rFonts w:ascii="Times New Roman" w:hAnsi="Times New Roman" w:cs="Times New Roman"/>
          <w:sz w:val="28"/>
          <w:szCs w:val="28"/>
          <w:shd w:val="clear" w:color="auto" w:fill="FFFFFF"/>
        </w:rPr>
        <w:t>)</w:t>
      </w:r>
      <w:r w:rsidRPr="00C50AE3">
        <w:rPr>
          <w:rFonts w:ascii="Times New Roman" w:hAnsi="Times New Roman" w:cs="Times New Roman"/>
          <w:sz w:val="28"/>
          <w:szCs w:val="28"/>
          <w:shd w:val="clear" w:color="auto" w:fill="FFFFFF"/>
        </w:rPr>
        <w:t>, предусмотренно</w:t>
      </w:r>
      <w:r>
        <w:rPr>
          <w:rFonts w:ascii="Times New Roman" w:hAnsi="Times New Roman" w:cs="Times New Roman"/>
          <w:sz w:val="28"/>
          <w:szCs w:val="28"/>
          <w:shd w:val="clear" w:color="auto" w:fill="FFFFFF"/>
        </w:rPr>
        <w:t>й</w:t>
      </w:r>
      <w:r w:rsidRPr="00C50AE3">
        <w:rPr>
          <w:rFonts w:ascii="Times New Roman" w:hAnsi="Times New Roman" w:cs="Times New Roman"/>
          <w:sz w:val="28"/>
          <w:szCs w:val="28"/>
          <w:shd w:val="clear" w:color="auto" w:fill="FFFFFF"/>
        </w:rPr>
        <w:t xml:space="preserve"> Схемой;</w:t>
      </w:r>
    </w:p>
    <w:p w:rsidR="00413BAF" w:rsidRPr="00413BAF" w:rsidRDefault="00413BAF" w:rsidP="00413BAF">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413BAF">
        <w:rPr>
          <w:rFonts w:ascii="Times New Roman" w:eastAsia="Times New Roman" w:hAnsi="Times New Roman" w:cs="Times New Roman"/>
          <w:sz w:val="28"/>
          <w:szCs w:val="28"/>
          <w:lang w:eastAsia="ru-RU"/>
        </w:rPr>
        <w:t>- наличия в течение срока действия Договора двух и более нарушений Хозяйствующим субъектом установленных законодательством Российской Федерации торговых, санитарных и противопожарных норм и правил, а также правил благоустройства на территории города Бердска и/или условий договора.</w:t>
      </w:r>
    </w:p>
    <w:p w:rsidR="00413BAF" w:rsidRPr="00413BAF" w:rsidRDefault="00413BAF" w:rsidP="00413BAF">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413BAF">
        <w:rPr>
          <w:rFonts w:ascii="Times New Roman" w:eastAsia="Times New Roman" w:hAnsi="Times New Roman" w:cs="Times New Roman"/>
          <w:sz w:val="28"/>
          <w:szCs w:val="28"/>
          <w:lang w:eastAsia="ru-RU"/>
        </w:rPr>
        <w:t xml:space="preserve">- не устранение указанных в акте обследования несоответствий (недостатков) в </w:t>
      </w:r>
      <w:r w:rsidR="00DE2002">
        <w:rPr>
          <w:rFonts w:ascii="Times New Roman" w:eastAsia="Times New Roman" w:hAnsi="Times New Roman" w:cs="Times New Roman"/>
          <w:sz w:val="28"/>
          <w:szCs w:val="28"/>
          <w:lang w:eastAsia="ru-RU"/>
        </w:rPr>
        <w:t>течени</w:t>
      </w:r>
      <w:proofErr w:type="gramStart"/>
      <w:r w:rsidR="00DE2002">
        <w:rPr>
          <w:rFonts w:ascii="Times New Roman" w:eastAsia="Times New Roman" w:hAnsi="Times New Roman" w:cs="Times New Roman"/>
          <w:sz w:val="28"/>
          <w:szCs w:val="28"/>
          <w:lang w:eastAsia="ru-RU"/>
        </w:rPr>
        <w:t>и</w:t>
      </w:r>
      <w:proofErr w:type="gramEnd"/>
      <w:r w:rsidR="00DE2002">
        <w:rPr>
          <w:rFonts w:ascii="Times New Roman" w:eastAsia="Times New Roman" w:hAnsi="Times New Roman" w:cs="Times New Roman"/>
          <w:sz w:val="28"/>
          <w:szCs w:val="28"/>
          <w:lang w:eastAsia="ru-RU"/>
        </w:rPr>
        <w:t xml:space="preserve"> 7 дней</w:t>
      </w:r>
      <w:r w:rsidRPr="00413BAF">
        <w:rPr>
          <w:rFonts w:ascii="Times New Roman" w:eastAsia="Times New Roman" w:hAnsi="Times New Roman" w:cs="Times New Roman"/>
          <w:sz w:val="28"/>
          <w:szCs w:val="28"/>
          <w:lang w:eastAsia="ru-RU"/>
        </w:rPr>
        <w:t>;</w:t>
      </w:r>
    </w:p>
    <w:p w:rsidR="00413BAF" w:rsidRPr="00413BAF" w:rsidRDefault="00413BAF" w:rsidP="00413BAF">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413BAF">
        <w:rPr>
          <w:rFonts w:ascii="Times New Roman" w:eastAsia="Times New Roman" w:hAnsi="Times New Roman" w:cs="Times New Roman"/>
          <w:sz w:val="28"/>
          <w:szCs w:val="28"/>
          <w:lang w:eastAsia="ru-RU"/>
        </w:rPr>
        <w:t>- невнесение Хозяйствующим субъектом в порядке, устан</w:t>
      </w:r>
      <w:r w:rsidR="00133101">
        <w:rPr>
          <w:rFonts w:ascii="Times New Roman" w:eastAsia="Times New Roman" w:hAnsi="Times New Roman" w:cs="Times New Roman"/>
          <w:sz w:val="28"/>
          <w:szCs w:val="28"/>
          <w:lang w:eastAsia="ru-RU"/>
        </w:rPr>
        <w:t>овленном разделом 3 настоящего Д</w:t>
      </w:r>
      <w:r w:rsidRPr="00413BAF">
        <w:rPr>
          <w:rFonts w:ascii="Times New Roman" w:eastAsia="Times New Roman" w:hAnsi="Times New Roman" w:cs="Times New Roman"/>
          <w:sz w:val="28"/>
          <w:szCs w:val="28"/>
          <w:lang w:eastAsia="ru-RU"/>
        </w:rPr>
        <w:t xml:space="preserve">оговора, </w:t>
      </w:r>
      <w:r w:rsidR="00133101">
        <w:rPr>
          <w:rFonts w:ascii="Times New Roman" w:eastAsia="Times New Roman" w:hAnsi="Times New Roman" w:cs="Times New Roman"/>
          <w:sz w:val="28"/>
          <w:szCs w:val="28"/>
          <w:lang w:eastAsia="ru-RU"/>
        </w:rPr>
        <w:t>платы за размещение О</w:t>
      </w:r>
      <w:r w:rsidRPr="00413BAF">
        <w:rPr>
          <w:rFonts w:ascii="Times New Roman" w:eastAsia="Times New Roman" w:hAnsi="Times New Roman" w:cs="Times New Roman"/>
          <w:sz w:val="28"/>
          <w:szCs w:val="28"/>
          <w:lang w:eastAsia="ru-RU"/>
        </w:rPr>
        <w:t>бъекта;</w:t>
      </w:r>
    </w:p>
    <w:p w:rsidR="00C50AE3" w:rsidRPr="00413BAF" w:rsidRDefault="00413BAF" w:rsidP="00C50AE3">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413BAF">
        <w:rPr>
          <w:rFonts w:ascii="Times New Roman" w:eastAsia="Times New Roman" w:hAnsi="Times New Roman" w:cs="Times New Roman"/>
          <w:sz w:val="28"/>
          <w:szCs w:val="28"/>
          <w:lang w:eastAsia="ru-RU"/>
        </w:rPr>
        <w:t>- нарушение Хозяйствующим</w:t>
      </w:r>
      <w:r w:rsidR="00D07EEF">
        <w:rPr>
          <w:rFonts w:ascii="Times New Roman" w:eastAsia="Times New Roman" w:hAnsi="Times New Roman" w:cs="Times New Roman"/>
          <w:sz w:val="28"/>
          <w:szCs w:val="28"/>
          <w:lang w:eastAsia="ru-RU"/>
        </w:rPr>
        <w:t xml:space="preserve"> субъектом пунктов 2.2.1., 2.2.3</w:t>
      </w:r>
      <w:r w:rsidRPr="00413BAF">
        <w:rPr>
          <w:rFonts w:ascii="Times New Roman" w:eastAsia="Times New Roman" w:hAnsi="Times New Roman" w:cs="Times New Roman"/>
          <w:sz w:val="28"/>
          <w:szCs w:val="28"/>
          <w:lang w:eastAsia="ru-RU"/>
        </w:rPr>
        <w:t>. Договора;</w:t>
      </w:r>
    </w:p>
    <w:p w:rsidR="00413BAF" w:rsidRPr="00413BAF" w:rsidRDefault="00413BAF" w:rsidP="00413BAF">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413BAF">
        <w:rPr>
          <w:rFonts w:ascii="Times New Roman" w:eastAsia="Times New Roman" w:hAnsi="Times New Roman" w:cs="Times New Roman"/>
          <w:sz w:val="28"/>
          <w:szCs w:val="28"/>
          <w:lang w:eastAsia="ru-RU"/>
        </w:rPr>
        <w:t>- в иных случаях, предусмотренных законодательством Российской Федерации.</w:t>
      </w:r>
    </w:p>
    <w:p w:rsidR="00413BAF" w:rsidRPr="00413BAF" w:rsidRDefault="00413BAF" w:rsidP="00413BAF">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413BAF">
        <w:rPr>
          <w:rFonts w:ascii="Times New Roman" w:eastAsia="Times New Roman" w:hAnsi="Times New Roman" w:cs="Times New Roman"/>
          <w:sz w:val="28"/>
          <w:szCs w:val="28"/>
          <w:lang w:eastAsia="ru-RU"/>
        </w:rPr>
        <w:t>4.3</w:t>
      </w:r>
      <w:r w:rsidR="001C1E92">
        <w:rPr>
          <w:rFonts w:ascii="Times New Roman" w:eastAsia="Times New Roman" w:hAnsi="Times New Roman" w:cs="Times New Roman"/>
          <w:sz w:val="28"/>
          <w:szCs w:val="28"/>
          <w:lang w:eastAsia="ru-RU"/>
        </w:rPr>
        <w:t>.</w:t>
      </w:r>
      <w:r w:rsidRPr="00413BAF">
        <w:rPr>
          <w:rFonts w:ascii="Times New Roman" w:eastAsia="Times New Roman" w:hAnsi="Times New Roman" w:cs="Times New Roman"/>
          <w:sz w:val="28"/>
          <w:szCs w:val="28"/>
          <w:lang w:eastAsia="ru-RU"/>
        </w:rPr>
        <w:t xml:space="preserve"> При продаже нестационарного торгового объекта иному субъекту допускается переуступка прав по договору размещения в пределах срока действующего договора размещения с уведомлением отдела промышленности, торговли и развития предпринимательства администрации города Бердска в трехдневный срок с момента подписания договора купли-продажи.</w:t>
      </w:r>
    </w:p>
    <w:p w:rsidR="00EE7F4E" w:rsidRDefault="00EE7F4E" w:rsidP="00EE7F4E">
      <w:pPr>
        <w:widowControl w:val="0"/>
        <w:autoSpaceDE w:val="0"/>
        <w:autoSpaceDN w:val="0"/>
        <w:spacing w:after="0" w:line="240" w:lineRule="auto"/>
        <w:ind w:left="720"/>
        <w:contextualSpacing/>
        <w:rPr>
          <w:rFonts w:ascii="Times New Roman" w:eastAsia="Times New Roman" w:hAnsi="Times New Roman" w:cs="Times New Roman"/>
          <w:b/>
          <w:sz w:val="28"/>
          <w:szCs w:val="28"/>
          <w:lang w:eastAsia="ru-RU"/>
        </w:rPr>
      </w:pPr>
    </w:p>
    <w:p w:rsidR="00413BAF" w:rsidRPr="00413BAF" w:rsidRDefault="00413BAF" w:rsidP="00CE315C">
      <w:pPr>
        <w:widowControl w:val="0"/>
        <w:numPr>
          <w:ilvl w:val="0"/>
          <w:numId w:val="31"/>
        </w:numPr>
        <w:autoSpaceDE w:val="0"/>
        <w:autoSpaceDN w:val="0"/>
        <w:spacing w:after="0" w:line="240" w:lineRule="auto"/>
        <w:contextualSpacing/>
        <w:jc w:val="center"/>
        <w:rPr>
          <w:rFonts w:ascii="Times New Roman" w:eastAsia="Times New Roman" w:hAnsi="Times New Roman" w:cs="Times New Roman"/>
          <w:b/>
          <w:sz w:val="28"/>
          <w:szCs w:val="28"/>
          <w:lang w:eastAsia="ru-RU"/>
        </w:rPr>
      </w:pPr>
      <w:r w:rsidRPr="00413BAF">
        <w:rPr>
          <w:rFonts w:ascii="Times New Roman" w:eastAsia="Times New Roman" w:hAnsi="Times New Roman" w:cs="Times New Roman"/>
          <w:b/>
          <w:sz w:val="28"/>
          <w:szCs w:val="28"/>
          <w:lang w:eastAsia="ru-RU"/>
        </w:rPr>
        <w:t>Заключительные положения</w:t>
      </w:r>
    </w:p>
    <w:p w:rsidR="00413BAF" w:rsidRPr="00413BAF" w:rsidRDefault="00413BAF" w:rsidP="00413BAF">
      <w:pPr>
        <w:widowControl w:val="0"/>
        <w:autoSpaceDE w:val="0"/>
        <w:autoSpaceDN w:val="0"/>
        <w:spacing w:after="0" w:line="240" w:lineRule="auto"/>
        <w:ind w:left="720"/>
        <w:contextualSpacing/>
        <w:rPr>
          <w:rFonts w:ascii="Times New Roman" w:eastAsia="Times New Roman" w:hAnsi="Times New Roman" w:cs="Times New Roman"/>
          <w:sz w:val="28"/>
          <w:szCs w:val="28"/>
          <w:lang w:eastAsia="ru-RU"/>
        </w:rPr>
      </w:pPr>
    </w:p>
    <w:p w:rsidR="00413BAF" w:rsidRPr="00413BAF" w:rsidRDefault="00413BAF" w:rsidP="00413BAF">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413BAF">
        <w:rPr>
          <w:rFonts w:ascii="Times New Roman" w:eastAsia="Times New Roman" w:hAnsi="Times New Roman" w:cs="Times New Roman"/>
          <w:sz w:val="28"/>
          <w:szCs w:val="28"/>
          <w:lang w:eastAsia="ru-RU"/>
        </w:rPr>
        <w:t>5.1. Любые споры, возникающие из настоящего Договора или в связи с ним, разрешаются Сторонами путем ведения переговоров, а в случае не достижения согласия передаются на рассмотрение суда в установленном порядке.</w:t>
      </w:r>
    </w:p>
    <w:p w:rsidR="00413BAF" w:rsidRPr="00413BAF" w:rsidRDefault="00413BAF" w:rsidP="00413BAF">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413BAF">
        <w:rPr>
          <w:rFonts w:ascii="Times New Roman" w:eastAsia="Times New Roman" w:hAnsi="Times New Roman" w:cs="Times New Roman"/>
          <w:sz w:val="28"/>
          <w:szCs w:val="28"/>
          <w:lang w:eastAsia="ru-RU"/>
        </w:rPr>
        <w:t>5.2. Настоящий Договор составлен в двух экземплярах, имеющих одинаковую юридическую силу (по одному для каждой из Сторон).</w:t>
      </w:r>
    </w:p>
    <w:p w:rsidR="00413BAF" w:rsidRPr="00413BAF" w:rsidRDefault="00413BAF" w:rsidP="00413BAF">
      <w:pPr>
        <w:widowControl w:val="0"/>
        <w:shd w:val="clear" w:color="auto" w:fill="FFFFFF"/>
        <w:tabs>
          <w:tab w:val="left" w:pos="540"/>
        </w:tabs>
        <w:autoSpaceDE w:val="0"/>
        <w:autoSpaceDN w:val="0"/>
        <w:adjustRightInd w:val="0"/>
        <w:spacing w:after="0" w:line="240" w:lineRule="auto"/>
        <w:ind w:firstLine="567"/>
        <w:jc w:val="both"/>
        <w:rPr>
          <w:rFonts w:ascii="Times New Roman" w:eastAsia="Calibri" w:hAnsi="Times New Roman" w:cs="Times New Roman"/>
          <w:spacing w:val="1"/>
          <w:sz w:val="28"/>
          <w:szCs w:val="28"/>
          <w:lang w:eastAsia="ru-RU"/>
        </w:rPr>
      </w:pPr>
      <w:r w:rsidRPr="00413BAF">
        <w:rPr>
          <w:rFonts w:ascii="Times New Roman" w:eastAsia="Calibri" w:hAnsi="Times New Roman" w:cs="Times New Roman"/>
          <w:spacing w:val="1"/>
          <w:sz w:val="28"/>
          <w:szCs w:val="28"/>
          <w:lang w:eastAsia="ru-RU"/>
        </w:rPr>
        <w:lastRenderedPageBreak/>
        <w:t xml:space="preserve">5.3 </w:t>
      </w:r>
      <w:r w:rsidR="00E72B2E">
        <w:rPr>
          <w:rFonts w:ascii="Times New Roman" w:eastAsia="Calibri" w:hAnsi="Times New Roman" w:cs="Times New Roman"/>
          <w:spacing w:val="1"/>
          <w:sz w:val="28"/>
          <w:szCs w:val="28"/>
          <w:lang w:eastAsia="ru-RU"/>
        </w:rPr>
        <w:t xml:space="preserve">Приложение </w:t>
      </w:r>
      <w:r w:rsidRPr="00413BAF">
        <w:rPr>
          <w:rFonts w:ascii="Times New Roman" w:eastAsia="Calibri" w:hAnsi="Times New Roman" w:cs="Times New Roman"/>
          <w:spacing w:val="1"/>
          <w:sz w:val="28"/>
          <w:szCs w:val="28"/>
          <w:lang w:eastAsia="ru-RU"/>
        </w:rPr>
        <w:t>к договору:</w:t>
      </w:r>
    </w:p>
    <w:p w:rsidR="00413BAF" w:rsidRPr="00E72B2E" w:rsidRDefault="00413BAF" w:rsidP="00CE315C">
      <w:pPr>
        <w:pStyle w:val="a6"/>
        <w:widowControl w:val="0"/>
        <w:numPr>
          <w:ilvl w:val="0"/>
          <w:numId w:val="32"/>
        </w:numPr>
        <w:autoSpaceDE w:val="0"/>
        <w:autoSpaceDN w:val="0"/>
        <w:spacing w:after="0" w:line="240" w:lineRule="auto"/>
        <w:ind w:left="567" w:firstLine="0"/>
        <w:jc w:val="both"/>
        <w:rPr>
          <w:rFonts w:ascii="Times New Roman" w:eastAsia="Times New Roman" w:hAnsi="Times New Roman" w:cs="Times New Roman"/>
          <w:sz w:val="28"/>
          <w:szCs w:val="28"/>
          <w:lang w:eastAsia="ru-RU"/>
        </w:rPr>
      </w:pPr>
      <w:r w:rsidRPr="00E72B2E">
        <w:rPr>
          <w:rFonts w:ascii="Times New Roman" w:eastAsia="Calibri" w:hAnsi="Times New Roman" w:cs="Times New Roman"/>
          <w:sz w:val="28"/>
          <w:szCs w:val="28"/>
          <w:lang w:eastAsia="ru-RU"/>
        </w:rPr>
        <w:t>эскизный проект нестационарного торгового объекта</w:t>
      </w:r>
      <w:r w:rsidR="00E72B2E">
        <w:rPr>
          <w:rFonts w:ascii="Times New Roman" w:eastAsia="Calibri" w:hAnsi="Times New Roman" w:cs="Times New Roman"/>
          <w:sz w:val="28"/>
          <w:szCs w:val="28"/>
          <w:lang w:eastAsia="ru-RU"/>
        </w:rPr>
        <w:t>;</w:t>
      </w:r>
    </w:p>
    <w:p w:rsidR="00E72B2E" w:rsidRPr="00E72B2E" w:rsidRDefault="00E72B2E" w:rsidP="00CE315C">
      <w:pPr>
        <w:pStyle w:val="a6"/>
        <w:widowControl w:val="0"/>
        <w:numPr>
          <w:ilvl w:val="0"/>
          <w:numId w:val="32"/>
        </w:numPr>
        <w:autoSpaceDE w:val="0"/>
        <w:autoSpaceDN w:val="0"/>
        <w:spacing w:after="0" w:line="240" w:lineRule="auto"/>
        <w:ind w:left="567" w:firstLine="0"/>
        <w:jc w:val="both"/>
        <w:rPr>
          <w:rFonts w:ascii="Times New Roman" w:eastAsia="Times New Roman" w:hAnsi="Times New Roman" w:cs="Times New Roman"/>
          <w:sz w:val="28"/>
          <w:szCs w:val="28"/>
          <w:lang w:eastAsia="ru-RU"/>
        </w:rPr>
      </w:pPr>
      <w:r w:rsidRPr="00E72B2E">
        <w:rPr>
          <w:rFonts w:ascii="Times New Roman" w:hAnsi="Times New Roman" w:cs="Times New Roman"/>
          <w:sz w:val="28"/>
          <w:szCs w:val="28"/>
        </w:rPr>
        <w:t xml:space="preserve">ситуационный </w:t>
      </w:r>
      <w:r>
        <w:rPr>
          <w:rFonts w:ascii="Times New Roman" w:hAnsi="Times New Roman" w:cs="Times New Roman"/>
          <w:sz w:val="28"/>
          <w:szCs w:val="28"/>
        </w:rPr>
        <w:t xml:space="preserve">план размещения нестационарного торгового объекта. </w:t>
      </w:r>
    </w:p>
    <w:p w:rsidR="00413BAF" w:rsidRPr="00413BAF" w:rsidRDefault="00413BAF" w:rsidP="00413BAF">
      <w:pPr>
        <w:widowControl w:val="0"/>
        <w:autoSpaceDE w:val="0"/>
        <w:autoSpaceDN w:val="0"/>
        <w:spacing w:after="0" w:line="240" w:lineRule="auto"/>
        <w:jc w:val="both"/>
        <w:rPr>
          <w:rFonts w:ascii="Times New Roman" w:eastAsia="Times New Roman" w:hAnsi="Times New Roman" w:cs="Times New Roman"/>
          <w:sz w:val="28"/>
          <w:szCs w:val="28"/>
          <w:lang w:eastAsia="ru-RU"/>
        </w:rPr>
      </w:pPr>
    </w:p>
    <w:p w:rsidR="00413BAF" w:rsidRPr="00413BAF" w:rsidRDefault="00413BAF" w:rsidP="00CE315C">
      <w:pPr>
        <w:widowControl w:val="0"/>
        <w:numPr>
          <w:ilvl w:val="0"/>
          <w:numId w:val="31"/>
        </w:numPr>
        <w:autoSpaceDE w:val="0"/>
        <w:autoSpaceDN w:val="0"/>
        <w:spacing w:after="0" w:line="240" w:lineRule="auto"/>
        <w:contextualSpacing/>
        <w:jc w:val="center"/>
        <w:rPr>
          <w:rFonts w:ascii="Times New Roman" w:eastAsia="Times New Roman" w:hAnsi="Times New Roman" w:cs="Times New Roman"/>
          <w:b/>
          <w:sz w:val="28"/>
          <w:szCs w:val="28"/>
          <w:lang w:eastAsia="ru-RU"/>
        </w:rPr>
      </w:pPr>
      <w:r w:rsidRPr="00413BAF">
        <w:rPr>
          <w:rFonts w:ascii="Times New Roman" w:eastAsia="Times New Roman" w:hAnsi="Times New Roman" w:cs="Times New Roman"/>
          <w:b/>
          <w:sz w:val="28"/>
          <w:szCs w:val="28"/>
          <w:lang w:eastAsia="ru-RU"/>
        </w:rPr>
        <w:t>Реквизиты и подписи Сторон</w:t>
      </w:r>
    </w:p>
    <w:p w:rsidR="00413BAF" w:rsidRPr="00413BAF" w:rsidRDefault="00413BAF" w:rsidP="00413BAF">
      <w:pPr>
        <w:widowControl w:val="0"/>
        <w:autoSpaceDE w:val="0"/>
        <w:autoSpaceDN w:val="0"/>
        <w:spacing w:after="0" w:line="240" w:lineRule="auto"/>
        <w:ind w:left="720"/>
        <w:contextualSpacing/>
        <w:rPr>
          <w:rFonts w:ascii="Times New Roman" w:eastAsia="Times New Roman" w:hAnsi="Times New Roman" w:cs="Times New Roman"/>
          <w:sz w:val="28"/>
          <w:szCs w:val="28"/>
          <w:lang w:eastAsia="ru-RU"/>
        </w:rPr>
      </w:pPr>
    </w:p>
    <w:tbl>
      <w:tblPr>
        <w:tblW w:w="0" w:type="auto"/>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4422"/>
        <w:gridCol w:w="794"/>
        <w:gridCol w:w="4422"/>
      </w:tblGrid>
      <w:tr w:rsidR="00413BAF" w:rsidRPr="00413BAF" w:rsidTr="00741DA8">
        <w:tc>
          <w:tcPr>
            <w:tcW w:w="4422" w:type="dxa"/>
          </w:tcPr>
          <w:p w:rsidR="00413BAF" w:rsidRPr="00413BAF" w:rsidRDefault="00413BAF" w:rsidP="00413BAF">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413BAF">
              <w:rPr>
                <w:rFonts w:ascii="Times New Roman" w:eastAsia="Times New Roman" w:hAnsi="Times New Roman" w:cs="Times New Roman"/>
                <w:sz w:val="28"/>
                <w:szCs w:val="28"/>
                <w:lang w:eastAsia="ru-RU"/>
              </w:rPr>
              <w:t>Хозяйствующий субъект</w:t>
            </w:r>
          </w:p>
        </w:tc>
        <w:tc>
          <w:tcPr>
            <w:tcW w:w="794" w:type="dxa"/>
          </w:tcPr>
          <w:p w:rsidR="00413BAF" w:rsidRPr="00413BAF" w:rsidRDefault="00413BAF" w:rsidP="00413BAF">
            <w:pPr>
              <w:widowControl w:val="0"/>
              <w:autoSpaceDE w:val="0"/>
              <w:autoSpaceDN w:val="0"/>
              <w:spacing w:after="0" w:line="240" w:lineRule="auto"/>
              <w:rPr>
                <w:rFonts w:ascii="Times New Roman" w:eastAsia="Times New Roman" w:hAnsi="Times New Roman" w:cs="Times New Roman"/>
                <w:sz w:val="28"/>
                <w:szCs w:val="28"/>
                <w:lang w:eastAsia="ru-RU"/>
              </w:rPr>
            </w:pPr>
          </w:p>
        </w:tc>
        <w:tc>
          <w:tcPr>
            <w:tcW w:w="4422" w:type="dxa"/>
          </w:tcPr>
          <w:p w:rsidR="00413BAF" w:rsidRPr="00413BAF" w:rsidRDefault="00413BAF" w:rsidP="00413BAF">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413BAF">
              <w:rPr>
                <w:rFonts w:ascii="Times New Roman" w:eastAsia="Times New Roman" w:hAnsi="Times New Roman" w:cs="Times New Roman"/>
                <w:sz w:val="28"/>
                <w:szCs w:val="28"/>
                <w:lang w:eastAsia="ru-RU"/>
              </w:rPr>
              <w:t>Уполномоченный орган</w:t>
            </w:r>
          </w:p>
        </w:tc>
      </w:tr>
      <w:tr w:rsidR="00413BAF" w:rsidRPr="00413BAF" w:rsidTr="00741DA8">
        <w:tc>
          <w:tcPr>
            <w:tcW w:w="4422" w:type="dxa"/>
          </w:tcPr>
          <w:p w:rsidR="00413BAF" w:rsidRPr="00413BAF" w:rsidRDefault="00413BAF" w:rsidP="00413BAF">
            <w:pPr>
              <w:widowControl w:val="0"/>
              <w:autoSpaceDE w:val="0"/>
              <w:autoSpaceDN w:val="0"/>
              <w:spacing w:after="0" w:line="240" w:lineRule="auto"/>
              <w:rPr>
                <w:rFonts w:ascii="Times New Roman" w:eastAsia="Times New Roman" w:hAnsi="Times New Roman" w:cs="Times New Roman"/>
                <w:sz w:val="28"/>
                <w:szCs w:val="28"/>
                <w:lang w:eastAsia="ru-RU"/>
              </w:rPr>
            </w:pPr>
          </w:p>
        </w:tc>
        <w:tc>
          <w:tcPr>
            <w:tcW w:w="794" w:type="dxa"/>
          </w:tcPr>
          <w:p w:rsidR="00413BAF" w:rsidRPr="00413BAF" w:rsidRDefault="00413BAF" w:rsidP="00413BAF">
            <w:pPr>
              <w:widowControl w:val="0"/>
              <w:autoSpaceDE w:val="0"/>
              <w:autoSpaceDN w:val="0"/>
              <w:spacing w:after="0" w:line="240" w:lineRule="auto"/>
              <w:rPr>
                <w:rFonts w:ascii="Times New Roman" w:eastAsia="Times New Roman" w:hAnsi="Times New Roman" w:cs="Times New Roman"/>
                <w:sz w:val="28"/>
                <w:szCs w:val="28"/>
                <w:lang w:eastAsia="ru-RU"/>
              </w:rPr>
            </w:pPr>
          </w:p>
        </w:tc>
        <w:tc>
          <w:tcPr>
            <w:tcW w:w="4422" w:type="dxa"/>
          </w:tcPr>
          <w:p w:rsidR="00413BAF" w:rsidRPr="00413BAF" w:rsidRDefault="00413BAF" w:rsidP="00413BAF">
            <w:pPr>
              <w:widowControl w:val="0"/>
              <w:autoSpaceDE w:val="0"/>
              <w:autoSpaceDN w:val="0"/>
              <w:spacing w:after="0" w:line="240" w:lineRule="auto"/>
              <w:rPr>
                <w:rFonts w:ascii="Times New Roman" w:eastAsia="Times New Roman" w:hAnsi="Times New Roman" w:cs="Times New Roman"/>
                <w:sz w:val="28"/>
                <w:szCs w:val="28"/>
                <w:lang w:eastAsia="ru-RU"/>
              </w:rPr>
            </w:pPr>
          </w:p>
        </w:tc>
      </w:tr>
      <w:tr w:rsidR="00413BAF" w:rsidRPr="00413BAF" w:rsidTr="00741DA8">
        <w:tc>
          <w:tcPr>
            <w:tcW w:w="4422" w:type="dxa"/>
          </w:tcPr>
          <w:p w:rsidR="00413BAF" w:rsidRPr="00413BAF" w:rsidRDefault="00413BAF" w:rsidP="00413BAF">
            <w:pPr>
              <w:widowControl w:val="0"/>
              <w:autoSpaceDE w:val="0"/>
              <w:autoSpaceDN w:val="0"/>
              <w:spacing w:after="0" w:line="240" w:lineRule="auto"/>
              <w:rPr>
                <w:rFonts w:ascii="Times New Roman" w:eastAsia="Times New Roman" w:hAnsi="Times New Roman" w:cs="Times New Roman"/>
                <w:sz w:val="28"/>
                <w:szCs w:val="28"/>
                <w:lang w:eastAsia="ru-RU"/>
              </w:rPr>
            </w:pPr>
          </w:p>
        </w:tc>
        <w:tc>
          <w:tcPr>
            <w:tcW w:w="794" w:type="dxa"/>
          </w:tcPr>
          <w:p w:rsidR="00413BAF" w:rsidRPr="00413BAF" w:rsidRDefault="00413BAF" w:rsidP="00413BAF">
            <w:pPr>
              <w:widowControl w:val="0"/>
              <w:autoSpaceDE w:val="0"/>
              <w:autoSpaceDN w:val="0"/>
              <w:spacing w:after="0" w:line="240" w:lineRule="auto"/>
              <w:rPr>
                <w:rFonts w:ascii="Times New Roman" w:eastAsia="Times New Roman" w:hAnsi="Times New Roman" w:cs="Times New Roman"/>
                <w:sz w:val="28"/>
                <w:szCs w:val="28"/>
                <w:lang w:eastAsia="ru-RU"/>
              </w:rPr>
            </w:pPr>
          </w:p>
        </w:tc>
        <w:tc>
          <w:tcPr>
            <w:tcW w:w="4422" w:type="dxa"/>
          </w:tcPr>
          <w:p w:rsidR="00413BAF" w:rsidRPr="00413BAF" w:rsidRDefault="00413BAF" w:rsidP="00413BAF">
            <w:pPr>
              <w:widowControl w:val="0"/>
              <w:autoSpaceDE w:val="0"/>
              <w:autoSpaceDN w:val="0"/>
              <w:spacing w:after="0" w:line="240" w:lineRule="auto"/>
              <w:rPr>
                <w:rFonts w:ascii="Times New Roman" w:eastAsia="Times New Roman" w:hAnsi="Times New Roman" w:cs="Times New Roman"/>
                <w:sz w:val="28"/>
                <w:szCs w:val="28"/>
                <w:lang w:eastAsia="ru-RU"/>
              </w:rPr>
            </w:pPr>
          </w:p>
        </w:tc>
      </w:tr>
      <w:tr w:rsidR="00413BAF" w:rsidRPr="00413BAF" w:rsidTr="00741DA8">
        <w:tc>
          <w:tcPr>
            <w:tcW w:w="4422" w:type="dxa"/>
          </w:tcPr>
          <w:p w:rsidR="00413BAF" w:rsidRPr="00413BAF" w:rsidRDefault="00413BAF" w:rsidP="00413BAF">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413BAF">
              <w:rPr>
                <w:rFonts w:ascii="Times New Roman" w:eastAsia="Times New Roman" w:hAnsi="Times New Roman" w:cs="Times New Roman"/>
                <w:sz w:val="28"/>
                <w:szCs w:val="28"/>
                <w:lang w:eastAsia="ru-RU"/>
              </w:rPr>
              <w:t>Подпись</w:t>
            </w:r>
          </w:p>
        </w:tc>
        <w:tc>
          <w:tcPr>
            <w:tcW w:w="794" w:type="dxa"/>
          </w:tcPr>
          <w:p w:rsidR="00413BAF" w:rsidRPr="00413BAF" w:rsidRDefault="00413BAF" w:rsidP="00413BAF">
            <w:pPr>
              <w:widowControl w:val="0"/>
              <w:autoSpaceDE w:val="0"/>
              <w:autoSpaceDN w:val="0"/>
              <w:spacing w:after="0" w:line="240" w:lineRule="auto"/>
              <w:rPr>
                <w:rFonts w:ascii="Times New Roman" w:eastAsia="Times New Roman" w:hAnsi="Times New Roman" w:cs="Times New Roman"/>
                <w:sz w:val="28"/>
                <w:szCs w:val="28"/>
                <w:lang w:eastAsia="ru-RU"/>
              </w:rPr>
            </w:pPr>
          </w:p>
        </w:tc>
        <w:tc>
          <w:tcPr>
            <w:tcW w:w="4422" w:type="dxa"/>
          </w:tcPr>
          <w:p w:rsidR="00413BAF" w:rsidRPr="00413BAF" w:rsidRDefault="00413BAF" w:rsidP="00413BAF">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413BAF">
              <w:rPr>
                <w:rFonts w:ascii="Times New Roman" w:eastAsia="Times New Roman" w:hAnsi="Times New Roman" w:cs="Times New Roman"/>
                <w:sz w:val="28"/>
                <w:szCs w:val="28"/>
                <w:lang w:eastAsia="ru-RU"/>
              </w:rPr>
              <w:t>Подпись</w:t>
            </w:r>
          </w:p>
        </w:tc>
      </w:tr>
    </w:tbl>
    <w:p w:rsidR="00413BAF" w:rsidRDefault="00413BAF" w:rsidP="00413BAF">
      <w:pPr>
        <w:spacing w:after="0" w:line="240" w:lineRule="auto"/>
        <w:jc w:val="center"/>
        <w:rPr>
          <w:rFonts w:ascii="Times New Roman" w:hAnsi="Times New Roman" w:cs="Times New Roman"/>
          <w:sz w:val="28"/>
        </w:rPr>
      </w:pPr>
    </w:p>
    <w:p w:rsidR="00413BAF" w:rsidRDefault="00413BAF">
      <w:pPr>
        <w:rPr>
          <w:rFonts w:ascii="Times New Roman" w:hAnsi="Times New Roman" w:cs="Times New Roman"/>
          <w:sz w:val="28"/>
        </w:rPr>
      </w:pPr>
      <w:r>
        <w:rPr>
          <w:rFonts w:ascii="Times New Roman" w:hAnsi="Times New Roman" w:cs="Times New Roman"/>
          <w:sz w:val="28"/>
        </w:rPr>
        <w:br w:type="page"/>
      </w:r>
    </w:p>
    <w:p w:rsidR="00470ABA" w:rsidRPr="00451A29" w:rsidRDefault="00470ABA" w:rsidP="00470ABA">
      <w:pPr>
        <w:spacing w:after="0" w:line="240" w:lineRule="auto"/>
        <w:jc w:val="right"/>
        <w:rPr>
          <w:rFonts w:ascii="Times New Roman" w:hAnsi="Times New Roman" w:cs="Times New Roman"/>
          <w:sz w:val="28"/>
        </w:rPr>
      </w:pPr>
      <w:r w:rsidRPr="00451A29">
        <w:rPr>
          <w:rFonts w:ascii="Times New Roman" w:hAnsi="Times New Roman" w:cs="Times New Roman"/>
          <w:sz w:val="28"/>
        </w:rPr>
        <w:lastRenderedPageBreak/>
        <w:t>Приложение № 5</w:t>
      </w:r>
    </w:p>
    <w:p w:rsidR="00470ABA" w:rsidRPr="00451A29" w:rsidRDefault="00470ABA" w:rsidP="00470ABA">
      <w:pPr>
        <w:spacing w:after="0" w:line="240" w:lineRule="auto"/>
        <w:jc w:val="right"/>
        <w:rPr>
          <w:rFonts w:ascii="Times New Roman" w:hAnsi="Times New Roman" w:cs="Times New Roman"/>
          <w:sz w:val="28"/>
        </w:rPr>
      </w:pPr>
      <w:r w:rsidRPr="00451A29">
        <w:rPr>
          <w:rFonts w:ascii="Times New Roman" w:hAnsi="Times New Roman" w:cs="Times New Roman"/>
          <w:sz w:val="28"/>
        </w:rPr>
        <w:t>к документации об аукционе</w:t>
      </w:r>
    </w:p>
    <w:p w:rsidR="00741DA8" w:rsidRDefault="00741DA8" w:rsidP="00741DA8">
      <w:pPr>
        <w:spacing w:after="0" w:line="240" w:lineRule="auto"/>
        <w:jc w:val="center"/>
        <w:rPr>
          <w:rFonts w:ascii="Times New Roman" w:hAnsi="Times New Roman" w:cs="Times New Roman"/>
          <w:sz w:val="28"/>
        </w:rPr>
      </w:pPr>
    </w:p>
    <w:p w:rsidR="00F8474D" w:rsidRDefault="00F8474D" w:rsidP="00741DA8">
      <w:pPr>
        <w:spacing w:after="0" w:line="240" w:lineRule="auto"/>
        <w:jc w:val="center"/>
        <w:rPr>
          <w:rFonts w:ascii="Times New Roman" w:hAnsi="Times New Roman" w:cs="Times New Roman"/>
          <w:b/>
          <w:sz w:val="28"/>
        </w:rPr>
      </w:pPr>
      <w:r w:rsidRPr="00F8474D">
        <w:rPr>
          <w:rFonts w:ascii="Times New Roman" w:hAnsi="Times New Roman" w:cs="Times New Roman"/>
          <w:b/>
          <w:sz w:val="28"/>
        </w:rPr>
        <w:t xml:space="preserve">ТЕХНИЧЕСКИЕ УСЛОВИЯ </w:t>
      </w:r>
    </w:p>
    <w:p w:rsidR="00F8474D" w:rsidRPr="00F8474D" w:rsidRDefault="00F8474D" w:rsidP="00741DA8">
      <w:pPr>
        <w:spacing w:after="0" w:line="240" w:lineRule="auto"/>
        <w:jc w:val="center"/>
        <w:rPr>
          <w:rFonts w:ascii="Times New Roman" w:hAnsi="Times New Roman" w:cs="Times New Roman"/>
          <w:b/>
          <w:sz w:val="28"/>
        </w:rPr>
      </w:pPr>
      <w:r w:rsidRPr="00F8474D">
        <w:rPr>
          <w:rFonts w:ascii="Times New Roman" w:hAnsi="Times New Roman" w:cs="Times New Roman"/>
          <w:b/>
          <w:sz w:val="28"/>
        </w:rPr>
        <w:t>на благоустройство и присоединение к улично-дорожной сети города Бердска</w:t>
      </w:r>
    </w:p>
    <w:p w:rsidR="00F8474D" w:rsidRDefault="00F8474D" w:rsidP="00741DA8">
      <w:pPr>
        <w:spacing w:after="0" w:line="240" w:lineRule="auto"/>
        <w:jc w:val="center"/>
        <w:rPr>
          <w:rFonts w:ascii="Times New Roman" w:hAnsi="Times New Roman" w:cs="Times New Roman"/>
          <w:sz w:val="28"/>
        </w:rPr>
      </w:pPr>
    </w:p>
    <w:p w:rsidR="00CF4583" w:rsidRPr="001648AA" w:rsidRDefault="00CF4583" w:rsidP="00CF4583">
      <w:pPr>
        <w:pStyle w:val="a8"/>
        <w:numPr>
          <w:ilvl w:val="0"/>
          <w:numId w:val="33"/>
        </w:numPr>
        <w:spacing w:before="0" w:beforeAutospacing="0" w:after="0" w:afterAutospacing="0"/>
        <w:ind w:left="0" w:firstLine="0"/>
        <w:jc w:val="both"/>
        <w:rPr>
          <w:color w:val="000000"/>
          <w:sz w:val="27"/>
          <w:szCs w:val="27"/>
        </w:rPr>
      </w:pPr>
      <w:r w:rsidRPr="001648AA">
        <w:rPr>
          <w:color w:val="000000"/>
          <w:sz w:val="27"/>
          <w:szCs w:val="27"/>
        </w:rPr>
        <w:t>Территория ёлочного базара должна иметь ограждение, освещение и красочное освещение.</w:t>
      </w:r>
    </w:p>
    <w:p w:rsidR="00CF4583" w:rsidRPr="001648AA" w:rsidRDefault="00CF4583" w:rsidP="00CF4583">
      <w:pPr>
        <w:pStyle w:val="a8"/>
        <w:numPr>
          <w:ilvl w:val="0"/>
          <w:numId w:val="33"/>
        </w:numPr>
        <w:spacing w:before="0" w:beforeAutospacing="0" w:after="0" w:afterAutospacing="0"/>
        <w:ind w:left="0" w:firstLine="0"/>
        <w:jc w:val="both"/>
        <w:rPr>
          <w:color w:val="000000"/>
          <w:sz w:val="27"/>
          <w:szCs w:val="27"/>
        </w:rPr>
      </w:pPr>
      <w:r w:rsidRPr="001648AA">
        <w:rPr>
          <w:color w:val="000000"/>
          <w:sz w:val="27"/>
          <w:szCs w:val="27"/>
        </w:rPr>
        <w:t>Хозяйствующий субъект, организующий ёлочный базар, обеспечивает выполнение основных требований:</w:t>
      </w:r>
    </w:p>
    <w:p w:rsidR="00CF4583" w:rsidRPr="001648AA" w:rsidRDefault="00CF4583" w:rsidP="00CF4583">
      <w:pPr>
        <w:pStyle w:val="a8"/>
        <w:spacing w:before="0" w:beforeAutospacing="0" w:after="0" w:afterAutospacing="0"/>
        <w:jc w:val="both"/>
        <w:rPr>
          <w:color w:val="000000"/>
          <w:sz w:val="27"/>
          <w:szCs w:val="27"/>
        </w:rPr>
      </w:pPr>
      <w:r w:rsidRPr="001648AA">
        <w:rPr>
          <w:color w:val="000000"/>
          <w:sz w:val="27"/>
          <w:szCs w:val="27"/>
        </w:rPr>
        <w:t>- наличие вывески с указанием организационно-правовой формы собственности, юридического адреса организации;</w:t>
      </w:r>
    </w:p>
    <w:p w:rsidR="00CF4583" w:rsidRPr="001648AA" w:rsidRDefault="00CF4583" w:rsidP="00CF4583">
      <w:pPr>
        <w:pStyle w:val="a8"/>
        <w:spacing w:before="0" w:beforeAutospacing="0" w:after="0" w:afterAutospacing="0"/>
        <w:jc w:val="both"/>
        <w:rPr>
          <w:color w:val="000000"/>
          <w:sz w:val="27"/>
          <w:szCs w:val="27"/>
        </w:rPr>
      </w:pPr>
      <w:r w:rsidRPr="001648AA">
        <w:rPr>
          <w:color w:val="000000"/>
          <w:sz w:val="27"/>
          <w:szCs w:val="27"/>
        </w:rPr>
        <w:t>- наличие информации о часах работы ёлочного базара;</w:t>
      </w:r>
    </w:p>
    <w:p w:rsidR="00CF4583" w:rsidRPr="001648AA" w:rsidRDefault="00CF4583" w:rsidP="00CF4583">
      <w:pPr>
        <w:pStyle w:val="a8"/>
        <w:spacing w:before="0" w:beforeAutospacing="0" w:after="0" w:afterAutospacing="0"/>
        <w:jc w:val="both"/>
        <w:rPr>
          <w:color w:val="000000"/>
          <w:sz w:val="27"/>
          <w:szCs w:val="27"/>
        </w:rPr>
      </w:pPr>
      <w:r w:rsidRPr="001648AA">
        <w:rPr>
          <w:color w:val="000000"/>
          <w:sz w:val="27"/>
          <w:szCs w:val="27"/>
        </w:rPr>
        <w:t>- свободное размещение елочной продукции для осмотра и выбора потребителями;</w:t>
      </w:r>
    </w:p>
    <w:p w:rsidR="00CF4583" w:rsidRPr="001648AA" w:rsidRDefault="00CF4583" w:rsidP="00CF4583">
      <w:pPr>
        <w:pStyle w:val="a8"/>
        <w:spacing w:before="0" w:beforeAutospacing="0" w:after="0" w:afterAutospacing="0"/>
        <w:jc w:val="both"/>
        <w:rPr>
          <w:color w:val="000000"/>
          <w:sz w:val="27"/>
          <w:szCs w:val="27"/>
        </w:rPr>
      </w:pPr>
      <w:r w:rsidRPr="001648AA">
        <w:rPr>
          <w:color w:val="000000"/>
          <w:sz w:val="27"/>
          <w:szCs w:val="27"/>
        </w:rPr>
        <w:t>- наличие информации о розничных ценах на елочную продукцию;</w:t>
      </w:r>
    </w:p>
    <w:p w:rsidR="00CF4583" w:rsidRPr="001648AA" w:rsidRDefault="00CF4583" w:rsidP="00CF4583">
      <w:pPr>
        <w:pStyle w:val="a8"/>
        <w:spacing w:before="0" w:beforeAutospacing="0" w:after="0" w:afterAutospacing="0"/>
        <w:jc w:val="both"/>
        <w:rPr>
          <w:color w:val="000000"/>
          <w:sz w:val="27"/>
          <w:szCs w:val="27"/>
        </w:rPr>
      </w:pPr>
      <w:r w:rsidRPr="001648AA">
        <w:rPr>
          <w:color w:val="000000"/>
          <w:sz w:val="27"/>
          <w:szCs w:val="27"/>
        </w:rPr>
        <w:t>- наличие книги отзывов и предложений;</w:t>
      </w:r>
    </w:p>
    <w:p w:rsidR="00CF4583" w:rsidRPr="001648AA" w:rsidRDefault="00CF4583" w:rsidP="00CF4583">
      <w:pPr>
        <w:pStyle w:val="a8"/>
        <w:spacing w:before="0" w:beforeAutospacing="0" w:after="0" w:afterAutospacing="0"/>
        <w:jc w:val="both"/>
        <w:rPr>
          <w:color w:val="000000"/>
          <w:sz w:val="27"/>
          <w:szCs w:val="27"/>
        </w:rPr>
      </w:pPr>
      <w:r w:rsidRPr="001648AA">
        <w:rPr>
          <w:color w:val="000000"/>
          <w:sz w:val="27"/>
          <w:szCs w:val="27"/>
        </w:rPr>
        <w:t>- наличие мерной линейки;</w:t>
      </w:r>
    </w:p>
    <w:p w:rsidR="00CF4583" w:rsidRPr="001648AA" w:rsidRDefault="00CF4583" w:rsidP="00CF4583">
      <w:pPr>
        <w:pStyle w:val="a8"/>
        <w:spacing w:before="0" w:beforeAutospacing="0" w:after="0" w:afterAutospacing="0"/>
        <w:jc w:val="both"/>
        <w:rPr>
          <w:color w:val="000000"/>
          <w:sz w:val="27"/>
          <w:szCs w:val="27"/>
        </w:rPr>
      </w:pPr>
      <w:r w:rsidRPr="001648AA">
        <w:rPr>
          <w:color w:val="000000"/>
          <w:sz w:val="27"/>
          <w:szCs w:val="27"/>
        </w:rPr>
        <w:t>- наличие упаковочного материала;</w:t>
      </w:r>
    </w:p>
    <w:p w:rsidR="00CF4583" w:rsidRPr="001648AA" w:rsidRDefault="00CF4583" w:rsidP="00CF4583">
      <w:pPr>
        <w:pStyle w:val="a8"/>
        <w:spacing w:before="0" w:beforeAutospacing="0" w:after="0" w:afterAutospacing="0"/>
        <w:jc w:val="both"/>
        <w:rPr>
          <w:color w:val="000000"/>
          <w:sz w:val="27"/>
          <w:szCs w:val="27"/>
        </w:rPr>
      </w:pPr>
      <w:r w:rsidRPr="001648AA">
        <w:rPr>
          <w:color w:val="000000"/>
          <w:sz w:val="27"/>
          <w:szCs w:val="27"/>
        </w:rPr>
        <w:t>- наличие средств пожаротушения.</w:t>
      </w:r>
    </w:p>
    <w:p w:rsidR="00CF4583" w:rsidRPr="003C228D" w:rsidRDefault="00CF4583" w:rsidP="00CF4583">
      <w:pPr>
        <w:pStyle w:val="a8"/>
        <w:numPr>
          <w:ilvl w:val="0"/>
          <w:numId w:val="33"/>
        </w:numPr>
        <w:spacing w:before="0" w:beforeAutospacing="0" w:after="0" w:afterAutospacing="0"/>
        <w:ind w:left="0" w:firstLine="0"/>
        <w:jc w:val="both"/>
        <w:rPr>
          <w:color w:val="000000"/>
          <w:sz w:val="27"/>
          <w:szCs w:val="27"/>
        </w:rPr>
      </w:pPr>
      <w:r w:rsidRPr="001648AA">
        <w:rPr>
          <w:color w:val="000000"/>
          <w:sz w:val="27"/>
          <w:szCs w:val="27"/>
        </w:rPr>
        <w:t>Территория ёлочного базара должна находиться в надлежащем санитарном состоянии.</w:t>
      </w:r>
    </w:p>
    <w:p w:rsidR="00CF4583" w:rsidRDefault="00CF4583">
      <w:pPr>
        <w:rPr>
          <w:rFonts w:ascii="Times New Roman" w:hAnsi="Times New Roman" w:cs="Times New Roman"/>
          <w:b/>
          <w:sz w:val="28"/>
        </w:rPr>
      </w:pPr>
      <w:r>
        <w:rPr>
          <w:rFonts w:ascii="Times New Roman" w:hAnsi="Times New Roman" w:cs="Times New Roman"/>
          <w:b/>
          <w:sz w:val="28"/>
        </w:rPr>
        <w:br w:type="page"/>
      </w:r>
    </w:p>
    <w:p w:rsidR="00470ABA" w:rsidRPr="00451A29" w:rsidRDefault="00470ABA" w:rsidP="00470ABA">
      <w:pPr>
        <w:spacing w:after="0" w:line="240" w:lineRule="auto"/>
        <w:jc w:val="right"/>
        <w:rPr>
          <w:rFonts w:ascii="Times New Roman" w:hAnsi="Times New Roman" w:cs="Times New Roman"/>
          <w:sz w:val="28"/>
        </w:rPr>
      </w:pPr>
      <w:r w:rsidRPr="00451A29">
        <w:rPr>
          <w:rFonts w:ascii="Times New Roman" w:hAnsi="Times New Roman" w:cs="Times New Roman"/>
          <w:sz w:val="28"/>
        </w:rPr>
        <w:lastRenderedPageBreak/>
        <w:t>Приложение № 6</w:t>
      </w:r>
    </w:p>
    <w:p w:rsidR="00470ABA" w:rsidRPr="00451A29" w:rsidRDefault="00470ABA" w:rsidP="00470ABA">
      <w:pPr>
        <w:spacing w:after="0" w:line="240" w:lineRule="auto"/>
        <w:jc w:val="right"/>
        <w:rPr>
          <w:rFonts w:ascii="Times New Roman" w:hAnsi="Times New Roman" w:cs="Times New Roman"/>
          <w:sz w:val="28"/>
        </w:rPr>
      </w:pPr>
      <w:r w:rsidRPr="00451A29">
        <w:rPr>
          <w:rFonts w:ascii="Times New Roman" w:hAnsi="Times New Roman" w:cs="Times New Roman"/>
          <w:sz w:val="28"/>
        </w:rPr>
        <w:t>к документации об аукционе</w:t>
      </w:r>
    </w:p>
    <w:p w:rsidR="00274B1A" w:rsidRDefault="00274B1A" w:rsidP="002D7842">
      <w:pPr>
        <w:spacing w:after="0" w:line="240" w:lineRule="auto"/>
        <w:jc w:val="center"/>
        <w:rPr>
          <w:rFonts w:ascii="Times New Roman" w:hAnsi="Times New Roman" w:cs="Times New Roman"/>
          <w:color w:val="000000" w:themeColor="text1"/>
          <w:sz w:val="24"/>
          <w:szCs w:val="24"/>
        </w:rPr>
      </w:pPr>
      <w:r w:rsidRPr="00274B1A">
        <w:rPr>
          <w:rFonts w:ascii="Times New Roman" w:hAnsi="Times New Roman" w:cs="Times New Roman"/>
          <w:color w:val="000000" w:themeColor="text1"/>
          <w:sz w:val="24"/>
          <w:szCs w:val="24"/>
        </w:rPr>
        <w:t>Ёлочный базар</w:t>
      </w:r>
    </w:p>
    <w:p w:rsidR="00274B1A" w:rsidRDefault="00274B1A" w:rsidP="00274B1A">
      <w:pPr>
        <w:spacing w:after="0" w:line="240" w:lineRule="auto"/>
        <w:jc w:val="center"/>
        <w:rPr>
          <w:rFonts w:ascii="Times New Roman" w:hAnsi="Times New Roman" w:cs="Times New Roman"/>
          <w:color w:val="000000" w:themeColor="text1"/>
          <w:sz w:val="24"/>
          <w:szCs w:val="24"/>
        </w:rPr>
      </w:pPr>
    </w:p>
    <w:p w:rsidR="00274B1A" w:rsidRPr="00274B1A" w:rsidRDefault="00274B1A" w:rsidP="00274B1A">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ru-RU"/>
        </w:rPr>
        <w:drawing>
          <wp:inline distT="0" distB="0" distL="0" distR="0">
            <wp:extent cx="6000750" cy="4067175"/>
            <wp:effectExtent l="0" t="0" r="0" b="9525"/>
            <wp:docPr id="1" name="Рисунок 1" descr="C:\Users\User\Desktop\работа 2\елочный база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работа 2\елочный базар.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00750" cy="4067175"/>
                    </a:xfrm>
                    <a:prstGeom prst="rect">
                      <a:avLst/>
                    </a:prstGeom>
                    <a:noFill/>
                    <a:ln>
                      <a:noFill/>
                    </a:ln>
                  </pic:spPr>
                </pic:pic>
              </a:graphicData>
            </a:graphic>
          </wp:inline>
        </w:drawing>
      </w:r>
    </w:p>
    <w:p w:rsidR="00274B1A" w:rsidRDefault="00274B1A" w:rsidP="00626629">
      <w:pPr>
        <w:spacing w:after="0" w:line="240" w:lineRule="auto"/>
        <w:ind w:firstLine="709"/>
        <w:jc w:val="both"/>
        <w:rPr>
          <w:rFonts w:ascii="Times New Roman" w:hAnsi="Times New Roman" w:cs="Times New Roman"/>
          <w:color w:val="000000" w:themeColor="text1"/>
          <w:sz w:val="28"/>
          <w:szCs w:val="28"/>
        </w:rPr>
      </w:pPr>
    </w:p>
    <w:p w:rsidR="00626629" w:rsidRDefault="00626629" w:rsidP="00626629">
      <w:pPr>
        <w:spacing w:after="0" w:line="240" w:lineRule="auto"/>
        <w:ind w:firstLine="709"/>
        <w:jc w:val="both"/>
        <w:rPr>
          <w:rFonts w:ascii="Times New Roman" w:hAnsi="Times New Roman" w:cs="Times New Roman"/>
          <w:sz w:val="28"/>
        </w:rPr>
        <w:sectPr w:rsidR="00626629" w:rsidSect="00765616">
          <w:headerReference w:type="first" r:id="rId19"/>
          <w:pgSz w:w="11906" w:h="16838"/>
          <w:pgMar w:top="1134" w:right="567" w:bottom="709" w:left="1418" w:header="709" w:footer="709" w:gutter="0"/>
          <w:cols w:space="708"/>
          <w:titlePg/>
          <w:docGrid w:linePitch="360"/>
        </w:sectPr>
      </w:pPr>
    </w:p>
    <w:p w:rsidR="0023012B" w:rsidRDefault="0023012B" w:rsidP="0023012B">
      <w:pPr>
        <w:rPr>
          <w:noProof/>
          <w:sz w:val="2"/>
          <w:szCs w:val="2"/>
          <w:lang w:eastAsia="ru-RU"/>
        </w:rPr>
      </w:pPr>
    </w:p>
    <w:p w:rsidR="0023012B" w:rsidRDefault="0023012B" w:rsidP="0023012B">
      <w:pPr>
        <w:rPr>
          <w:noProof/>
          <w:sz w:val="2"/>
          <w:szCs w:val="2"/>
          <w:lang w:eastAsia="ru-RU"/>
        </w:rPr>
      </w:pPr>
    </w:p>
    <w:p w:rsidR="0023012B" w:rsidRPr="00451A29" w:rsidRDefault="0023012B" w:rsidP="0023012B">
      <w:pPr>
        <w:spacing w:after="0" w:line="240" w:lineRule="auto"/>
        <w:jc w:val="right"/>
        <w:rPr>
          <w:rFonts w:ascii="Times New Roman" w:hAnsi="Times New Roman" w:cs="Times New Roman"/>
          <w:sz w:val="28"/>
        </w:rPr>
      </w:pPr>
      <w:r w:rsidRPr="00451A29">
        <w:rPr>
          <w:rFonts w:ascii="Times New Roman" w:hAnsi="Times New Roman" w:cs="Times New Roman"/>
          <w:sz w:val="28"/>
        </w:rPr>
        <w:t>Приложение №7</w:t>
      </w:r>
    </w:p>
    <w:p w:rsidR="0023012B" w:rsidRPr="00451A29" w:rsidRDefault="0023012B" w:rsidP="0023012B">
      <w:pPr>
        <w:spacing w:after="0" w:line="240" w:lineRule="auto"/>
        <w:jc w:val="right"/>
        <w:rPr>
          <w:rFonts w:ascii="Times New Roman" w:hAnsi="Times New Roman" w:cs="Times New Roman"/>
          <w:sz w:val="28"/>
        </w:rPr>
      </w:pPr>
      <w:r w:rsidRPr="00451A29">
        <w:rPr>
          <w:rFonts w:ascii="Times New Roman" w:hAnsi="Times New Roman" w:cs="Times New Roman"/>
          <w:sz w:val="28"/>
        </w:rPr>
        <w:t>к документации об аукционе</w:t>
      </w:r>
    </w:p>
    <w:p w:rsidR="0023012B" w:rsidRDefault="0023012B" w:rsidP="0023012B">
      <w:pPr>
        <w:spacing w:after="0" w:line="240" w:lineRule="auto"/>
        <w:jc w:val="right"/>
        <w:rPr>
          <w:rFonts w:ascii="Times New Roman" w:hAnsi="Times New Roman" w:cs="Times New Roman"/>
          <w:b/>
          <w:sz w:val="28"/>
        </w:rPr>
      </w:pPr>
    </w:p>
    <w:p w:rsidR="00F8474D" w:rsidRDefault="00F8474D" w:rsidP="008A62BA">
      <w:pPr>
        <w:spacing w:after="0" w:line="240" w:lineRule="auto"/>
        <w:jc w:val="center"/>
        <w:rPr>
          <w:rFonts w:ascii="Times New Roman" w:hAnsi="Times New Roman" w:cs="Times New Roman"/>
          <w:b/>
          <w:sz w:val="28"/>
        </w:rPr>
      </w:pPr>
      <w:r>
        <w:rPr>
          <w:rFonts w:ascii="Times New Roman" w:hAnsi="Times New Roman" w:cs="Times New Roman"/>
          <w:b/>
          <w:sz w:val="28"/>
        </w:rPr>
        <w:t>СХЕМА</w:t>
      </w:r>
    </w:p>
    <w:p w:rsidR="008A62BA" w:rsidRDefault="00F8474D" w:rsidP="008A62BA">
      <w:pPr>
        <w:spacing w:after="0" w:line="240" w:lineRule="auto"/>
        <w:jc w:val="center"/>
        <w:rPr>
          <w:rFonts w:ascii="Times New Roman" w:hAnsi="Times New Roman" w:cs="Times New Roman"/>
          <w:b/>
          <w:sz w:val="28"/>
        </w:rPr>
      </w:pPr>
      <w:r w:rsidRPr="00F8474D">
        <w:rPr>
          <w:rFonts w:ascii="Times New Roman" w:hAnsi="Times New Roman" w:cs="Times New Roman"/>
          <w:b/>
          <w:sz w:val="28"/>
        </w:rPr>
        <w:t>планировочной организации прилегающего земельного участка</w:t>
      </w:r>
    </w:p>
    <w:p w:rsidR="008A62BA" w:rsidRPr="00D16EB0" w:rsidRDefault="008A62BA" w:rsidP="008A62BA">
      <w:pPr>
        <w:spacing w:after="0" w:line="240" w:lineRule="auto"/>
        <w:jc w:val="center"/>
        <w:rPr>
          <w:rFonts w:ascii="Times New Roman" w:hAnsi="Times New Roman" w:cs="Times New Roman"/>
          <w:sz w:val="28"/>
        </w:rPr>
      </w:pPr>
    </w:p>
    <w:p w:rsidR="008A62BA" w:rsidRPr="00C74AF7" w:rsidRDefault="008A62BA" w:rsidP="008A62BA">
      <w:pPr>
        <w:spacing w:after="0" w:line="240" w:lineRule="auto"/>
        <w:jc w:val="center"/>
        <w:rPr>
          <w:rFonts w:ascii="Times New Roman" w:hAnsi="Times New Roman" w:cs="Times New Roman"/>
          <w:b/>
          <w:sz w:val="27"/>
          <w:szCs w:val="27"/>
        </w:rPr>
      </w:pPr>
      <w:r w:rsidRPr="00C74AF7">
        <w:rPr>
          <w:rFonts w:ascii="Times New Roman" w:hAnsi="Times New Roman" w:cs="Times New Roman"/>
          <w:b/>
          <w:sz w:val="27"/>
          <w:szCs w:val="27"/>
        </w:rPr>
        <w:t xml:space="preserve">ЛОТ № 1 </w:t>
      </w:r>
    </w:p>
    <w:p w:rsidR="00E82CF6" w:rsidRPr="00C74AF7" w:rsidRDefault="00743373" w:rsidP="008A62BA">
      <w:pPr>
        <w:spacing w:after="0" w:line="240" w:lineRule="auto"/>
        <w:jc w:val="center"/>
        <w:rPr>
          <w:rFonts w:ascii="Times New Roman" w:hAnsi="Times New Roman" w:cs="Times New Roman"/>
          <w:sz w:val="27"/>
          <w:szCs w:val="27"/>
        </w:rPr>
      </w:pPr>
      <w:r w:rsidRPr="00C74AF7">
        <w:rPr>
          <w:rFonts w:ascii="Times New Roman" w:hAnsi="Times New Roman" w:cs="Times New Roman"/>
          <w:sz w:val="27"/>
          <w:szCs w:val="27"/>
        </w:rPr>
        <w:t xml:space="preserve">в районе дома № 90 по ул. Ленина (площадь Горького), площадь нестационарного торгового объекта (елочный базар) 35,0 </w:t>
      </w:r>
      <w:proofErr w:type="spellStart"/>
      <w:r w:rsidRPr="00C74AF7">
        <w:rPr>
          <w:rFonts w:ascii="Times New Roman" w:hAnsi="Times New Roman" w:cs="Times New Roman"/>
          <w:sz w:val="27"/>
          <w:szCs w:val="27"/>
        </w:rPr>
        <w:t>кв.м</w:t>
      </w:r>
      <w:proofErr w:type="spellEnd"/>
      <w:r w:rsidRPr="00C74AF7">
        <w:rPr>
          <w:rFonts w:ascii="Times New Roman" w:hAnsi="Times New Roman" w:cs="Times New Roman"/>
          <w:sz w:val="27"/>
          <w:szCs w:val="27"/>
        </w:rPr>
        <w:t>., специализация нестационарного торгового объекта (ассортимент реализуемой продукции) «натуральные хвойные деревья»</w:t>
      </w:r>
    </w:p>
    <w:p w:rsidR="00E82CF6" w:rsidRDefault="00C3607B" w:rsidP="008A62BA">
      <w:pPr>
        <w:spacing w:after="0" w:line="240" w:lineRule="auto"/>
        <w:jc w:val="center"/>
        <w:rPr>
          <w:rFonts w:ascii="Times New Roman" w:hAnsi="Times New Roman" w:cs="Times New Roman"/>
          <w:sz w:val="28"/>
        </w:rPr>
      </w:pPr>
      <w:r>
        <w:rPr>
          <w:noProof/>
          <w:lang w:eastAsia="ru-RU"/>
        </w:rPr>
        <w:pict>
          <v:shapetype id="_x0000_t32" coordsize="21600,21600" o:spt="32" o:oned="t" path="m,l21600,21600e" filled="f">
            <v:path arrowok="t" fillok="f" o:connecttype="none"/>
            <o:lock v:ext="edit" shapetype="t"/>
          </v:shapetype>
          <v:shape id="_x0000_s1058" type="#_x0000_t32" style="position:absolute;left:0;text-align:left;margin-left:172.25pt;margin-top:122.85pt;width:55.7pt;height:14.95pt;flip:y;z-index:251692032;mso-wrap-style:square;mso-left-percent:-10001;mso-top-percent:-10001;mso-wrap-distance-left:9pt;mso-wrap-distance-top:0;mso-wrap-distance-right:9pt;mso-wrap-distance-bottom:0;mso-position-horizontal:absolute;mso-position-horizontal-relative:text;mso-position-vertical:absolute;mso-position-vertical-relative:text;mso-left-percent:-10001;mso-top-percent:-10001;mso-width-relative:margin;mso-height-relative:margin;mso-position-horizontal-col-start:0;mso-width-col-span:0;v-text-anchor:top" o:connectortype="straight" strokecolor="black [3200]" strokeweight="3pt">
            <v:stroke endarrow="open"/>
            <v:shadow on="t" color="black" opacity="22937f" origin=",.5" offset="0,.63889mm"/>
          </v:shape>
        </w:pict>
      </w:r>
      <w:r>
        <w:rPr>
          <w:noProof/>
          <w:lang w:eastAsia="ru-RU"/>
        </w:rPr>
        <w:pict>
          <v:oval id="_x0000_s1051" style="position:absolute;left:0;text-align:left;margin-left:142.15pt;margin-top:129.25pt;width:30.1pt;height:27.6pt;z-index:251689984;visibility:visible;mso-wrap-style:square;mso-wrap-distance-left:9pt;mso-wrap-distance-top:0;mso-wrap-distance-right:9pt;mso-wrap-distance-bottom:0;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" filled="f" strokecolor="black [3213]" strokeweight="2pt">
            <v:textbox>
              <w:txbxContent>
                <w:p w:rsidR="00C3607B" w:rsidRPr="00C74AF7" w:rsidRDefault="00C3607B" w:rsidP="00C74AF7">
                  <w:pPr>
                    <w:spacing w:after="0" w:line="240" w:lineRule="auto"/>
                    <w:jc w:val="center"/>
                    <w:rPr>
                      <w:rFonts w:ascii="Times New Roman" w:hAnsi="Times New Roman" w:cs="Times New Roman"/>
                      <w:b/>
                      <w:sz w:val="28"/>
                      <w:szCs w:val="28"/>
                    </w:rPr>
                  </w:pPr>
                  <w:r w:rsidRPr="00C74AF7">
                    <w:rPr>
                      <w:rFonts w:ascii="Times New Roman" w:hAnsi="Times New Roman" w:cs="Times New Roman"/>
                      <w:b/>
                      <w:sz w:val="28"/>
                      <w:szCs w:val="28"/>
                    </w:rPr>
                    <w:t>1</w:t>
                  </w:r>
                </w:p>
              </w:txbxContent>
            </v:textbox>
          </v:oval>
        </w:pict>
      </w:r>
      <w:r>
        <w:rPr>
          <w:noProof/>
          <w:lang w:eastAsia="ru-RU"/>
        </w:rPr>
        <w:pict>
          <v:rect id="_x0000_s1050" style="position:absolute;left:0;text-align:left;margin-left:220.95pt;margin-top:107.85pt;width:27.85pt;height:25.1pt;rotation:1719437fd;z-index:251688960;visibility:visible;mso-wrap-style:square;mso-width-percent:0;mso-wrap-distance-left:9pt;mso-wrap-distance-top:0;mso-wrap-distance-right:9pt;mso-wrap-distance-bottom:0;mso-position-horizontal-relative:text;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" fillcolor="#f8f7f2 [1299]" stroked="f" strokeweight="2pt">
            <v:fill color2="#3a3621 [643]" rotate="t" focusposition=".5,-52429f" focussize="" colors="0 #fefcee;26214f #fdfaea;1 #787567" focus="100%" type="gradientRadial"/>
          </v:rect>
        </w:pict>
      </w:r>
      <w:r w:rsidR="00CF4583">
        <w:rPr>
          <w:noProof/>
          <w:lang w:eastAsia="ru-RU"/>
        </w:rPr>
        <w:drawing>
          <wp:inline distT="0" distB="0" distL="0" distR="0" wp14:anchorId="30A9AE1C" wp14:editId="32EDC11F">
            <wp:extent cx="6297283" cy="2932981"/>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14168" t="12967" r="4895" b="20015"/>
                    <a:stretch/>
                  </pic:blipFill>
                  <pic:spPr bwMode="auto">
                    <a:xfrm>
                      <a:off x="0" y="0"/>
                      <a:ext cx="6303656" cy="2935949"/>
                    </a:xfrm>
                    <a:prstGeom prst="rect">
                      <a:avLst/>
                    </a:prstGeom>
                    <a:ln>
                      <a:noFill/>
                    </a:ln>
                    <a:extLst>
                      <a:ext uri="{53640926-AAD7-44D8-BBD7-CCE9431645EC}">
                        <a14:shadowObscured xmlns:a14="http://schemas.microsoft.com/office/drawing/2010/main"/>
                      </a:ext>
                    </a:extLst>
                  </pic:spPr>
                </pic:pic>
              </a:graphicData>
            </a:graphic>
          </wp:inline>
        </w:drawing>
      </w:r>
    </w:p>
    <w:p w:rsidR="00743373" w:rsidRPr="00C74AF7" w:rsidRDefault="00743373" w:rsidP="008A62BA">
      <w:pPr>
        <w:spacing w:after="0" w:line="240" w:lineRule="auto"/>
        <w:jc w:val="center"/>
        <w:rPr>
          <w:rFonts w:ascii="Times New Roman" w:hAnsi="Times New Roman" w:cs="Times New Roman"/>
          <w:sz w:val="27"/>
          <w:szCs w:val="27"/>
        </w:rPr>
      </w:pPr>
    </w:p>
    <w:p w:rsidR="008A62BA" w:rsidRPr="00C74AF7" w:rsidRDefault="008A62BA" w:rsidP="008A62BA">
      <w:pPr>
        <w:spacing w:after="0" w:line="240" w:lineRule="auto"/>
        <w:jc w:val="center"/>
        <w:rPr>
          <w:rFonts w:ascii="Times New Roman" w:hAnsi="Times New Roman" w:cs="Times New Roman"/>
          <w:b/>
          <w:sz w:val="27"/>
          <w:szCs w:val="27"/>
        </w:rPr>
      </w:pPr>
      <w:r w:rsidRPr="00C74AF7">
        <w:rPr>
          <w:rFonts w:ascii="Times New Roman" w:hAnsi="Times New Roman" w:cs="Times New Roman"/>
          <w:b/>
          <w:sz w:val="27"/>
          <w:szCs w:val="27"/>
        </w:rPr>
        <w:t>ЛОТ № 2</w:t>
      </w:r>
    </w:p>
    <w:p w:rsidR="00E82CF6" w:rsidRPr="00C74AF7" w:rsidRDefault="00743373" w:rsidP="008A62BA">
      <w:pPr>
        <w:spacing w:after="0" w:line="240" w:lineRule="auto"/>
        <w:jc w:val="center"/>
        <w:rPr>
          <w:rFonts w:ascii="Times New Roman" w:hAnsi="Times New Roman" w:cs="Times New Roman"/>
          <w:sz w:val="27"/>
          <w:szCs w:val="27"/>
        </w:rPr>
      </w:pPr>
      <w:r w:rsidRPr="00C74AF7">
        <w:rPr>
          <w:rFonts w:ascii="Times New Roman" w:eastAsia="Calibri" w:hAnsi="Times New Roman" w:cs="Times New Roman"/>
          <w:sz w:val="27"/>
          <w:szCs w:val="27"/>
        </w:rPr>
        <w:t xml:space="preserve">в районе дома № 69а по ул. Островского (площадь Горького), площадь нестационарного торгового объекта (елочный базар) 35,0 </w:t>
      </w:r>
      <w:proofErr w:type="spellStart"/>
      <w:r w:rsidRPr="00C74AF7">
        <w:rPr>
          <w:rFonts w:ascii="Times New Roman" w:eastAsia="Calibri" w:hAnsi="Times New Roman" w:cs="Times New Roman"/>
          <w:sz w:val="27"/>
          <w:szCs w:val="27"/>
        </w:rPr>
        <w:t>кв.м</w:t>
      </w:r>
      <w:proofErr w:type="spellEnd"/>
      <w:r w:rsidRPr="00C74AF7">
        <w:rPr>
          <w:rFonts w:ascii="Times New Roman" w:eastAsia="Calibri" w:hAnsi="Times New Roman" w:cs="Times New Roman"/>
          <w:sz w:val="27"/>
          <w:szCs w:val="27"/>
        </w:rPr>
        <w:t>., специализация нестационарного торгового объекта (ассортимент реализуемой продукции) «натуральные хвойные деревья»</w:t>
      </w:r>
    </w:p>
    <w:p w:rsidR="00CF4583" w:rsidRDefault="00C3607B" w:rsidP="00CF4583">
      <w:pPr>
        <w:spacing w:after="0" w:line="240" w:lineRule="auto"/>
        <w:jc w:val="center"/>
        <w:rPr>
          <w:rFonts w:ascii="Times New Roman" w:hAnsi="Times New Roman" w:cs="Times New Roman"/>
          <w:b/>
          <w:sz w:val="28"/>
        </w:rPr>
      </w:pPr>
      <w:r>
        <w:rPr>
          <w:noProof/>
        </w:rPr>
        <w:pict>
          <v:oval id="Овал 315" o:spid="_x0000_s1028" style="position:absolute;left:0;text-align:left;margin-left:266.65pt;margin-top:122.65pt;width:30.1pt;height:27.6pt;z-index:251659264;visibility:visible;mso-wrap-style:square;mso-wrap-distance-left:9pt;mso-wrap-distance-top:0;mso-wrap-distance-right:9pt;mso-wrap-distance-bottom:0;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" filled="f" strokecolor="black [3213]" strokeweight="2pt">
            <v:textbox>
              <w:txbxContent>
                <w:p w:rsidR="00C3607B" w:rsidRPr="00C74AF7" w:rsidRDefault="00C3607B" w:rsidP="00C74AF7">
                  <w:pPr>
                    <w:spacing w:after="0" w:line="240" w:lineRule="auto"/>
                    <w:jc w:val="center"/>
                    <w:rPr>
                      <w:rFonts w:ascii="Times New Roman" w:hAnsi="Times New Roman" w:cs="Times New Roman"/>
                      <w:b/>
                      <w:sz w:val="28"/>
                      <w:szCs w:val="28"/>
                    </w:rPr>
                  </w:pPr>
                  <w:r w:rsidRPr="00C74AF7">
                    <w:rPr>
                      <w:rFonts w:ascii="Times New Roman" w:hAnsi="Times New Roman" w:cs="Times New Roman"/>
                      <w:b/>
                      <w:sz w:val="28"/>
                      <w:szCs w:val="28"/>
                    </w:rPr>
                    <w:t>2</w:t>
                  </w:r>
                </w:p>
              </w:txbxContent>
            </v:textbox>
          </v:oval>
        </w:pict>
      </w:r>
      <w:r>
        <w:rPr>
          <w:noProof/>
          <w:lang w:eastAsia="ru-RU"/>
        </w:rPr>
        <w:pict>
          <v:shape id="_x0000_s1060" type="#_x0000_t32" style="position:absolute;left:0;text-align:left;margin-left:292.55pt;margin-top:101.3pt;width:25.95pt;height:24.8pt;flip:y;z-index:251694080;mso-wrap-style:square;mso-wrap-distance-left:9pt;mso-wrap-distance-top:0;mso-wrap-distance-right:9pt;mso-wrap-distance-bottom:0;mso-position-horizontal-relative:text;mso-position-vertical-relative:text;mso-width-relative:margin;mso-height-relative:margin;mso-position-horizontal-col-start:0;mso-width-col-span:0;v-text-anchor:top" o:connectortype="straight" strokecolor="black [3200]" strokeweight="3pt">
            <v:stroke endarrow="open"/>
            <v:shadow on="t" color="black" opacity="22937f" origin=",.5" offset="0,.63889mm"/>
          </v:shape>
        </w:pict>
      </w:r>
      <w:r>
        <w:rPr>
          <w:noProof/>
        </w:rPr>
        <w:pict>
          <v:rect id="Прямоугольник 317" o:spid="_x0000_s1026" style="position:absolute;left:0;text-align:left;margin-left:311.55pt;margin-top:86.1pt;width:27.85pt;height:25.1pt;rotation:1719437fd;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" fillcolor="#f8f7f2 [1299]" stroked="f" strokeweight="2pt">
            <v:fill color2="#3a3621 [643]" rotate="t" focusposition=".5,-52429f" focussize="" colors="0 #fefcee;26214f #fdfaea;1 #787567" focus="100%" type="gradientRadial"/>
          </v:rect>
        </w:pict>
      </w:r>
      <w:r w:rsidR="00CF4583">
        <w:rPr>
          <w:rFonts w:ascii="Times New Roman" w:hAnsi="Times New Roman" w:cs="Times New Roman"/>
          <w:b/>
          <w:noProof/>
          <w:sz w:val="28"/>
          <w:lang w:eastAsia="ru-RU"/>
        </w:rPr>
        <w:drawing>
          <wp:inline distT="0" distB="0" distL="0" distR="0" wp14:anchorId="6B4C9AF2" wp14:editId="74E1319E">
            <wp:extent cx="6297283" cy="3079630"/>
            <wp:effectExtent l="0" t="0" r="0" b="0"/>
            <wp:docPr id="346" name="Рисунок 346" descr="D:\Мои документы\AbelgansEA\2017\аукционы\2 аукцион\лот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AbelgansEA\2017\аукционы\2 аукцион\лот 1.png"/>
                    <pic:cNvPicPr>
                      <a:picLocks noChangeAspect="1" noChangeArrowheads="1"/>
                    </pic:cNvPicPr>
                  </pic:nvPicPr>
                  <pic:blipFill rotWithShape="1">
                    <a:blip r:embed="rId21">
                      <a:extLst>
                        <a:ext uri="{28A0092B-C50C-407E-A947-70E740481C1C}">
                          <a14:useLocalDpi xmlns:a14="http://schemas.microsoft.com/office/drawing/2010/main" val="0"/>
                        </a:ext>
                      </a:extLst>
                    </a:blip>
                    <a:srcRect b="30632"/>
                    <a:stretch/>
                  </pic:blipFill>
                  <pic:spPr bwMode="auto">
                    <a:xfrm>
                      <a:off x="0" y="0"/>
                      <a:ext cx="6296025" cy="3079015"/>
                    </a:xfrm>
                    <a:prstGeom prst="rect">
                      <a:avLst/>
                    </a:prstGeom>
                    <a:noFill/>
                    <a:ln>
                      <a:noFill/>
                    </a:ln>
                    <a:extLst>
                      <a:ext uri="{53640926-AAD7-44D8-BBD7-CCE9431645EC}">
                        <a14:shadowObscured xmlns:a14="http://schemas.microsoft.com/office/drawing/2010/main"/>
                      </a:ext>
                    </a:extLst>
                  </pic:spPr>
                </pic:pic>
              </a:graphicData>
            </a:graphic>
          </wp:inline>
        </w:drawing>
      </w:r>
    </w:p>
    <w:p w:rsidR="008A62BA" w:rsidRPr="00C74AF7" w:rsidRDefault="008A62BA" w:rsidP="008A62BA">
      <w:pPr>
        <w:spacing w:after="0" w:line="240" w:lineRule="auto"/>
        <w:jc w:val="center"/>
        <w:rPr>
          <w:rFonts w:ascii="Times New Roman" w:hAnsi="Times New Roman" w:cs="Times New Roman"/>
          <w:b/>
          <w:sz w:val="27"/>
          <w:szCs w:val="27"/>
        </w:rPr>
      </w:pPr>
      <w:r w:rsidRPr="00C74AF7">
        <w:rPr>
          <w:rFonts w:ascii="Times New Roman" w:hAnsi="Times New Roman" w:cs="Times New Roman"/>
          <w:b/>
          <w:sz w:val="27"/>
          <w:szCs w:val="27"/>
        </w:rPr>
        <w:lastRenderedPageBreak/>
        <w:t>ЛОТ № 3</w:t>
      </w:r>
    </w:p>
    <w:p w:rsidR="00743373" w:rsidRPr="00C74AF7" w:rsidRDefault="00743373" w:rsidP="008A62BA">
      <w:pPr>
        <w:spacing w:after="0" w:line="240" w:lineRule="auto"/>
        <w:jc w:val="center"/>
        <w:rPr>
          <w:rFonts w:ascii="Times New Roman" w:eastAsia="Calibri" w:hAnsi="Times New Roman" w:cs="Times New Roman"/>
          <w:sz w:val="27"/>
          <w:szCs w:val="27"/>
        </w:rPr>
      </w:pPr>
      <w:r w:rsidRPr="00C74AF7">
        <w:rPr>
          <w:rFonts w:ascii="Times New Roman" w:eastAsia="Calibri" w:hAnsi="Times New Roman" w:cs="Times New Roman"/>
          <w:sz w:val="27"/>
          <w:szCs w:val="27"/>
        </w:rPr>
        <w:t>ООТ «</w:t>
      </w:r>
      <w:proofErr w:type="spellStart"/>
      <w:r w:rsidRPr="00C74AF7">
        <w:rPr>
          <w:rFonts w:ascii="Times New Roman" w:eastAsia="Calibri" w:hAnsi="Times New Roman" w:cs="Times New Roman"/>
          <w:sz w:val="27"/>
          <w:szCs w:val="27"/>
        </w:rPr>
        <w:t>Черемушная</w:t>
      </w:r>
      <w:proofErr w:type="spellEnd"/>
      <w:r w:rsidRPr="00C74AF7">
        <w:rPr>
          <w:rFonts w:ascii="Times New Roman" w:eastAsia="Calibri" w:hAnsi="Times New Roman" w:cs="Times New Roman"/>
          <w:sz w:val="27"/>
          <w:szCs w:val="27"/>
        </w:rPr>
        <w:t xml:space="preserve">» (в районе капитальных гаражей), площадь нестационарного торгового объекта (елочный базар) 35,0 </w:t>
      </w:r>
      <w:proofErr w:type="spellStart"/>
      <w:r w:rsidRPr="00C74AF7">
        <w:rPr>
          <w:rFonts w:ascii="Times New Roman" w:eastAsia="Calibri" w:hAnsi="Times New Roman" w:cs="Times New Roman"/>
          <w:sz w:val="27"/>
          <w:szCs w:val="27"/>
        </w:rPr>
        <w:t>кв.м</w:t>
      </w:r>
      <w:proofErr w:type="spellEnd"/>
      <w:r w:rsidRPr="00C74AF7">
        <w:rPr>
          <w:rFonts w:ascii="Times New Roman" w:eastAsia="Calibri" w:hAnsi="Times New Roman" w:cs="Times New Roman"/>
          <w:sz w:val="27"/>
          <w:szCs w:val="27"/>
        </w:rPr>
        <w:t>., специализация нестационарного торгового объекта (ассортимент реализуемой продукции) «натуральные хвойные деревья»</w:t>
      </w:r>
    </w:p>
    <w:p w:rsidR="00CF4583" w:rsidRDefault="00C3607B" w:rsidP="00CF4583">
      <w:pPr>
        <w:spacing w:after="0" w:line="240" w:lineRule="auto"/>
        <w:jc w:val="center"/>
        <w:rPr>
          <w:rFonts w:ascii="Times New Roman" w:hAnsi="Times New Roman" w:cs="Times New Roman"/>
          <w:b/>
          <w:sz w:val="28"/>
        </w:rPr>
      </w:pPr>
      <w:r>
        <w:rPr>
          <w:noProof/>
          <w:lang w:eastAsia="ru-RU"/>
        </w:rPr>
        <w:pict>
          <v:shape id="_x0000_s1061" type="#_x0000_t32" style="position:absolute;left:0;text-align:left;margin-left:212.5pt;margin-top:129.65pt;width:8.55pt;height:36.1pt;flip:x;z-index:251695104;mso-wrap-style:square;mso-wrap-distance-left:9pt;mso-wrap-distance-top:0;mso-wrap-distance-right:9pt;mso-wrap-distance-bottom:0;mso-position-horizontal-relative:text;mso-position-vertical-relative:text;mso-width-relative:margin;mso-height-relative:margin;mso-position-horizontal-col-start:0;mso-width-col-span:0;v-text-anchor:top" o:connectortype="straight" strokecolor="black [3200]" strokeweight="3pt">
            <v:stroke endarrow="open"/>
            <v:shadow on="t" color="black" opacity="22937f" origin=",.5" offset="0,.63889mm"/>
          </v:shape>
        </w:pict>
      </w:r>
      <w:r>
        <w:rPr>
          <w:noProof/>
        </w:rPr>
        <w:pict>
          <v:rect id="Прямоугольник 318" o:spid="_x0000_s1032" style="position:absolute;left:0;text-align:left;margin-left:201.1pt;margin-top:160.9pt;width:20.15pt;height:19.75pt;rotation:4066139fd;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" fillcolor="#f8f7f2 [1299]" stroked="f" strokeweight="2pt">
            <v:fill color2="#3a3621 [643]" rotate="t" focusposition=".5,-52429f" focussize="" colors="0 #fefcee;26214f #fdfaea;1 #787567" focus="100%" type="gradientRadial"/>
          </v:rect>
        </w:pict>
      </w:r>
      <w:r>
        <w:rPr>
          <w:noProof/>
        </w:rPr>
        <w:pict>
          <v:oval id="Овал 320" o:spid="_x0000_s1030" style="position:absolute;left:0;text-align:left;margin-left:208.55pt;margin-top:102.05pt;width:30.1pt;height:27.6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" filled="f" strokecolor="black [3213]" strokeweight="2pt">
            <v:textbox>
              <w:txbxContent>
                <w:p w:rsidR="00C3607B" w:rsidRPr="00A70267" w:rsidRDefault="00C3607B" w:rsidP="00A70267">
                  <w:pPr>
                    <w:spacing w:after="0" w:line="240" w:lineRule="auto"/>
                    <w:jc w:val="center"/>
                    <w:rPr>
                      <w:rFonts w:ascii="Times New Roman" w:hAnsi="Times New Roman" w:cs="Times New Roman"/>
                      <w:b/>
                      <w:sz w:val="28"/>
                      <w:szCs w:val="28"/>
                    </w:rPr>
                  </w:pPr>
                  <w:r w:rsidRPr="00A70267">
                    <w:rPr>
                      <w:rFonts w:ascii="Times New Roman" w:hAnsi="Times New Roman" w:cs="Times New Roman"/>
                      <w:b/>
                      <w:sz w:val="28"/>
                      <w:szCs w:val="28"/>
                    </w:rPr>
                    <w:t>3</w:t>
                  </w:r>
                </w:p>
              </w:txbxContent>
            </v:textbox>
          </v:oval>
        </w:pict>
      </w:r>
      <w:r w:rsidR="00CF4583">
        <w:rPr>
          <w:rFonts w:ascii="Times New Roman" w:hAnsi="Times New Roman" w:cs="Times New Roman"/>
          <w:b/>
          <w:noProof/>
          <w:sz w:val="28"/>
          <w:lang w:eastAsia="ru-RU"/>
        </w:rPr>
        <w:drawing>
          <wp:inline distT="0" distB="0" distL="0" distR="0" wp14:anchorId="495A22E2" wp14:editId="21F9269B">
            <wp:extent cx="6288656" cy="3709358"/>
            <wp:effectExtent l="0" t="0" r="0" b="0"/>
            <wp:docPr id="347" name="Рисунок 347" descr="D:\Мои документы\AbelgansEA\2017\аукционы\2 аукцион\лот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ои документы\AbelgansEA\2017\аукционы\2 аукцион\лот 2.png"/>
                    <pic:cNvPicPr>
                      <a:picLocks noChangeAspect="1" noChangeArrowheads="1"/>
                    </pic:cNvPicPr>
                  </pic:nvPicPr>
                  <pic:blipFill rotWithShape="1">
                    <a:blip r:embed="rId22">
                      <a:extLst>
                        <a:ext uri="{28A0092B-C50C-407E-A947-70E740481C1C}">
                          <a14:useLocalDpi xmlns:a14="http://schemas.microsoft.com/office/drawing/2010/main" val="0"/>
                        </a:ext>
                      </a:extLst>
                    </a:blip>
                    <a:srcRect b="15791"/>
                    <a:stretch/>
                  </pic:blipFill>
                  <pic:spPr bwMode="auto">
                    <a:xfrm>
                      <a:off x="0" y="0"/>
                      <a:ext cx="6296025" cy="3713705"/>
                    </a:xfrm>
                    <a:prstGeom prst="rect">
                      <a:avLst/>
                    </a:prstGeom>
                    <a:noFill/>
                    <a:ln>
                      <a:noFill/>
                    </a:ln>
                    <a:extLst>
                      <a:ext uri="{53640926-AAD7-44D8-BBD7-CCE9431645EC}">
                        <a14:shadowObscured xmlns:a14="http://schemas.microsoft.com/office/drawing/2010/main"/>
                      </a:ext>
                    </a:extLst>
                  </pic:spPr>
                </pic:pic>
              </a:graphicData>
            </a:graphic>
          </wp:inline>
        </w:drawing>
      </w:r>
    </w:p>
    <w:p w:rsidR="00743373" w:rsidRDefault="00743373" w:rsidP="008A62BA">
      <w:pPr>
        <w:spacing w:after="0" w:line="240" w:lineRule="auto"/>
        <w:jc w:val="center"/>
        <w:rPr>
          <w:rFonts w:ascii="Times New Roman" w:eastAsia="Calibri" w:hAnsi="Times New Roman" w:cs="Times New Roman"/>
          <w:sz w:val="28"/>
          <w:szCs w:val="28"/>
        </w:rPr>
      </w:pPr>
    </w:p>
    <w:p w:rsidR="008A62BA" w:rsidRPr="005A3E35" w:rsidRDefault="008A62BA" w:rsidP="008A62BA">
      <w:pPr>
        <w:spacing w:after="0" w:line="240" w:lineRule="auto"/>
        <w:jc w:val="center"/>
        <w:rPr>
          <w:rFonts w:ascii="Times New Roman" w:hAnsi="Times New Roman" w:cs="Times New Roman"/>
          <w:b/>
          <w:sz w:val="27"/>
          <w:szCs w:val="27"/>
        </w:rPr>
      </w:pPr>
      <w:r w:rsidRPr="005A3E35">
        <w:rPr>
          <w:rFonts w:ascii="Times New Roman" w:hAnsi="Times New Roman" w:cs="Times New Roman"/>
          <w:b/>
          <w:sz w:val="27"/>
          <w:szCs w:val="27"/>
        </w:rPr>
        <w:t>ЛОТ № 4</w:t>
      </w:r>
    </w:p>
    <w:p w:rsidR="00E504F7" w:rsidRPr="005A3E35" w:rsidRDefault="00743373" w:rsidP="008A62BA">
      <w:pPr>
        <w:spacing w:after="0" w:line="240" w:lineRule="auto"/>
        <w:jc w:val="center"/>
        <w:rPr>
          <w:rFonts w:ascii="Times New Roman" w:hAnsi="Times New Roman" w:cs="Times New Roman"/>
          <w:sz w:val="27"/>
          <w:szCs w:val="27"/>
        </w:rPr>
      </w:pPr>
      <w:r w:rsidRPr="005A3E35">
        <w:rPr>
          <w:rFonts w:ascii="Times New Roman" w:eastAsia="Calibri" w:hAnsi="Times New Roman" w:cs="Times New Roman"/>
          <w:sz w:val="27"/>
          <w:szCs w:val="27"/>
        </w:rPr>
        <w:t xml:space="preserve">в районе дома № 4 по ул. Рогачева, площадь нестационарного торгового объекта (елочный базар) 35,0 </w:t>
      </w:r>
      <w:proofErr w:type="spellStart"/>
      <w:r w:rsidRPr="005A3E35">
        <w:rPr>
          <w:rFonts w:ascii="Times New Roman" w:eastAsia="Calibri" w:hAnsi="Times New Roman" w:cs="Times New Roman"/>
          <w:sz w:val="27"/>
          <w:szCs w:val="27"/>
        </w:rPr>
        <w:t>кв.м</w:t>
      </w:r>
      <w:proofErr w:type="spellEnd"/>
      <w:r w:rsidRPr="005A3E35">
        <w:rPr>
          <w:rFonts w:ascii="Times New Roman" w:eastAsia="Calibri" w:hAnsi="Times New Roman" w:cs="Times New Roman"/>
          <w:sz w:val="27"/>
          <w:szCs w:val="27"/>
        </w:rPr>
        <w:t>., специализация нестационарного торгового объекта (ассортимент реализуемой продукции) «натуральные хвойные деревья»</w:t>
      </w:r>
    </w:p>
    <w:p w:rsidR="00CF4583" w:rsidRDefault="00C3607B" w:rsidP="00CF4583">
      <w:pPr>
        <w:spacing w:after="0" w:line="240" w:lineRule="auto"/>
        <w:jc w:val="center"/>
        <w:rPr>
          <w:rFonts w:ascii="Times New Roman" w:hAnsi="Times New Roman" w:cs="Times New Roman"/>
          <w:sz w:val="28"/>
        </w:rPr>
      </w:pPr>
      <w:r>
        <w:rPr>
          <w:noProof/>
        </w:rPr>
        <w:pict>
          <v:oval id="Овал 327" o:spid="_x0000_s1035" style="position:absolute;left:0;text-align:left;margin-left:255.8pt;margin-top:130.25pt;width:30.1pt;height:27.6pt;z-index:251671552;visibility:visible;mso-wrap-style:square;mso-wrap-distance-left:9pt;mso-wrap-distance-top:0;mso-wrap-distance-right:9pt;mso-wrap-distance-bottom:0;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" filled="f" strokecolor="black [3213]" strokeweight="2pt">
            <v:textbox>
              <w:txbxContent>
                <w:p w:rsidR="00C3607B" w:rsidRPr="004F2504" w:rsidRDefault="00C3607B" w:rsidP="004F2504">
                  <w:pPr>
                    <w:spacing w:after="0" w:line="240" w:lineRule="auto"/>
                    <w:rPr>
                      <w:rFonts w:ascii="Times New Roman" w:hAnsi="Times New Roman" w:cs="Times New Roman"/>
                      <w:b/>
                      <w:sz w:val="28"/>
                      <w:szCs w:val="28"/>
                    </w:rPr>
                  </w:pPr>
                  <w:r w:rsidRPr="004F2504">
                    <w:rPr>
                      <w:rFonts w:ascii="Times New Roman" w:hAnsi="Times New Roman" w:cs="Times New Roman"/>
                      <w:b/>
                      <w:sz w:val="28"/>
                      <w:szCs w:val="28"/>
                    </w:rPr>
                    <w:t>4</w:t>
                  </w:r>
                </w:p>
              </w:txbxContent>
            </v:textbox>
          </v:oval>
        </w:pict>
      </w:r>
      <w:r>
        <w:rPr>
          <w:noProof/>
          <w:lang w:eastAsia="ru-RU"/>
        </w:rPr>
        <w:pict>
          <v:shape id="_x0000_s1059" type="#_x0000_t32" style="position:absolute;left:0;text-align:left;margin-left:221.05pt;margin-top:149.3pt;width:34.75pt;height:29.85pt;flip:x;z-index:251693056;mso-wrap-style:square;mso-left-percent:-10001;mso-top-percent:-10001;mso-wrap-distance-left:9pt;mso-wrap-distance-top:0;mso-wrap-distance-right:9pt;mso-wrap-distance-bottom:0;mso-position-horizontal:absolute;mso-position-horizontal-relative:text;mso-position-vertical:absolute;mso-position-vertical-relative:text;mso-left-percent:-10001;mso-top-percent:-10001;mso-width-relative:margin;mso-height-relative:margin;mso-position-horizontal-col-start:0;mso-width-col-span:0;v-text-anchor:top" o:connectortype="straight" strokecolor="black [3200]" strokeweight="3pt">
            <v:stroke endarrow="open"/>
            <v:shadow on="t" color="black" opacity="22937f" origin=",.5" offset="0,.63889mm"/>
          </v:shape>
        </w:pict>
      </w:r>
      <w:r>
        <w:rPr>
          <w:noProof/>
        </w:rPr>
        <w:pict>
          <v:rect id="Прямоугольник 329" o:spid="_x0000_s1034" style="position:absolute;left:0;text-align:left;margin-left:202.85pt;margin-top:169.35pt;width:23.35pt;height:23.8pt;rotation:-1728582fd;z-index:251669504;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" fillcolor="#f8f7f2 [1299]" stroked="f" strokeweight="2pt">
            <v:fill color2="#3a3621 [643]" rotate="t" focusposition=".5,-52429f" focussize="" colors="0 #fefcee;26214f #fdfaea;1 #787567" focus="100%" type="gradientRadial"/>
          </v:rect>
        </w:pict>
      </w:r>
      <w:r w:rsidR="00CF4583">
        <w:rPr>
          <w:rFonts w:ascii="Times New Roman" w:hAnsi="Times New Roman" w:cs="Times New Roman"/>
          <w:noProof/>
          <w:sz w:val="28"/>
          <w:lang w:eastAsia="ru-RU"/>
        </w:rPr>
        <w:drawing>
          <wp:inline distT="0" distB="0" distL="0" distR="0" wp14:anchorId="7E8707FD" wp14:editId="1D4A7E08">
            <wp:extent cx="6288656" cy="3726612"/>
            <wp:effectExtent l="0" t="0" r="0" b="0"/>
            <wp:docPr id="349" name="Рисунок 349" descr="D:\Мои документы\AbelgansEA\2017\аукционы\2 аукцион\лот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Мои документы\AbelgansEA\2017\аукционы\2 аукцион\лот 4.png"/>
                    <pic:cNvPicPr>
                      <a:picLocks noChangeAspect="1" noChangeArrowheads="1"/>
                    </pic:cNvPicPr>
                  </pic:nvPicPr>
                  <pic:blipFill rotWithShape="1">
                    <a:blip r:embed="rId23">
                      <a:extLst>
                        <a:ext uri="{28A0092B-C50C-407E-A947-70E740481C1C}">
                          <a14:useLocalDpi xmlns:a14="http://schemas.microsoft.com/office/drawing/2010/main" val="0"/>
                        </a:ext>
                      </a:extLst>
                    </a:blip>
                    <a:srcRect t="8415" b="6984"/>
                    <a:stretch/>
                  </pic:blipFill>
                  <pic:spPr bwMode="auto">
                    <a:xfrm>
                      <a:off x="0" y="0"/>
                      <a:ext cx="6296025" cy="3730979"/>
                    </a:xfrm>
                    <a:prstGeom prst="rect">
                      <a:avLst/>
                    </a:prstGeom>
                    <a:noFill/>
                    <a:ln>
                      <a:noFill/>
                    </a:ln>
                    <a:extLst>
                      <a:ext uri="{53640926-AAD7-44D8-BBD7-CCE9431645EC}">
                        <a14:shadowObscured xmlns:a14="http://schemas.microsoft.com/office/drawing/2010/main"/>
                      </a:ext>
                    </a:extLst>
                  </pic:spPr>
                </pic:pic>
              </a:graphicData>
            </a:graphic>
          </wp:inline>
        </w:drawing>
      </w:r>
    </w:p>
    <w:p w:rsidR="00743373" w:rsidRPr="00743373" w:rsidRDefault="00743373" w:rsidP="008A62BA">
      <w:pPr>
        <w:spacing w:after="0" w:line="240" w:lineRule="auto"/>
        <w:jc w:val="center"/>
        <w:rPr>
          <w:rFonts w:ascii="Times New Roman" w:hAnsi="Times New Roman" w:cs="Times New Roman"/>
          <w:sz w:val="28"/>
        </w:rPr>
      </w:pPr>
    </w:p>
    <w:p w:rsidR="008A62BA" w:rsidRPr="005A3E35" w:rsidRDefault="008A62BA" w:rsidP="008A62BA">
      <w:pPr>
        <w:spacing w:after="0" w:line="240" w:lineRule="auto"/>
        <w:jc w:val="center"/>
        <w:rPr>
          <w:rFonts w:ascii="Times New Roman" w:hAnsi="Times New Roman" w:cs="Times New Roman"/>
          <w:b/>
          <w:sz w:val="27"/>
          <w:szCs w:val="27"/>
        </w:rPr>
      </w:pPr>
      <w:r w:rsidRPr="005A3E35">
        <w:rPr>
          <w:rFonts w:ascii="Times New Roman" w:hAnsi="Times New Roman" w:cs="Times New Roman"/>
          <w:b/>
          <w:sz w:val="27"/>
          <w:szCs w:val="27"/>
        </w:rPr>
        <w:lastRenderedPageBreak/>
        <w:t>ЛОТ № 5</w:t>
      </w:r>
    </w:p>
    <w:p w:rsidR="008A62BA" w:rsidRPr="005A3E35" w:rsidRDefault="00743373" w:rsidP="008A62BA">
      <w:pPr>
        <w:spacing w:after="0" w:line="240" w:lineRule="auto"/>
        <w:jc w:val="center"/>
        <w:rPr>
          <w:rFonts w:ascii="Times New Roman" w:hAnsi="Times New Roman" w:cs="Times New Roman"/>
          <w:sz w:val="27"/>
          <w:szCs w:val="27"/>
        </w:rPr>
      </w:pPr>
      <w:r w:rsidRPr="005A3E35">
        <w:rPr>
          <w:rFonts w:ascii="Times New Roman" w:eastAsia="Calibri" w:hAnsi="Times New Roman" w:cs="Times New Roman"/>
          <w:sz w:val="27"/>
          <w:szCs w:val="27"/>
        </w:rPr>
        <w:t xml:space="preserve">в районе дома № 170 по ул. Островского, площадь нестационарного торгового объекта (елочный базар) 30,0 </w:t>
      </w:r>
      <w:proofErr w:type="spellStart"/>
      <w:r w:rsidRPr="005A3E35">
        <w:rPr>
          <w:rFonts w:ascii="Times New Roman" w:eastAsia="Calibri" w:hAnsi="Times New Roman" w:cs="Times New Roman"/>
          <w:sz w:val="27"/>
          <w:szCs w:val="27"/>
        </w:rPr>
        <w:t>кв.м</w:t>
      </w:r>
      <w:proofErr w:type="spellEnd"/>
      <w:r w:rsidRPr="005A3E35">
        <w:rPr>
          <w:rFonts w:ascii="Times New Roman" w:eastAsia="Calibri" w:hAnsi="Times New Roman" w:cs="Times New Roman"/>
          <w:sz w:val="27"/>
          <w:szCs w:val="27"/>
        </w:rPr>
        <w:t>., специализация нестационарного торгового объекта (ассортимент реализуемой продукции) «натуральные хвойные деревья»</w:t>
      </w:r>
    </w:p>
    <w:p w:rsidR="00CF4583" w:rsidRPr="00676FDB" w:rsidRDefault="00C3607B" w:rsidP="00CF4583">
      <w:pPr>
        <w:spacing w:after="0" w:line="240" w:lineRule="auto"/>
        <w:jc w:val="center"/>
        <w:rPr>
          <w:rFonts w:ascii="Times New Roman" w:hAnsi="Times New Roman" w:cs="Times New Roman"/>
          <w:sz w:val="28"/>
        </w:rPr>
      </w:pPr>
      <w:r>
        <w:rPr>
          <w:noProof/>
        </w:rPr>
        <w:pict>
          <v:oval id="Овал 331" o:spid="_x0000_s1040" style="position:absolute;left:0;text-align:left;margin-left:254.7pt;margin-top:85.1pt;width:30.1pt;height:27.6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" filled="f" strokecolor="black [3213]" strokeweight="2pt">
            <v:textbox>
              <w:txbxContent>
                <w:p w:rsidR="00C3607B" w:rsidRPr="004F2504" w:rsidRDefault="00C3607B" w:rsidP="004F2504">
                  <w:pPr>
                    <w:spacing w:after="0" w:line="240" w:lineRule="auto"/>
                    <w:rPr>
                      <w:rFonts w:ascii="Times New Roman" w:hAnsi="Times New Roman" w:cs="Times New Roman"/>
                      <w:b/>
                      <w:sz w:val="28"/>
                      <w:szCs w:val="28"/>
                    </w:rPr>
                  </w:pPr>
                  <w:r w:rsidRPr="004F2504">
                    <w:rPr>
                      <w:rFonts w:ascii="Times New Roman" w:hAnsi="Times New Roman" w:cs="Times New Roman"/>
                      <w:b/>
                      <w:sz w:val="28"/>
                      <w:szCs w:val="28"/>
                    </w:rPr>
                    <w:t>5</w:t>
                  </w:r>
                </w:p>
              </w:txbxContent>
            </v:textbox>
          </v:oval>
        </w:pict>
      </w:r>
      <w:r>
        <w:rPr>
          <w:noProof/>
        </w:rPr>
        <w:pict>
          <v:shape id="Прямая со стрелкой 332" o:spid="_x0000_s1039" type="#_x0000_t32" style="position:absolute;left:0;text-align:left;margin-left:225.35pt;margin-top:97pt;width:29.25pt;height:5.4pt;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" strokecolor="black [3200]" strokeweight="3pt">
            <v:stroke endarrow="open"/>
            <v:shadow on="t" color="black" opacity="22937f" origin=",.5" offset="0,.63889mm"/>
          </v:shape>
        </w:pict>
      </w:r>
      <w:r>
        <w:rPr>
          <w:noProof/>
        </w:rPr>
        <w:pict>
          <v:rect id="Прямоугольник 333" o:spid="_x0000_s1038" style="position:absolute;left:0;text-align:left;margin-left:216.85pt;margin-top:88pt;width:21.8pt;height:23.25pt;rotation:-4520387fd;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" fillcolor="#f8f7f2 [1299]" stroked="f" strokeweight="2pt">
            <v:fill color2="#3a3621 [643]" rotate="t" focusposition=".5,-52429f" focussize="" colors="0 #fefcee;26214f #fdfaea;1 #787567" focus="100%" type="gradientRadial"/>
          </v:rect>
        </w:pict>
      </w:r>
      <w:r w:rsidR="00CF4583">
        <w:rPr>
          <w:rFonts w:ascii="Times New Roman" w:hAnsi="Times New Roman" w:cs="Times New Roman"/>
          <w:noProof/>
          <w:sz w:val="28"/>
          <w:lang w:eastAsia="ru-RU"/>
        </w:rPr>
        <w:drawing>
          <wp:inline distT="0" distB="0" distL="0" distR="0" wp14:anchorId="457992AC" wp14:editId="63FCB410">
            <wp:extent cx="6297283" cy="3795623"/>
            <wp:effectExtent l="0" t="0" r="0" b="0"/>
            <wp:docPr id="350" name="Рисунок 350" descr="D:\Мои документы\AbelgansEA\2017\аукционы\2 аукцион\лот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Мои документы\AbelgansEA\2017\аукционы\2 аукцион\лот 5.png"/>
                    <pic:cNvPicPr>
                      <a:picLocks noChangeAspect="1" noChangeArrowheads="1"/>
                    </pic:cNvPicPr>
                  </pic:nvPicPr>
                  <pic:blipFill rotWithShape="1">
                    <a:blip r:embed="rId24">
                      <a:extLst>
                        <a:ext uri="{28A0092B-C50C-407E-A947-70E740481C1C}">
                          <a14:useLocalDpi xmlns:a14="http://schemas.microsoft.com/office/drawing/2010/main" val="0"/>
                        </a:ext>
                      </a:extLst>
                    </a:blip>
                    <a:srcRect b="14320"/>
                    <a:stretch/>
                  </pic:blipFill>
                  <pic:spPr bwMode="auto">
                    <a:xfrm>
                      <a:off x="0" y="0"/>
                      <a:ext cx="6296025" cy="3794865"/>
                    </a:xfrm>
                    <a:prstGeom prst="rect">
                      <a:avLst/>
                    </a:prstGeom>
                    <a:noFill/>
                    <a:ln>
                      <a:noFill/>
                    </a:ln>
                    <a:extLst>
                      <a:ext uri="{53640926-AAD7-44D8-BBD7-CCE9431645EC}">
                        <a14:shadowObscured xmlns:a14="http://schemas.microsoft.com/office/drawing/2010/main"/>
                      </a:ext>
                    </a:extLst>
                  </pic:spPr>
                </pic:pic>
              </a:graphicData>
            </a:graphic>
          </wp:inline>
        </w:drawing>
      </w:r>
    </w:p>
    <w:p w:rsidR="00743373" w:rsidRDefault="00743373" w:rsidP="008A62BA">
      <w:pPr>
        <w:spacing w:after="0" w:line="240" w:lineRule="auto"/>
        <w:jc w:val="center"/>
        <w:rPr>
          <w:rFonts w:ascii="Times New Roman" w:hAnsi="Times New Roman" w:cs="Times New Roman"/>
          <w:sz w:val="28"/>
        </w:rPr>
      </w:pPr>
    </w:p>
    <w:p w:rsidR="008A62BA" w:rsidRPr="005A3E35" w:rsidRDefault="008A62BA" w:rsidP="008A62BA">
      <w:pPr>
        <w:spacing w:after="0" w:line="240" w:lineRule="auto"/>
        <w:jc w:val="center"/>
        <w:rPr>
          <w:rFonts w:ascii="Times New Roman" w:hAnsi="Times New Roman" w:cs="Times New Roman"/>
          <w:b/>
          <w:sz w:val="27"/>
          <w:szCs w:val="27"/>
        </w:rPr>
      </w:pPr>
      <w:r w:rsidRPr="005A3E35">
        <w:rPr>
          <w:rFonts w:ascii="Times New Roman" w:hAnsi="Times New Roman" w:cs="Times New Roman"/>
          <w:b/>
          <w:sz w:val="27"/>
          <w:szCs w:val="27"/>
        </w:rPr>
        <w:t>ЛОТ № 6</w:t>
      </w:r>
    </w:p>
    <w:p w:rsidR="00E82CF6" w:rsidRPr="005A3E35" w:rsidRDefault="00070C19" w:rsidP="00E82CF6">
      <w:pPr>
        <w:spacing w:after="0" w:line="240" w:lineRule="auto"/>
        <w:jc w:val="center"/>
        <w:rPr>
          <w:rFonts w:ascii="Times New Roman" w:hAnsi="Times New Roman" w:cs="Times New Roman"/>
          <w:sz w:val="27"/>
          <w:szCs w:val="27"/>
        </w:rPr>
      </w:pPr>
      <w:r w:rsidRPr="005A3E35">
        <w:rPr>
          <w:rFonts w:ascii="Times New Roman" w:hAnsi="Times New Roman" w:cs="Times New Roman"/>
          <w:sz w:val="27"/>
          <w:szCs w:val="27"/>
        </w:rPr>
        <w:t>в районе дома № 11 по ул. Ленина, площадь нестационарного торгового объекта (елочный базар) 25,0 кв.м., специализация нестационарного торгового объекта (ассортимент реализуемой продукции) «натуральные хвойные деревья»</w:t>
      </w:r>
    </w:p>
    <w:p w:rsidR="00CF4583" w:rsidRPr="00676FDB" w:rsidRDefault="00C3607B" w:rsidP="00CF4583">
      <w:pPr>
        <w:spacing w:after="0" w:line="240" w:lineRule="auto"/>
        <w:jc w:val="center"/>
        <w:rPr>
          <w:rFonts w:ascii="Times New Roman" w:hAnsi="Times New Roman" w:cs="Times New Roman"/>
          <w:sz w:val="28"/>
        </w:rPr>
      </w:pPr>
      <w:r>
        <w:rPr>
          <w:noProof/>
        </w:rPr>
        <w:pict>
          <v:oval id="Овал 335" o:spid="_x0000_s1044" style="position:absolute;left:0;text-align:left;margin-left:96.45pt;margin-top:69.5pt;width:30.1pt;height:27.6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" filled="f" strokecolor="black [3213]" strokeweight="2pt">
            <v:textbox>
              <w:txbxContent>
                <w:p w:rsidR="00C3607B" w:rsidRPr="004F2504" w:rsidRDefault="00C3607B" w:rsidP="004F2504">
                  <w:pPr>
                    <w:spacing w:after="0" w:line="240" w:lineRule="auto"/>
                    <w:rPr>
                      <w:rFonts w:ascii="Times New Roman" w:hAnsi="Times New Roman" w:cs="Times New Roman"/>
                      <w:b/>
                      <w:sz w:val="28"/>
                      <w:szCs w:val="28"/>
                    </w:rPr>
                  </w:pPr>
                  <w:r w:rsidRPr="004F2504">
                    <w:rPr>
                      <w:rFonts w:ascii="Times New Roman" w:hAnsi="Times New Roman" w:cs="Times New Roman"/>
                      <w:b/>
                      <w:sz w:val="28"/>
                      <w:szCs w:val="28"/>
                    </w:rPr>
                    <w:t>6</w:t>
                  </w:r>
                </w:p>
              </w:txbxContent>
            </v:textbox>
          </v:oval>
        </w:pict>
      </w:r>
      <w:r>
        <w:rPr>
          <w:noProof/>
        </w:rPr>
        <w:pict>
          <v:shape id="Прямая со стрелкой 336" o:spid="_x0000_s1043" type="#_x0000_t32" style="position:absolute;left:0;text-align:left;margin-left:115.55pt;margin-top:97.15pt;width:18.3pt;height:55.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" strokecolor="black [3200]" strokeweight="3pt">
            <v:stroke endarrow="open"/>
            <v:shadow on="t" color="black" opacity="22937f" origin=",.5" offset="0,.63889mm"/>
          </v:shape>
        </w:pict>
      </w:r>
      <w:r>
        <w:rPr>
          <w:noProof/>
        </w:rPr>
        <w:pict>
          <v:rect id="Прямоугольник 337" o:spid="_x0000_s1042" style="position:absolute;left:0;text-align:left;margin-left:120.05pt;margin-top:136.75pt;width:21.8pt;height:23.25pt;rotation:-3712813fd;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" fillcolor="#f8f7f2 [1299]" stroked="f" strokeweight="2pt">
            <v:fill color2="#3a3621 [643]" rotate="t" focusposition=".5,-52429f" focussize="" colors="0 #fefcee;26214f #fdfaea;1 #787567" focus="100%" type="gradientRadial"/>
          </v:rect>
        </w:pict>
      </w:r>
      <w:r w:rsidR="00CF4583">
        <w:rPr>
          <w:rFonts w:ascii="Times New Roman" w:hAnsi="Times New Roman" w:cs="Times New Roman"/>
          <w:noProof/>
          <w:sz w:val="28"/>
          <w:lang w:eastAsia="ru-RU"/>
        </w:rPr>
        <w:drawing>
          <wp:inline distT="0" distB="0" distL="0" distR="0" wp14:anchorId="01955044" wp14:editId="5834E32B">
            <wp:extent cx="6297283" cy="3933646"/>
            <wp:effectExtent l="0" t="0" r="0" b="0"/>
            <wp:docPr id="351" name="Рисунок 351" descr="D:\Мои документы\AbelgansEA\2017\аукционы\2 аукцион\лот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Мои документы\AbelgansEA\2017\аукционы\2 аукцион\лот 6.png"/>
                    <pic:cNvPicPr>
                      <a:picLocks noChangeAspect="1" noChangeArrowheads="1"/>
                    </pic:cNvPicPr>
                  </pic:nvPicPr>
                  <pic:blipFill rotWithShape="1">
                    <a:blip r:embed="rId25">
                      <a:extLst>
                        <a:ext uri="{28A0092B-C50C-407E-A947-70E740481C1C}">
                          <a14:useLocalDpi xmlns:a14="http://schemas.microsoft.com/office/drawing/2010/main" val="0"/>
                        </a:ext>
                      </a:extLst>
                    </a:blip>
                    <a:srcRect b="9650"/>
                    <a:stretch/>
                  </pic:blipFill>
                  <pic:spPr bwMode="auto">
                    <a:xfrm>
                      <a:off x="0" y="0"/>
                      <a:ext cx="6296025" cy="3932860"/>
                    </a:xfrm>
                    <a:prstGeom prst="rect">
                      <a:avLst/>
                    </a:prstGeom>
                    <a:noFill/>
                    <a:ln>
                      <a:noFill/>
                    </a:ln>
                    <a:extLst>
                      <a:ext uri="{53640926-AAD7-44D8-BBD7-CCE9431645EC}">
                        <a14:shadowObscured xmlns:a14="http://schemas.microsoft.com/office/drawing/2010/main"/>
                      </a:ext>
                    </a:extLst>
                  </pic:spPr>
                </pic:pic>
              </a:graphicData>
            </a:graphic>
          </wp:inline>
        </w:drawing>
      </w:r>
    </w:p>
    <w:p w:rsidR="008A62BA" w:rsidRPr="005A3E35" w:rsidRDefault="008A62BA" w:rsidP="008A62BA">
      <w:pPr>
        <w:spacing w:after="0" w:line="240" w:lineRule="auto"/>
        <w:jc w:val="center"/>
        <w:rPr>
          <w:rFonts w:ascii="Times New Roman" w:hAnsi="Times New Roman" w:cs="Times New Roman"/>
          <w:b/>
          <w:sz w:val="27"/>
          <w:szCs w:val="27"/>
        </w:rPr>
      </w:pPr>
      <w:r w:rsidRPr="005A3E35">
        <w:rPr>
          <w:rFonts w:ascii="Times New Roman" w:hAnsi="Times New Roman" w:cs="Times New Roman"/>
          <w:b/>
          <w:sz w:val="27"/>
          <w:szCs w:val="27"/>
        </w:rPr>
        <w:lastRenderedPageBreak/>
        <w:t>ЛОТ № 7</w:t>
      </w:r>
    </w:p>
    <w:p w:rsidR="008A62BA" w:rsidRPr="005A3E35" w:rsidRDefault="00070C19" w:rsidP="003E57E1">
      <w:pPr>
        <w:spacing w:after="0" w:line="240" w:lineRule="auto"/>
        <w:jc w:val="center"/>
        <w:rPr>
          <w:rFonts w:ascii="Times New Roman" w:hAnsi="Times New Roman" w:cs="Times New Roman"/>
          <w:sz w:val="27"/>
          <w:szCs w:val="27"/>
        </w:rPr>
      </w:pPr>
      <w:r w:rsidRPr="005A3E35">
        <w:rPr>
          <w:rFonts w:ascii="Times New Roman" w:hAnsi="Times New Roman" w:cs="Times New Roman"/>
          <w:sz w:val="27"/>
          <w:szCs w:val="27"/>
        </w:rPr>
        <w:t>в районе дома № 40 по ул. Пирогова (ДЦ «Октябрь»), площадь нестационарного торгового объекта (елочный базар) 25,0 кв.м., специализация нестационарного торгового объекта (ассортимент реализуемой продукции) «натуральные хвойные деревья»</w:t>
      </w:r>
    </w:p>
    <w:p w:rsidR="00CF4583" w:rsidRPr="00676FDB" w:rsidRDefault="00C3607B" w:rsidP="00CF4583">
      <w:pPr>
        <w:spacing w:after="0" w:line="240" w:lineRule="auto"/>
        <w:jc w:val="center"/>
        <w:rPr>
          <w:rFonts w:ascii="Times New Roman" w:hAnsi="Times New Roman" w:cs="Times New Roman"/>
          <w:sz w:val="28"/>
        </w:rPr>
      </w:pPr>
      <w:r>
        <w:rPr>
          <w:noProof/>
        </w:rPr>
        <w:pict>
          <v:shape id="Прямая со стрелкой 340" o:spid="_x0000_s1049" type="#_x0000_t32" style="position:absolute;left:0;text-align:left;margin-left:190.9pt;margin-top:171.2pt;width:34.35pt;height:3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" strokecolor="black [3200]" strokeweight="3pt">
            <v:stroke endarrow="open"/>
            <v:shadow on="t" color="black" opacity="22937f" origin=",.5" offset="0,.63889mm"/>
          </v:shape>
        </w:pict>
      </w:r>
      <w:r>
        <w:rPr>
          <w:noProof/>
        </w:rPr>
        <w:pict>
          <v:shapetype id="_x0000_t202" coordsize="21600,21600" o:spt="202" path="m,l,21600r21600,l21600,xe">
            <v:stroke joinstyle="miter"/>
            <v:path gradientshapeok="t" o:connecttype="rect"/>
          </v:shapetype>
          <v:shape id="Поле 338" o:spid="_x0000_s1048" type="#_x0000_t202" style="position:absolute;left:0;text-align:left;margin-left:167.6pt;margin-top:148.65pt;width:23.4pt;height:22.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" filled="f" stroked="f" strokeweight=".5pt">
            <v:textbox>
              <w:txbxContent>
                <w:p w:rsidR="00C3607B" w:rsidRPr="00762254" w:rsidRDefault="00C3607B" w:rsidP="00CF4583">
                  <w:pPr>
                    <w:spacing w:after="0" w:line="240" w:lineRule="auto"/>
                    <w:rPr>
                      <w:rFonts w:ascii="Times New Roman" w:hAnsi="Times New Roman" w:cs="Times New Roman"/>
                      <w:b/>
                      <w:sz w:val="28"/>
                      <w:szCs w:val="28"/>
                    </w:rPr>
                  </w:pPr>
                  <w:r>
                    <w:rPr>
                      <w:rFonts w:ascii="Times New Roman" w:hAnsi="Times New Roman" w:cs="Times New Roman"/>
                      <w:b/>
                      <w:sz w:val="28"/>
                      <w:szCs w:val="28"/>
                    </w:rPr>
                    <w:t>7</w:t>
                  </w:r>
                </w:p>
              </w:txbxContent>
            </v:textbox>
          </v:shape>
        </w:pict>
      </w:r>
      <w:r>
        <w:rPr>
          <w:noProof/>
        </w:rPr>
        <w:pict>
          <v:oval id="Овал 339" o:spid="_x0000_s1047" style="position:absolute;left:0;text-align:left;margin-left:165.45pt;margin-top:149pt;width:30.1pt;height:27.6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" filled="f" strokecolor="black [3213]" strokeweight="2pt"/>
        </w:pict>
      </w:r>
      <w:r>
        <w:rPr>
          <w:noProof/>
        </w:rPr>
        <w:pict>
          <v:rect id="Прямоугольник 341" o:spid="_x0000_s1046" style="position:absolute;left:0;text-align:left;margin-left:214.95pt;margin-top:192.95pt;width:24.4pt;height:15pt;rotation:-5535203fd;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" fillcolor="#f8f7f2 [1299]" stroked="f" strokeweight="2pt">
            <v:fill color2="#3a3621 [643]" rotate="t" focusposition=".5,-52429f" focussize="" colors="0 #fefcee;26214f #fdfaea;1 #787567" focus="100%" type="gradientRadial"/>
          </v:rect>
        </w:pict>
      </w:r>
      <w:r w:rsidR="00CF4583">
        <w:rPr>
          <w:rFonts w:ascii="Times New Roman" w:hAnsi="Times New Roman" w:cs="Times New Roman"/>
          <w:noProof/>
          <w:sz w:val="28"/>
          <w:lang w:eastAsia="ru-RU"/>
        </w:rPr>
        <w:drawing>
          <wp:inline distT="0" distB="0" distL="0" distR="0" wp14:anchorId="3B58029B" wp14:editId="3A68B619">
            <wp:extent cx="6296025" cy="4391025"/>
            <wp:effectExtent l="0" t="0" r="9525" b="9525"/>
            <wp:docPr id="352" name="Рисунок 352" descr="D:\Мои документы\AbelgansEA\2017\аукционы\2 аукцион\лот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Мои документы\AbelgansEA\2017\аукционы\2 аукцион\лот 7.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96025" cy="4391025"/>
                    </a:xfrm>
                    <a:prstGeom prst="rect">
                      <a:avLst/>
                    </a:prstGeom>
                    <a:noFill/>
                    <a:ln>
                      <a:noFill/>
                    </a:ln>
                  </pic:spPr>
                </pic:pic>
              </a:graphicData>
            </a:graphic>
          </wp:inline>
        </w:drawing>
      </w:r>
    </w:p>
    <w:p w:rsidR="00060767" w:rsidRDefault="00060767" w:rsidP="003E57E1">
      <w:pPr>
        <w:spacing w:after="0" w:line="240" w:lineRule="auto"/>
        <w:jc w:val="center"/>
        <w:rPr>
          <w:rFonts w:ascii="Times New Roman" w:hAnsi="Times New Roman" w:cs="Times New Roman"/>
          <w:sz w:val="28"/>
        </w:rPr>
      </w:pPr>
    </w:p>
    <w:p w:rsidR="00060767" w:rsidRDefault="00060767" w:rsidP="003E57E1">
      <w:pPr>
        <w:spacing w:after="0" w:line="240" w:lineRule="auto"/>
        <w:jc w:val="center"/>
        <w:rPr>
          <w:rFonts w:ascii="Times New Roman" w:hAnsi="Times New Roman" w:cs="Times New Roman"/>
          <w:sz w:val="28"/>
        </w:rPr>
        <w:sectPr w:rsidR="00060767" w:rsidSect="00731248">
          <w:headerReference w:type="default" r:id="rId27"/>
          <w:pgSz w:w="11906" w:h="16838"/>
          <w:pgMar w:top="851" w:right="567" w:bottom="567" w:left="1418" w:header="709" w:footer="709" w:gutter="0"/>
          <w:cols w:space="708"/>
          <w:titlePg/>
          <w:docGrid w:linePitch="360"/>
        </w:sectPr>
      </w:pPr>
    </w:p>
    <w:p w:rsidR="00F11D4A" w:rsidRDefault="00F11D4A" w:rsidP="00F11D4A">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F11D4A">
        <w:rPr>
          <w:rFonts w:ascii="Times New Roman" w:eastAsia="Times New Roman" w:hAnsi="Times New Roman" w:cs="Times New Roman"/>
          <w:sz w:val="28"/>
          <w:szCs w:val="28"/>
          <w:lang w:eastAsia="ru-RU"/>
        </w:rPr>
        <w:lastRenderedPageBreak/>
        <w:t>ЛИСТ СОГЛАСОВАНИЯ</w:t>
      </w:r>
    </w:p>
    <w:p w:rsidR="00060767" w:rsidRPr="00060767" w:rsidRDefault="00060767" w:rsidP="0006076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к </w:t>
      </w:r>
      <w:r w:rsidRPr="00060767">
        <w:rPr>
          <w:rFonts w:ascii="Times New Roman" w:hAnsi="Times New Roman" w:cs="Times New Roman"/>
          <w:sz w:val="28"/>
          <w:szCs w:val="28"/>
        </w:rPr>
        <w:t xml:space="preserve">документации об аукционе </w:t>
      </w:r>
      <w:r w:rsidRPr="00060767">
        <w:rPr>
          <w:rFonts w:ascii="Times New Roman" w:hAnsi="Times New Roman" w:cs="Times New Roman"/>
          <w:sz w:val="28"/>
        </w:rPr>
        <w:t xml:space="preserve">№ </w:t>
      </w:r>
      <w:r w:rsidR="004C1AD5">
        <w:rPr>
          <w:rFonts w:ascii="Times New Roman" w:hAnsi="Times New Roman" w:cs="Times New Roman"/>
          <w:sz w:val="28"/>
        </w:rPr>
        <w:t xml:space="preserve">5 </w:t>
      </w:r>
      <w:r w:rsidRPr="00472250">
        <w:rPr>
          <w:rFonts w:ascii="Times New Roman" w:hAnsi="Times New Roman" w:cs="Times New Roman"/>
          <w:sz w:val="28"/>
          <w:szCs w:val="28"/>
        </w:rPr>
        <w:t xml:space="preserve">на право заключения </w:t>
      </w:r>
      <w:proofErr w:type="gramStart"/>
      <w:r w:rsidRPr="00472250">
        <w:rPr>
          <w:rFonts w:ascii="Times New Roman" w:hAnsi="Times New Roman" w:cs="Times New Roman"/>
          <w:sz w:val="28"/>
          <w:szCs w:val="28"/>
        </w:rPr>
        <w:t>договоров</w:t>
      </w:r>
      <w:proofErr w:type="gramEnd"/>
      <w:r w:rsidRPr="00472250">
        <w:rPr>
          <w:rFonts w:ascii="Times New Roman" w:hAnsi="Times New Roman" w:cs="Times New Roman"/>
          <w:sz w:val="28"/>
          <w:szCs w:val="28"/>
        </w:rPr>
        <w:t xml:space="preserve"> на размещение нестационарных торговых объектов на территории города Бердска</w:t>
      </w:r>
    </w:p>
    <w:p w:rsidR="00060767" w:rsidRDefault="00060767" w:rsidP="00F11D4A">
      <w:pPr>
        <w:autoSpaceDE w:val="0"/>
        <w:autoSpaceDN w:val="0"/>
        <w:adjustRightInd w:val="0"/>
        <w:spacing w:after="0" w:line="240" w:lineRule="auto"/>
        <w:jc w:val="center"/>
        <w:rPr>
          <w:rFonts w:ascii="Times New Roman" w:eastAsia="Times New Roman" w:hAnsi="Times New Roman" w:cs="Times New Roman"/>
          <w:sz w:val="28"/>
          <w:szCs w:val="28"/>
          <w:lang w:eastAsia="ru-RU"/>
        </w:rPr>
      </w:pPr>
    </w:p>
    <w:tbl>
      <w:tblPr>
        <w:tblW w:w="5180" w:type="dxa"/>
        <w:tblInd w:w="-252" w:type="dxa"/>
        <w:tblLayout w:type="fixed"/>
        <w:tblLook w:val="0000" w:firstRow="0" w:lastRow="0" w:firstColumn="0" w:lastColumn="0" w:noHBand="0" w:noVBand="0"/>
      </w:tblPr>
      <w:tblGrid>
        <w:gridCol w:w="5180"/>
      </w:tblGrid>
      <w:tr w:rsidR="00F11D4A" w:rsidRPr="00F11D4A" w:rsidTr="00DC7E57">
        <w:trPr>
          <w:cantSplit/>
          <w:trHeight w:val="1421"/>
        </w:trPr>
        <w:tc>
          <w:tcPr>
            <w:tcW w:w="5180" w:type="dxa"/>
          </w:tcPr>
          <w:p w:rsidR="00F11D4A" w:rsidRPr="00F11D4A" w:rsidRDefault="00F11D4A" w:rsidP="00F11D4A">
            <w:pPr>
              <w:spacing w:after="0" w:line="240" w:lineRule="auto"/>
              <w:rPr>
                <w:rFonts w:ascii="Times New Roman" w:eastAsia="Calibri" w:hAnsi="Times New Roman" w:cs="Times New Roman"/>
                <w:sz w:val="28"/>
                <w:szCs w:val="28"/>
                <w:lang w:eastAsia="ru-RU"/>
              </w:rPr>
            </w:pPr>
            <w:r w:rsidRPr="00F11D4A">
              <w:rPr>
                <w:rFonts w:ascii="Times New Roman" w:eastAsia="Calibri" w:hAnsi="Times New Roman" w:cs="Times New Roman"/>
                <w:sz w:val="28"/>
                <w:szCs w:val="28"/>
                <w:lang w:eastAsia="ru-RU"/>
              </w:rPr>
              <w:t>Начальник отдела промышленности, торговли и развития предпринимательства</w:t>
            </w:r>
          </w:p>
          <w:p w:rsidR="00F11D4A" w:rsidRPr="00F11D4A" w:rsidRDefault="00F11D4A" w:rsidP="00F11D4A">
            <w:pPr>
              <w:spacing w:after="0" w:line="240" w:lineRule="auto"/>
              <w:rPr>
                <w:rFonts w:ascii="Times New Roman" w:eastAsia="Calibri" w:hAnsi="Times New Roman" w:cs="Times New Roman"/>
                <w:sz w:val="28"/>
                <w:szCs w:val="28"/>
              </w:rPr>
            </w:pPr>
            <w:r w:rsidRPr="00F11D4A">
              <w:rPr>
                <w:rFonts w:ascii="Times New Roman" w:eastAsia="Calibri" w:hAnsi="Times New Roman" w:cs="Times New Roman"/>
                <w:sz w:val="28"/>
                <w:szCs w:val="28"/>
                <w:lang w:eastAsia="ru-RU"/>
              </w:rPr>
              <w:t xml:space="preserve">______________________ </w:t>
            </w:r>
            <w:proofErr w:type="spellStart"/>
            <w:r w:rsidRPr="00F11D4A">
              <w:rPr>
                <w:rFonts w:ascii="Times New Roman" w:eastAsia="Calibri" w:hAnsi="Times New Roman" w:cs="Times New Roman"/>
                <w:sz w:val="28"/>
                <w:szCs w:val="28"/>
                <w:lang w:eastAsia="ru-RU"/>
              </w:rPr>
              <w:t>Е.А.Абельганс</w:t>
            </w:r>
            <w:proofErr w:type="spellEnd"/>
          </w:p>
          <w:p w:rsidR="00F11D4A" w:rsidRPr="00F11D4A" w:rsidRDefault="00060767" w:rsidP="00F11D4A">
            <w:pPr>
              <w:keepNext/>
              <w:spacing w:after="0" w:line="240" w:lineRule="auto"/>
              <w:jc w:val="both"/>
              <w:outlineLvl w:val="0"/>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«______»____________________2019</w:t>
            </w:r>
            <w:r w:rsidR="00F11D4A" w:rsidRPr="00F11D4A">
              <w:rPr>
                <w:rFonts w:ascii="Times New Roman" w:eastAsia="Calibri" w:hAnsi="Times New Roman" w:cs="Times New Roman"/>
                <w:sz w:val="28"/>
                <w:szCs w:val="28"/>
                <w:lang w:eastAsia="ru-RU"/>
              </w:rPr>
              <w:t xml:space="preserve"> г.</w:t>
            </w:r>
          </w:p>
          <w:p w:rsidR="00F11D4A" w:rsidRPr="00F11D4A" w:rsidRDefault="00F11D4A" w:rsidP="00F11D4A">
            <w:pPr>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F11D4A" w:rsidRPr="00F11D4A" w:rsidRDefault="00F11D4A" w:rsidP="00F11D4A">
            <w:pPr>
              <w:autoSpaceDE w:val="0"/>
              <w:autoSpaceDN w:val="0"/>
              <w:adjustRightInd w:val="0"/>
              <w:spacing w:after="0" w:line="240" w:lineRule="auto"/>
              <w:rPr>
                <w:rFonts w:ascii="Times New Roman" w:eastAsia="Times New Roman" w:hAnsi="Times New Roman" w:cs="Times New Roman"/>
                <w:sz w:val="28"/>
                <w:szCs w:val="28"/>
                <w:lang w:eastAsia="ru-RU"/>
              </w:rPr>
            </w:pPr>
            <w:r w:rsidRPr="00F11D4A">
              <w:rPr>
                <w:rFonts w:ascii="Times New Roman" w:eastAsia="Times New Roman" w:hAnsi="Times New Roman" w:cs="Times New Roman"/>
                <w:sz w:val="28"/>
                <w:szCs w:val="28"/>
                <w:lang w:eastAsia="ru-RU"/>
              </w:rPr>
              <w:t xml:space="preserve">Начальник управления экономического развития </w:t>
            </w:r>
          </w:p>
          <w:p w:rsidR="00F11D4A" w:rsidRPr="00F11D4A" w:rsidRDefault="00F11D4A" w:rsidP="00F11D4A">
            <w:pPr>
              <w:autoSpaceDE w:val="0"/>
              <w:autoSpaceDN w:val="0"/>
              <w:adjustRightInd w:val="0"/>
              <w:spacing w:after="0" w:line="240" w:lineRule="auto"/>
              <w:rPr>
                <w:rFonts w:ascii="Times New Roman" w:eastAsia="Times New Roman" w:hAnsi="Times New Roman" w:cs="Times New Roman"/>
                <w:sz w:val="28"/>
                <w:szCs w:val="28"/>
                <w:lang w:eastAsia="ru-RU"/>
              </w:rPr>
            </w:pPr>
            <w:r w:rsidRPr="00F11D4A">
              <w:rPr>
                <w:rFonts w:ascii="Times New Roman" w:eastAsia="Times New Roman" w:hAnsi="Times New Roman" w:cs="Times New Roman"/>
                <w:sz w:val="28"/>
                <w:szCs w:val="28"/>
                <w:lang w:eastAsia="ru-RU"/>
              </w:rPr>
              <w:t>______________________  Ю.О.Бадрина</w:t>
            </w:r>
          </w:p>
          <w:p w:rsidR="00F11D4A" w:rsidRPr="00F11D4A" w:rsidRDefault="00F11D4A" w:rsidP="00F11D4A">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F11D4A">
              <w:rPr>
                <w:rFonts w:ascii="Times New Roman" w:eastAsia="Times New Roman" w:hAnsi="Times New Roman" w:cs="Times New Roman"/>
                <w:sz w:val="28"/>
                <w:szCs w:val="28"/>
                <w:lang w:eastAsia="ru-RU"/>
              </w:rPr>
              <w:t>«______</w:t>
            </w:r>
            <w:r w:rsidR="00060767">
              <w:rPr>
                <w:rFonts w:ascii="Times New Roman" w:eastAsia="Times New Roman" w:hAnsi="Times New Roman" w:cs="Times New Roman"/>
                <w:sz w:val="28"/>
                <w:szCs w:val="28"/>
                <w:lang w:eastAsia="ru-RU"/>
              </w:rPr>
              <w:t>»_____________________2019</w:t>
            </w:r>
            <w:r w:rsidRPr="00F11D4A">
              <w:rPr>
                <w:rFonts w:ascii="Times New Roman" w:eastAsia="Times New Roman" w:hAnsi="Times New Roman" w:cs="Times New Roman"/>
                <w:sz w:val="28"/>
                <w:szCs w:val="28"/>
                <w:lang w:eastAsia="ru-RU"/>
              </w:rPr>
              <w:t xml:space="preserve"> г.</w:t>
            </w:r>
          </w:p>
        </w:tc>
      </w:tr>
      <w:tr w:rsidR="00F11D4A" w:rsidRPr="00F11D4A" w:rsidTr="00DC7E57">
        <w:trPr>
          <w:cantSplit/>
          <w:trHeight w:val="1327"/>
        </w:trPr>
        <w:tc>
          <w:tcPr>
            <w:tcW w:w="5180" w:type="dxa"/>
          </w:tcPr>
          <w:p w:rsidR="00F11D4A" w:rsidRPr="00F11D4A" w:rsidRDefault="00F11D4A" w:rsidP="00F11D4A">
            <w:pPr>
              <w:spacing w:after="0" w:line="240" w:lineRule="auto"/>
              <w:ind w:right="-131"/>
              <w:rPr>
                <w:rFonts w:ascii="Times New Roman" w:eastAsia="Times New Roman" w:hAnsi="Times New Roman" w:cs="Times New Roman"/>
                <w:sz w:val="28"/>
                <w:szCs w:val="28"/>
                <w:lang w:eastAsia="ru-RU"/>
              </w:rPr>
            </w:pPr>
          </w:p>
          <w:p w:rsidR="00F11D4A" w:rsidRPr="00F11D4A" w:rsidRDefault="00F11D4A" w:rsidP="00F11D4A">
            <w:pPr>
              <w:spacing w:after="0" w:line="240" w:lineRule="auto"/>
              <w:jc w:val="both"/>
              <w:rPr>
                <w:rFonts w:ascii="Times New Roman" w:eastAsia="Times New Roman" w:hAnsi="Times New Roman" w:cs="Times New Roman"/>
                <w:sz w:val="28"/>
                <w:szCs w:val="28"/>
                <w:lang w:eastAsia="ru-RU"/>
              </w:rPr>
            </w:pPr>
          </w:p>
          <w:p w:rsidR="00F11D4A" w:rsidRPr="00F11D4A" w:rsidRDefault="00F11D4A" w:rsidP="00F11D4A">
            <w:pPr>
              <w:spacing w:after="0" w:line="240" w:lineRule="auto"/>
              <w:ind w:right="-131"/>
              <w:rPr>
                <w:rFonts w:ascii="Times New Roman" w:eastAsia="Times New Roman" w:hAnsi="Times New Roman" w:cs="Times New Roman"/>
                <w:sz w:val="28"/>
                <w:szCs w:val="28"/>
                <w:lang w:eastAsia="ru-RU"/>
              </w:rPr>
            </w:pPr>
            <w:r w:rsidRPr="00F11D4A">
              <w:rPr>
                <w:rFonts w:ascii="Times New Roman" w:eastAsia="Times New Roman" w:hAnsi="Times New Roman" w:cs="Times New Roman"/>
                <w:sz w:val="28"/>
                <w:szCs w:val="28"/>
                <w:lang w:eastAsia="ru-RU"/>
              </w:rPr>
              <w:t xml:space="preserve">Начальник юридического отдела </w:t>
            </w:r>
          </w:p>
          <w:p w:rsidR="00F11D4A" w:rsidRPr="00F11D4A" w:rsidRDefault="00F11D4A" w:rsidP="00F11D4A">
            <w:pPr>
              <w:tabs>
                <w:tab w:val="left" w:pos="3177"/>
              </w:tabs>
              <w:spacing w:after="0" w:line="240" w:lineRule="auto"/>
              <w:ind w:right="-131"/>
              <w:rPr>
                <w:rFonts w:ascii="Times New Roman" w:eastAsia="Times New Roman" w:hAnsi="Times New Roman" w:cs="Times New Roman"/>
                <w:sz w:val="28"/>
                <w:szCs w:val="28"/>
                <w:lang w:eastAsia="ru-RU"/>
              </w:rPr>
            </w:pPr>
            <w:r w:rsidRPr="00F11D4A">
              <w:rPr>
                <w:rFonts w:ascii="Times New Roman" w:eastAsia="Times New Roman" w:hAnsi="Times New Roman" w:cs="Times New Roman"/>
                <w:sz w:val="28"/>
                <w:szCs w:val="28"/>
                <w:lang w:eastAsia="ru-RU"/>
              </w:rPr>
              <w:t>_____________________</w:t>
            </w:r>
            <w:proofErr w:type="spellStart"/>
            <w:r w:rsidRPr="00F11D4A">
              <w:rPr>
                <w:rFonts w:ascii="Times New Roman" w:eastAsia="Times New Roman" w:hAnsi="Times New Roman" w:cs="Times New Roman"/>
                <w:sz w:val="28"/>
                <w:szCs w:val="28"/>
                <w:lang w:eastAsia="ru-RU"/>
              </w:rPr>
              <w:t>М.А.Бортникова</w:t>
            </w:r>
            <w:proofErr w:type="spellEnd"/>
          </w:p>
          <w:p w:rsidR="00F11D4A" w:rsidRPr="00F11D4A" w:rsidRDefault="00F11D4A" w:rsidP="00F11D4A">
            <w:pPr>
              <w:keepNext/>
              <w:spacing w:after="0" w:line="240" w:lineRule="auto"/>
              <w:jc w:val="both"/>
              <w:outlineLvl w:val="0"/>
              <w:rPr>
                <w:rFonts w:ascii="Times New Roman" w:eastAsia="Calibri" w:hAnsi="Times New Roman" w:cs="Times New Roman"/>
                <w:sz w:val="28"/>
                <w:szCs w:val="20"/>
              </w:rPr>
            </w:pPr>
            <w:r w:rsidRPr="00F11D4A">
              <w:rPr>
                <w:rFonts w:ascii="Times New Roman" w:eastAsia="Calibri" w:hAnsi="Times New Roman" w:cs="Times New Roman"/>
                <w:sz w:val="28"/>
                <w:szCs w:val="28"/>
                <w:lang w:eastAsia="ru-RU"/>
              </w:rPr>
              <w:t>«______»______</w:t>
            </w:r>
            <w:r w:rsidR="00060767">
              <w:rPr>
                <w:rFonts w:ascii="Times New Roman" w:eastAsia="Calibri" w:hAnsi="Times New Roman" w:cs="Times New Roman"/>
                <w:sz w:val="28"/>
                <w:szCs w:val="28"/>
                <w:lang w:eastAsia="ru-RU"/>
              </w:rPr>
              <w:t>_____________2019</w:t>
            </w:r>
            <w:r w:rsidRPr="00F11D4A">
              <w:rPr>
                <w:rFonts w:ascii="Times New Roman" w:eastAsia="Calibri" w:hAnsi="Times New Roman" w:cs="Times New Roman"/>
                <w:sz w:val="28"/>
                <w:szCs w:val="28"/>
                <w:lang w:eastAsia="ru-RU"/>
              </w:rPr>
              <w:t xml:space="preserve"> г.</w:t>
            </w:r>
          </w:p>
        </w:tc>
      </w:tr>
    </w:tbl>
    <w:p w:rsidR="00341D0A" w:rsidRDefault="00341D0A" w:rsidP="003E57E1">
      <w:pPr>
        <w:spacing w:after="0" w:line="240" w:lineRule="auto"/>
        <w:jc w:val="center"/>
        <w:rPr>
          <w:rFonts w:ascii="Times New Roman" w:hAnsi="Times New Roman" w:cs="Times New Roman"/>
          <w:sz w:val="28"/>
        </w:rPr>
      </w:pPr>
    </w:p>
    <w:sectPr w:rsidR="00341D0A" w:rsidSect="00731248">
      <w:headerReference w:type="first" r:id="rId28"/>
      <w:pgSz w:w="11906" w:h="16838"/>
      <w:pgMar w:top="851" w:right="567" w:bottom="567"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3607B" w:rsidRDefault="00C3607B" w:rsidP="00B93B6F">
      <w:pPr>
        <w:spacing w:after="0" w:line="240" w:lineRule="auto"/>
      </w:pPr>
      <w:r>
        <w:separator/>
      </w:r>
    </w:p>
  </w:endnote>
  <w:endnote w:type="continuationSeparator" w:id="0">
    <w:p w:rsidR="00C3607B" w:rsidRDefault="00C3607B" w:rsidP="00B93B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3607B" w:rsidRDefault="00C3607B" w:rsidP="00B93B6F">
      <w:pPr>
        <w:spacing w:after="0" w:line="240" w:lineRule="auto"/>
      </w:pPr>
      <w:r>
        <w:separator/>
      </w:r>
    </w:p>
  </w:footnote>
  <w:footnote w:type="continuationSeparator" w:id="0">
    <w:p w:rsidR="00C3607B" w:rsidRDefault="00C3607B" w:rsidP="00B93B6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21506793"/>
      <w:docPartObj>
        <w:docPartGallery w:val="Page Numbers (Top of Page)"/>
        <w:docPartUnique/>
      </w:docPartObj>
    </w:sdtPr>
    <w:sdtEndPr>
      <w:rPr>
        <w:rFonts w:ascii="Times New Roman" w:hAnsi="Times New Roman" w:cs="Times New Roman"/>
        <w:sz w:val="28"/>
        <w:szCs w:val="28"/>
      </w:rPr>
    </w:sdtEndPr>
    <w:sdtContent>
      <w:p w:rsidR="00C3607B" w:rsidRPr="004A040A" w:rsidRDefault="00C3607B" w:rsidP="001C527F">
        <w:pPr>
          <w:pStyle w:val="a9"/>
          <w:jc w:val="center"/>
          <w:rPr>
            <w:rFonts w:ascii="Times New Roman" w:hAnsi="Times New Roman" w:cs="Times New Roman"/>
            <w:sz w:val="28"/>
            <w:szCs w:val="28"/>
          </w:rPr>
        </w:pPr>
        <w:r w:rsidRPr="004A040A">
          <w:rPr>
            <w:rFonts w:ascii="Times New Roman" w:hAnsi="Times New Roman" w:cs="Times New Roman"/>
            <w:sz w:val="28"/>
            <w:szCs w:val="28"/>
          </w:rPr>
          <w:fldChar w:fldCharType="begin"/>
        </w:r>
        <w:r w:rsidRPr="004A040A">
          <w:rPr>
            <w:rFonts w:ascii="Times New Roman" w:hAnsi="Times New Roman" w:cs="Times New Roman"/>
            <w:sz w:val="28"/>
            <w:szCs w:val="28"/>
          </w:rPr>
          <w:instrText>PAGE   \* MERGEFORMAT</w:instrText>
        </w:r>
        <w:r w:rsidRPr="004A040A">
          <w:rPr>
            <w:rFonts w:ascii="Times New Roman" w:hAnsi="Times New Roman" w:cs="Times New Roman"/>
            <w:sz w:val="28"/>
            <w:szCs w:val="28"/>
          </w:rPr>
          <w:fldChar w:fldCharType="separate"/>
        </w:r>
        <w:r w:rsidR="00905BE4">
          <w:rPr>
            <w:rFonts w:ascii="Times New Roman" w:hAnsi="Times New Roman" w:cs="Times New Roman"/>
            <w:noProof/>
            <w:sz w:val="28"/>
            <w:szCs w:val="28"/>
          </w:rPr>
          <w:t>15</w:t>
        </w:r>
        <w:r w:rsidRPr="004A040A">
          <w:rPr>
            <w:rFonts w:ascii="Times New Roman" w:hAnsi="Times New Roman" w:cs="Times New Roman"/>
            <w:sz w:val="28"/>
            <w:szCs w:val="28"/>
          </w:rPr>
          <w:fldChar w:fldCharType="end"/>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51987093"/>
      <w:docPartObj>
        <w:docPartGallery w:val="Page Numbers (Top of Page)"/>
        <w:docPartUnique/>
      </w:docPartObj>
    </w:sdtPr>
    <w:sdtEndPr>
      <w:rPr>
        <w:rFonts w:ascii="Times New Roman" w:hAnsi="Times New Roman" w:cs="Times New Roman"/>
      </w:rPr>
    </w:sdtEndPr>
    <w:sdtContent>
      <w:p w:rsidR="00C3607B" w:rsidRPr="001C527F" w:rsidRDefault="00C3607B" w:rsidP="001C527F">
        <w:pPr>
          <w:pStyle w:val="a9"/>
          <w:jc w:val="center"/>
          <w:rPr>
            <w:rFonts w:ascii="Times New Roman" w:hAnsi="Times New Roman" w:cs="Times New Roman"/>
          </w:rPr>
        </w:pPr>
        <w:r w:rsidRPr="001C527F">
          <w:rPr>
            <w:rFonts w:ascii="Times New Roman" w:hAnsi="Times New Roman" w:cs="Times New Roman"/>
          </w:rPr>
          <w:fldChar w:fldCharType="begin"/>
        </w:r>
        <w:r w:rsidRPr="001C527F">
          <w:rPr>
            <w:rFonts w:ascii="Times New Roman" w:hAnsi="Times New Roman" w:cs="Times New Roman"/>
          </w:rPr>
          <w:instrText>PAGE   \* MERGEFORMAT</w:instrText>
        </w:r>
        <w:r w:rsidRPr="001C527F">
          <w:rPr>
            <w:rFonts w:ascii="Times New Roman" w:hAnsi="Times New Roman" w:cs="Times New Roman"/>
          </w:rPr>
          <w:fldChar w:fldCharType="separate"/>
        </w:r>
        <w:r w:rsidR="00905BE4">
          <w:rPr>
            <w:rFonts w:ascii="Times New Roman" w:hAnsi="Times New Roman" w:cs="Times New Roman"/>
            <w:noProof/>
          </w:rPr>
          <w:t>26</w:t>
        </w:r>
        <w:r w:rsidRPr="001C527F">
          <w:rPr>
            <w:rFonts w:ascii="Times New Roman" w:hAnsi="Times New Roman" w:cs="Times New Roman"/>
          </w:rPr>
          <w:fldChar w:fldCharType="end"/>
        </w: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79804582"/>
      <w:docPartObj>
        <w:docPartGallery w:val="Page Numbers (Top of Page)"/>
        <w:docPartUnique/>
      </w:docPartObj>
    </w:sdtPr>
    <w:sdtEndPr>
      <w:rPr>
        <w:rFonts w:ascii="Times New Roman" w:hAnsi="Times New Roman" w:cs="Times New Roman"/>
        <w:sz w:val="24"/>
        <w:szCs w:val="24"/>
      </w:rPr>
    </w:sdtEndPr>
    <w:sdtContent>
      <w:p w:rsidR="00C3607B" w:rsidRPr="004510C8" w:rsidRDefault="00C3607B" w:rsidP="00762CA3">
        <w:pPr>
          <w:pStyle w:val="a9"/>
          <w:jc w:val="center"/>
          <w:rPr>
            <w:rFonts w:ascii="Times New Roman" w:hAnsi="Times New Roman" w:cs="Times New Roman"/>
            <w:sz w:val="24"/>
            <w:szCs w:val="24"/>
          </w:rPr>
        </w:pPr>
        <w:r w:rsidRPr="004510C8">
          <w:rPr>
            <w:rFonts w:ascii="Times New Roman" w:hAnsi="Times New Roman" w:cs="Times New Roman"/>
            <w:sz w:val="24"/>
            <w:szCs w:val="24"/>
          </w:rPr>
          <w:fldChar w:fldCharType="begin"/>
        </w:r>
        <w:r w:rsidRPr="004510C8">
          <w:rPr>
            <w:rFonts w:ascii="Times New Roman" w:hAnsi="Times New Roman" w:cs="Times New Roman"/>
            <w:sz w:val="24"/>
            <w:szCs w:val="24"/>
          </w:rPr>
          <w:instrText>PAGE   \* MERGEFORMAT</w:instrText>
        </w:r>
        <w:r w:rsidRPr="004510C8">
          <w:rPr>
            <w:rFonts w:ascii="Times New Roman" w:hAnsi="Times New Roman" w:cs="Times New Roman"/>
            <w:sz w:val="24"/>
            <w:szCs w:val="24"/>
          </w:rPr>
          <w:fldChar w:fldCharType="separate"/>
        </w:r>
        <w:r w:rsidR="00905BE4">
          <w:rPr>
            <w:rFonts w:ascii="Times New Roman" w:hAnsi="Times New Roman" w:cs="Times New Roman"/>
            <w:noProof/>
            <w:sz w:val="24"/>
            <w:szCs w:val="24"/>
          </w:rPr>
          <w:t>29</w:t>
        </w:r>
        <w:r w:rsidRPr="004510C8">
          <w:rPr>
            <w:rFonts w:ascii="Times New Roman" w:hAnsi="Times New Roman" w:cs="Times New Roman"/>
            <w:sz w:val="24"/>
            <w:szCs w:val="24"/>
          </w:rPr>
          <w:fldChar w:fldCharType="end"/>
        </w:r>
      </w:p>
    </w:sdtContent>
  </w:sdt>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607B" w:rsidRPr="001C527F" w:rsidRDefault="00C3607B" w:rsidP="001C527F">
    <w:pPr>
      <w:pStyle w:val="a9"/>
      <w:jc w:val="center"/>
      <w:rPr>
        <w:rFonts w:ascii="Times New Roman" w:hAnsi="Times New Roman" w:cs="Times New Roman"/>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863582"/>
    <w:multiLevelType w:val="hybridMultilevel"/>
    <w:tmpl w:val="C21EB0A4"/>
    <w:lvl w:ilvl="0" w:tplc="962E0E44">
      <w:start w:val="2"/>
      <w:numFmt w:val="decimal"/>
      <w:suff w:val="space"/>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28E376F"/>
    <w:multiLevelType w:val="multilevel"/>
    <w:tmpl w:val="1308970C"/>
    <w:lvl w:ilvl="0">
      <w:start w:val="1"/>
      <w:numFmt w:val="decimal"/>
      <w:suff w:val="space"/>
      <w:lvlText w:val="%1."/>
      <w:lvlJc w:val="left"/>
      <w:pPr>
        <w:ind w:left="720" w:hanging="360"/>
      </w:pPr>
      <w:rPr>
        <w:rFonts w:hint="default"/>
      </w:rPr>
    </w:lvl>
    <w:lvl w:ilvl="1">
      <w:start w:val="1"/>
      <w:numFmt w:val="decimal"/>
      <w:isLgl/>
      <w:suff w:val="space"/>
      <w:lvlText w:val="%1.%2."/>
      <w:lvlJc w:val="left"/>
      <w:pPr>
        <w:ind w:left="1287" w:hanging="720"/>
      </w:pPr>
      <w:rPr>
        <w:rFonts w:hint="default"/>
      </w:rPr>
    </w:lvl>
    <w:lvl w:ilvl="2">
      <w:start w:val="1"/>
      <w:numFmt w:val="decimal"/>
      <w:isLgl/>
      <w:suff w:val="space"/>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402" w:hanging="180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2">
    <w:nsid w:val="04F028C5"/>
    <w:multiLevelType w:val="hybridMultilevel"/>
    <w:tmpl w:val="28882EA8"/>
    <w:lvl w:ilvl="0" w:tplc="B0A6838C">
      <w:start w:val="1"/>
      <w:numFmt w:val="bullet"/>
      <w:suff w:val="space"/>
      <w:lvlText w:val="-"/>
      <w:lvlJc w:val="left"/>
      <w:pPr>
        <w:ind w:left="720" w:hanging="360"/>
      </w:pPr>
      <w:rPr>
        <w:rFonts w:ascii="Calibr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92C10D3"/>
    <w:multiLevelType w:val="hybridMultilevel"/>
    <w:tmpl w:val="7054A07A"/>
    <w:lvl w:ilvl="0" w:tplc="FD5681A0">
      <w:start w:val="1"/>
      <w:numFmt w:val="decimal"/>
      <w:suff w:val="space"/>
      <w:lvlText w:val="%1."/>
      <w:lvlJc w:val="left"/>
      <w:pPr>
        <w:ind w:left="862" w:hanging="72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A660B03"/>
    <w:multiLevelType w:val="hybridMultilevel"/>
    <w:tmpl w:val="2A9C0EF2"/>
    <w:lvl w:ilvl="0" w:tplc="3E0E0438">
      <w:start w:val="1"/>
      <w:numFmt w:val="decimal"/>
      <w:suff w:val="space"/>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3E90C74"/>
    <w:multiLevelType w:val="hybridMultilevel"/>
    <w:tmpl w:val="134EFDC6"/>
    <w:lvl w:ilvl="0" w:tplc="FBDEFF4A">
      <w:start w:val="1"/>
      <w:numFmt w:val="decimal"/>
      <w:suff w:val="space"/>
      <w:lvlText w:val="%1."/>
      <w:lvlJc w:val="left"/>
      <w:pPr>
        <w:ind w:left="502"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nsid w:val="19C003C4"/>
    <w:multiLevelType w:val="hybridMultilevel"/>
    <w:tmpl w:val="1B90C82A"/>
    <w:lvl w:ilvl="0" w:tplc="3FD8AB32">
      <w:start w:val="1"/>
      <w:numFmt w:val="russianLower"/>
      <w:suff w:val="space"/>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9CA1CF9"/>
    <w:multiLevelType w:val="hybridMultilevel"/>
    <w:tmpl w:val="8C18DA54"/>
    <w:lvl w:ilvl="0" w:tplc="B0A6838C">
      <w:start w:val="1"/>
      <w:numFmt w:val="bullet"/>
      <w:suff w:val="space"/>
      <w:lvlText w:val="-"/>
      <w:lvlJc w:val="left"/>
      <w:pPr>
        <w:ind w:left="720" w:hanging="360"/>
      </w:pPr>
      <w:rPr>
        <w:rFonts w:ascii="Calibr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9E471AF"/>
    <w:multiLevelType w:val="hybridMultilevel"/>
    <w:tmpl w:val="479E0EE6"/>
    <w:lvl w:ilvl="0" w:tplc="B3044F8C">
      <w:start w:val="1"/>
      <w:numFmt w:val="decimal"/>
      <w:suff w:val="space"/>
      <w:lvlText w:val="%1)"/>
      <w:lvlJc w:val="left"/>
      <w:pPr>
        <w:ind w:left="928"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nsid w:val="1A5609ED"/>
    <w:multiLevelType w:val="hybridMultilevel"/>
    <w:tmpl w:val="2BA84348"/>
    <w:lvl w:ilvl="0" w:tplc="0AE429D2">
      <w:start w:val="1"/>
      <w:numFmt w:val="decimal"/>
      <w:suff w:val="space"/>
      <w:lvlText w:val="%1."/>
      <w:lvlJc w:val="left"/>
      <w:pPr>
        <w:ind w:left="502"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nsid w:val="1B0371D1"/>
    <w:multiLevelType w:val="hybridMultilevel"/>
    <w:tmpl w:val="A7CE39CA"/>
    <w:lvl w:ilvl="0" w:tplc="747C3DA8">
      <w:start w:val="1"/>
      <w:numFmt w:val="russianLower"/>
      <w:suff w:val="space"/>
      <w:lvlText w:val="%1)"/>
      <w:lvlJc w:val="left"/>
      <w:pPr>
        <w:ind w:left="502"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2A1C3934"/>
    <w:multiLevelType w:val="hybridMultilevel"/>
    <w:tmpl w:val="81AABDAE"/>
    <w:lvl w:ilvl="0" w:tplc="16BCAD3C">
      <w:start w:val="1"/>
      <w:numFmt w:val="decimal"/>
      <w:suff w:val="space"/>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E314909"/>
    <w:multiLevelType w:val="hybridMultilevel"/>
    <w:tmpl w:val="9CFE62F6"/>
    <w:lvl w:ilvl="0" w:tplc="3DB485D4">
      <w:start w:val="1"/>
      <w:numFmt w:val="russianLower"/>
      <w:suff w:val="space"/>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FBB5869"/>
    <w:multiLevelType w:val="hybridMultilevel"/>
    <w:tmpl w:val="C882B952"/>
    <w:lvl w:ilvl="0" w:tplc="C8BC5F42">
      <w:start w:val="1"/>
      <w:numFmt w:val="decimal"/>
      <w:suff w:val="spac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2FD41D2"/>
    <w:multiLevelType w:val="hybridMultilevel"/>
    <w:tmpl w:val="9E08462A"/>
    <w:lvl w:ilvl="0" w:tplc="3348AFDC">
      <w:start w:val="1"/>
      <w:numFmt w:val="decimal"/>
      <w:suff w:val="space"/>
      <w:lvlText w:val="%1."/>
      <w:lvlJc w:val="left"/>
      <w:pPr>
        <w:ind w:left="502"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4CE7819"/>
    <w:multiLevelType w:val="hybridMultilevel"/>
    <w:tmpl w:val="47561576"/>
    <w:lvl w:ilvl="0" w:tplc="9D58C5B6">
      <w:start w:val="1"/>
      <w:numFmt w:val="decimal"/>
      <w:suff w:val="space"/>
      <w:lvlText w:val="%1."/>
      <w:lvlJc w:val="left"/>
      <w:pPr>
        <w:ind w:left="502"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6CB3682"/>
    <w:multiLevelType w:val="multilevel"/>
    <w:tmpl w:val="119A8E24"/>
    <w:lvl w:ilvl="0">
      <w:start w:val="1"/>
      <w:numFmt w:val="none"/>
      <w:lvlText w:val="2."/>
      <w:lvlJc w:val="left"/>
      <w:pPr>
        <w:ind w:left="360" w:hanging="360"/>
      </w:pPr>
      <w:rPr>
        <w:rFonts w:hint="default"/>
      </w:rPr>
    </w:lvl>
    <w:lvl w:ilvl="1">
      <w:start w:val="1"/>
      <w:numFmt w:val="none"/>
      <w:lvlText w:val="2."/>
      <w:lvlJc w:val="left"/>
      <w:pPr>
        <w:ind w:left="720" w:hanging="360"/>
      </w:pPr>
      <w:rPr>
        <w:rFonts w:hint="default"/>
      </w:rPr>
    </w:lvl>
    <w:lvl w:ilvl="2">
      <w:start w:val="1"/>
      <w:numFmt w:val="none"/>
      <w:suff w:val="space"/>
      <w:lvlText w:val="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nsid w:val="3EB566A0"/>
    <w:multiLevelType w:val="hybridMultilevel"/>
    <w:tmpl w:val="A2B4658A"/>
    <w:lvl w:ilvl="0" w:tplc="DC322D60">
      <w:start w:val="1"/>
      <w:numFmt w:val="decimal"/>
      <w:suff w:val="space"/>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10477AE"/>
    <w:multiLevelType w:val="hybridMultilevel"/>
    <w:tmpl w:val="4192E27A"/>
    <w:lvl w:ilvl="0" w:tplc="2788D612">
      <w:start w:val="1"/>
      <w:numFmt w:val="decimal"/>
      <w:suff w:val="space"/>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41412C70"/>
    <w:multiLevelType w:val="hybridMultilevel"/>
    <w:tmpl w:val="05C6D850"/>
    <w:lvl w:ilvl="0" w:tplc="6A548712">
      <w:start w:val="4"/>
      <w:numFmt w:val="decimal"/>
      <w:suff w:val="space"/>
      <w:lvlText w:val="%1."/>
      <w:lvlJc w:val="left"/>
      <w:pPr>
        <w:ind w:left="72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0">
    <w:nsid w:val="435A1EFE"/>
    <w:multiLevelType w:val="hybridMultilevel"/>
    <w:tmpl w:val="4192E27A"/>
    <w:lvl w:ilvl="0" w:tplc="2788D612">
      <w:start w:val="1"/>
      <w:numFmt w:val="decimal"/>
      <w:suff w:val="space"/>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51C157E"/>
    <w:multiLevelType w:val="hybridMultilevel"/>
    <w:tmpl w:val="030A06B8"/>
    <w:lvl w:ilvl="0" w:tplc="794A8BF6">
      <w:start w:val="1"/>
      <w:numFmt w:val="decimal"/>
      <w:suff w:val="space"/>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2">
    <w:nsid w:val="45B15FFE"/>
    <w:multiLevelType w:val="hybridMultilevel"/>
    <w:tmpl w:val="DDD251D2"/>
    <w:lvl w:ilvl="0" w:tplc="A32E9E0A">
      <w:start w:val="4"/>
      <w:numFmt w:val="decimal"/>
      <w:suff w:val="space"/>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89A0CC2"/>
    <w:multiLevelType w:val="hybridMultilevel"/>
    <w:tmpl w:val="C5E8071C"/>
    <w:lvl w:ilvl="0" w:tplc="B3F40B46">
      <w:start w:val="1"/>
      <w:numFmt w:val="russianLower"/>
      <w:suff w:val="space"/>
      <w:lvlText w:val="%1)"/>
      <w:lvlJc w:val="left"/>
      <w:pPr>
        <w:ind w:left="502"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nsid w:val="4A707491"/>
    <w:multiLevelType w:val="multilevel"/>
    <w:tmpl w:val="0419001D"/>
    <w:styleLink w:val="1"/>
    <w:lvl w:ilvl="0">
      <w:start w:val="1"/>
      <w:numFmt w:val="decimal"/>
      <w:lvlText w:val="%1)"/>
      <w:lvlJc w:val="left"/>
      <w:pPr>
        <w:ind w:left="360" w:hanging="360"/>
      </w:pPr>
      <w:rPr>
        <w:rFonts w:ascii="Times New Roman" w:hAnsi="Times New Roman"/>
      </w:rPr>
    </w:lvl>
    <w:lvl w:ilvl="1">
      <w:start w:val="2"/>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nsid w:val="4AAA2E40"/>
    <w:multiLevelType w:val="hybridMultilevel"/>
    <w:tmpl w:val="92EE27E0"/>
    <w:lvl w:ilvl="0" w:tplc="B38ECB12">
      <w:start w:val="1"/>
      <w:numFmt w:val="decimal"/>
      <w:suff w:val="space"/>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nsid w:val="4CA225DC"/>
    <w:multiLevelType w:val="hybridMultilevel"/>
    <w:tmpl w:val="6F78C966"/>
    <w:lvl w:ilvl="0" w:tplc="EA0C72BE">
      <w:start w:val="7"/>
      <w:numFmt w:val="decimal"/>
      <w:suff w:val="space"/>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28754B9"/>
    <w:multiLevelType w:val="hybridMultilevel"/>
    <w:tmpl w:val="32868B30"/>
    <w:lvl w:ilvl="0" w:tplc="FA206AF2">
      <w:start w:val="1"/>
      <w:numFmt w:val="decimal"/>
      <w:suff w:val="spac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71D3F0C"/>
    <w:multiLevelType w:val="hybridMultilevel"/>
    <w:tmpl w:val="A94EC678"/>
    <w:lvl w:ilvl="0" w:tplc="BC662624">
      <w:start w:val="1"/>
      <w:numFmt w:val="decimal"/>
      <w:suff w:val="space"/>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587F552A"/>
    <w:multiLevelType w:val="hybridMultilevel"/>
    <w:tmpl w:val="A8427210"/>
    <w:lvl w:ilvl="0" w:tplc="90E87D8A">
      <w:start w:val="1"/>
      <w:numFmt w:val="decimal"/>
      <w:suff w:val="space"/>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0">
    <w:nsid w:val="5C770048"/>
    <w:multiLevelType w:val="multilevel"/>
    <w:tmpl w:val="1598D776"/>
    <w:lvl w:ilvl="0">
      <w:start w:val="1"/>
      <w:numFmt w:val="decimal"/>
      <w:lvlText w:val="%1."/>
      <w:lvlJc w:val="left"/>
      <w:pPr>
        <w:ind w:left="450" w:hanging="450"/>
      </w:pPr>
      <w:rPr>
        <w:rFonts w:hint="default"/>
      </w:rPr>
    </w:lvl>
    <w:lvl w:ilvl="1">
      <w:start w:val="1"/>
      <w:numFmt w:val="decimal"/>
      <w:suff w:val="space"/>
      <w:lvlText w:val="%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1">
    <w:nsid w:val="5DC51658"/>
    <w:multiLevelType w:val="hybridMultilevel"/>
    <w:tmpl w:val="E2C0968C"/>
    <w:lvl w:ilvl="0" w:tplc="4C5CE580">
      <w:start w:val="1"/>
      <w:numFmt w:val="decimal"/>
      <w:suff w:val="spac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5DE26B9B"/>
    <w:multiLevelType w:val="hybridMultilevel"/>
    <w:tmpl w:val="34E208F8"/>
    <w:lvl w:ilvl="0" w:tplc="FA206AF2">
      <w:start w:val="1"/>
      <w:numFmt w:val="decimal"/>
      <w:suff w:val="spac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5E18770D"/>
    <w:multiLevelType w:val="hybridMultilevel"/>
    <w:tmpl w:val="AFA491B6"/>
    <w:lvl w:ilvl="0" w:tplc="2D4C3304">
      <w:start w:val="1"/>
      <w:numFmt w:val="russianLower"/>
      <w:suff w:val="space"/>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5F11643A"/>
    <w:multiLevelType w:val="multilevel"/>
    <w:tmpl w:val="7B3891DA"/>
    <w:lvl w:ilvl="0">
      <w:start w:val="1"/>
      <w:numFmt w:val="none"/>
      <w:lvlText w:val="2."/>
      <w:lvlJc w:val="left"/>
      <w:pPr>
        <w:ind w:left="360" w:hanging="360"/>
      </w:pPr>
      <w:rPr>
        <w:rFonts w:hint="default"/>
      </w:rPr>
    </w:lvl>
    <w:lvl w:ilvl="1">
      <w:start w:val="1"/>
      <w:numFmt w:val="none"/>
      <w:lvlText w:val="2."/>
      <w:lvlJc w:val="left"/>
      <w:pPr>
        <w:ind w:left="720" w:hanging="360"/>
      </w:pPr>
      <w:rPr>
        <w:rFonts w:hint="default"/>
      </w:rPr>
    </w:lvl>
    <w:lvl w:ilvl="2">
      <w:start w:val="1"/>
      <w:numFmt w:val="none"/>
      <w:suff w:val="space"/>
      <w:lvlText w:val="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5">
    <w:nsid w:val="620B1453"/>
    <w:multiLevelType w:val="hybridMultilevel"/>
    <w:tmpl w:val="F02EAB02"/>
    <w:lvl w:ilvl="0" w:tplc="DE34EE04">
      <w:start w:val="3"/>
      <w:numFmt w:val="decimal"/>
      <w:suff w:val="space"/>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667320A0"/>
    <w:multiLevelType w:val="hybridMultilevel"/>
    <w:tmpl w:val="9F32D822"/>
    <w:lvl w:ilvl="0" w:tplc="FD121D7E">
      <w:start w:val="2"/>
      <w:numFmt w:val="decimal"/>
      <w:suff w:val="space"/>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67A02B7E"/>
    <w:multiLevelType w:val="hybridMultilevel"/>
    <w:tmpl w:val="687482FC"/>
    <w:lvl w:ilvl="0" w:tplc="2BC467A0">
      <w:start w:val="2"/>
      <w:numFmt w:val="decimal"/>
      <w:suff w:val="space"/>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68E32370"/>
    <w:multiLevelType w:val="hybridMultilevel"/>
    <w:tmpl w:val="6CAC7A12"/>
    <w:lvl w:ilvl="0" w:tplc="F9386868">
      <w:start w:val="2"/>
      <w:numFmt w:val="decimal"/>
      <w:suff w:val="space"/>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6982731F"/>
    <w:multiLevelType w:val="multilevel"/>
    <w:tmpl w:val="0419001D"/>
    <w:numStyleLink w:val="1"/>
  </w:abstractNum>
  <w:abstractNum w:abstractNumId="40">
    <w:nsid w:val="71855780"/>
    <w:multiLevelType w:val="hybridMultilevel"/>
    <w:tmpl w:val="EDBE3AAA"/>
    <w:lvl w:ilvl="0" w:tplc="6C3A6494">
      <w:start w:val="1"/>
      <w:numFmt w:val="decimal"/>
      <w:suff w:val="space"/>
      <w:lvlText w:val="%1."/>
      <w:lvlJc w:val="left"/>
      <w:pPr>
        <w:ind w:left="502"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1">
    <w:nsid w:val="72F16844"/>
    <w:multiLevelType w:val="hybridMultilevel"/>
    <w:tmpl w:val="3A8C6540"/>
    <w:lvl w:ilvl="0" w:tplc="BFC2056C">
      <w:start w:val="1"/>
      <w:numFmt w:val="decimal"/>
      <w:suff w:val="space"/>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7A2114C1"/>
    <w:multiLevelType w:val="hybridMultilevel"/>
    <w:tmpl w:val="2E9427FA"/>
    <w:lvl w:ilvl="0" w:tplc="2E6AFBDE">
      <w:start w:val="2"/>
      <w:numFmt w:val="decimal"/>
      <w:suff w:val="space"/>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7A5E43A6"/>
    <w:multiLevelType w:val="hybridMultilevel"/>
    <w:tmpl w:val="8C60A2AE"/>
    <w:lvl w:ilvl="0" w:tplc="552C08BC">
      <w:start w:val="1"/>
      <w:numFmt w:val="decimal"/>
      <w:suff w:val="space"/>
      <w:lvlText w:val="%1."/>
      <w:lvlJc w:val="left"/>
      <w:pPr>
        <w:ind w:left="502"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7DA56B10"/>
    <w:multiLevelType w:val="hybridMultilevel"/>
    <w:tmpl w:val="F2CE67D0"/>
    <w:lvl w:ilvl="0" w:tplc="622CA12E">
      <w:start w:val="1"/>
      <w:numFmt w:val="bullet"/>
      <w:suff w:val="space"/>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5">
    <w:nsid w:val="7E415E2C"/>
    <w:multiLevelType w:val="hybridMultilevel"/>
    <w:tmpl w:val="465CABEA"/>
    <w:lvl w:ilvl="0" w:tplc="D32E15D0">
      <w:start w:val="1"/>
      <w:numFmt w:val="decimal"/>
      <w:suff w:val="space"/>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0"/>
  </w:num>
  <w:num w:numId="2">
    <w:abstractNumId w:val="43"/>
  </w:num>
  <w:num w:numId="3">
    <w:abstractNumId w:val="40"/>
  </w:num>
  <w:num w:numId="4">
    <w:abstractNumId w:val="5"/>
  </w:num>
  <w:num w:numId="5">
    <w:abstractNumId w:val="36"/>
  </w:num>
  <w:num w:numId="6">
    <w:abstractNumId w:val="9"/>
  </w:num>
  <w:num w:numId="7">
    <w:abstractNumId w:val="18"/>
  </w:num>
  <w:num w:numId="8">
    <w:abstractNumId w:val="20"/>
  </w:num>
  <w:num w:numId="9">
    <w:abstractNumId w:val="38"/>
  </w:num>
  <w:num w:numId="10">
    <w:abstractNumId w:val="11"/>
  </w:num>
  <w:num w:numId="11">
    <w:abstractNumId w:val="6"/>
  </w:num>
  <w:num w:numId="12">
    <w:abstractNumId w:val="42"/>
  </w:num>
  <w:num w:numId="13">
    <w:abstractNumId w:val="28"/>
  </w:num>
  <w:num w:numId="14">
    <w:abstractNumId w:val="4"/>
  </w:num>
  <w:num w:numId="15">
    <w:abstractNumId w:val="12"/>
  </w:num>
  <w:num w:numId="16">
    <w:abstractNumId w:val="0"/>
  </w:num>
  <w:num w:numId="17">
    <w:abstractNumId w:val="41"/>
  </w:num>
  <w:num w:numId="18">
    <w:abstractNumId w:val="23"/>
  </w:num>
  <w:num w:numId="19">
    <w:abstractNumId w:val="37"/>
  </w:num>
  <w:num w:numId="20">
    <w:abstractNumId w:val="33"/>
  </w:num>
  <w:num w:numId="21">
    <w:abstractNumId w:val="26"/>
  </w:num>
  <w:num w:numId="22">
    <w:abstractNumId w:val="35"/>
  </w:num>
  <w:num w:numId="23">
    <w:abstractNumId w:val="17"/>
  </w:num>
  <w:num w:numId="24">
    <w:abstractNumId w:val="45"/>
  </w:num>
  <w:num w:numId="25">
    <w:abstractNumId w:val="22"/>
  </w:num>
  <w:num w:numId="26">
    <w:abstractNumId w:val="14"/>
  </w:num>
  <w:num w:numId="27">
    <w:abstractNumId w:val="15"/>
  </w:num>
  <w:num w:numId="28">
    <w:abstractNumId w:val="3"/>
  </w:num>
  <w:num w:numId="29">
    <w:abstractNumId w:val="13"/>
  </w:num>
  <w:num w:numId="30">
    <w:abstractNumId w:val="19"/>
  </w:num>
  <w:num w:numId="31">
    <w:abstractNumId w:val="1"/>
  </w:num>
  <w:num w:numId="32">
    <w:abstractNumId w:val="21"/>
  </w:num>
  <w:num w:numId="33">
    <w:abstractNumId w:val="25"/>
  </w:num>
  <w:num w:numId="34">
    <w:abstractNumId w:val="2"/>
  </w:num>
  <w:num w:numId="35">
    <w:abstractNumId w:val="7"/>
  </w:num>
  <w:num w:numId="36">
    <w:abstractNumId w:val="10"/>
  </w:num>
  <w:num w:numId="37">
    <w:abstractNumId w:val="31"/>
  </w:num>
  <w:num w:numId="38">
    <w:abstractNumId w:val="32"/>
  </w:num>
  <w:num w:numId="39">
    <w:abstractNumId w:val="27"/>
  </w:num>
  <w:num w:numId="40">
    <w:abstractNumId w:val="44"/>
  </w:num>
  <w:num w:numId="41">
    <w:abstractNumId w:val="29"/>
  </w:num>
  <w:num w:numId="42">
    <w:abstractNumId w:val="16"/>
  </w:num>
  <w:num w:numId="43">
    <w:abstractNumId w:val="34"/>
  </w:num>
  <w:num w:numId="44">
    <w:abstractNumId w:val="24"/>
  </w:num>
  <w:num w:numId="45">
    <w:abstractNumId w:val="39"/>
  </w:num>
  <w:num w:numId="46">
    <w:abstractNumId w:val="8"/>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09"/>
  <w:characterSpacingControl w:val="doNotCompress"/>
  <w:hdrShapeDefaults>
    <o:shapedefaults v:ext="edit" spidmax="22529" style="mso-width-relative:margin;mso-height-relative:margin" strokecolor="none [3200]">
      <v:stroke endarrow="open" color="none [3200]" weight="3pt"/>
      <v:shadow on="t" color="black" opacity="22937f" origin=",.5" offset="0,.63889mm"/>
    </o:shapedefaults>
  </w:hdrShapeDefaults>
  <w:footnotePr>
    <w:footnote w:id="-1"/>
    <w:footnote w:id="0"/>
  </w:footnotePr>
  <w:endnotePr>
    <w:endnote w:id="-1"/>
    <w:endnote w:id="0"/>
  </w:endnotePr>
  <w:compat>
    <w:compatSetting w:name="compatibilityMode" w:uri="http://schemas.microsoft.com/office/word" w:val="12"/>
  </w:compat>
  <w:rsids>
    <w:rsidRoot w:val="00243BD2"/>
    <w:rsid w:val="000003D8"/>
    <w:rsid w:val="000007BB"/>
    <w:rsid w:val="00002134"/>
    <w:rsid w:val="0000292F"/>
    <w:rsid w:val="00003CCC"/>
    <w:rsid w:val="00004754"/>
    <w:rsid w:val="000119C8"/>
    <w:rsid w:val="000120C4"/>
    <w:rsid w:val="00012BC3"/>
    <w:rsid w:val="000157F1"/>
    <w:rsid w:val="00016227"/>
    <w:rsid w:val="000233ED"/>
    <w:rsid w:val="00024A97"/>
    <w:rsid w:val="00030260"/>
    <w:rsid w:val="00033E5C"/>
    <w:rsid w:val="00041019"/>
    <w:rsid w:val="000512EB"/>
    <w:rsid w:val="00053644"/>
    <w:rsid w:val="0005503A"/>
    <w:rsid w:val="0005513F"/>
    <w:rsid w:val="00060767"/>
    <w:rsid w:val="00070C19"/>
    <w:rsid w:val="0008656D"/>
    <w:rsid w:val="000957D1"/>
    <w:rsid w:val="000A217A"/>
    <w:rsid w:val="000A53EB"/>
    <w:rsid w:val="000A6883"/>
    <w:rsid w:val="000B5A08"/>
    <w:rsid w:val="000D7CF1"/>
    <w:rsid w:val="000E016C"/>
    <w:rsid w:val="000E10E9"/>
    <w:rsid w:val="000E160B"/>
    <w:rsid w:val="000E2FC8"/>
    <w:rsid w:val="000E58D5"/>
    <w:rsid w:val="001116A4"/>
    <w:rsid w:val="001126D1"/>
    <w:rsid w:val="00115693"/>
    <w:rsid w:val="00117B19"/>
    <w:rsid w:val="00120606"/>
    <w:rsid w:val="00122460"/>
    <w:rsid w:val="00125E28"/>
    <w:rsid w:val="001305DD"/>
    <w:rsid w:val="00133101"/>
    <w:rsid w:val="00141CE3"/>
    <w:rsid w:val="00146272"/>
    <w:rsid w:val="001507BE"/>
    <w:rsid w:val="00150FD5"/>
    <w:rsid w:val="00154DC7"/>
    <w:rsid w:val="0015722D"/>
    <w:rsid w:val="00161E5C"/>
    <w:rsid w:val="00163F7A"/>
    <w:rsid w:val="001648AA"/>
    <w:rsid w:val="0016503B"/>
    <w:rsid w:val="001660D5"/>
    <w:rsid w:val="001671F4"/>
    <w:rsid w:val="001720D7"/>
    <w:rsid w:val="0017423D"/>
    <w:rsid w:val="00176718"/>
    <w:rsid w:val="00177725"/>
    <w:rsid w:val="001806D1"/>
    <w:rsid w:val="0018530B"/>
    <w:rsid w:val="001918A9"/>
    <w:rsid w:val="00195CF0"/>
    <w:rsid w:val="001A06A8"/>
    <w:rsid w:val="001A0F01"/>
    <w:rsid w:val="001A52CD"/>
    <w:rsid w:val="001A6814"/>
    <w:rsid w:val="001B0597"/>
    <w:rsid w:val="001B164A"/>
    <w:rsid w:val="001B1A34"/>
    <w:rsid w:val="001B2A50"/>
    <w:rsid w:val="001B4EFD"/>
    <w:rsid w:val="001C1E92"/>
    <w:rsid w:val="001C2D23"/>
    <w:rsid w:val="001C527F"/>
    <w:rsid w:val="001C5A38"/>
    <w:rsid w:val="001C6406"/>
    <w:rsid w:val="001C6A94"/>
    <w:rsid w:val="001C7402"/>
    <w:rsid w:val="001D0C97"/>
    <w:rsid w:val="001D12CA"/>
    <w:rsid w:val="001D2B30"/>
    <w:rsid w:val="001D33A9"/>
    <w:rsid w:val="001E6EE8"/>
    <w:rsid w:val="001F0B1A"/>
    <w:rsid w:val="001F730B"/>
    <w:rsid w:val="00201FB0"/>
    <w:rsid w:val="002168FB"/>
    <w:rsid w:val="002204D0"/>
    <w:rsid w:val="00220526"/>
    <w:rsid w:val="0023012B"/>
    <w:rsid w:val="00231091"/>
    <w:rsid w:val="00237997"/>
    <w:rsid w:val="002415C2"/>
    <w:rsid w:val="0024206F"/>
    <w:rsid w:val="00243BD2"/>
    <w:rsid w:val="00250282"/>
    <w:rsid w:val="002539E8"/>
    <w:rsid w:val="002576A5"/>
    <w:rsid w:val="00262A64"/>
    <w:rsid w:val="00274B1A"/>
    <w:rsid w:val="002766C4"/>
    <w:rsid w:val="002806F3"/>
    <w:rsid w:val="00285E43"/>
    <w:rsid w:val="0028618E"/>
    <w:rsid w:val="002872A7"/>
    <w:rsid w:val="002906BD"/>
    <w:rsid w:val="00294EE2"/>
    <w:rsid w:val="002B13B6"/>
    <w:rsid w:val="002B293E"/>
    <w:rsid w:val="002B5139"/>
    <w:rsid w:val="002C3A1D"/>
    <w:rsid w:val="002D4F98"/>
    <w:rsid w:val="002D7842"/>
    <w:rsid w:val="002F5683"/>
    <w:rsid w:val="00305CD5"/>
    <w:rsid w:val="00315198"/>
    <w:rsid w:val="00317432"/>
    <w:rsid w:val="0032070B"/>
    <w:rsid w:val="00341D0A"/>
    <w:rsid w:val="003454E3"/>
    <w:rsid w:val="00346C45"/>
    <w:rsid w:val="00347652"/>
    <w:rsid w:val="003619FF"/>
    <w:rsid w:val="00363C8C"/>
    <w:rsid w:val="00364EFA"/>
    <w:rsid w:val="003729CD"/>
    <w:rsid w:val="00374362"/>
    <w:rsid w:val="00380072"/>
    <w:rsid w:val="00382E36"/>
    <w:rsid w:val="0038362C"/>
    <w:rsid w:val="00385BFD"/>
    <w:rsid w:val="00390DFB"/>
    <w:rsid w:val="003953F4"/>
    <w:rsid w:val="003A708D"/>
    <w:rsid w:val="003C228D"/>
    <w:rsid w:val="003C521D"/>
    <w:rsid w:val="003D3377"/>
    <w:rsid w:val="003D338D"/>
    <w:rsid w:val="003E273C"/>
    <w:rsid w:val="003E57E1"/>
    <w:rsid w:val="00400341"/>
    <w:rsid w:val="004010B1"/>
    <w:rsid w:val="004027F1"/>
    <w:rsid w:val="00405D78"/>
    <w:rsid w:val="00413BAF"/>
    <w:rsid w:val="004149C3"/>
    <w:rsid w:val="00431A40"/>
    <w:rsid w:val="00436C4A"/>
    <w:rsid w:val="00442E98"/>
    <w:rsid w:val="004450DC"/>
    <w:rsid w:val="00446FF6"/>
    <w:rsid w:val="004478DE"/>
    <w:rsid w:val="004510C8"/>
    <w:rsid w:val="00451A29"/>
    <w:rsid w:val="00457F6C"/>
    <w:rsid w:val="004601E1"/>
    <w:rsid w:val="00470ABA"/>
    <w:rsid w:val="00471F5A"/>
    <w:rsid w:val="00472250"/>
    <w:rsid w:val="00473FF3"/>
    <w:rsid w:val="00474AB9"/>
    <w:rsid w:val="004A040A"/>
    <w:rsid w:val="004A0BA5"/>
    <w:rsid w:val="004B20BA"/>
    <w:rsid w:val="004B6462"/>
    <w:rsid w:val="004B6E67"/>
    <w:rsid w:val="004B797C"/>
    <w:rsid w:val="004C0CB5"/>
    <w:rsid w:val="004C1AD5"/>
    <w:rsid w:val="004C57BC"/>
    <w:rsid w:val="004C68D5"/>
    <w:rsid w:val="004C7D7A"/>
    <w:rsid w:val="004D13A6"/>
    <w:rsid w:val="004D4CA8"/>
    <w:rsid w:val="004E26E9"/>
    <w:rsid w:val="004F18BA"/>
    <w:rsid w:val="004F2504"/>
    <w:rsid w:val="004F53CF"/>
    <w:rsid w:val="004F716C"/>
    <w:rsid w:val="00512E52"/>
    <w:rsid w:val="0051349F"/>
    <w:rsid w:val="00513AC7"/>
    <w:rsid w:val="0051736B"/>
    <w:rsid w:val="00521F3D"/>
    <w:rsid w:val="005243A1"/>
    <w:rsid w:val="0053160E"/>
    <w:rsid w:val="00553453"/>
    <w:rsid w:val="00563EFA"/>
    <w:rsid w:val="00564F77"/>
    <w:rsid w:val="005662A2"/>
    <w:rsid w:val="0057271C"/>
    <w:rsid w:val="00576764"/>
    <w:rsid w:val="0059192F"/>
    <w:rsid w:val="005A07F8"/>
    <w:rsid w:val="005A3E35"/>
    <w:rsid w:val="005A4BA9"/>
    <w:rsid w:val="005A4FC3"/>
    <w:rsid w:val="005B0503"/>
    <w:rsid w:val="005B089C"/>
    <w:rsid w:val="005B31C7"/>
    <w:rsid w:val="005C34CC"/>
    <w:rsid w:val="005D3225"/>
    <w:rsid w:val="005F2D19"/>
    <w:rsid w:val="005F5694"/>
    <w:rsid w:val="005F7EEB"/>
    <w:rsid w:val="00616C2C"/>
    <w:rsid w:val="00621C6F"/>
    <w:rsid w:val="006245FE"/>
    <w:rsid w:val="0062489D"/>
    <w:rsid w:val="006251BC"/>
    <w:rsid w:val="00626629"/>
    <w:rsid w:val="006314F6"/>
    <w:rsid w:val="00643D79"/>
    <w:rsid w:val="0064658E"/>
    <w:rsid w:val="00652C13"/>
    <w:rsid w:val="0065326F"/>
    <w:rsid w:val="00653969"/>
    <w:rsid w:val="0065721E"/>
    <w:rsid w:val="00661055"/>
    <w:rsid w:val="00661ED6"/>
    <w:rsid w:val="006650DB"/>
    <w:rsid w:val="00673AED"/>
    <w:rsid w:val="00676FDB"/>
    <w:rsid w:val="006846BF"/>
    <w:rsid w:val="006908F4"/>
    <w:rsid w:val="0069655C"/>
    <w:rsid w:val="006A2FD7"/>
    <w:rsid w:val="006A6BEA"/>
    <w:rsid w:val="006B16F2"/>
    <w:rsid w:val="006B3B9C"/>
    <w:rsid w:val="006C08BB"/>
    <w:rsid w:val="006C17F3"/>
    <w:rsid w:val="006C5FB1"/>
    <w:rsid w:val="006F1E97"/>
    <w:rsid w:val="006F6D85"/>
    <w:rsid w:val="006F7B74"/>
    <w:rsid w:val="00701D69"/>
    <w:rsid w:val="00705329"/>
    <w:rsid w:val="00715CE1"/>
    <w:rsid w:val="00716F88"/>
    <w:rsid w:val="007172D9"/>
    <w:rsid w:val="0072224A"/>
    <w:rsid w:val="00722B39"/>
    <w:rsid w:val="00730F6C"/>
    <w:rsid w:val="00731248"/>
    <w:rsid w:val="0073397C"/>
    <w:rsid w:val="007376C1"/>
    <w:rsid w:val="0074188E"/>
    <w:rsid w:val="00741DA8"/>
    <w:rsid w:val="00743373"/>
    <w:rsid w:val="00744392"/>
    <w:rsid w:val="00762254"/>
    <w:rsid w:val="00762CA3"/>
    <w:rsid w:val="00763CC6"/>
    <w:rsid w:val="00765616"/>
    <w:rsid w:val="00771CB2"/>
    <w:rsid w:val="00785EF4"/>
    <w:rsid w:val="00792159"/>
    <w:rsid w:val="00795B07"/>
    <w:rsid w:val="007977EC"/>
    <w:rsid w:val="007A3FB4"/>
    <w:rsid w:val="007A46C5"/>
    <w:rsid w:val="007A65A5"/>
    <w:rsid w:val="007B477F"/>
    <w:rsid w:val="007B54AA"/>
    <w:rsid w:val="007C2078"/>
    <w:rsid w:val="007C2E10"/>
    <w:rsid w:val="007D3051"/>
    <w:rsid w:val="007D41F3"/>
    <w:rsid w:val="007D5622"/>
    <w:rsid w:val="007E2348"/>
    <w:rsid w:val="00802FF4"/>
    <w:rsid w:val="00823D61"/>
    <w:rsid w:val="00824DA4"/>
    <w:rsid w:val="008333E9"/>
    <w:rsid w:val="0084219F"/>
    <w:rsid w:val="00844858"/>
    <w:rsid w:val="00845184"/>
    <w:rsid w:val="00845D6D"/>
    <w:rsid w:val="00845FE3"/>
    <w:rsid w:val="00854F03"/>
    <w:rsid w:val="008601C6"/>
    <w:rsid w:val="008648B6"/>
    <w:rsid w:val="0086510D"/>
    <w:rsid w:val="008837AB"/>
    <w:rsid w:val="00885261"/>
    <w:rsid w:val="00886111"/>
    <w:rsid w:val="00887F67"/>
    <w:rsid w:val="00893F10"/>
    <w:rsid w:val="00895F72"/>
    <w:rsid w:val="008A1FBD"/>
    <w:rsid w:val="008A3515"/>
    <w:rsid w:val="008A62BA"/>
    <w:rsid w:val="008B31D3"/>
    <w:rsid w:val="008B3B97"/>
    <w:rsid w:val="008B71A5"/>
    <w:rsid w:val="008C6831"/>
    <w:rsid w:val="008C6C82"/>
    <w:rsid w:val="008D7BB8"/>
    <w:rsid w:val="008E3A9E"/>
    <w:rsid w:val="008E5613"/>
    <w:rsid w:val="008E7721"/>
    <w:rsid w:val="008F1793"/>
    <w:rsid w:val="008F37E2"/>
    <w:rsid w:val="008F3F91"/>
    <w:rsid w:val="00905BE4"/>
    <w:rsid w:val="009071E1"/>
    <w:rsid w:val="00910DA5"/>
    <w:rsid w:val="00911401"/>
    <w:rsid w:val="00911E75"/>
    <w:rsid w:val="00914EB4"/>
    <w:rsid w:val="009161D5"/>
    <w:rsid w:val="009235AD"/>
    <w:rsid w:val="00944821"/>
    <w:rsid w:val="009453A8"/>
    <w:rsid w:val="00945674"/>
    <w:rsid w:val="00945980"/>
    <w:rsid w:val="00960441"/>
    <w:rsid w:val="00963E50"/>
    <w:rsid w:val="00964922"/>
    <w:rsid w:val="00977114"/>
    <w:rsid w:val="009A226D"/>
    <w:rsid w:val="009A24DB"/>
    <w:rsid w:val="009A26BF"/>
    <w:rsid w:val="009A6F65"/>
    <w:rsid w:val="009B1906"/>
    <w:rsid w:val="009B66F2"/>
    <w:rsid w:val="009C1776"/>
    <w:rsid w:val="009C252D"/>
    <w:rsid w:val="009C61F2"/>
    <w:rsid w:val="009D4B95"/>
    <w:rsid w:val="009D570E"/>
    <w:rsid w:val="00A04A7A"/>
    <w:rsid w:val="00A0670C"/>
    <w:rsid w:val="00A12407"/>
    <w:rsid w:val="00A13281"/>
    <w:rsid w:val="00A1638D"/>
    <w:rsid w:val="00A208B0"/>
    <w:rsid w:val="00A22047"/>
    <w:rsid w:val="00A24B67"/>
    <w:rsid w:val="00A27273"/>
    <w:rsid w:val="00A411DC"/>
    <w:rsid w:val="00A5024F"/>
    <w:rsid w:val="00A6136E"/>
    <w:rsid w:val="00A67284"/>
    <w:rsid w:val="00A67541"/>
    <w:rsid w:val="00A7000E"/>
    <w:rsid w:val="00A70267"/>
    <w:rsid w:val="00A711AA"/>
    <w:rsid w:val="00A719C0"/>
    <w:rsid w:val="00A74158"/>
    <w:rsid w:val="00A76F3D"/>
    <w:rsid w:val="00A82ACC"/>
    <w:rsid w:val="00A852F6"/>
    <w:rsid w:val="00A92D1E"/>
    <w:rsid w:val="00A9399B"/>
    <w:rsid w:val="00A97F56"/>
    <w:rsid w:val="00AB4C59"/>
    <w:rsid w:val="00AB626B"/>
    <w:rsid w:val="00AB6AC4"/>
    <w:rsid w:val="00AE0CDC"/>
    <w:rsid w:val="00AE4867"/>
    <w:rsid w:val="00AE5647"/>
    <w:rsid w:val="00AE7A58"/>
    <w:rsid w:val="00AF4548"/>
    <w:rsid w:val="00B0613A"/>
    <w:rsid w:val="00B179FE"/>
    <w:rsid w:val="00B22A86"/>
    <w:rsid w:val="00B24996"/>
    <w:rsid w:val="00B30C90"/>
    <w:rsid w:val="00B348B5"/>
    <w:rsid w:val="00B35470"/>
    <w:rsid w:val="00B4385A"/>
    <w:rsid w:val="00B43F38"/>
    <w:rsid w:val="00B65AA3"/>
    <w:rsid w:val="00B716A7"/>
    <w:rsid w:val="00B73318"/>
    <w:rsid w:val="00B74FA8"/>
    <w:rsid w:val="00B93B6F"/>
    <w:rsid w:val="00B952AB"/>
    <w:rsid w:val="00BA002D"/>
    <w:rsid w:val="00BA1DFF"/>
    <w:rsid w:val="00BA2F54"/>
    <w:rsid w:val="00BB308D"/>
    <w:rsid w:val="00BC193A"/>
    <w:rsid w:val="00BC35D4"/>
    <w:rsid w:val="00BC4E92"/>
    <w:rsid w:val="00BD2D9F"/>
    <w:rsid w:val="00BE30EC"/>
    <w:rsid w:val="00BE328F"/>
    <w:rsid w:val="00BF11BA"/>
    <w:rsid w:val="00BF3E11"/>
    <w:rsid w:val="00BF416D"/>
    <w:rsid w:val="00C10EAC"/>
    <w:rsid w:val="00C12B95"/>
    <w:rsid w:val="00C24474"/>
    <w:rsid w:val="00C25589"/>
    <w:rsid w:val="00C3607B"/>
    <w:rsid w:val="00C36C36"/>
    <w:rsid w:val="00C40B4D"/>
    <w:rsid w:val="00C50AE3"/>
    <w:rsid w:val="00C57B72"/>
    <w:rsid w:val="00C57C68"/>
    <w:rsid w:val="00C609C8"/>
    <w:rsid w:val="00C60BB9"/>
    <w:rsid w:val="00C61909"/>
    <w:rsid w:val="00C6217C"/>
    <w:rsid w:val="00C62304"/>
    <w:rsid w:val="00C739F0"/>
    <w:rsid w:val="00C74AF7"/>
    <w:rsid w:val="00CA5152"/>
    <w:rsid w:val="00CA73D5"/>
    <w:rsid w:val="00CB3C7C"/>
    <w:rsid w:val="00CB3DC4"/>
    <w:rsid w:val="00CB5030"/>
    <w:rsid w:val="00CB66B0"/>
    <w:rsid w:val="00CC4744"/>
    <w:rsid w:val="00CD1256"/>
    <w:rsid w:val="00CD35D3"/>
    <w:rsid w:val="00CD5D99"/>
    <w:rsid w:val="00CE05FD"/>
    <w:rsid w:val="00CE0727"/>
    <w:rsid w:val="00CE315C"/>
    <w:rsid w:val="00CE6F1A"/>
    <w:rsid w:val="00CF1D58"/>
    <w:rsid w:val="00CF2C5E"/>
    <w:rsid w:val="00CF4583"/>
    <w:rsid w:val="00D0177B"/>
    <w:rsid w:val="00D041AE"/>
    <w:rsid w:val="00D04B7B"/>
    <w:rsid w:val="00D06775"/>
    <w:rsid w:val="00D06E43"/>
    <w:rsid w:val="00D06F9C"/>
    <w:rsid w:val="00D07EEF"/>
    <w:rsid w:val="00D100CB"/>
    <w:rsid w:val="00D16EB0"/>
    <w:rsid w:val="00D216B3"/>
    <w:rsid w:val="00D26ACC"/>
    <w:rsid w:val="00D26F55"/>
    <w:rsid w:val="00D272FF"/>
    <w:rsid w:val="00D35795"/>
    <w:rsid w:val="00D36389"/>
    <w:rsid w:val="00D3658E"/>
    <w:rsid w:val="00D37572"/>
    <w:rsid w:val="00D42BD4"/>
    <w:rsid w:val="00D47DE5"/>
    <w:rsid w:val="00D502EB"/>
    <w:rsid w:val="00D515D7"/>
    <w:rsid w:val="00D524D3"/>
    <w:rsid w:val="00D61671"/>
    <w:rsid w:val="00D72528"/>
    <w:rsid w:val="00D74509"/>
    <w:rsid w:val="00D751FA"/>
    <w:rsid w:val="00D75686"/>
    <w:rsid w:val="00D76E55"/>
    <w:rsid w:val="00D815AF"/>
    <w:rsid w:val="00D85F00"/>
    <w:rsid w:val="00D947C1"/>
    <w:rsid w:val="00D94C3A"/>
    <w:rsid w:val="00DA1715"/>
    <w:rsid w:val="00DA2D9A"/>
    <w:rsid w:val="00DB430C"/>
    <w:rsid w:val="00DB5F30"/>
    <w:rsid w:val="00DC29DF"/>
    <w:rsid w:val="00DC2A85"/>
    <w:rsid w:val="00DC458C"/>
    <w:rsid w:val="00DC7E57"/>
    <w:rsid w:val="00DD2C79"/>
    <w:rsid w:val="00DD7313"/>
    <w:rsid w:val="00DD7C14"/>
    <w:rsid w:val="00DE2002"/>
    <w:rsid w:val="00DE3734"/>
    <w:rsid w:val="00DE44A4"/>
    <w:rsid w:val="00DE4DD0"/>
    <w:rsid w:val="00DE74BA"/>
    <w:rsid w:val="00DF09A4"/>
    <w:rsid w:val="00DF1D7E"/>
    <w:rsid w:val="00DF5A4B"/>
    <w:rsid w:val="00E05193"/>
    <w:rsid w:val="00E154A1"/>
    <w:rsid w:val="00E313B0"/>
    <w:rsid w:val="00E31EB9"/>
    <w:rsid w:val="00E33AD4"/>
    <w:rsid w:val="00E353BB"/>
    <w:rsid w:val="00E365AE"/>
    <w:rsid w:val="00E410BB"/>
    <w:rsid w:val="00E504F7"/>
    <w:rsid w:val="00E50FE5"/>
    <w:rsid w:val="00E717AF"/>
    <w:rsid w:val="00E71BB2"/>
    <w:rsid w:val="00E724D2"/>
    <w:rsid w:val="00E72B2E"/>
    <w:rsid w:val="00E72C0C"/>
    <w:rsid w:val="00E76181"/>
    <w:rsid w:val="00E80771"/>
    <w:rsid w:val="00E82CF6"/>
    <w:rsid w:val="00E8591A"/>
    <w:rsid w:val="00E94F85"/>
    <w:rsid w:val="00E94FA8"/>
    <w:rsid w:val="00E96716"/>
    <w:rsid w:val="00EA5208"/>
    <w:rsid w:val="00EA6E0E"/>
    <w:rsid w:val="00EB448A"/>
    <w:rsid w:val="00EC28C9"/>
    <w:rsid w:val="00EE3B65"/>
    <w:rsid w:val="00EE45E5"/>
    <w:rsid w:val="00EE706F"/>
    <w:rsid w:val="00EE7F4E"/>
    <w:rsid w:val="00F060BF"/>
    <w:rsid w:val="00F0625A"/>
    <w:rsid w:val="00F11D4A"/>
    <w:rsid w:val="00F12380"/>
    <w:rsid w:val="00F217E3"/>
    <w:rsid w:val="00F223D8"/>
    <w:rsid w:val="00F22E8F"/>
    <w:rsid w:val="00F330F9"/>
    <w:rsid w:val="00F37CCC"/>
    <w:rsid w:val="00F51735"/>
    <w:rsid w:val="00F6141D"/>
    <w:rsid w:val="00F6547F"/>
    <w:rsid w:val="00F65536"/>
    <w:rsid w:val="00F70D22"/>
    <w:rsid w:val="00F71E1A"/>
    <w:rsid w:val="00F7490E"/>
    <w:rsid w:val="00F76732"/>
    <w:rsid w:val="00F800CF"/>
    <w:rsid w:val="00F81BBD"/>
    <w:rsid w:val="00F81CEF"/>
    <w:rsid w:val="00F8474D"/>
    <w:rsid w:val="00F84BCA"/>
    <w:rsid w:val="00F90A39"/>
    <w:rsid w:val="00F94116"/>
    <w:rsid w:val="00F95CF2"/>
    <w:rsid w:val="00FA1AB7"/>
    <w:rsid w:val="00FA36DC"/>
    <w:rsid w:val="00FA6AD6"/>
    <w:rsid w:val="00FA7AF8"/>
    <w:rsid w:val="00FB2C58"/>
    <w:rsid w:val="00FB2F8A"/>
    <w:rsid w:val="00FB4301"/>
    <w:rsid w:val="00FB53FF"/>
    <w:rsid w:val="00FC0D6D"/>
    <w:rsid w:val="00FC134E"/>
    <w:rsid w:val="00FE4914"/>
    <w:rsid w:val="00FF1481"/>
    <w:rsid w:val="00FF1CE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2529" style="mso-width-relative:margin;mso-height-relative:margin" strokecolor="none [3200]">
      <v:stroke endarrow="open" color="none [3200]" weight="3pt"/>
      <v:shadow on="t" color="black" opacity="22937f" origin=",.5" offset="0,.63889mm"/>
    </o:shapedefaults>
    <o:shapelayout v:ext="edit">
      <o:idmap v:ext="edit" data="1"/>
      <o:rules v:ext="edit">
        <o:r id="V:Rule8" type="connector" idref="#Прямая со стрелкой 340"/>
        <o:r id="V:Rule9" type="connector" idref="#Прямая со стрелкой 332"/>
        <o:r id="V:Rule10" type="connector" idref="#Прямая со стрелкой 336"/>
        <o:r id="V:Rule11" type="connector" idref="#_x0000_s1058"/>
        <o:r id="V:Rule12" type="connector" idref="#_x0000_s1060"/>
        <o:r id="V:Rule13" type="connector" idref="#_x0000_s1059"/>
        <o:r id="V:Rule14" type="connector" idref="#_x0000_s1061"/>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05BE4"/>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8421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1671F4"/>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1671F4"/>
    <w:rPr>
      <w:rFonts w:ascii="Tahoma" w:hAnsi="Tahoma" w:cs="Tahoma"/>
      <w:sz w:val="16"/>
      <w:szCs w:val="16"/>
    </w:rPr>
  </w:style>
  <w:style w:type="paragraph" w:styleId="a6">
    <w:name w:val="List Paragraph"/>
    <w:basedOn w:val="a"/>
    <w:uiPriority w:val="34"/>
    <w:qFormat/>
    <w:rsid w:val="002906BD"/>
    <w:pPr>
      <w:ind w:left="720"/>
      <w:contextualSpacing/>
    </w:pPr>
  </w:style>
  <w:style w:type="character" w:styleId="a7">
    <w:name w:val="Hyperlink"/>
    <w:basedOn w:val="a0"/>
    <w:uiPriority w:val="99"/>
    <w:unhideWhenUsed/>
    <w:rsid w:val="00652C13"/>
    <w:rPr>
      <w:color w:val="0000FF" w:themeColor="hyperlink"/>
      <w:u w:val="single"/>
    </w:rPr>
  </w:style>
  <w:style w:type="paragraph" w:styleId="a8">
    <w:name w:val="Normal (Web)"/>
    <w:basedOn w:val="a"/>
    <w:uiPriority w:val="99"/>
    <w:unhideWhenUsed/>
    <w:rsid w:val="00741DA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9">
    <w:name w:val="header"/>
    <w:basedOn w:val="a"/>
    <w:link w:val="aa"/>
    <w:uiPriority w:val="99"/>
    <w:unhideWhenUsed/>
    <w:rsid w:val="00B93B6F"/>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B93B6F"/>
  </w:style>
  <w:style w:type="paragraph" w:styleId="ab">
    <w:name w:val="footer"/>
    <w:basedOn w:val="a"/>
    <w:link w:val="ac"/>
    <w:uiPriority w:val="99"/>
    <w:unhideWhenUsed/>
    <w:rsid w:val="00B93B6F"/>
    <w:pPr>
      <w:tabs>
        <w:tab w:val="center" w:pos="4677"/>
        <w:tab w:val="right" w:pos="9355"/>
      </w:tabs>
      <w:spacing w:after="0" w:line="240" w:lineRule="auto"/>
    </w:pPr>
  </w:style>
  <w:style w:type="character" w:customStyle="1" w:styleId="ac">
    <w:name w:val="Нижний колонтитул Знак"/>
    <w:basedOn w:val="a0"/>
    <w:link w:val="ab"/>
    <w:uiPriority w:val="99"/>
    <w:rsid w:val="00B93B6F"/>
  </w:style>
  <w:style w:type="character" w:customStyle="1" w:styleId="3">
    <w:name w:val="Основной текст (3)"/>
    <w:basedOn w:val="a0"/>
    <w:rsid w:val="00DE3734"/>
    <w:rPr>
      <w:rFonts w:ascii="Arial Unicode MS" w:eastAsia="Arial Unicode MS" w:hAnsi="Arial Unicode MS" w:cs="Arial Unicode MS"/>
      <w:b w:val="0"/>
      <w:bCs w:val="0"/>
      <w:i w:val="0"/>
      <w:iCs w:val="0"/>
      <w:smallCaps w:val="0"/>
      <w:strike w:val="0"/>
      <w:color w:val="000000"/>
      <w:spacing w:val="1"/>
      <w:w w:val="100"/>
      <w:position w:val="0"/>
      <w:sz w:val="18"/>
      <w:szCs w:val="18"/>
      <w:u w:val="none"/>
      <w:lang w:val="ru-RU" w:eastAsia="ru-RU" w:bidi="ru-RU"/>
    </w:rPr>
  </w:style>
  <w:style w:type="character" w:customStyle="1" w:styleId="9">
    <w:name w:val="Основной текст (9)"/>
    <w:basedOn w:val="a0"/>
    <w:rsid w:val="00802FF4"/>
    <w:rPr>
      <w:rFonts w:ascii="Arial Unicode MS" w:eastAsia="Arial Unicode MS" w:hAnsi="Arial Unicode MS" w:cs="Arial Unicode MS"/>
      <w:b w:val="0"/>
      <w:bCs w:val="0"/>
      <w:i w:val="0"/>
      <w:iCs w:val="0"/>
      <w:smallCaps w:val="0"/>
      <w:strike w:val="0"/>
      <w:color w:val="000000"/>
      <w:spacing w:val="1"/>
      <w:w w:val="100"/>
      <w:position w:val="0"/>
      <w:sz w:val="18"/>
      <w:szCs w:val="18"/>
      <w:u w:val="none"/>
      <w:lang w:val="ru-RU" w:eastAsia="ru-RU" w:bidi="ru-RU"/>
    </w:rPr>
  </w:style>
  <w:style w:type="paragraph" w:customStyle="1" w:styleId="ConsPlusNormal">
    <w:name w:val="ConsPlusNormal"/>
    <w:rsid w:val="008837AB"/>
    <w:pPr>
      <w:widowControl w:val="0"/>
      <w:autoSpaceDE w:val="0"/>
      <w:autoSpaceDN w:val="0"/>
      <w:spacing w:after="0" w:line="240" w:lineRule="auto"/>
    </w:pPr>
    <w:rPr>
      <w:rFonts w:ascii="Calibri" w:eastAsia="Times New Roman" w:hAnsi="Calibri" w:cs="Calibri"/>
      <w:szCs w:val="20"/>
      <w:lang w:eastAsia="ru-RU"/>
    </w:rPr>
  </w:style>
  <w:style w:type="numbering" w:customStyle="1" w:styleId="1">
    <w:name w:val="Стиль1"/>
    <w:uiPriority w:val="99"/>
    <w:rsid w:val="00F223D8"/>
    <w:pPr>
      <w:numPr>
        <w:numId w:val="44"/>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330F9"/>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8421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1671F4"/>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1671F4"/>
    <w:rPr>
      <w:rFonts w:ascii="Tahoma" w:hAnsi="Tahoma" w:cs="Tahoma"/>
      <w:sz w:val="16"/>
      <w:szCs w:val="16"/>
    </w:rPr>
  </w:style>
  <w:style w:type="paragraph" w:styleId="a6">
    <w:name w:val="List Paragraph"/>
    <w:basedOn w:val="a"/>
    <w:uiPriority w:val="34"/>
    <w:qFormat/>
    <w:rsid w:val="002906BD"/>
    <w:pPr>
      <w:ind w:left="720"/>
      <w:contextualSpacing/>
    </w:pPr>
  </w:style>
  <w:style w:type="character" w:styleId="a7">
    <w:name w:val="Hyperlink"/>
    <w:basedOn w:val="a0"/>
    <w:uiPriority w:val="99"/>
    <w:unhideWhenUsed/>
    <w:rsid w:val="00652C13"/>
    <w:rPr>
      <w:color w:val="0000FF" w:themeColor="hyperlink"/>
      <w:u w:val="single"/>
    </w:rPr>
  </w:style>
  <w:style w:type="paragraph" w:styleId="a8">
    <w:name w:val="Normal (Web)"/>
    <w:basedOn w:val="a"/>
    <w:uiPriority w:val="99"/>
    <w:unhideWhenUsed/>
    <w:rsid w:val="00741DA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9">
    <w:name w:val="header"/>
    <w:basedOn w:val="a"/>
    <w:link w:val="aa"/>
    <w:uiPriority w:val="99"/>
    <w:unhideWhenUsed/>
    <w:rsid w:val="00B93B6F"/>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B93B6F"/>
  </w:style>
  <w:style w:type="paragraph" w:styleId="ab">
    <w:name w:val="footer"/>
    <w:basedOn w:val="a"/>
    <w:link w:val="ac"/>
    <w:uiPriority w:val="99"/>
    <w:unhideWhenUsed/>
    <w:rsid w:val="00B93B6F"/>
    <w:pPr>
      <w:tabs>
        <w:tab w:val="center" w:pos="4677"/>
        <w:tab w:val="right" w:pos="9355"/>
      </w:tabs>
      <w:spacing w:after="0" w:line="240" w:lineRule="auto"/>
    </w:pPr>
  </w:style>
  <w:style w:type="character" w:customStyle="1" w:styleId="ac">
    <w:name w:val="Нижний колонтитул Знак"/>
    <w:basedOn w:val="a0"/>
    <w:link w:val="ab"/>
    <w:uiPriority w:val="99"/>
    <w:rsid w:val="00B93B6F"/>
  </w:style>
  <w:style w:type="character" w:customStyle="1" w:styleId="3">
    <w:name w:val="Основной текст (3)"/>
    <w:basedOn w:val="a0"/>
    <w:rsid w:val="00DE3734"/>
    <w:rPr>
      <w:rFonts w:ascii="Arial Unicode MS" w:eastAsia="Arial Unicode MS" w:hAnsi="Arial Unicode MS" w:cs="Arial Unicode MS"/>
      <w:b w:val="0"/>
      <w:bCs w:val="0"/>
      <w:i w:val="0"/>
      <w:iCs w:val="0"/>
      <w:smallCaps w:val="0"/>
      <w:strike w:val="0"/>
      <w:color w:val="000000"/>
      <w:spacing w:val="1"/>
      <w:w w:val="100"/>
      <w:position w:val="0"/>
      <w:sz w:val="18"/>
      <w:szCs w:val="18"/>
      <w:u w:val="none"/>
      <w:lang w:val="ru-RU" w:eastAsia="ru-RU" w:bidi="ru-RU"/>
    </w:rPr>
  </w:style>
  <w:style w:type="character" w:customStyle="1" w:styleId="9">
    <w:name w:val="Основной текст (9)"/>
    <w:basedOn w:val="a0"/>
    <w:rsid w:val="00802FF4"/>
    <w:rPr>
      <w:rFonts w:ascii="Arial Unicode MS" w:eastAsia="Arial Unicode MS" w:hAnsi="Arial Unicode MS" w:cs="Arial Unicode MS"/>
      <w:b w:val="0"/>
      <w:bCs w:val="0"/>
      <w:i w:val="0"/>
      <w:iCs w:val="0"/>
      <w:smallCaps w:val="0"/>
      <w:strike w:val="0"/>
      <w:color w:val="000000"/>
      <w:spacing w:val="1"/>
      <w:w w:val="100"/>
      <w:position w:val="0"/>
      <w:sz w:val="18"/>
      <w:szCs w:val="18"/>
      <w:u w:val="none"/>
      <w:lang w:val="ru-RU" w:eastAsia="ru-RU" w:bidi="ru-RU"/>
    </w:rPr>
  </w:style>
  <w:style w:type="paragraph" w:customStyle="1" w:styleId="ConsPlusNormal">
    <w:name w:val="ConsPlusNormal"/>
    <w:rsid w:val="008837AB"/>
    <w:pPr>
      <w:widowControl w:val="0"/>
      <w:autoSpaceDE w:val="0"/>
      <w:autoSpaceDN w:val="0"/>
      <w:spacing w:after="0" w:line="240" w:lineRule="auto"/>
    </w:pPr>
    <w:rPr>
      <w:rFonts w:ascii="Calibri" w:eastAsia="Times New Roman" w:hAnsi="Calibri" w:cs="Calibri"/>
      <w:szCs w:val="20"/>
      <w:lang w:eastAsia="ru-RU"/>
    </w:rPr>
  </w:style>
  <w:style w:type="numbering" w:customStyle="1" w:styleId="1">
    <w:name w:val="Стиль1"/>
    <w:uiPriority w:val="99"/>
    <w:rsid w:val="00F223D8"/>
    <w:pPr>
      <w:numPr>
        <w:numId w:val="44"/>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9378381">
      <w:bodyDiv w:val="1"/>
      <w:marLeft w:val="0"/>
      <w:marRight w:val="0"/>
      <w:marTop w:val="0"/>
      <w:marBottom w:val="0"/>
      <w:divBdr>
        <w:top w:val="none" w:sz="0" w:space="0" w:color="auto"/>
        <w:left w:val="none" w:sz="0" w:space="0" w:color="auto"/>
        <w:bottom w:val="none" w:sz="0" w:space="0" w:color="auto"/>
        <w:right w:val="none" w:sz="0" w:space="0" w:color="auto"/>
      </w:divBdr>
    </w:div>
    <w:div w:id="374280754">
      <w:bodyDiv w:val="1"/>
      <w:marLeft w:val="0"/>
      <w:marRight w:val="0"/>
      <w:marTop w:val="0"/>
      <w:marBottom w:val="0"/>
      <w:divBdr>
        <w:top w:val="none" w:sz="0" w:space="0" w:color="auto"/>
        <w:left w:val="none" w:sz="0" w:space="0" w:color="auto"/>
        <w:bottom w:val="none" w:sz="0" w:space="0" w:color="auto"/>
        <w:right w:val="none" w:sz="0" w:space="0" w:color="auto"/>
      </w:divBdr>
      <w:divsChild>
        <w:div w:id="2046640773">
          <w:marLeft w:val="0"/>
          <w:marRight w:val="0"/>
          <w:marTop w:val="0"/>
          <w:marBottom w:val="0"/>
          <w:divBdr>
            <w:top w:val="none" w:sz="0" w:space="0" w:color="auto"/>
            <w:left w:val="none" w:sz="0" w:space="0" w:color="auto"/>
            <w:bottom w:val="none" w:sz="0" w:space="0" w:color="auto"/>
            <w:right w:val="none" w:sz="0" w:space="0" w:color="auto"/>
          </w:divBdr>
        </w:div>
      </w:divsChild>
    </w:div>
    <w:div w:id="542332752">
      <w:bodyDiv w:val="1"/>
      <w:marLeft w:val="0"/>
      <w:marRight w:val="0"/>
      <w:marTop w:val="0"/>
      <w:marBottom w:val="0"/>
      <w:divBdr>
        <w:top w:val="none" w:sz="0" w:space="0" w:color="auto"/>
        <w:left w:val="none" w:sz="0" w:space="0" w:color="auto"/>
        <w:bottom w:val="none" w:sz="0" w:space="0" w:color="auto"/>
        <w:right w:val="none" w:sz="0" w:space="0" w:color="auto"/>
      </w:divBdr>
    </w:div>
    <w:div w:id="1235698318">
      <w:bodyDiv w:val="1"/>
      <w:marLeft w:val="0"/>
      <w:marRight w:val="0"/>
      <w:marTop w:val="0"/>
      <w:marBottom w:val="0"/>
      <w:divBdr>
        <w:top w:val="none" w:sz="0" w:space="0" w:color="auto"/>
        <w:left w:val="none" w:sz="0" w:space="0" w:color="auto"/>
        <w:bottom w:val="none" w:sz="0" w:space="0" w:color="auto"/>
        <w:right w:val="none" w:sz="0" w:space="0" w:color="auto"/>
      </w:divBdr>
    </w:div>
    <w:div w:id="1406488025">
      <w:bodyDiv w:val="1"/>
      <w:marLeft w:val="0"/>
      <w:marRight w:val="0"/>
      <w:marTop w:val="0"/>
      <w:marBottom w:val="0"/>
      <w:divBdr>
        <w:top w:val="none" w:sz="0" w:space="0" w:color="auto"/>
        <w:left w:val="none" w:sz="0" w:space="0" w:color="auto"/>
        <w:bottom w:val="none" w:sz="0" w:space="0" w:color="auto"/>
        <w:right w:val="none" w:sz="0" w:space="0" w:color="auto"/>
      </w:divBdr>
    </w:div>
    <w:div w:id="18077757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berdsk.nso.ru" TargetMode="External"/><Relationship Id="rId18" Type="http://schemas.openxmlformats.org/officeDocument/2006/relationships/image" Target="media/image1.jpeg"/><Relationship Id="rId26" Type="http://schemas.openxmlformats.org/officeDocument/2006/relationships/image" Target="media/image8.png"/><Relationship Id="rId3" Type="http://schemas.openxmlformats.org/officeDocument/2006/relationships/styles" Target="styles.xml"/><Relationship Id="rId21" Type="http://schemas.openxmlformats.org/officeDocument/2006/relationships/image" Target="media/image3.png"/><Relationship Id="rId7" Type="http://schemas.openxmlformats.org/officeDocument/2006/relationships/footnotes" Target="footnotes.xml"/><Relationship Id="rId12" Type="http://schemas.openxmlformats.org/officeDocument/2006/relationships/hyperlink" Target="http://berdsk.nso.ru" TargetMode="External"/><Relationship Id="rId17" Type="http://schemas.openxmlformats.org/officeDocument/2006/relationships/hyperlink" Target="consultantplus://offline/ref=F088F0CABEE1A512035D466E62A5E641681AF40570D180671FC60BF0877DEE4A17DF279AEC8BE4y2K4M" TargetMode="External"/><Relationship Id="rId25"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hyperlink" Target="http://berdsk.nso.ru" TargetMode="External"/><Relationship Id="rId20" Type="http://schemas.openxmlformats.org/officeDocument/2006/relationships/image" Target="media/image2.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berdsk.nso.ru" TargetMode="External"/><Relationship Id="rId24" Type="http://schemas.openxmlformats.org/officeDocument/2006/relationships/image" Target="media/image6.png"/><Relationship Id="rId5" Type="http://schemas.openxmlformats.org/officeDocument/2006/relationships/settings" Target="settings.xml"/><Relationship Id="rId15" Type="http://schemas.openxmlformats.org/officeDocument/2006/relationships/hyperlink" Target="http://berdsk.nso.ru" TargetMode="External"/><Relationship Id="rId23" Type="http://schemas.openxmlformats.org/officeDocument/2006/relationships/image" Target="media/image5.png"/><Relationship Id="rId28" Type="http://schemas.openxmlformats.org/officeDocument/2006/relationships/header" Target="header4.xml"/><Relationship Id="rId10" Type="http://schemas.openxmlformats.org/officeDocument/2006/relationships/hyperlink" Target="http://berdsk.nso.ru" TargetMode="External"/><Relationship Id="rId19"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yperlink" Target="http://berdsk.nso.ru" TargetMode="External"/><Relationship Id="rId22" Type="http://schemas.openxmlformats.org/officeDocument/2006/relationships/image" Target="media/image4.png"/><Relationship Id="rId27" Type="http://schemas.openxmlformats.org/officeDocument/2006/relationships/header" Target="header3.xml"/><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1610DC-ACC7-41AA-9CC8-5465352A67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359</TotalTime>
  <Pages>30</Pages>
  <Words>8204</Words>
  <Characters>46763</Characters>
  <Application>Microsoft Office Word</Application>
  <DocSecurity>0</DocSecurity>
  <Lines>389</Lines>
  <Paragraphs>109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54858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K4-Abelgans</dc:creator>
  <cp:lastModifiedBy>K4-Abelgans</cp:lastModifiedBy>
  <cp:revision>31</cp:revision>
  <cp:lastPrinted>2019-11-13T07:55:00Z</cp:lastPrinted>
  <dcterms:created xsi:type="dcterms:W3CDTF">2019-10-29T03:42:00Z</dcterms:created>
  <dcterms:modified xsi:type="dcterms:W3CDTF">2019-11-13T08:01:00Z</dcterms:modified>
</cp:coreProperties>
</file>