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EC7" w:rsidRDefault="00780EC7" w:rsidP="00780EC7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АДМИНИСТРАЦИЯ ГОРОДА БЕРДСКА </w:t>
      </w:r>
    </w:p>
    <w:p w:rsidR="00780EC7" w:rsidRDefault="00780EC7" w:rsidP="00780EC7">
      <w:pPr>
        <w:rPr>
          <w:b/>
        </w:rPr>
      </w:pPr>
    </w:p>
    <w:p w:rsidR="00780EC7" w:rsidRDefault="00780EC7" w:rsidP="00780EC7">
      <w:pPr>
        <w:jc w:val="center"/>
        <w:rPr>
          <w:b/>
          <w:bCs/>
          <w:color w:val="000000"/>
          <w:spacing w:val="20"/>
          <w:sz w:val="36"/>
          <w:szCs w:val="36"/>
        </w:rPr>
      </w:pPr>
      <w:r>
        <w:rPr>
          <w:b/>
          <w:bCs/>
          <w:color w:val="000000"/>
          <w:spacing w:val="20"/>
          <w:sz w:val="36"/>
          <w:szCs w:val="36"/>
        </w:rPr>
        <w:t>РАСПОРЯЖЕНИЕ</w:t>
      </w:r>
    </w:p>
    <w:p w:rsidR="00780EC7" w:rsidRDefault="00780EC7" w:rsidP="00780EC7">
      <w:pPr>
        <w:jc w:val="center"/>
        <w:rPr>
          <w:b/>
          <w:sz w:val="28"/>
        </w:rPr>
      </w:pPr>
    </w:p>
    <w:p w:rsidR="00780EC7" w:rsidRDefault="00FB7860" w:rsidP="00780EC7">
      <w:pPr>
        <w:tabs>
          <w:tab w:val="left" w:pos="3828"/>
        </w:tabs>
        <w:rPr>
          <w:b/>
        </w:rPr>
      </w:pPr>
      <w:r>
        <w:rPr>
          <w:rFonts w:ascii="Times New Roman CYR" w:hAnsi="Times New Roman CYR"/>
          <w:sz w:val="28"/>
        </w:rPr>
        <w:t>27.07.2016</w:t>
      </w:r>
      <w:r w:rsidR="00CE27BC">
        <w:rPr>
          <w:rFonts w:ascii="Times New Roman CYR" w:hAnsi="Times New Roman CYR"/>
          <w:sz w:val="28"/>
        </w:rPr>
        <w:tab/>
      </w:r>
      <w:r w:rsidR="00CE27BC">
        <w:rPr>
          <w:rFonts w:ascii="Times New Roman CYR" w:hAnsi="Times New Roman CYR"/>
          <w:sz w:val="28"/>
        </w:rPr>
        <w:tab/>
      </w:r>
      <w:r w:rsidR="00CE27BC">
        <w:rPr>
          <w:rFonts w:ascii="Times New Roman CYR" w:hAnsi="Times New Roman CYR"/>
          <w:sz w:val="28"/>
        </w:rPr>
        <w:tab/>
      </w:r>
      <w:r w:rsidR="00CE27BC">
        <w:rPr>
          <w:rFonts w:ascii="Times New Roman CYR" w:hAnsi="Times New Roman CYR"/>
          <w:sz w:val="28"/>
        </w:rPr>
        <w:tab/>
        <w:t xml:space="preserve">    </w:t>
      </w:r>
      <w:r w:rsidR="00CE27BC">
        <w:rPr>
          <w:rFonts w:ascii="Times New Roman CYR" w:hAnsi="Times New Roman CYR"/>
          <w:sz w:val="28"/>
        </w:rPr>
        <w:tab/>
      </w:r>
      <w:r w:rsidR="00CE27BC">
        <w:rPr>
          <w:rFonts w:ascii="Times New Roman CYR" w:hAnsi="Times New Roman CYR"/>
          <w:sz w:val="28"/>
        </w:rPr>
        <w:tab/>
        <w:t xml:space="preserve">             </w:t>
      </w:r>
      <w:r w:rsidR="00E631A8">
        <w:rPr>
          <w:rFonts w:ascii="Times New Roman CYR" w:hAnsi="Times New Roman CYR"/>
          <w:sz w:val="28"/>
        </w:rPr>
        <w:t xml:space="preserve">                </w:t>
      </w:r>
      <w:r w:rsidR="00CE27BC">
        <w:rPr>
          <w:rFonts w:ascii="Times New Roman CYR" w:hAnsi="Times New Roman CYR"/>
          <w:sz w:val="28"/>
        </w:rPr>
        <w:t xml:space="preserve">№ </w:t>
      </w:r>
      <w:r>
        <w:rPr>
          <w:rFonts w:ascii="Times New Roman CYR" w:hAnsi="Times New Roman CYR"/>
          <w:sz w:val="28"/>
        </w:rPr>
        <w:t>171-р</w:t>
      </w:r>
    </w:p>
    <w:p w:rsidR="00780EC7" w:rsidRDefault="00780EC7" w:rsidP="00780EC7"/>
    <w:p w:rsidR="00780EC7" w:rsidRDefault="00780EC7" w:rsidP="00780EC7">
      <w:pPr>
        <w:rPr>
          <w:sz w:val="28"/>
        </w:rPr>
      </w:pPr>
    </w:p>
    <w:p w:rsidR="00780EC7" w:rsidRDefault="00780EC7" w:rsidP="00E631A8">
      <w:pPr>
        <w:overflowPunct/>
        <w:autoSpaceDE/>
        <w:adjustRightInd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распоряжение</w:t>
      </w:r>
    </w:p>
    <w:p w:rsidR="00780EC7" w:rsidRDefault="00780EC7" w:rsidP="00E631A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Бердска от 29.05.2013 № 99-р</w:t>
      </w:r>
    </w:p>
    <w:p w:rsidR="00780EC7" w:rsidRDefault="00780EC7" w:rsidP="00E631A8">
      <w:pPr>
        <w:overflowPunct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состава комиссии по соблюдению требований</w:t>
      </w:r>
    </w:p>
    <w:p w:rsidR="00780EC7" w:rsidRDefault="00780EC7" w:rsidP="00E631A8">
      <w:pPr>
        <w:overflowPunct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к служебному поведению муниципальных служащих и урегулированию конфликта интересов в администрации города Бердска и порядка ее работы»</w:t>
      </w:r>
    </w:p>
    <w:p w:rsidR="00780EC7" w:rsidRDefault="00780EC7" w:rsidP="00780EC7">
      <w:pPr>
        <w:ind w:firstLine="709"/>
        <w:jc w:val="both"/>
        <w:rPr>
          <w:rFonts w:ascii="Times New Roman CYR" w:hAnsi="Times New Roman CYR"/>
          <w:sz w:val="28"/>
        </w:rPr>
      </w:pPr>
    </w:p>
    <w:p w:rsidR="00780EC7" w:rsidRDefault="00780EC7" w:rsidP="00780EC7">
      <w:pPr>
        <w:ind w:firstLine="709"/>
        <w:jc w:val="both"/>
        <w:rPr>
          <w:rFonts w:ascii="Times New Roman CYR" w:hAnsi="Times New Roman CYR"/>
          <w:sz w:val="28"/>
        </w:rPr>
      </w:pPr>
    </w:p>
    <w:p w:rsidR="00780EC7" w:rsidRDefault="00780EC7" w:rsidP="00780EC7">
      <w:pPr>
        <w:widowControl w:val="0"/>
        <w:overflowPunct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В целях приведения в соответствие кадровым изменениям, </w:t>
      </w:r>
      <w:r>
        <w:rPr>
          <w:sz w:val="28"/>
          <w:szCs w:val="28"/>
        </w:rPr>
        <w:t xml:space="preserve"> </w:t>
      </w:r>
    </w:p>
    <w:p w:rsidR="00780EC7" w:rsidRDefault="00780EC7" w:rsidP="00780EC7">
      <w:pPr>
        <w:widowControl w:val="0"/>
        <w:numPr>
          <w:ilvl w:val="0"/>
          <w:numId w:val="1"/>
        </w:numPr>
        <w:tabs>
          <w:tab w:val="left" w:pos="993"/>
        </w:tabs>
        <w:overflowPunct/>
        <w:ind w:left="0"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>
        <w:rPr>
          <w:sz w:val="28"/>
          <w:szCs w:val="28"/>
        </w:rPr>
        <w:t>Внести изменение в распоряжение администрации города Бердска от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29.05.2013 № 99-р</w:t>
      </w:r>
      <w:r>
        <w:rPr>
          <w:sz w:val="28"/>
          <w:szCs w:val="28"/>
        </w:rPr>
        <w:t xml:space="preserve"> «</w:t>
      </w:r>
      <w:r>
        <w:rPr>
          <w:rFonts w:ascii="Times New Roman CYR" w:hAnsi="Times New Roman CYR" w:cs="Times New Roman CYR"/>
          <w:bCs/>
          <w:sz w:val="28"/>
          <w:szCs w:val="28"/>
        </w:rPr>
        <w:t>Об утверждении состава комиссии по соблюдению требований к служебному поведению муниципальных служащих и урегулированию конфликта интересов в администрации города Бердска и порядка ее работы</w:t>
      </w:r>
      <w:r>
        <w:rPr>
          <w:sz w:val="28"/>
          <w:szCs w:val="28"/>
        </w:rPr>
        <w:t xml:space="preserve">», изложив прилагаемый </w:t>
      </w:r>
      <w:r>
        <w:rPr>
          <w:rFonts w:ascii="Times New Roman CYR" w:hAnsi="Times New Roman CYR" w:cs="Times New Roman CYR"/>
          <w:bCs/>
          <w:sz w:val="28"/>
          <w:szCs w:val="28"/>
        </w:rPr>
        <w:t>состав комиссии по соблюдению требований к служебному поведению муниципальных служащих и урегулированию конфликта интересов в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 xml:space="preserve"> администрации города Бердска</w:t>
      </w:r>
      <w:r>
        <w:rPr>
          <w:sz w:val="28"/>
          <w:szCs w:val="28"/>
        </w:rPr>
        <w:t xml:space="preserve"> в новой редакции согласно приложению.</w:t>
      </w:r>
    </w:p>
    <w:p w:rsidR="00780EC7" w:rsidRPr="00780EC7" w:rsidRDefault="00780EC7" w:rsidP="00780EC7">
      <w:pPr>
        <w:widowControl w:val="0"/>
        <w:numPr>
          <w:ilvl w:val="0"/>
          <w:numId w:val="1"/>
        </w:numPr>
        <w:tabs>
          <w:tab w:val="left" w:pos="993"/>
        </w:tabs>
        <w:overflowPunct/>
        <w:ind w:left="0"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sz w:val="28"/>
          <w:szCs w:val="28"/>
        </w:rPr>
        <w:t>Счита</w:t>
      </w:r>
      <w:r w:rsidR="00E631A8">
        <w:rPr>
          <w:sz w:val="28"/>
          <w:szCs w:val="28"/>
        </w:rPr>
        <w:t>ть утратившими силу распоряжение</w:t>
      </w:r>
      <w:r>
        <w:rPr>
          <w:sz w:val="28"/>
          <w:szCs w:val="28"/>
        </w:rPr>
        <w:t xml:space="preserve"> администрации города Бердска </w:t>
      </w:r>
      <w:r w:rsidRPr="00780EC7">
        <w:rPr>
          <w:sz w:val="28"/>
          <w:szCs w:val="28"/>
        </w:rPr>
        <w:t xml:space="preserve">от 15.03.2016 № 67-р «О внесении изменений в распоряжение администрации города Бердска от 29.05.2013 №99-р «Об утверждении состава комиссии по соблюдению требований к служебному поведению муниципальных служащих и урегулированию конфликта интересов в администрации города Бердска и порядка ее работы». </w:t>
      </w:r>
    </w:p>
    <w:p w:rsidR="00780EC7" w:rsidRDefault="00780EC7" w:rsidP="00780EC7">
      <w:pPr>
        <w:widowControl w:val="0"/>
        <w:numPr>
          <w:ilvl w:val="0"/>
          <w:numId w:val="1"/>
        </w:numPr>
        <w:tabs>
          <w:tab w:val="left" w:pos="993"/>
        </w:tabs>
        <w:overflowPunct/>
        <w:ind w:left="0"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Контроль за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 xml:space="preserve"> исполнением распоряжения возложить на заместителя главы администрации (по вопросам развития местного самоуправления)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Сединкина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А.В.</w:t>
      </w:r>
    </w:p>
    <w:p w:rsidR="00780EC7" w:rsidRDefault="00780EC7" w:rsidP="00780EC7">
      <w:pPr>
        <w:jc w:val="both"/>
        <w:rPr>
          <w:sz w:val="28"/>
        </w:rPr>
      </w:pPr>
    </w:p>
    <w:p w:rsidR="00780EC7" w:rsidRDefault="00780EC7" w:rsidP="00780EC7">
      <w:pPr>
        <w:jc w:val="both"/>
        <w:rPr>
          <w:sz w:val="28"/>
        </w:rPr>
      </w:pPr>
    </w:p>
    <w:p w:rsidR="00780EC7" w:rsidRDefault="00780EC7" w:rsidP="00780EC7">
      <w:pPr>
        <w:jc w:val="both"/>
        <w:rPr>
          <w:sz w:val="28"/>
        </w:rPr>
      </w:pPr>
      <w:r>
        <w:rPr>
          <w:sz w:val="28"/>
        </w:rPr>
        <w:t xml:space="preserve">Глава города Бердска                                                               </w:t>
      </w:r>
      <w:r w:rsidR="00E631A8">
        <w:rPr>
          <w:sz w:val="28"/>
        </w:rPr>
        <w:t xml:space="preserve">          </w:t>
      </w:r>
      <w:r>
        <w:rPr>
          <w:sz w:val="28"/>
        </w:rPr>
        <w:t>Е.А.Шестернин</w:t>
      </w:r>
    </w:p>
    <w:p w:rsidR="00780EC7" w:rsidRDefault="00780EC7" w:rsidP="00780EC7">
      <w:pPr>
        <w:jc w:val="both"/>
        <w:rPr>
          <w:sz w:val="28"/>
        </w:rPr>
      </w:pPr>
    </w:p>
    <w:p w:rsidR="00780EC7" w:rsidRDefault="00780EC7" w:rsidP="00780EC7">
      <w:pPr>
        <w:jc w:val="both"/>
        <w:rPr>
          <w:sz w:val="28"/>
        </w:rPr>
      </w:pPr>
    </w:p>
    <w:p w:rsidR="00780EC7" w:rsidRDefault="00780EC7" w:rsidP="00780EC7">
      <w:pPr>
        <w:jc w:val="both"/>
        <w:rPr>
          <w:sz w:val="28"/>
        </w:rPr>
      </w:pPr>
    </w:p>
    <w:p w:rsidR="00780EC7" w:rsidRDefault="00780EC7" w:rsidP="00780EC7">
      <w:pPr>
        <w:jc w:val="both"/>
        <w:rPr>
          <w:sz w:val="28"/>
        </w:rPr>
      </w:pPr>
    </w:p>
    <w:p w:rsidR="00780EC7" w:rsidRDefault="00780EC7" w:rsidP="00780EC7">
      <w:pPr>
        <w:jc w:val="both"/>
        <w:rPr>
          <w:sz w:val="28"/>
        </w:rPr>
      </w:pPr>
    </w:p>
    <w:p w:rsidR="00780EC7" w:rsidRDefault="00780EC7" w:rsidP="00780EC7">
      <w:pPr>
        <w:jc w:val="both"/>
        <w:rPr>
          <w:sz w:val="28"/>
        </w:rPr>
      </w:pPr>
    </w:p>
    <w:p w:rsidR="00E631A8" w:rsidRDefault="00E631A8" w:rsidP="00780EC7">
      <w:pPr>
        <w:jc w:val="both"/>
        <w:rPr>
          <w:sz w:val="28"/>
        </w:rPr>
      </w:pPr>
    </w:p>
    <w:p w:rsidR="00E631A8" w:rsidRDefault="00E631A8" w:rsidP="00780EC7">
      <w:pPr>
        <w:jc w:val="both"/>
        <w:rPr>
          <w:sz w:val="28"/>
        </w:rPr>
      </w:pPr>
    </w:p>
    <w:p w:rsidR="00E631A8" w:rsidRDefault="00E631A8" w:rsidP="00780EC7">
      <w:pPr>
        <w:jc w:val="both"/>
        <w:rPr>
          <w:sz w:val="28"/>
        </w:rPr>
      </w:pPr>
    </w:p>
    <w:p w:rsidR="00E631A8" w:rsidRDefault="00E631A8" w:rsidP="00780EC7">
      <w:pPr>
        <w:jc w:val="both"/>
        <w:rPr>
          <w:sz w:val="28"/>
        </w:rPr>
      </w:pPr>
    </w:p>
    <w:p w:rsidR="00E631A8" w:rsidRDefault="00E631A8" w:rsidP="00780EC7">
      <w:pPr>
        <w:jc w:val="both"/>
        <w:rPr>
          <w:sz w:val="28"/>
        </w:rPr>
      </w:pPr>
      <w:bookmarkStart w:id="0" w:name="_GoBack"/>
      <w:bookmarkEnd w:id="0"/>
    </w:p>
    <w:p w:rsidR="00780EC7" w:rsidRDefault="00780EC7" w:rsidP="00780EC7">
      <w:pPr>
        <w:jc w:val="both"/>
        <w:rPr>
          <w:sz w:val="28"/>
        </w:rPr>
      </w:pPr>
    </w:p>
    <w:p w:rsidR="00780EC7" w:rsidRDefault="00780EC7" w:rsidP="00780EC7">
      <w:pPr>
        <w:pStyle w:val="a3"/>
      </w:pPr>
      <w:r>
        <w:t>Е.А. Глушков</w:t>
      </w:r>
    </w:p>
    <w:p w:rsidR="00780EC7" w:rsidRDefault="00780EC7" w:rsidP="00780EC7">
      <w:pPr>
        <w:pStyle w:val="a3"/>
      </w:pPr>
      <w:r>
        <w:t>31400</w:t>
      </w:r>
    </w:p>
    <w:p w:rsidR="00780EC7" w:rsidRDefault="00780EC7" w:rsidP="00780EC7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780EC7" w:rsidRDefault="00780EC7" w:rsidP="00780EC7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:rsidR="00780EC7" w:rsidRDefault="00780EC7" w:rsidP="00780EC7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города Бердска</w:t>
      </w:r>
    </w:p>
    <w:p w:rsidR="00780EC7" w:rsidRDefault="00CE27BC" w:rsidP="00780EC7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B7860">
        <w:rPr>
          <w:sz w:val="28"/>
          <w:szCs w:val="28"/>
        </w:rPr>
        <w:t>27.07.2016</w:t>
      </w:r>
      <w:r>
        <w:rPr>
          <w:sz w:val="28"/>
          <w:szCs w:val="28"/>
        </w:rPr>
        <w:t xml:space="preserve"> № </w:t>
      </w:r>
      <w:r w:rsidR="00FB7860">
        <w:rPr>
          <w:sz w:val="28"/>
          <w:szCs w:val="28"/>
        </w:rPr>
        <w:t>171-р</w:t>
      </w:r>
    </w:p>
    <w:p w:rsidR="00FB7860" w:rsidRDefault="00FB7860" w:rsidP="00780EC7">
      <w:pPr>
        <w:shd w:val="clear" w:color="auto" w:fill="FFFFFF"/>
        <w:ind w:left="5664"/>
        <w:jc w:val="center"/>
        <w:rPr>
          <w:sz w:val="28"/>
          <w:szCs w:val="28"/>
        </w:rPr>
      </w:pPr>
    </w:p>
    <w:p w:rsidR="00780EC7" w:rsidRDefault="00780EC7" w:rsidP="00780EC7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«УТВЕРЖДЕН</w:t>
      </w:r>
    </w:p>
    <w:p w:rsidR="00780EC7" w:rsidRDefault="00780EC7" w:rsidP="00780EC7">
      <w:pPr>
        <w:overflowPunct/>
        <w:autoSpaceDE/>
        <w:adjustRightInd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780EC7" w:rsidRDefault="00780EC7" w:rsidP="00780EC7">
      <w:pPr>
        <w:overflowPunct/>
        <w:autoSpaceDE/>
        <w:adjustRightInd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города Бердска</w:t>
      </w:r>
    </w:p>
    <w:p w:rsidR="00780EC7" w:rsidRDefault="00780EC7" w:rsidP="00780EC7">
      <w:pPr>
        <w:overflowPunct/>
        <w:autoSpaceDE/>
        <w:adjustRightInd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от 29.05.2013 № 99-р</w:t>
      </w:r>
    </w:p>
    <w:p w:rsidR="00780EC7" w:rsidRDefault="00780EC7" w:rsidP="00780EC7">
      <w:pPr>
        <w:shd w:val="clear" w:color="auto" w:fill="FFFFFF"/>
        <w:ind w:left="5664"/>
        <w:jc w:val="center"/>
        <w:rPr>
          <w:sz w:val="28"/>
        </w:rPr>
      </w:pPr>
    </w:p>
    <w:p w:rsidR="00780EC7" w:rsidRDefault="00780EC7" w:rsidP="00780E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780EC7" w:rsidRDefault="00780EC7" w:rsidP="00780EC7">
      <w:pPr>
        <w:overflowPunct/>
        <w:autoSpaceDE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по соблюдению требований </w:t>
      </w:r>
    </w:p>
    <w:p w:rsidR="00780EC7" w:rsidRDefault="00780EC7" w:rsidP="00780E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служебному поведению муниципальных служащих и урегулированию конфликта интересов в администрации города Бердска</w:t>
      </w:r>
    </w:p>
    <w:p w:rsidR="00780EC7" w:rsidRDefault="00780EC7" w:rsidP="00780EC7">
      <w:pPr>
        <w:jc w:val="center"/>
        <w:rPr>
          <w:sz w:val="28"/>
        </w:rPr>
      </w:pPr>
    </w:p>
    <w:tbl>
      <w:tblPr>
        <w:tblW w:w="9176" w:type="dxa"/>
        <w:tblInd w:w="288" w:type="dxa"/>
        <w:tblLook w:val="01E0"/>
      </w:tblPr>
      <w:tblGrid>
        <w:gridCol w:w="4428"/>
        <w:gridCol w:w="338"/>
        <w:gridCol w:w="4410"/>
      </w:tblGrid>
      <w:tr w:rsidR="00780EC7" w:rsidTr="00780EC7">
        <w:tc>
          <w:tcPr>
            <w:tcW w:w="442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Сединкин</w:t>
            </w:r>
            <w:proofErr w:type="spellEnd"/>
            <w:r>
              <w:rPr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33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10" w:type="dxa"/>
            <w:hideMark/>
          </w:tcPr>
          <w:p w:rsidR="00780EC7" w:rsidRDefault="00780EC7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(по вопросам местного самоуправления), председатель комиссии;</w:t>
            </w:r>
          </w:p>
        </w:tc>
      </w:tr>
      <w:tr w:rsidR="00780EC7" w:rsidTr="00780EC7">
        <w:tc>
          <w:tcPr>
            <w:tcW w:w="442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Тужик</w:t>
            </w:r>
            <w:proofErr w:type="spellEnd"/>
            <w:r>
              <w:rPr>
                <w:sz w:val="28"/>
                <w:szCs w:val="28"/>
              </w:rPr>
              <w:t xml:space="preserve"> Александр Михайлович</w:t>
            </w:r>
          </w:p>
        </w:tc>
        <w:tc>
          <w:tcPr>
            <w:tcW w:w="33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10" w:type="dxa"/>
            <w:hideMark/>
          </w:tcPr>
          <w:p w:rsidR="00780EC7" w:rsidRDefault="00780EC7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 администрации (по вопросам экономического развития, заместитель председателя комиссии;</w:t>
            </w:r>
          </w:p>
        </w:tc>
      </w:tr>
      <w:tr w:rsidR="00780EC7" w:rsidTr="00780EC7">
        <w:tc>
          <w:tcPr>
            <w:tcW w:w="442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Глушков Евгений Александрович</w:t>
            </w:r>
          </w:p>
        </w:tc>
        <w:tc>
          <w:tcPr>
            <w:tcW w:w="33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10" w:type="dxa"/>
            <w:hideMark/>
          </w:tcPr>
          <w:p w:rsidR="00780EC7" w:rsidRDefault="00780EC7" w:rsidP="00780EC7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 по профилактике коррупционных правонарушений, мобилизационной работе и внутренней безопасности администрации, секретарь комиссии;</w:t>
            </w:r>
          </w:p>
        </w:tc>
      </w:tr>
      <w:tr w:rsidR="00780EC7" w:rsidTr="00780EC7">
        <w:tc>
          <w:tcPr>
            <w:tcW w:w="442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Бадьин Валерий Георгиевич</w:t>
            </w:r>
          </w:p>
          <w:p w:rsidR="00CF6666" w:rsidRDefault="00CF6666">
            <w:pPr>
              <w:overflowPunct/>
              <w:autoSpaceDE/>
              <w:adjustRightInd/>
              <w:rPr>
                <w:sz w:val="28"/>
                <w:szCs w:val="28"/>
              </w:rPr>
            </w:pPr>
          </w:p>
          <w:p w:rsidR="00CF6666" w:rsidRDefault="00CF6666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Беликова Наталья Александровна</w:t>
            </w:r>
          </w:p>
        </w:tc>
        <w:tc>
          <w:tcPr>
            <w:tcW w:w="33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F6666" w:rsidRDefault="00CF6666">
            <w:pPr>
              <w:overflowPunct/>
              <w:autoSpaceDE/>
              <w:adjustRightInd/>
              <w:rPr>
                <w:sz w:val="28"/>
                <w:szCs w:val="28"/>
              </w:rPr>
            </w:pPr>
          </w:p>
          <w:p w:rsidR="00CF6666" w:rsidRDefault="00CF6666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10" w:type="dxa"/>
            <w:hideMark/>
          </w:tcPr>
          <w:p w:rsidR="00780EC7" w:rsidRDefault="00780EC7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города Бердска (по согласованию);</w:t>
            </w:r>
          </w:p>
          <w:p w:rsidR="00CF6666" w:rsidRDefault="00CF6666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(по строительству);</w:t>
            </w:r>
          </w:p>
        </w:tc>
      </w:tr>
      <w:tr w:rsidR="00780EC7" w:rsidTr="00780EC7">
        <w:tc>
          <w:tcPr>
            <w:tcW w:w="4428" w:type="dxa"/>
            <w:hideMark/>
          </w:tcPr>
          <w:p w:rsidR="00780EC7" w:rsidRDefault="00E631A8">
            <w:pPr>
              <w:overflowPunct/>
              <w:autoSpaceDE/>
              <w:adjustRightInd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Бортникова</w:t>
            </w:r>
            <w:proofErr w:type="spellEnd"/>
            <w:r>
              <w:rPr>
                <w:sz w:val="28"/>
                <w:szCs w:val="28"/>
              </w:rPr>
              <w:t xml:space="preserve"> Марина Александровна</w:t>
            </w:r>
          </w:p>
        </w:tc>
        <w:tc>
          <w:tcPr>
            <w:tcW w:w="33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10" w:type="dxa"/>
            <w:hideMark/>
          </w:tcPr>
          <w:p w:rsidR="00780EC7" w:rsidRDefault="00E631A8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</w:t>
            </w:r>
            <w:r w:rsidR="00780EC7">
              <w:rPr>
                <w:sz w:val="28"/>
                <w:szCs w:val="28"/>
              </w:rPr>
              <w:t xml:space="preserve"> администрации;</w:t>
            </w:r>
          </w:p>
        </w:tc>
      </w:tr>
      <w:tr w:rsidR="00780EC7" w:rsidTr="00780EC7">
        <w:tc>
          <w:tcPr>
            <w:tcW w:w="442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Тамара Ивановна</w:t>
            </w:r>
          </w:p>
        </w:tc>
        <w:tc>
          <w:tcPr>
            <w:tcW w:w="33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10" w:type="dxa"/>
            <w:hideMark/>
          </w:tcPr>
          <w:p w:rsidR="00780EC7" w:rsidRDefault="00780EC7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ветеранов работников исполнительных органов власти (по согласованию);</w:t>
            </w:r>
          </w:p>
        </w:tc>
      </w:tr>
      <w:tr w:rsidR="00780EC7" w:rsidTr="00780EC7">
        <w:tc>
          <w:tcPr>
            <w:tcW w:w="442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Золотарева Юлия Александровна</w:t>
            </w:r>
          </w:p>
        </w:tc>
        <w:tc>
          <w:tcPr>
            <w:tcW w:w="33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10" w:type="dxa"/>
            <w:hideMark/>
          </w:tcPr>
          <w:p w:rsidR="00780EC7" w:rsidRDefault="00780EC7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помощник прокурора города Бердска (по согласованию);</w:t>
            </w:r>
          </w:p>
        </w:tc>
      </w:tr>
      <w:tr w:rsidR="00E631A8" w:rsidTr="00780EC7">
        <w:tc>
          <w:tcPr>
            <w:tcW w:w="4428" w:type="dxa"/>
          </w:tcPr>
          <w:p w:rsidR="00E631A8" w:rsidRDefault="00E631A8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Лыкова Евгения Генриховна</w:t>
            </w:r>
          </w:p>
        </w:tc>
        <w:tc>
          <w:tcPr>
            <w:tcW w:w="338" w:type="dxa"/>
          </w:tcPr>
          <w:p w:rsidR="00E631A8" w:rsidRDefault="00E631A8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10" w:type="dxa"/>
          </w:tcPr>
          <w:p w:rsidR="00E631A8" w:rsidRDefault="00E631A8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муниципальной службы и кадров администрации;</w:t>
            </w:r>
          </w:p>
        </w:tc>
      </w:tr>
      <w:tr w:rsidR="00780EC7" w:rsidTr="00780EC7">
        <w:tc>
          <w:tcPr>
            <w:tcW w:w="442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Носов Сергей Анатольевич</w:t>
            </w:r>
          </w:p>
        </w:tc>
        <w:tc>
          <w:tcPr>
            <w:tcW w:w="33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10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sz w:val="28"/>
                <w:szCs w:val="28"/>
              </w:rPr>
              <w:lastRenderedPageBreak/>
              <w:t>(по городскому хозяйству)</w:t>
            </w:r>
          </w:p>
        </w:tc>
      </w:tr>
      <w:tr w:rsidR="00780EC7" w:rsidTr="00780EC7">
        <w:tc>
          <w:tcPr>
            <w:tcW w:w="442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Соколовская Нина Федоровна</w:t>
            </w:r>
          </w:p>
        </w:tc>
        <w:tc>
          <w:tcPr>
            <w:tcW w:w="33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10" w:type="dxa"/>
            <w:hideMark/>
          </w:tcPr>
          <w:p w:rsidR="00780EC7" w:rsidRDefault="00780EC7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трудовых отношений администрации;</w:t>
            </w:r>
          </w:p>
        </w:tc>
      </w:tr>
      <w:tr w:rsidR="00780EC7" w:rsidTr="00780EC7">
        <w:tc>
          <w:tcPr>
            <w:tcW w:w="442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</w:p>
        </w:tc>
        <w:tc>
          <w:tcPr>
            <w:tcW w:w="338" w:type="dxa"/>
            <w:hideMark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</w:p>
        </w:tc>
        <w:tc>
          <w:tcPr>
            <w:tcW w:w="4410" w:type="dxa"/>
            <w:hideMark/>
          </w:tcPr>
          <w:p w:rsidR="00780EC7" w:rsidRDefault="00780EC7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780EC7" w:rsidTr="00780EC7">
        <w:tc>
          <w:tcPr>
            <w:tcW w:w="4428" w:type="dxa"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</w:p>
        </w:tc>
        <w:tc>
          <w:tcPr>
            <w:tcW w:w="338" w:type="dxa"/>
          </w:tcPr>
          <w:p w:rsidR="00780EC7" w:rsidRDefault="00780EC7">
            <w:pPr>
              <w:overflowPunct/>
              <w:autoSpaceDE/>
              <w:adjustRightInd/>
              <w:rPr>
                <w:sz w:val="28"/>
                <w:szCs w:val="28"/>
              </w:rPr>
            </w:pPr>
          </w:p>
        </w:tc>
        <w:tc>
          <w:tcPr>
            <w:tcW w:w="4410" w:type="dxa"/>
          </w:tcPr>
          <w:p w:rsidR="00780EC7" w:rsidRDefault="00780EC7">
            <w:pPr>
              <w:overflowPunct/>
              <w:autoSpaceDE/>
              <w:adjustRightInd/>
              <w:jc w:val="both"/>
              <w:rPr>
                <w:sz w:val="28"/>
                <w:szCs w:val="28"/>
              </w:rPr>
            </w:pPr>
          </w:p>
        </w:tc>
      </w:tr>
    </w:tbl>
    <w:p w:rsidR="00780EC7" w:rsidRDefault="00780EC7" w:rsidP="00780EC7">
      <w:pPr>
        <w:rPr>
          <w:sz w:val="28"/>
        </w:rPr>
      </w:pPr>
      <w:r>
        <w:rPr>
          <w:sz w:val="28"/>
        </w:rPr>
        <w:t xml:space="preserve">                                                             _____________ ».</w:t>
      </w:r>
    </w:p>
    <w:p w:rsidR="00780EC7" w:rsidRDefault="00780EC7" w:rsidP="00780EC7">
      <w:pPr>
        <w:jc w:val="both"/>
      </w:pPr>
    </w:p>
    <w:p w:rsidR="00780EC7" w:rsidRDefault="00780EC7" w:rsidP="00780EC7">
      <w:pPr>
        <w:pStyle w:val="a3"/>
      </w:pPr>
      <w:r>
        <w:t xml:space="preserve">                                                                       </w:t>
      </w:r>
      <w:r w:rsidR="00CE27BC">
        <w:t xml:space="preserve">             ___________________</w:t>
      </w:r>
    </w:p>
    <w:p w:rsidR="00991F09" w:rsidRDefault="00991F09"/>
    <w:sectPr w:rsidR="00991F09" w:rsidSect="00E631A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2901"/>
    <w:multiLevelType w:val="hybridMultilevel"/>
    <w:tmpl w:val="98A45396"/>
    <w:lvl w:ilvl="0" w:tplc="186C4D5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F465EF"/>
    <w:multiLevelType w:val="hybridMultilevel"/>
    <w:tmpl w:val="F9586E44"/>
    <w:lvl w:ilvl="0" w:tplc="0A42D82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78E0"/>
    <w:rsid w:val="0052457C"/>
    <w:rsid w:val="007278E0"/>
    <w:rsid w:val="00780EC7"/>
    <w:rsid w:val="007923E5"/>
    <w:rsid w:val="00991F09"/>
    <w:rsid w:val="00CE27BC"/>
    <w:rsid w:val="00CF6666"/>
    <w:rsid w:val="00E631A8"/>
    <w:rsid w:val="00FB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C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780EC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780E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27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27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C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780EC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780E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27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27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7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Stepanenko</cp:lastModifiedBy>
  <cp:revision>7</cp:revision>
  <cp:lastPrinted>2016-07-20T09:08:00Z</cp:lastPrinted>
  <dcterms:created xsi:type="dcterms:W3CDTF">2016-07-14T10:36:00Z</dcterms:created>
  <dcterms:modified xsi:type="dcterms:W3CDTF">2016-07-28T01:26:00Z</dcterms:modified>
</cp:coreProperties>
</file>