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C5" w:rsidRDefault="009658C5" w:rsidP="009658C5">
      <w:pPr>
        <w:ind w:left="10524" w:firstLine="0"/>
        <w:jc w:val="center"/>
        <w:rPr>
          <w:rFonts w:eastAsia="Calibri" w:cs="Times New Roman"/>
        </w:rPr>
      </w:pPr>
      <w:bookmarkStart w:id="0" w:name="_GoBack"/>
      <w:bookmarkEnd w:id="0"/>
    </w:p>
    <w:p w:rsidR="009658C5" w:rsidRPr="00406D3E" w:rsidRDefault="009658C5" w:rsidP="009658C5">
      <w:pPr>
        <w:ind w:left="10524" w:firstLine="0"/>
        <w:jc w:val="center"/>
        <w:rPr>
          <w:rFonts w:eastAsia="Calibri" w:cs="Times New Roman"/>
        </w:rPr>
      </w:pPr>
      <w:r>
        <w:rPr>
          <w:rFonts w:eastAsia="Calibri" w:cs="Times New Roman"/>
        </w:rPr>
        <w:t>ПРИЛОЖЕНИЕ № 4</w:t>
      </w:r>
    </w:p>
    <w:p w:rsidR="009658C5" w:rsidRPr="00406D3E" w:rsidRDefault="009658C5" w:rsidP="009658C5">
      <w:pPr>
        <w:ind w:left="10524" w:firstLine="0"/>
        <w:jc w:val="center"/>
        <w:rPr>
          <w:rFonts w:eastAsia="Calibri" w:cs="Times New Roman"/>
        </w:rPr>
      </w:pPr>
      <w:r w:rsidRPr="00406D3E">
        <w:rPr>
          <w:rFonts w:eastAsia="Calibri" w:cs="Times New Roman"/>
        </w:rPr>
        <w:t>к постановлению администрации города Бердска</w:t>
      </w:r>
    </w:p>
    <w:p w:rsidR="009658C5" w:rsidRPr="00004CAC" w:rsidRDefault="009658C5" w:rsidP="009658C5">
      <w:pPr>
        <w:ind w:left="10524" w:firstLine="0"/>
        <w:jc w:val="center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от 23.12.2024 </w:t>
      </w:r>
      <w:r>
        <w:rPr>
          <w:rFonts w:eastAsia="Times New Roman" w:cs="Times New Roman"/>
          <w:szCs w:val="28"/>
        </w:rPr>
        <w:t>№ 5472/65</w:t>
      </w:r>
    </w:p>
    <w:p w:rsidR="009658C5" w:rsidRPr="00406D3E" w:rsidRDefault="009658C5" w:rsidP="009658C5">
      <w:pPr>
        <w:tabs>
          <w:tab w:val="left" w:pos="6112"/>
        </w:tabs>
        <w:ind w:firstLine="0"/>
        <w:rPr>
          <w:rFonts w:eastAsia="Calibri" w:cs="Times New Roman"/>
        </w:rPr>
      </w:pPr>
    </w:p>
    <w:p w:rsidR="009658C5" w:rsidRPr="00406D3E" w:rsidRDefault="009658C5" w:rsidP="009658C5">
      <w:pPr>
        <w:tabs>
          <w:tab w:val="left" w:pos="6112"/>
        </w:tabs>
        <w:ind w:left="10490" w:firstLine="0"/>
        <w:rPr>
          <w:rFonts w:eastAsia="Calibri" w:cs="Times New Roman"/>
        </w:rPr>
      </w:pPr>
    </w:p>
    <w:p w:rsidR="009658C5" w:rsidRPr="00C23CF5" w:rsidRDefault="009658C5" w:rsidP="009658C5">
      <w:pPr>
        <w:ind w:firstLine="0"/>
        <w:jc w:val="center"/>
        <w:rPr>
          <w:rFonts w:eastAsia="Calibri" w:cs="Times New Roman"/>
          <w:b/>
          <w:bCs/>
        </w:rPr>
      </w:pPr>
      <w:r w:rsidRPr="00C23CF5">
        <w:rPr>
          <w:rFonts w:eastAsia="Calibri" w:cs="Times New Roman"/>
          <w:b/>
          <w:bCs/>
        </w:rPr>
        <w:t>Расписание (график) движения по муниципальному маршруту регулярных перевозок по регулируемым тарифам</w:t>
      </w:r>
    </w:p>
    <w:p w:rsidR="009658C5" w:rsidRPr="00C23CF5" w:rsidRDefault="009658C5" w:rsidP="009658C5">
      <w:pPr>
        <w:tabs>
          <w:tab w:val="left" w:pos="6112"/>
        </w:tabs>
        <w:ind w:firstLine="0"/>
        <w:jc w:val="center"/>
        <w:rPr>
          <w:rFonts w:eastAsia="Calibri" w:cs="Times New Roman"/>
          <w:b/>
          <w:bCs/>
        </w:rPr>
      </w:pPr>
      <w:r w:rsidRPr="00C23CF5">
        <w:rPr>
          <w:rFonts w:eastAsia="Calibri" w:cs="Times New Roman"/>
          <w:b/>
          <w:bCs/>
        </w:rPr>
        <w:t xml:space="preserve">№ 3 «Вокзал – Санаторий </w:t>
      </w:r>
      <w:proofErr w:type="spellStart"/>
      <w:r w:rsidRPr="00C23CF5">
        <w:rPr>
          <w:rFonts w:eastAsia="Calibri" w:cs="Times New Roman"/>
          <w:b/>
          <w:bCs/>
        </w:rPr>
        <w:t>Бердский</w:t>
      </w:r>
      <w:proofErr w:type="spellEnd"/>
      <w:r w:rsidRPr="00C23CF5">
        <w:rPr>
          <w:rFonts w:eastAsia="Calibri" w:cs="Times New Roman"/>
          <w:b/>
          <w:bCs/>
        </w:rPr>
        <w:t>»</w:t>
      </w:r>
    </w:p>
    <w:p w:rsidR="009658C5" w:rsidRPr="00C23CF5" w:rsidRDefault="009658C5" w:rsidP="009658C5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3CF5">
        <w:rPr>
          <w:rFonts w:eastAsia="Times New Roman" w:cs="Times New Roman"/>
          <w:b/>
          <w:szCs w:val="28"/>
          <w:lang w:eastAsia="ru-RU"/>
        </w:rPr>
        <w:t>рабочие дни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6"/>
        <w:gridCol w:w="709"/>
        <w:gridCol w:w="709"/>
        <w:gridCol w:w="709"/>
        <w:gridCol w:w="708"/>
        <w:gridCol w:w="709"/>
        <w:gridCol w:w="851"/>
        <w:gridCol w:w="850"/>
        <w:gridCol w:w="851"/>
        <w:gridCol w:w="850"/>
        <w:gridCol w:w="709"/>
        <w:gridCol w:w="709"/>
        <w:gridCol w:w="708"/>
        <w:gridCol w:w="851"/>
        <w:gridCol w:w="850"/>
        <w:gridCol w:w="709"/>
        <w:gridCol w:w="709"/>
      </w:tblGrid>
      <w:tr w:rsidR="009658C5" w:rsidRPr="00C23CF5" w:rsidTr="00ED6414">
        <w:trPr>
          <w:cantSplit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8C5" w:rsidRPr="00C23CF5" w:rsidRDefault="009658C5" w:rsidP="00ED6414">
            <w:pPr>
              <w:spacing w:line="276" w:lineRule="auto"/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Пункт отправления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658C5" w:rsidRPr="00C23CF5" w:rsidTr="00ED641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F46A157" wp14:editId="63A869A9">
                  <wp:simplePos x="0" y="0"/>
                  <wp:positionH relativeFrom="column">
                    <wp:posOffset>-394970</wp:posOffset>
                  </wp:positionH>
                  <wp:positionV relativeFrom="paragraph">
                    <wp:posOffset>480060</wp:posOffset>
                  </wp:positionV>
                  <wp:extent cx="266700" cy="266700"/>
                  <wp:effectExtent l="0" t="0" r="0" b="0"/>
                  <wp:wrapNone/>
                  <wp:docPr id="35" name="Рисунок 35" descr="\\SRV-ADM\Doc\1. АДМИНИСТРАЦИЯ\11. Отдел транспорта и дорож хоз\Влада\ИНВАЛИДЫ\Знак доступности объекта для инвалидов по слух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RV-ADM\Doc\1. АДМИНИСТРАЦИЯ\11. Отдел транспорта и дорож хоз\Влада\ИНВАЛИДЫ\Знак доступности объекта для инвалидов по слух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position w:val="-81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EEA572E" wp14:editId="0F1F50F0">
                  <wp:simplePos x="0" y="0"/>
                  <wp:positionH relativeFrom="margin">
                    <wp:posOffset>-362585</wp:posOffset>
                  </wp:positionH>
                  <wp:positionV relativeFrom="margin">
                    <wp:posOffset>147320</wp:posOffset>
                  </wp:positionV>
                  <wp:extent cx="219075" cy="228600"/>
                  <wp:effectExtent l="0" t="0" r="9525" b="0"/>
                  <wp:wrapNone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Вокзал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7.35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15.35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16.35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17.35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18.35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658C5" w:rsidRPr="00C23CF5" w:rsidTr="00ED641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6.40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7.52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8.52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9.52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10.52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11.52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14.52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15.57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16.57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17.57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18.57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19.57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658C5" w:rsidRPr="00C23CF5" w:rsidTr="00ED641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Санаторий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5.45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6.48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C5" w:rsidRPr="00C23CF5" w:rsidRDefault="009658C5" w:rsidP="00ED641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658C5" w:rsidRPr="00C23CF5" w:rsidTr="00ED641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F70B6C4" wp14:editId="6220642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239395</wp:posOffset>
                  </wp:positionV>
                  <wp:extent cx="208915" cy="209550"/>
                  <wp:effectExtent l="0" t="0" r="635" b="0"/>
                  <wp:wrapNone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FAF1C0A" wp14:editId="4BD36660">
                  <wp:simplePos x="0" y="0"/>
                  <wp:positionH relativeFrom="column">
                    <wp:posOffset>-383540</wp:posOffset>
                  </wp:positionH>
                  <wp:positionV relativeFrom="paragraph">
                    <wp:posOffset>178435</wp:posOffset>
                  </wp:positionV>
                  <wp:extent cx="238125" cy="238125"/>
                  <wp:effectExtent l="0" t="0" r="9525" b="9525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Вокзал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21-15</w:t>
            </w:r>
          </w:p>
        </w:tc>
      </w:tr>
      <w:tr w:rsidR="009658C5" w:rsidRPr="00C23CF5" w:rsidTr="00ED641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6.22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8.22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9.22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10.22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13.22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14.22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15.22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16.22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17.22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19.22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21-37</w:t>
            </w:r>
          </w:p>
        </w:tc>
      </w:tr>
      <w:tr w:rsidR="009658C5" w:rsidRPr="00C23CF5" w:rsidTr="00ED6414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Санаторий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6.30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7.30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19.30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21-45</w:t>
            </w:r>
          </w:p>
        </w:tc>
      </w:tr>
    </w:tbl>
    <w:p w:rsidR="009658C5" w:rsidRPr="00C23CF5" w:rsidRDefault="009658C5" w:rsidP="009658C5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23CF5">
        <w:rPr>
          <w:rFonts w:eastAsia="Times New Roman" w:cs="Times New Roman"/>
          <w:b/>
          <w:szCs w:val="28"/>
          <w:lang w:eastAsia="ru-RU"/>
        </w:rPr>
        <w:t>выходные дни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82"/>
        <w:gridCol w:w="768"/>
        <w:gridCol w:w="769"/>
        <w:gridCol w:w="768"/>
        <w:gridCol w:w="769"/>
        <w:gridCol w:w="768"/>
        <w:gridCol w:w="769"/>
        <w:gridCol w:w="769"/>
        <w:gridCol w:w="769"/>
        <w:gridCol w:w="769"/>
        <w:gridCol w:w="769"/>
        <w:gridCol w:w="769"/>
        <w:gridCol w:w="868"/>
        <w:gridCol w:w="868"/>
        <w:gridCol w:w="868"/>
      </w:tblGrid>
      <w:tr w:rsidR="009658C5" w:rsidRPr="00C23CF5" w:rsidTr="00ED6414">
        <w:trPr>
          <w:cantSplit/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58C5" w:rsidRPr="00C23CF5" w:rsidRDefault="009658C5" w:rsidP="00ED6414">
            <w:pPr>
              <w:spacing w:line="276" w:lineRule="auto"/>
              <w:ind w:left="113"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Пункт отправления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658C5" w:rsidRPr="002F04DB" w:rsidTr="00ED641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2F04DB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F04DB">
              <w:rPr>
                <w:i/>
                <w:noProof/>
                <w:position w:val="-81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21737C9" wp14:editId="2FC415E1">
                  <wp:simplePos x="0" y="0"/>
                  <wp:positionH relativeFrom="margin">
                    <wp:posOffset>-351155</wp:posOffset>
                  </wp:positionH>
                  <wp:positionV relativeFrom="margin">
                    <wp:posOffset>46990</wp:posOffset>
                  </wp:positionV>
                  <wp:extent cx="219075" cy="228600"/>
                  <wp:effectExtent l="0" t="0" r="9525" b="0"/>
                  <wp:wrapNone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04DB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2F04DB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2F04DB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Вокзал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6.30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7.30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15.35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16.35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17.35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18.35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19.35</w:t>
            </w:r>
          </w:p>
        </w:tc>
      </w:tr>
      <w:tr w:rsidR="009658C5" w:rsidRPr="002F04DB" w:rsidTr="00ED641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2F04DB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6.50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7.52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8.52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9.52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10.52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11.52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14.52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15.57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16.57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17.57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18.57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19.57</w:t>
            </w:r>
          </w:p>
        </w:tc>
      </w:tr>
      <w:tr w:rsidR="009658C5" w:rsidRPr="00C23CF5" w:rsidTr="00ED641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C23CF5" w:rsidRDefault="009658C5" w:rsidP="00ED641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Санаторий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8C5" w:rsidRPr="00B620E6" w:rsidRDefault="009658C5" w:rsidP="00ED641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B620E6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20E6">
              <w:rPr>
                <w:rFonts w:eastAsia="Times New Roman" w:cs="Times New Roman"/>
                <w:sz w:val="20"/>
                <w:szCs w:val="20"/>
                <w:lang w:eastAsia="ru-RU"/>
              </w:rPr>
              <w:t>20.05</w:t>
            </w:r>
          </w:p>
        </w:tc>
      </w:tr>
      <w:tr w:rsidR="009658C5" w:rsidRPr="00C23CF5" w:rsidTr="00ED641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Вокзал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658C5" w:rsidRPr="00C23CF5" w:rsidTr="00ED641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7.22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8.22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9.22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10.22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13.22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14.22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15.22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16.22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17.22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18.22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19.22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658C5" w:rsidRPr="00C23CF5" w:rsidTr="00ED6414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Санаторий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7.30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58C5" w:rsidRPr="00C23CF5" w:rsidRDefault="009658C5" w:rsidP="00ED641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3CF5">
              <w:rPr>
                <w:rFonts w:eastAsia="Times New Roman" w:cs="Times New Roman"/>
                <w:sz w:val="20"/>
                <w:szCs w:val="20"/>
                <w:lang w:eastAsia="ru-RU"/>
              </w:rPr>
              <w:t>19.30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5" w:rsidRPr="00C23CF5" w:rsidRDefault="009658C5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58C5" w:rsidRDefault="009658C5" w:rsidP="009658C5">
      <w:pPr>
        <w:tabs>
          <w:tab w:val="left" w:pos="6112"/>
        </w:tabs>
        <w:ind w:firstLine="0"/>
        <w:rPr>
          <w:rFonts w:eastAsia="Calibri" w:cs="Times New Roman"/>
          <w:sz w:val="20"/>
          <w:szCs w:val="20"/>
        </w:rPr>
      </w:pPr>
    </w:p>
    <w:p w:rsidR="009658C5" w:rsidRPr="00406D3E" w:rsidRDefault="009658C5" w:rsidP="009658C5">
      <w:pPr>
        <w:tabs>
          <w:tab w:val="left" w:pos="6112"/>
        </w:tabs>
        <w:ind w:firstLine="0"/>
        <w:rPr>
          <w:rFonts w:eastAsia="Calibri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08815E2" wp14:editId="4FBC3AF8">
            <wp:simplePos x="0" y="0"/>
            <wp:positionH relativeFrom="column">
              <wp:posOffset>4743450</wp:posOffset>
            </wp:positionH>
            <wp:positionV relativeFrom="paragraph">
              <wp:posOffset>17780</wp:posOffset>
            </wp:positionV>
            <wp:extent cx="238125" cy="238125"/>
            <wp:effectExtent l="0" t="0" r="9525" b="9525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="Times New Roman"/>
          <w:sz w:val="20"/>
          <w:szCs w:val="20"/>
        </w:rPr>
        <w:t xml:space="preserve">         </w:t>
      </w:r>
      <w:r w:rsidRPr="00061893">
        <w:rPr>
          <w:rFonts w:eastAsia="Times New Roman" w:cs="Times New Roman"/>
          <w:sz w:val="18"/>
          <w:szCs w:val="18"/>
          <w:lang w:eastAsia="ru-RU"/>
        </w:rPr>
        <w:t xml:space="preserve">Время обеда и отдыха:        </w:t>
      </w:r>
      <w:r w:rsidRPr="00190CAC">
        <w:rPr>
          <w:rFonts w:eastAsia="Times New Roman" w:cs="Times New Roman"/>
          <w:sz w:val="18"/>
          <w:szCs w:val="18"/>
          <w:highlight w:val="lightGray"/>
          <w:lang w:eastAsia="ru-RU"/>
        </w:rPr>
        <w:t xml:space="preserve">   обед</w:t>
      </w:r>
      <w:r>
        <w:rPr>
          <w:rFonts w:eastAsia="Calibri" w:cs="Times New Roman"/>
        </w:rPr>
        <w:t xml:space="preserve">   </w:t>
      </w:r>
      <w:r>
        <w:rPr>
          <w:rFonts w:eastAsia="Calibri" w:cs="Times New Roman"/>
          <w:sz w:val="20"/>
          <w:szCs w:val="20"/>
        </w:rPr>
        <w:t>Визуальное и звуковое сопровождение -</w:t>
      </w:r>
      <w:r>
        <w:rPr>
          <w:rFonts w:eastAsia="Calibri" w:cs="Times New Roman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032F1AF5" wp14:editId="4129DAD5">
            <wp:extent cx="266700" cy="266700"/>
            <wp:effectExtent l="0" t="0" r="0" b="0"/>
            <wp:docPr id="5" name="Рисунок 5" descr="\\SRV-ADM\Doc\1. АДМИНИСТРАЦИЯ\11. Отдел транспорта и дорож хоз\Влада\ИНВАЛИДЫ\Знак доступности объекта для инвалидов по слух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ADM\Doc\1. АДМИНИСТРАЦИЯ\11. Отдел транспорта и дорож хоз\Влада\ИНВАЛИДЫ\Знак доступности объекта для инвалидов по слух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8" cy="26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</w:rPr>
        <w:t xml:space="preserve">           </w:t>
      </w:r>
      <w:r>
        <w:rPr>
          <w:rFonts w:eastAsia="Times New Roman" w:cs="Times New Roman"/>
          <w:sz w:val="18"/>
          <w:szCs w:val="18"/>
          <w:lang w:eastAsia="ru-RU"/>
        </w:rPr>
        <w:t xml:space="preserve">Выдвижная ступенька -  </w:t>
      </w:r>
      <w:r>
        <w:rPr>
          <w:noProof/>
          <w:lang w:eastAsia="ru-RU"/>
        </w:rPr>
        <w:drawing>
          <wp:inline distT="0" distB="0" distL="0" distR="0" wp14:anchorId="7DBCEF33" wp14:editId="543175DB">
            <wp:extent cx="257175" cy="258413"/>
            <wp:effectExtent l="0" t="0" r="0" b="889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6" cy="26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</w:rPr>
        <w:t xml:space="preserve">                                                                                                  </w:t>
      </w:r>
    </w:p>
    <w:p w:rsidR="009658C5" w:rsidRPr="0026739F" w:rsidRDefault="009658C5" w:rsidP="009658C5">
      <w:pPr>
        <w:tabs>
          <w:tab w:val="left" w:pos="6112"/>
        </w:tabs>
        <w:ind w:right="-250" w:firstLine="0"/>
        <w:rPr>
          <w:rFonts w:eastAsia="Calibri" w:cs="Times New Roman"/>
          <w:sz w:val="20"/>
          <w:szCs w:val="20"/>
        </w:rPr>
      </w:pPr>
      <w:r>
        <w:rPr>
          <w:noProof/>
          <w:position w:val="-81"/>
          <w:lang w:eastAsia="ru-RU"/>
        </w:rPr>
        <w:drawing>
          <wp:anchor distT="0" distB="0" distL="114300" distR="114300" simplePos="0" relativeHeight="251661312" behindDoc="0" locked="0" layoutInCell="1" allowOverlap="1" wp14:anchorId="088335FE" wp14:editId="2CBB062D">
            <wp:simplePos x="0" y="0"/>
            <wp:positionH relativeFrom="margin">
              <wp:posOffset>836295</wp:posOffset>
            </wp:positionH>
            <wp:positionV relativeFrom="margin">
              <wp:posOffset>5619750</wp:posOffset>
            </wp:positionV>
            <wp:extent cx="219075" cy="228600"/>
            <wp:effectExtent l="0" t="0" r="9525" b="0"/>
            <wp:wrapNone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Times New Roman"/>
        </w:rPr>
        <w:t xml:space="preserve">      </w:t>
      </w:r>
      <w:r w:rsidRPr="0026739F">
        <w:rPr>
          <w:rFonts w:eastAsia="Calibri" w:cs="Times New Roman"/>
          <w:sz w:val="20"/>
          <w:szCs w:val="20"/>
        </w:rPr>
        <w:t>Пандус</w:t>
      </w:r>
      <w:r>
        <w:rPr>
          <w:rFonts w:eastAsia="Calibri" w:cs="Times New Roman"/>
          <w:sz w:val="20"/>
          <w:szCs w:val="20"/>
        </w:rPr>
        <w:t xml:space="preserve"> -           * </w:t>
      </w:r>
      <w:r w:rsidRPr="0071020A">
        <w:rPr>
          <w:rFonts w:eastAsia="Calibri" w:cs="Times New Roman"/>
          <w:sz w:val="16"/>
          <w:szCs w:val="16"/>
        </w:rPr>
        <w:t xml:space="preserve">При планировании поездки рекомендуем </w:t>
      </w:r>
      <w:r>
        <w:rPr>
          <w:rFonts w:eastAsia="Calibri" w:cs="Times New Roman"/>
          <w:sz w:val="16"/>
          <w:szCs w:val="16"/>
        </w:rPr>
        <w:t>связаться с диспетчерской службой</w:t>
      </w:r>
      <w:r w:rsidRPr="0071020A">
        <w:rPr>
          <w:rFonts w:eastAsia="Calibri" w:cs="Times New Roman"/>
          <w:sz w:val="16"/>
          <w:szCs w:val="16"/>
        </w:rPr>
        <w:t xml:space="preserve"> ООО «БАТП» по тел. 5-79-61</w:t>
      </w:r>
      <w:r>
        <w:rPr>
          <w:rFonts w:eastAsia="Calibri" w:cs="Times New Roman"/>
          <w:sz w:val="16"/>
          <w:szCs w:val="16"/>
        </w:rPr>
        <w:t xml:space="preserve"> </w:t>
      </w:r>
      <w:r w:rsidRPr="0071020A">
        <w:rPr>
          <w:rFonts w:eastAsia="Calibri" w:cs="Times New Roman"/>
          <w:sz w:val="16"/>
          <w:szCs w:val="16"/>
        </w:rPr>
        <w:t>для уточнения нахождения специализирован</w:t>
      </w:r>
      <w:r>
        <w:rPr>
          <w:rFonts w:eastAsia="Calibri" w:cs="Times New Roman"/>
          <w:sz w:val="16"/>
          <w:szCs w:val="16"/>
        </w:rPr>
        <w:t>н</w:t>
      </w:r>
      <w:r w:rsidRPr="0071020A">
        <w:rPr>
          <w:rFonts w:eastAsia="Calibri" w:cs="Times New Roman"/>
          <w:sz w:val="16"/>
          <w:szCs w:val="16"/>
        </w:rPr>
        <w:t>ого автобуса на линии.</w:t>
      </w:r>
      <w:r>
        <w:rPr>
          <w:rFonts w:eastAsia="Calibri" w:cs="Times New Roman"/>
          <w:sz w:val="20"/>
          <w:szCs w:val="20"/>
        </w:rPr>
        <w:t xml:space="preserve">      </w:t>
      </w:r>
    </w:p>
    <w:p w:rsidR="009658C5" w:rsidRPr="00406D3E" w:rsidRDefault="009658C5" w:rsidP="009658C5">
      <w:pPr>
        <w:tabs>
          <w:tab w:val="left" w:pos="6112"/>
        </w:tabs>
        <w:ind w:firstLine="0"/>
        <w:jc w:val="center"/>
        <w:rPr>
          <w:rFonts w:eastAsia="Calibri" w:cs="Times New Roman"/>
        </w:rPr>
      </w:pPr>
      <w:r w:rsidRPr="00406D3E">
        <w:rPr>
          <w:rFonts w:eastAsia="Calibri" w:cs="Times New Roman"/>
        </w:rPr>
        <w:t>______________</w:t>
      </w:r>
    </w:p>
    <w:p w:rsidR="009658C5" w:rsidRDefault="009658C5" w:rsidP="009658C5">
      <w:pPr>
        <w:ind w:firstLine="0"/>
        <w:rPr>
          <w:rFonts w:eastAsia="Calibri" w:cs="Times New Roman"/>
        </w:rPr>
      </w:pPr>
    </w:p>
    <w:p w:rsidR="009658C5" w:rsidRDefault="009658C5" w:rsidP="009658C5">
      <w:pPr>
        <w:ind w:firstLine="0"/>
        <w:rPr>
          <w:rFonts w:eastAsia="Calibri" w:cs="Times New Roman"/>
        </w:rPr>
      </w:pPr>
    </w:p>
    <w:p w:rsidR="009658C5" w:rsidRDefault="009658C5" w:rsidP="009658C5">
      <w:pPr>
        <w:ind w:firstLine="0"/>
        <w:rPr>
          <w:rFonts w:eastAsia="Calibri" w:cs="Times New Roman"/>
        </w:rPr>
      </w:pPr>
    </w:p>
    <w:p w:rsidR="00E10908" w:rsidRDefault="009658C5"/>
    <w:sectPr w:rsidR="00E10908" w:rsidSect="009658C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9E"/>
    <w:rsid w:val="00594FC4"/>
    <w:rsid w:val="009658C5"/>
    <w:rsid w:val="00BD349E"/>
    <w:rsid w:val="00C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9658C5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9658C5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Романовна Пошехонова</dc:creator>
  <cp:keywords/>
  <dc:description/>
  <cp:lastModifiedBy>Екатерина Романовна Пошехонова</cp:lastModifiedBy>
  <cp:revision>2</cp:revision>
  <dcterms:created xsi:type="dcterms:W3CDTF">2024-12-24T06:49:00Z</dcterms:created>
  <dcterms:modified xsi:type="dcterms:W3CDTF">2024-12-24T06:49:00Z</dcterms:modified>
</cp:coreProperties>
</file>