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AD" w:rsidRPr="00406D3E" w:rsidRDefault="00E55EAD" w:rsidP="00E55EAD">
      <w:pPr>
        <w:ind w:left="10490" w:firstLine="0"/>
        <w:jc w:val="center"/>
        <w:rPr>
          <w:rFonts w:eastAsia="Calibri" w:cs="Times New Roman"/>
        </w:rPr>
      </w:pPr>
      <w:r>
        <w:rPr>
          <w:rFonts w:eastAsia="Calibri" w:cs="Times New Roman"/>
        </w:rPr>
        <w:t>ПРИЛОЖЕНИЕ № 13</w:t>
      </w:r>
    </w:p>
    <w:p w:rsidR="00E55EAD" w:rsidRPr="00406D3E" w:rsidRDefault="00E55EAD" w:rsidP="00E55EAD">
      <w:pPr>
        <w:ind w:left="10490" w:firstLine="0"/>
        <w:jc w:val="center"/>
        <w:rPr>
          <w:rFonts w:eastAsia="Calibri" w:cs="Times New Roman"/>
        </w:rPr>
      </w:pPr>
      <w:r w:rsidRPr="00406D3E">
        <w:rPr>
          <w:rFonts w:eastAsia="Calibri" w:cs="Times New Roman"/>
        </w:rPr>
        <w:t>к постановлению администрации города Бердска</w:t>
      </w:r>
    </w:p>
    <w:p w:rsidR="00E55EAD" w:rsidRPr="00004CAC" w:rsidRDefault="00E55EAD" w:rsidP="00E55EAD">
      <w:pPr>
        <w:ind w:left="10524" w:firstLine="0"/>
        <w:jc w:val="center"/>
        <w:rPr>
          <w:rFonts w:eastAsia="Calibri" w:cs="Times New Roman"/>
          <w:b/>
        </w:rPr>
      </w:pPr>
      <w:r>
        <w:rPr>
          <w:rFonts w:eastAsia="Calibri" w:cs="Times New Roman"/>
        </w:rPr>
        <w:t xml:space="preserve">от 23.12.2024 </w:t>
      </w:r>
      <w:r>
        <w:rPr>
          <w:rFonts w:eastAsia="Times New Roman" w:cs="Times New Roman"/>
          <w:szCs w:val="28"/>
        </w:rPr>
        <w:t>№ 5472/65</w:t>
      </w:r>
    </w:p>
    <w:p w:rsidR="00E55EAD" w:rsidRPr="00004CAC" w:rsidRDefault="00E55EAD" w:rsidP="00E55EAD">
      <w:pPr>
        <w:ind w:left="10524" w:firstLine="0"/>
        <w:jc w:val="center"/>
        <w:rPr>
          <w:rFonts w:eastAsia="Calibri" w:cs="Times New Roman"/>
          <w:b/>
        </w:rPr>
      </w:pPr>
    </w:p>
    <w:p w:rsidR="00E55EAD" w:rsidRPr="00004CAC" w:rsidRDefault="00E55EAD" w:rsidP="00E55EAD">
      <w:pPr>
        <w:ind w:left="10524" w:firstLine="0"/>
        <w:jc w:val="center"/>
        <w:rPr>
          <w:rFonts w:eastAsia="Calibri" w:cs="Times New Roman"/>
          <w:b/>
        </w:rPr>
      </w:pPr>
    </w:p>
    <w:p w:rsidR="00E55EAD" w:rsidRPr="00406D3E" w:rsidRDefault="00E55EAD" w:rsidP="00E55EAD">
      <w:pPr>
        <w:tabs>
          <w:tab w:val="left" w:pos="6112"/>
        </w:tabs>
        <w:ind w:firstLine="0"/>
        <w:rPr>
          <w:rFonts w:eastAsia="Calibri" w:cs="Times New Roman"/>
        </w:rPr>
      </w:pPr>
    </w:p>
    <w:p w:rsidR="00E55EAD" w:rsidRPr="00406D3E" w:rsidRDefault="00E55EAD" w:rsidP="00E55EAD">
      <w:pPr>
        <w:tabs>
          <w:tab w:val="left" w:pos="6112"/>
        </w:tabs>
        <w:ind w:firstLine="0"/>
        <w:rPr>
          <w:rFonts w:eastAsia="Calibri" w:cs="Times New Roman"/>
        </w:rPr>
      </w:pPr>
    </w:p>
    <w:p w:rsidR="00E55EAD" w:rsidRPr="007A26E2" w:rsidRDefault="00E55EAD" w:rsidP="00E55EAD">
      <w:pPr>
        <w:ind w:firstLine="0"/>
        <w:jc w:val="center"/>
        <w:rPr>
          <w:rFonts w:eastAsia="Calibri" w:cs="Times New Roman"/>
          <w:b/>
          <w:bCs/>
        </w:rPr>
      </w:pPr>
      <w:r w:rsidRPr="007A26E2">
        <w:rPr>
          <w:rFonts w:eastAsia="Calibri" w:cs="Times New Roman"/>
          <w:b/>
          <w:bCs/>
        </w:rPr>
        <w:t>Расписание (график) движения по муниципальному маршруту регулярных перевозок по регулируемым тарифам</w:t>
      </w:r>
    </w:p>
    <w:p w:rsidR="00E55EAD" w:rsidRPr="007A26E2" w:rsidRDefault="00E55EAD" w:rsidP="00E55EAD">
      <w:pPr>
        <w:tabs>
          <w:tab w:val="left" w:pos="6112"/>
        </w:tabs>
        <w:ind w:firstLine="0"/>
        <w:jc w:val="center"/>
        <w:rPr>
          <w:rFonts w:eastAsia="Calibri" w:cs="Times New Roman"/>
          <w:b/>
          <w:bCs/>
        </w:rPr>
      </w:pPr>
      <w:r w:rsidRPr="007A26E2">
        <w:rPr>
          <w:rFonts w:eastAsia="Calibri" w:cs="Times New Roman"/>
          <w:b/>
          <w:bCs/>
        </w:rPr>
        <w:t>№ 9 «</w:t>
      </w:r>
      <w:r w:rsidRPr="007A26E2">
        <w:rPr>
          <w:rFonts w:eastAsia="Calibri" w:cs="Times New Roman"/>
          <w:b/>
          <w:lang w:eastAsia="ru-RU"/>
        </w:rPr>
        <w:t>пл. Горького – п.</w:t>
      </w:r>
      <w:r>
        <w:rPr>
          <w:rFonts w:eastAsia="Calibri" w:cs="Times New Roman"/>
          <w:b/>
          <w:lang w:eastAsia="ru-RU"/>
        </w:rPr>
        <w:t xml:space="preserve"> </w:t>
      </w:r>
      <w:proofErr w:type="gramStart"/>
      <w:r w:rsidRPr="007A26E2">
        <w:rPr>
          <w:rFonts w:eastAsia="Calibri" w:cs="Times New Roman"/>
          <w:b/>
          <w:lang w:eastAsia="ru-RU"/>
        </w:rPr>
        <w:t>Светлый</w:t>
      </w:r>
      <w:proofErr w:type="gramEnd"/>
      <w:r w:rsidRPr="007A26E2">
        <w:rPr>
          <w:rFonts w:eastAsia="Calibri" w:cs="Times New Roman"/>
          <w:b/>
          <w:bCs/>
        </w:rPr>
        <w:t>»</w:t>
      </w:r>
    </w:p>
    <w:p w:rsidR="00E55EAD" w:rsidRPr="007A26E2" w:rsidRDefault="00E55EAD" w:rsidP="00E55EAD">
      <w:pPr>
        <w:tabs>
          <w:tab w:val="left" w:pos="6112"/>
        </w:tabs>
        <w:ind w:firstLine="0"/>
        <w:jc w:val="center"/>
        <w:rPr>
          <w:rFonts w:eastAsia="Calibri" w:cs="Times New Roman"/>
          <w:b/>
          <w:bCs/>
        </w:rPr>
      </w:pPr>
    </w:p>
    <w:p w:rsidR="00E55EAD" w:rsidRPr="007A26E2" w:rsidRDefault="00E55EAD" w:rsidP="00E55EAD">
      <w:pPr>
        <w:tabs>
          <w:tab w:val="left" w:pos="6112"/>
        </w:tabs>
        <w:ind w:firstLine="0"/>
        <w:jc w:val="center"/>
        <w:rPr>
          <w:rFonts w:eastAsia="Calibri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875"/>
        <w:gridCol w:w="566"/>
        <w:gridCol w:w="566"/>
        <w:gridCol w:w="666"/>
        <w:gridCol w:w="666"/>
        <w:gridCol w:w="666"/>
        <w:gridCol w:w="666"/>
        <w:gridCol w:w="696"/>
        <w:gridCol w:w="666"/>
        <w:gridCol w:w="666"/>
        <w:gridCol w:w="666"/>
        <w:gridCol w:w="666"/>
      </w:tblGrid>
      <w:tr w:rsidR="00E55EAD" w:rsidRPr="007A26E2" w:rsidTr="00ED6414">
        <w:trPr>
          <w:cantSplit/>
          <w:trHeight w:val="4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5EAD" w:rsidRPr="007A26E2" w:rsidRDefault="00E55EAD" w:rsidP="00ED6414">
            <w:pPr>
              <w:spacing w:line="276" w:lineRule="auto"/>
              <w:ind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E55EAD" w:rsidRPr="007A26E2" w:rsidRDefault="00E55EAD" w:rsidP="00ED6414">
            <w:pPr>
              <w:spacing w:line="276" w:lineRule="auto"/>
              <w:ind w:right="113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Пункт отправления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55EAD" w:rsidRPr="007A26E2" w:rsidTr="00ED6414">
        <w:trPr>
          <w:trHeight w:val="405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F796CA9" wp14:editId="104A56CE">
                  <wp:simplePos x="0" y="0"/>
                  <wp:positionH relativeFrom="column">
                    <wp:posOffset>-387985</wp:posOffset>
                  </wp:positionH>
                  <wp:positionV relativeFrom="paragraph">
                    <wp:posOffset>-149225</wp:posOffset>
                  </wp:positionV>
                  <wp:extent cx="257175" cy="257810"/>
                  <wp:effectExtent l="0" t="0" r="9525" b="889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26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пл. Горького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6.20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14.20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15.40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18.20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19.40</w:t>
            </w:r>
          </w:p>
        </w:tc>
      </w:tr>
      <w:tr w:rsidR="00E55EAD" w:rsidRPr="007A26E2" w:rsidTr="00ED6414">
        <w:trPr>
          <w:trHeight w:val="392"/>
          <w:jc w:val="center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пос. Светлый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9.40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16.20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17.40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E55EAD" w:rsidRPr="007A26E2" w:rsidTr="00ED6414">
        <w:trPr>
          <w:trHeight w:val="392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EF0D449" wp14:editId="480CB7E1">
                  <wp:simplePos x="0" y="0"/>
                  <wp:positionH relativeFrom="column">
                    <wp:posOffset>-435610</wp:posOffset>
                  </wp:positionH>
                  <wp:positionV relativeFrom="paragraph">
                    <wp:posOffset>-26035</wp:posOffset>
                  </wp:positionV>
                  <wp:extent cx="257175" cy="257810"/>
                  <wp:effectExtent l="0" t="0" r="9525" b="889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26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пл. Горького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9.40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12.20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16.20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17.40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20.20</w:t>
            </w:r>
          </w:p>
        </w:tc>
      </w:tr>
      <w:tr w:rsidR="00E55EAD" w:rsidRPr="007A26E2" w:rsidTr="00ED6414">
        <w:trPr>
          <w:trHeight w:val="392"/>
          <w:jc w:val="center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пос. Светлый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11.40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18.20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19.40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AD" w:rsidRPr="007A26E2" w:rsidRDefault="00E55EAD" w:rsidP="00ED6414">
            <w:pPr>
              <w:spacing w:line="27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20.5</w:t>
            </w:r>
            <w:r w:rsidRPr="007A26E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55EAD" w:rsidRDefault="00E55EAD" w:rsidP="00E55EAD">
      <w:pPr>
        <w:rPr>
          <w:rFonts w:eastAsia="Calibri" w:cs="Times New Roman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061893">
        <w:rPr>
          <w:rFonts w:eastAsia="Times New Roman" w:cs="Times New Roman"/>
          <w:sz w:val="18"/>
          <w:szCs w:val="18"/>
          <w:lang w:eastAsia="ru-RU"/>
        </w:rPr>
        <w:t xml:space="preserve">Время обеда и отдыха:        </w:t>
      </w:r>
      <w:r w:rsidRPr="00190CAC">
        <w:rPr>
          <w:rFonts w:eastAsia="Times New Roman" w:cs="Times New Roman"/>
          <w:sz w:val="18"/>
          <w:szCs w:val="18"/>
          <w:highlight w:val="lightGray"/>
          <w:lang w:eastAsia="ru-RU"/>
        </w:rPr>
        <w:t xml:space="preserve">   обед</w:t>
      </w:r>
      <w:r>
        <w:rPr>
          <w:rFonts w:eastAsia="Calibri" w:cs="Times New Roman"/>
        </w:rPr>
        <w:t xml:space="preserve">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Выдвижная ступенька -  </w:t>
      </w:r>
      <w:r>
        <w:rPr>
          <w:noProof/>
          <w:lang w:eastAsia="ru-RU"/>
        </w:rPr>
        <w:drawing>
          <wp:inline distT="0" distB="0" distL="0" distR="0" wp14:anchorId="2AF717E5" wp14:editId="645C67E8">
            <wp:extent cx="257175" cy="258413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6" cy="26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</w:rPr>
        <w:t xml:space="preserve">                                          </w:t>
      </w:r>
    </w:p>
    <w:p w:rsidR="00E55EAD" w:rsidRDefault="00E55EAD" w:rsidP="00E55EAD">
      <w:pPr>
        <w:rPr>
          <w:rFonts w:eastAsia="Calibri" w:cs="Times New Roman"/>
        </w:rPr>
      </w:pPr>
    </w:p>
    <w:p w:rsidR="00E55EAD" w:rsidRDefault="00E55EAD" w:rsidP="00E55EAD">
      <w:pPr>
        <w:rPr>
          <w:rFonts w:eastAsia="Calibri" w:cs="Times New Roman"/>
        </w:rPr>
      </w:pPr>
    </w:p>
    <w:p w:rsidR="00E55EAD" w:rsidRDefault="00E55EAD" w:rsidP="00E55EAD">
      <w:pPr>
        <w:jc w:val="center"/>
      </w:pPr>
      <w:r>
        <w:rPr>
          <w:rFonts w:eastAsia="Calibri" w:cs="Times New Roman"/>
        </w:rPr>
        <w:t>______________</w:t>
      </w:r>
    </w:p>
    <w:p w:rsidR="00E55EAD" w:rsidRDefault="00E55EAD" w:rsidP="00E55EAD">
      <w:pPr>
        <w:tabs>
          <w:tab w:val="left" w:pos="6379"/>
        </w:tabs>
        <w:ind w:firstLine="0"/>
        <w:jc w:val="center"/>
        <w:rPr>
          <w:rFonts w:eastAsia="Calibri" w:cs="Times New Roman"/>
        </w:rPr>
      </w:pPr>
    </w:p>
    <w:p w:rsidR="00E10908" w:rsidRDefault="00E55EAD">
      <w:bookmarkStart w:id="0" w:name="_GoBack"/>
      <w:bookmarkEnd w:id="0"/>
    </w:p>
    <w:sectPr w:rsidR="00E10908" w:rsidSect="00E55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02"/>
    <w:rsid w:val="00594FC4"/>
    <w:rsid w:val="00C656CB"/>
    <w:rsid w:val="00E55EAD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E55EA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"/>
    <w:qFormat/>
    <w:rsid w:val="00E55EA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E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Романовна Пошехонова</dc:creator>
  <cp:keywords/>
  <dc:description/>
  <cp:lastModifiedBy>Екатерина Романовна Пошехонова</cp:lastModifiedBy>
  <cp:revision>2</cp:revision>
  <dcterms:created xsi:type="dcterms:W3CDTF">2024-12-24T06:52:00Z</dcterms:created>
  <dcterms:modified xsi:type="dcterms:W3CDTF">2024-12-24T06:52:00Z</dcterms:modified>
</cp:coreProperties>
</file>