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suppressAutoHyphens w:val="true"/>
        <w:spacing w:before="0" w:after="0"/>
        <w:ind w:hanging="0"/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  <w:kern w:val="0"/>
          <w:szCs w:val="22"/>
          <w:lang w:val="ru-RU" w:eastAsia="en-US" w:bidi="ar-SA"/>
        </w:rPr>
        <w:t>Расписание (график) движения по муниципальному маршруту регулярных перевозок по регулируемым тарифам</w:t>
      </w:r>
    </w:p>
    <w:p>
      <w:pPr>
        <w:pStyle w:val="Normal"/>
        <w:widowControl/>
        <w:tabs>
          <w:tab w:val="clear" w:pos="708"/>
          <w:tab w:val="left" w:pos="6112" w:leader="none"/>
        </w:tabs>
        <w:suppressAutoHyphens w:val="true"/>
        <w:spacing w:before="0" w:after="0"/>
        <w:ind w:hanging="0"/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  <w:kern w:val="0"/>
          <w:szCs w:val="22"/>
          <w:lang w:val="ru-RU" w:eastAsia="en-US" w:bidi="ar-SA"/>
        </w:rPr>
        <w:t xml:space="preserve">№ </w:t>
      </w:r>
      <w:r>
        <w:rPr>
          <w:rFonts w:eastAsia="Calibri" w:cs="Times New Roman"/>
          <w:b/>
          <w:bCs/>
          <w:kern w:val="0"/>
          <w:szCs w:val="22"/>
          <w:lang w:val="ru-RU" w:eastAsia="en-US" w:bidi="ar-SA"/>
        </w:rPr>
        <w:t>9 «</w:t>
      </w:r>
      <w:r>
        <w:rPr>
          <w:rFonts w:eastAsia="Calibri" w:cs="Times New Roman"/>
          <w:b/>
          <w:kern w:val="0"/>
          <w:szCs w:val="22"/>
          <w:lang w:val="ru-RU" w:eastAsia="ru-RU" w:bidi="ar-SA"/>
        </w:rPr>
        <w:t>пл. Горького – п. Светлый</w:t>
      </w:r>
      <w:r>
        <w:rPr>
          <w:rFonts w:eastAsia="Calibri" w:cs="Times New Roman"/>
          <w:b/>
          <w:bCs/>
          <w:kern w:val="0"/>
          <w:szCs w:val="22"/>
          <w:lang w:val="ru-RU" w:eastAsia="en-US" w:bidi="ar-SA"/>
        </w:rPr>
        <w:t>»</w:t>
      </w:r>
    </w:p>
    <w:p>
      <w:pPr>
        <w:pStyle w:val="Normal"/>
        <w:widowControl/>
        <w:tabs>
          <w:tab w:val="clear" w:pos="708"/>
          <w:tab w:val="left" w:pos="6112" w:leader="none"/>
        </w:tabs>
        <w:suppressAutoHyphens w:val="true"/>
        <w:spacing w:before="0" w:after="0"/>
        <w:ind w:hanging="0"/>
        <w:jc w:val="center"/>
        <w:rPr>
          <w:rFonts w:eastAsia="Calibri" w:cs="Times New Roman"/>
          <w:b/>
          <w:bCs/>
        </w:rPr>
      </w:pPr>
      <w:r>
        <w:rPr>
          <w:rFonts w:eastAsia="Calibri" w:cs="Times New Roman"/>
          <w:b/>
          <w:bCs/>
        </w:rPr>
      </w:r>
    </w:p>
    <w:p>
      <w:pPr>
        <w:pStyle w:val="Normal"/>
        <w:widowControl/>
        <w:tabs>
          <w:tab w:val="clear" w:pos="708"/>
          <w:tab w:val="left" w:pos="6112" w:leader="none"/>
        </w:tabs>
        <w:suppressAutoHyphens w:val="true"/>
        <w:spacing w:before="0" w:after="0"/>
        <w:ind w:hanging="0"/>
        <w:jc w:val="center"/>
        <w:rPr>
          <w:rFonts w:eastAsia="Calibri" w:cs="Times New Roman"/>
          <w:b/>
        </w:rPr>
      </w:pPr>
      <w:r>
        <w:rPr>
          <w:rFonts w:eastAsia="Calibri" w:cs="Times New Roman"/>
          <w:b/>
        </w:rPr>
      </w:r>
    </w:p>
    <w:tbl>
      <w:tblPr>
        <w:tblW w:w="9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494"/>
        <w:gridCol w:w="1875"/>
        <w:gridCol w:w="574"/>
        <w:gridCol w:w="569"/>
        <w:gridCol w:w="683"/>
        <w:gridCol w:w="682"/>
        <w:gridCol w:w="673"/>
        <w:gridCol w:w="683"/>
        <w:gridCol w:w="682"/>
        <w:gridCol w:w="682"/>
        <w:gridCol w:w="682"/>
        <w:gridCol w:w="672"/>
        <w:gridCol w:w="682"/>
      </w:tblGrid>
      <w:tr>
        <w:trPr>
          <w:trHeight w:val="499" w:hRule="atLeast"/>
          <w:cantSplit w:val="true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76"/>
              <w:ind w:hanging="0" w:right="113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r>
          </w:p>
          <w:p>
            <w:pPr>
              <w:pStyle w:val="Normal"/>
              <w:spacing w:lineRule="auto" w:line="276"/>
              <w:ind w:hanging="0" w:right="113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Пункт отправления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>
        <w:trPr>
          <w:trHeight w:val="405" w:hRule="atLeast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b w:val="false"/>
                <w:bCs w:val="false"/>
              </w:rPr>
            </w:pPr>
            <w: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-387985</wp:posOffset>
                  </wp:positionH>
                  <wp:positionV relativeFrom="paragraph">
                    <wp:posOffset>-149225</wp:posOffset>
                  </wp:positionV>
                  <wp:extent cx="257175" cy="257810"/>
                  <wp:effectExtent l="0" t="0" r="0" b="0"/>
                  <wp:wrapNone/>
                  <wp:docPr id="1" name="Рисунок 2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/>
                <w:b w:val="false"/>
                <w:bCs w:val="false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пл. Горького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6.20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7.40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9.00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14.20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15.40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18.20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19.40</w:t>
            </w:r>
          </w:p>
        </w:tc>
      </w:tr>
      <w:tr>
        <w:trPr>
          <w:trHeight w:val="392" w:hRule="atLeast"/>
        </w:trPr>
        <w:tc>
          <w:tcPr>
            <w:tcW w:w="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b w:val="false"/>
                <w:bCs w:val="false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0"/>
                <w:lang w:eastAsia="ru-RU"/>
              </w:rPr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пос. Светлый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7.00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8.20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9.40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13.40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15.00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16.20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17.40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19.00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2020</w:t>
            </w:r>
          </w:p>
        </w:tc>
      </w:tr>
      <w:tr>
        <w:trPr>
          <w:trHeight w:val="392" w:hRule="atLeast"/>
        </w:trPr>
        <w:tc>
          <w:tcPr>
            <w:tcW w:w="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b w:val="false"/>
                <w:bCs w:val="false"/>
              </w:rPr>
            </w:pPr>
            <w: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-435610</wp:posOffset>
                  </wp:positionH>
                  <wp:positionV relativeFrom="paragraph">
                    <wp:posOffset>-26035</wp:posOffset>
                  </wp:positionV>
                  <wp:extent cx="257175" cy="257810"/>
                  <wp:effectExtent l="0" t="0" r="0" b="0"/>
                  <wp:wrapNone/>
                  <wp:docPr id="2" name="Рисунок 2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57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Times New Roman" w:cs="Times New Roman"/>
                <w:b w:val="false"/>
                <w:bCs w:val="false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пл. Горького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7.00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8.20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9.40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11.00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12.20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16.20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17.40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19.00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20.20</w:t>
            </w:r>
          </w:p>
        </w:tc>
      </w:tr>
      <w:tr>
        <w:trPr>
          <w:trHeight w:val="461" w:hRule="atLeast"/>
        </w:trPr>
        <w:tc>
          <w:tcPr>
            <w:tcW w:w="49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hanging="0"/>
              <w:jc w:val="center"/>
              <w:rPr>
                <w:rFonts w:eastAsia="Times New Roman" w:cs="Times New Roman"/>
                <w:b w:val="false"/>
                <w:bCs w:val="false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 w:val="false"/>
                <w:bCs w:val="false"/>
                <w:sz w:val="20"/>
                <w:szCs w:val="20"/>
                <w:lang w:eastAsia="ru-RU"/>
              </w:rPr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пос. Светлый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7.40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9.00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10.20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11.40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13.00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17.00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18.20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19.40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ind w:hanging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20.50</w:t>
            </w:r>
          </w:p>
        </w:tc>
      </w:tr>
    </w:tbl>
    <w:p>
      <w:pPr>
        <w:pStyle w:val="Normal"/>
        <w:widowControl/>
        <w:suppressAutoHyphens w:val="true"/>
        <w:spacing w:before="0" w:after="0"/>
        <w:rPr>
          <w:rFonts w:eastAsia="Calibri" w:cs="Times New Roman"/>
        </w:rPr>
      </w:pPr>
      <w:r>
        <w:rPr>
          <w:rFonts w:eastAsia="Times New Roman" w:cs="Times New Roman"/>
          <w:kern w:val="0"/>
          <w:sz w:val="20"/>
          <w:szCs w:val="20"/>
          <w:lang w:val="ru-RU" w:eastAsia="ru-RU" w:bidi="ar-SA"/>
        </w:rPr>
        <w:t xml:space="preserve">                                               </w:t>
      </w:r>
      <w:r>
        <w:rPr>
          <w:rFonts w:eastAsia="Times New Roman" w:cs="Times New Roman"/>
          <w:kern w:val="0"/>
          <w:sz w:val="18"/>
          <w:szCs w:val="18"/>
          <w:lang w:val="ru-RU" w:eastAsia="ru-RU" w:bidi="ar-SA"/>
        </w:rPr>
        <w:t xml:space="preserve">Время обеда и отдыха:        </w:t>
      </w:r>
      <w:r>
        <w:rPr>
          <w:rFonts w:eastAsia="Times New Roman" w:cs="Times New Roman"/>
          <w:kern w:val="0"/>
          <w:sz w:val="18"/>
          <w:szCs w:val="18"/>
          <w:highlight w:val="lightGray"/>
          <w:lang w:val="ru-RU" w:eastAsia="ru-RU" w:bidi="ar-SA"/>
        </w:rPr>
        <w:t xml:space="preserve">   обед</w:t>
      </w:r>
      <w:r>
        <w:rPr>
          <w:rFonts w:eastAsia="Calibri" w:cs="Times New Roman"/>
          <w:kern w:val="0"/>
          <w:szCs w:val="22"/>
          <w:lang w:val="ru-RU" w:eastAsia="en-US" w:bidi="ar-SA"/>
        </w:rPr>
        <w:t xml:space="preserve">         </w:t>
      </w:r>
      <w:r>
        <w:rPr>
          <w:rFonts w:eastAsia="Times New Roman" w:cs="Times New Roman"/>
          <w:kern w:val="0"/>
          <w:sz w:val="18"/>
          <w:szCs w:val="18"/>
          <w:lang w:val="ru-RU" w:eastAsia="ru-RU" w:bidi="ar-SA"/>
        </w:rPr>
        <w:t xml:space="preserve">Выдвижная ступенька -  </w:t>
      </w:r>
      <w:r>
        <w:rPr/>
        <w:drawing>
          <wp:inline distT="0" distB="0" distL="0" distR="0">
            <wp:extent cx="257175" cy="258445"/>
            <wp:effectExtent l="0" t="0" r="0" b="0"/>
            <wp:docPr id="3" name="Рисунок 2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8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/>
        <w:suppressAutoHyphens w:val="true"/>
        <w:spacing w:before="0" w:after="0"/>
        <w:rPr>
          <w:rFonts w:eastAsia="Calibri" w:cs="Times New Roman"/>
        </w:rPr>
      </w:pPr>
      <w:r>
        <w:rPr>
          <w:rFonts w:eastAsia="Calibri" w:cs="Times New Roman"/>
        </w:rPr>
      </w:r>
    </w:p>
    <w:sectPr>
      <w:type w:val="nextPage"/>
      <w:pgSz w:orient="landscape" w:w="16838" w:h="11906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d6301"/>
    <w:pPr>
      <w:widowControl/>
      <w:suppressAutoHyphens w:val="true"/>
      <w:bidi w:val="0"/>
      <w:spacing w:lineRule="auto" w:line="240" w:before="0" w:after="0"/>
      <w:ind w:firstLine="851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dyTextChar" w:customStyle="1">
    <w:name w:val="Body Text Char"/>
    <w:uiPriority w:val="99"/>
    <w:qFormat/>
    <w:locked/>
    <w:rsid w:val="00cd6301"/>
    <w:rPr>
      <w:rFonts w:ascii="Times New Roman" w:hAnsi="Times New Roman"/>
      <w:shd w:fill="FFFFFF" w:val="clear"/>
    </w:rPr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ListParagraph">
    <w:name w:val="List Paragraph"/>
    <w:basedOn w:val="Normal"/>
    <w:uiPriority w:val="34"/>
    <w:qFormat/>
    <w:rsid w:val="00cd6301"/>
    <w:pPr>
      <w:spacing w:before="0" w:after="0"/>
      <w:ind w:left="720"/>
      <w:contextualSpacing/>
    </w:pPr>
    <w:rPr/>
  </w:style>
  <w:style w:type="paragraph" w:styleId="Style16">
    <w:name w:val="Содержимое врезки"/>
    <w:basedOn w:val="Normal"/>
    <w:qFormat/>
    <w:pPr/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LibreOffice/24.2.6.2$Linux_X86_64 LibreOffice_project/420$Build-2</Application>
  <AppVersion>15.0000</AppVersion>
  <Pages>1</Pages>
  <Words>92</Words>
  <Characters>431</Characters>
  <CharactersWithSpaces>526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2025-10-21T06:30:00Z</dcterms:created>
  <dc:creator>Евгения Сериковна Павловская</dc:creator>
  <dc:description/>
  <dc:language>ru-RU</dc:language>
  <cp:lastModifiedBy/>
  <cp:lastPrinted>2025-10-22T15:15:25Z</cp:lastPrinted>
  <dcterms:modified xsi:type="dcterms:W3CDTF">2026-02-04T11:17:34Z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