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F3" w:rsidRPr="00406D3E" w:rsidRDefault="001C39F3" w:rsidP="001C39F3">
      <w:pPr>
        <w:ind w:left="10524" w:firstLine="0"/>
        <w:jc w:val="center"/>
        <w:rPr>
          <w:rFonts w:eastAsia="Calibri" w:cs="Times New Roman"/>
        </w:rPr>
      </w:pPr>
      <w:r>
        <w:rPr>
          <w:rFonts w:eastAsia="Calibri" w:cs="Times New Roman"/>
        </w:rPr>
        <w:t>ПРИЛОЖЕНИЕ № 5</w:t>
      </w:r>
    </w:p>
    <w:p w:rsidR="001C39F3" w:rsidRPr="00406D3E" w:rsidRDefault="001C39F3" w:rsidP="001C39F3">
      <w:pPr>
        <w:ind w:left="10524" w:firstLine="0"/>
        <w:jc w:val="center"/>
        <w:rPr>
          <w:rFonts w:eastAsia="Calibri" w:cs="Times New Roman"/>
        </w:rPr>
      </w:pPr>
      <w:r w:rsidRPr="00406D3E">
        <w:rPr>
          <w:rFonts w:eastAsia="Calibri" w:cs="Times New Roman"/>
        </w:rPr>
        <w:t>к постановлению администрации города Бердска</w:t>
      </w:r>
    </w:p>
    <w:p w:rsidR="001C39F3" w:rsidRPr="00004CAC" w:rsidRDefault="001C39F3" w:rsidP="001C39F3">
      <w:pPr>
        <w:ind w:left="10524" w:firstLine="0"/>
        <w:jc w:val="center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от </w:t>
      </w:r>
      <w:r>
        <w:rPr>
          <w:rFonts w:eastAsia="Times New Roman" w:cs="Times New Roman"/>
          <w:szCs w:val="28"/>
        </w:rPr>
        <w:t xml:space="preserve">23.12.2024 </w:t>
      </w:r>
      <w:r w:rsidRPr="00406D3E">
        <w:rPr>
          <w:rFonts w:eastAsia="Calibri" w:cs="Times New Roman"/>
        </w:rPr>
        <w:t>№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szCs w:val="28"/>
        </w:rPr>
        <w:t xml:space="preserve">5472/65 </w:t>
      </w:r>
    </w:p>
    <w:p w:rsidR="001C39F3" w:rsidRDefault="001C39F3" w:rsidP="001C39F3">
      <w:pPr>
        <w:ind w:firstLine="0"/>
        <w:jc w:val="center"/>
        <w:rPr>
          <w:rFonts w:eastAsia="Calibri" w:cs="Times New Roman"/>
          <w:b/>
          <w:bCs/>
          <w:szCs w:val="28"/>
        </w:rPr>
      </w:pPr>
    </w:p>
    <w:p w:rsidR="001C39F3" w:rsidRDefault="001C39F3" w:rsidP="001C39F3">
      <w:pPr>
        <w:ind w:firstLine="0"/>
        <w:jc w:val="center"/>
        <w:rPr>
          <w:rFonts w:eastAsia="Calibri" w:cs="Times New Roman"/>
          <w:b/>
          <w:bCs/>
          <w:szCs w:val="28"/>
        </w:rPr>
      </w:pPr>
    </w:p>
    <w:p w:rsidR="001C39F3" w:rsidRPr="00811E67" w:rsidRDefault="001C39F3" w:rsidP="001C39F3">
      <w:pPr>
        <w:ind w:firstLine="0"/>
        <w:jc w:val="center"/>
        <w:rPr>
          <w:rFonts w:eastAsia="Calibri" w:cs="Times New Roman"/>
          <w:b/>
          <w:bCs/>
          <w:szCs w:val="28"/>
        </w:rPr>
      </w:pPr>
      <w:r w:rsidRPr="00811E67">
        <w:rPr>
          <w:rFonts w:eastAsia="Calibri" w:cs="Times New Roman"/>
          <w:b/>
          <w:bCs/>
          <w:szCs w:val="28"/>
        </w:rPr>
        <w:t>Расписание (график) движения по муниципальному маршруту регулярных перевозок по регулируемым тарифам</w:t>
      </w:r>
    </w:p>
    <w:p w:rsidR="001C39F3" w:rsidRPr="00811E67" w:rsidRDefault="001C39F3" w:rsidP="001C39F3">
      <w:pPr>
        <w:tabs>
          <w:tab w:val="left" w:pos="6112"/>
        </w:tabs>
        <w:ind w:firstLine="0"/>
        <w:jc w:val="center"/>
        <w:rPr>
          <w:rFonts w:eastAsia="Calibri" w:cs="Times New Roman"/>
          <w:b/>
          <w:bCs/>
          <w:szCs w:val="28"/>
        </w:rPr>
      </w:pPr>
      <w:r w:rsidRPr="00811E67">
        <w:rPr>
          <w:rFonts w:eastAsia="Calibri" w:cs="Times New Roman"/>
          <w:b/>
          <w:bCs/>
          <w:szCs w:val="28"/>
        </w:rPr>
        <w:t>№ 4 «Вокзал – МСЧ 129 – Черемушки»</w:t>
      </w:r>
    </w:p>
    <w:p w:rsidR="001C39F3" w:rsidRPr="007C1A02" w:rsidRDefault="001C39F3" w:rsidP="001C39F3">
      <w:pPr>
        <w:tabs>
          <w:tab w:val="left" w:pos="6112"/>
        </w:tabs>
        <w:ind w:firstLine="0"/>
        <w:jc w:val="center"/>
        <w:rPr>
          <w:rFonts w:eastAsia="Calibri" w:cs="Times New Roman"/>
          <w:sz w:val="20"/>
          <w:szCs w:val="20"/>
        </w:rPr>
      </w:pPr>
    </w:p>
    <w:p w:rsidR="001C39F3" w:rsidRPr="007C1A02" w:rsidRDefault="001C39F3" w:rsidP="001C39F3">
      <w:pPr>
        <w:tabs>
          <w:tab w:val="left" w:pos="6112"/>
        </w:tabs>
        <w:ind w:firstLine="0"/>
        <w:jc w:val="center"/>
        <w:rPr>
          <w:rFonts w:eastAsia="Calibri" w:cs="Times New Roman"/>
          <w:b/>
          <w:bCs/>
          <w:sz w:val="20"/>
          <w:szCs w:val="20"/>
        </w:rPr>
      </w:pPr>
    </w:p>
    <w:tbl>
      <w:tblPr>
        <w:tblW w:w="1462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188"/>
        <w:gridCol w:w="1284"/>
        <w:gridCol w:w="1094"/>
        <w:gridCol w:w="1091"/>
        <w:gridCol w:w="1092"/>
        <w:gridCol w:w="1310"/>
        <w:gridCol w:w="1092"/>
        <w:gridCol w:w="1311"/>
        <w:gridCol w:w="1091"/>
        <w:gridCol w:w="1311"/>
        <w:gridCol w:w="1155"/>
      </w:tblGrid>
      <w:tr w:rsidR="001C39F3" w:rsidRPr="007C1A02" w:rsidTr="009261BC">
        <w:trPr>
          <w:trHeight w:val="70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Пункт отправления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</w:tr>
      <w:tr w:rsidR="001C39F3" w:rsidRPr="007C1A02" w:rsidTr="009261BC">
        <w:trPr>
          <w:trHeight w:val="266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Вокзал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5-</w:t>
            </w: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7C1A02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7C1A02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8-2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11-30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12-50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</w:t>
            </w:r>
            <w:r>
              <w:rPr>
                <w:rFonts w:eastAsia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left="-108" w:right="-132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17-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7C1A02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19-00</w:t>
            </w:r>
          </w:p>
        </w:tc>
      </w:tr>
      <w:tr w:rsidR="001C39F3" w:rsidRPr="007C1A02" w:rsidTr="009261BC">
        <w:trPr>
          <w:trHeight w:val="266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МСЧ 129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5-</w:t>
            </w:r>
            <w:r>
              <w:rPr>
                <w:rFonts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8-</w:t>
            </w: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11-3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12-5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</w:t>
            </w:r>
            <w:r>
              <w:rPr>
                <w:rFonts w:eastAsia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left="-108" w:right="-132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17-</w:t>
            </w: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19-0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1C39F3" w:rsidRPr="007C1A02" w:rsidTr="009261BC">
        <w:trPr>
          <w:trHeight w:val="143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left="-78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Дом Ветеранов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7-2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8-</w:t>
            </w: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11-55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13-15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</w:t>
            </w: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</w:t>
            </w:r>
            <w:r>
              <w:rPr>
                <w:rFonts w:eastAsia="Times New Roman" w:cs="Times New Roman"/>
                <w:sz w:val="20"/>
                <w:szCs w:val="20"/>
              </w:rPr>
              <w:t>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19-25</w:t>
            </w:r>
          </w:p>
        </w:tc>
      </w:tr>
      <w:tr w:rsidR="001C39F3" w:rsidRPr="007C1A02" w:rsidTr="009261BC">
        <w:trPr>
          <w:trHeight w:val="143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left="-78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М-он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Белокаменный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6-0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7-3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sz w:val="20"/>
                <w:szCs w:val="20"/>
              </w:rPr>
              <w:t>00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13-22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</w:t>
            </w:r>
            <w:r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18-1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19-32</w:t>
            </w:r>
          </w:p>
        </w:tc>
      </w:tr>
      <w:tr w:rsidR="001C39F3" w:rsidRPr="007C1A02" w:rsidTr="009261BC">
        <w:trPr>
          <w:trHeight w:val="143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spacing w:line="276" w:lineRule="auto"/>
              <w:ind w:left="-78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Черемушки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6-</w:t>
            </w:r>
            <w:r>
              <w:rPr>
                <w:rFonts w:eastAsia="Times New Roman" w:cs="Times New Roman"/>
                <w:sz w:val="20"/>
                <w:szCs w:val="20"/>
              </w:rPr>
              <w:t>07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7-37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9-0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12-10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F3" w:rsidRPr="007C1A02" w:rsidRDefault="001C39F3" w:rsidP="009261B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1C39F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7C1A02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F3" w:rsidRPr="007C1A02" w:rsidRDefault="001C39F3" w:rsidP="009261BC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1A02">
              <w:rPr>
                <w:rFonts w:eastAsia="Times New Roman" w:cs="Times New Roman"/>
                <w:sz w:val="20"/>
                <w:szCs w:val="20"/>
              </w:rPr>
              <w:t>19-40</w:t>
            </w:r>
          </w:p>
        </w:tc>
      </w:tr>
    </w:tbl>
    <w:p w:rsidR="001C39F3" w:rsidRDefault="001C39F3" w:rsidP="001C39F3">
      <w:pPr>
        <w:tabs>
          <w:tab w:val="left" w:pos="6112"/>
        </w:tabs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</w:t>
      </w:r>
    </w:p>
    <w:p w:rsidR="001C39F3" w:rsidRDefault="001C39F3" w:rsidP="001C39F3">
      <w:pPr>
        <w:tabs>
          <w:tab w:val="left" w:pos="6112"/>
        </w:tabs>
        <w:ind w:firstLine="0"/>
        <w:rPr>
          <w:rFonts w:eastAsia="Calibri" w:cs="Times New Roman"/>
          <w:sz w:val="20"/>
          <w:szCs w:val="20"/>
        </w:rPr>
      </w:pPr>
    </w:p>
    <w:p w:rsidR="001C39F3" w:rsidRPr="00406D3E" w:rsidRDefault="001C39F3" w:rsidP="001C39F3">
      <w:pPr>
        <w:tabs>
          <w:tab w:val="left" w:pos="6112"/>
        </w:tabs>
        <w:ind w:firstLine="0"/>
        <w:rPr>
          <w:rFonts w:eastAsia="Calibri" w:cs="Times New Roman"/>
        </w:rPr>
      </w:pPr>
      <w:r>
        <w:rPr>
          <w:rFonts w:eastAsia="Calibri" w:cs="Times New Roman"/>
          <w:sz w:val="20"/>
          <w:szCs w:val="20"/>
        </w:rPr>
        <w:t xml:space="preserve">         </w:t>
      </w:r>
      <w:r w:rsidRPr="00061893">
        <w:rPr>
          <w:rFonts w:eastAsia="Times New Roman" w:cs="Times New Roman"/>
          <w:sz w:val="18"/>
          <w:szCs w:val="18"/>
          <w:lang w:eastAsia="ru-RU"/>
        </w:rPr>
        <w:t xml:space="preserve">Время обеда и отдыха:        </w:t>
      </w:r>
      <w:r w:rsidRPr="00190CAC">
        <w:rPr>
          <w:rFonts w:eastAsia="Times New Roman" w:cs="Times New Roman"/>
          <w:sz w:val="18"/>
          <w:szCs w:val="18"/>
          <w:highlight w:val="lightGray"/>
          <w:lang w:eastAsia="ru-RU"/>
        </w:rPr>
        <w:t xml:space="preserve">   обед</w:t>
      </w:r>
      <w:r>
        <w:rPr>
          <w:rFonts w:eastAsia="Calibri" w:cs="Times New Roman"/>
        </w:rPr>
        <w:t xml:space="preserve">                                                       </w:t>
      </w:r>
    </w:p>
    <w:p w:rsidR="001C39F3" w:rsidRPr="00406D3E" w:rsidRDefault="001C39F3" w:rsidP="001C39F3">
      <w:pPr>
        <w:ind w:left="10490" w:hanging="10490"/>
        <w:jc w:val="center"/>
        <w:rPr>
          <w:rFonts w:eastAsia="Calibri" w:cs="Times New Roman"/>
        </w:rPr>
      </w:pPr>
      <w:r w:rsidRPr="00406D3E">
        <w:rPr>
          <w:rFonts w:eastAsia="Calibri" w:cs="Times New Roman"/>
        </w:rPr>
        <w:t>_______________</w:t>
      </w:r>
    </w:p>
    <w:p w:rsidR="001C39F3" w:rsidRPr="00406D3E" w:rsidRDefault="001C39F3" w:rsidP="001C39F3">
      <w:pPr>
        <w:tabs>
          <w:tab w:val="left" w:pos="6112"/>
        </w:tabs>
        <w:ind w:firstLine="0"/>
        <w:jc w:val="center"/>
        <w:rPr>
          <w:rFonts w:eastAsia="Calibri" w:cs="Times New Roman"/>
        </w:rPr>
      </w:pPr>
    </w:p>
    <w:p w:rsidR="00E5610E" w:rsidRDefault="00E5610E"/>
    <w:sectPr w:rsidR="00E5610E" w:rsidSect="001C39F3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00"/>
    <w:rsid w:val="001C39F3"/>
    <w:rsid w:val="003A092F"/>
    <w:rsid w:val="00BE6D00"/>
    <w:rsid w:val="00E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"/>
    <w:qFormat/>
    <w:rsid w:val="001C39F3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"/>
    <w:qFormat/>
    <w:rsid w:val="001C39F3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Сериковна Павловская</dc:creator>
  <cp:keywords/>
  <dc:description/>
  <cp:lastModifiedBy>Евгения Сериковна Павловская</cp:lastModifiedBy>
  <cp:revision>2</cp:revision>
  <dcterms:created xsi:type="dcterms:W3CDTF">2025-09-05T07:56:00Z</dcterms:created>
  <dcterms:modified xsi:type="dcterms:W3CDTF">2025-09-05T08:03:00Z</dcterms:modified>
</cp:coreProperties>
</file>