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F3" w:rsidRPr="00FA4BF3" w:rsidRDefault="00FA4BF3">
      <w:pPr>
        <w:pStyle w:val="ConsPlusNormal"/>
        <w:ind w:firstLine="540"/>
        <w:jc w:val="both"/>
        <w:outlineLvl w:val="0"/>
        <w:rPr>
          <w:rFonts w:ascii="Times New Roman" w:hAnsi="Times New Roman" w:cs="Times New Roman"/>
          <w:color w:val="000000" w:themeColor="text1"/>
          <w:sz w:val="24"/>
          <w:szCs w:val="24"/>
        </w:rPr>
      </w:pPr>
    </w:p>
    <w:p w:rsidR="00FA4BF3" w:rsidRPr="00FA4BF3" w:rsidRDefault="00FA4BF3">
      <w:pPr>
        <w:pStyle w:val="ConsPlusTitle"/>
        <w:jc w:val="center"/>
        <w:outlineLvl w:val="0"/>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АДМИНИСТРАЦИЯ ГОРОДА БЕРДСКА</w:t>
      </w:r>
    </w:p>
    <w:p w:rsidR="00FA4BF3" w:rsidRPr="00FA4BF3" w:rsidRDefault="00FA4BF3">
      <w:pPr>
        <w:pStyle w:val="ConsPlusTitle"/>
        <w:jc w:val="center"/>
        <w:rPr>
          <w:rFonts w:ascii="Times New Roman" w:hAnsi="Times New Roman" w:cs="Times New Roman"/>
          <w:color w:val="000000" w:themeColor="text1"/>
          <w:sz w:val="24"/>
          <w:szCs w:val="24"/>
        </w:rPr>
      </w:pPr>
    </w:p>
    <w:p w:rsidR="00FA4BF3" w:rsidRPr="00FA4BF3" w:rsidRDefault="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ПОСТАНОВЛЕНИЕ</w:t>
      </w:r>
    </w:p>
    <w:p w:rsidR="00FA4BF3" w:rsidRPr="00FA4BF3" w:rsidRDefault="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от 28 октября 2016 г.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3136</w:t>
      </w:r>
    </w:p>
    <w:p w:rsidR="00FA4BF3" w:rsidRPr="00FA4BF3" w:rsidRDefault="00FA4BF3">
      <w:pPr>
        <w:pStyle w:val="ConsPlusTitle"/>
        <w:jc w:val="center"/>
        <w:rPr>
          <w:rFonts w:ascii="Times New Roman" w:hAnsi="Times New Roman" w:cs="Times New Roman"/>
          <w:color w:val="000000" w:themeColor="text1"/>
          <w:sz w:val="24"/>
          <w:szCs w:val="24"/>
        </w:rPr>
      </w:pPr>
    </w:p>
    <w:p w:rsidR="00FA4BF3" w:rsidRPr="00FA4BF3" w:rsidRDefault="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ОБ УТВЕРЖДЕНИИ АДМИНИСТРАТИВНОГО РЕГЛАМЕНТА </w:t>
      </w:r>
      <w:proofErr w:type="gramStart"/>
      <w:r w:rsidRPr="00FA4BF3">
        <w:rPr>
          <w:rFonts w:ascii="Times New Roman" w:hAnsi="Times New Roman" w:cs="Times New Roman"/>
          <w:color w:val="000000" w:themeColor="text1"/>
          <w:sz w:val="24"/>
          <w:szCs w:val="24"/>
        </w:rPr>
        <w:t>ПО</w:t>
      </w:r>
      <w:proofErr w:type="gramEnd"/>
    </w:p>
    <w:p w:rsidR="00FA4BF3" w:rsidRPr="00FA4BF3" w:rsidRDefault="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ОСУЩЕСТВЛЕНИЮ МУНИЦИПАЛЬНОГО ЗЕМЕЛЬНОГО КОНТРОЛЯ</w:t>
      </w:r>
    </w:p>
    <w:p w:rsidR="00FA4BF3" w:rsidRPr="00FA4BF3" w:rsidRDefault="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НА ТЕРРИТОРИИ ГОРОДСКОГО ОКРУГА БЕРДСКА</w:t>
      </w:r>
    </w:p>
    <w:p w:rsidR="00FA4BF3" w:rsidRPr="00FA4BF3" w:rsidRDefault="00FA4BF3">
      <w:pPr>
        <w:spacing w:after="1"/>
        <w:rPr>
          <w:color w:val="000000" w:themeColor="text1"/>
        </w:rPr>
      </w:pPr>
    </w:p>
    <w:p w:rsidR="00FA4BF3" w:rsidRPr="00FA4BF3" w:rsidRDefault="00FA4BF3">
      <w:pPr>
        <w:pStyle w:val="ConsPlusNormal"/>
        <w:ind w:firstLine="540"/>
        <w:jc w:val="both"/>
        <w:rPr>
          <w:color w:val="000000" w:themeColor="text1"/>
        </w:rPr>
      </w:pPr>
    </w:p>
    <w:p w:rsidR="00FA4BF3" w:rsidRPr="00FA4BF3" w:rsidRDefault="00FA4BF3">
      <w:pPr>
        <w:pStyle w:val="ConsPlusNormal"/>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 xml:space="preserve">В целях оптимизации проведения проверок при исполнении муниципальной функции по осуществлению муниципального земельного контроля на территории города Бердска, в соответствии с Земельным </w:t>
      </w:r>
      <w:hyperlink r:id="rId5" w:history="1">
        <w:r w:rsidRPr="00FA4BF3">
          <w:rPr>
            <w:rFonts w:ascii="Times New Roman" w:hAnsi="Times New Roman" w:cs="Times New Roman"/>
            <w:color w:val="000000" w:themeColor="text1"/>
            <w:sz w:val="24"/>
            <w:szCs w:val="24"/>
          </w:rPr>
          <w:t>кодексом</w:t>
        </w:r>
      </w:hyperlink>
      <w:r w:rsidRPr="00FA4BF3">
        <w:rPr>
          <w:rFonts w:ascii="Times New Roman" w:hAnsi="Times New Roman" w:cs="Times New Roman"/>
          <w:color w:val="000000" w:themeColor="text1"/>
          <w:sz w:val="24"/>
          <w:szCs w:val="24"/>
        </w:rPr>
        <w:t xml:space="preserve"> Российской Федерации, Федеральным </w:t>
      </w:r>
      <w:hyperlink r:id="rId6" w:history="1">
        <w:r w:rsidRPr="00FA4BF3">
          <w:rPr>
            <w:rFonts w:ascii="Times New Roman" w:hAnsi="Times New Roman" w:cs="Times New Roman"/>
            <w:color w:val="000000" w:themeColor="text1"/>
            <w:sz w:val="24"/>
            <w:szCs w:val="24"/>
          </w:rPr>
          <w:t>законом</w:t>
        </w:r>
      </w:hyperlink>
      <w:r w:rsidRPr="00FA4BF3">
        <w:rPr>
          <w:rFonts w:ascii="Times New Roman" w:hAnsi="Times New Roman" w:cs="Times New Roman"/>
          <w:color w:val="000000" w:themeColor="text1"/>
          <w:sz w:val="24"/>
          <w:szCs w:val="24"/>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w:t>
      </w:r>
      <w:hyperlink r:id="rId7" w:history="1">
        <w:r w:rsidRPr="00FA4BF3">
          <w:rPr>
            <w:rFonts w:ascii="Times New Roman" w:hAnsi="Times New Roman" w:cs="Times New Roman"/>
            <w:color w:val="000000" w:themeColor="text1"/>
            <w:sz w:val="24"/>
            <w:szCs w:val="24"/>
          </w:rPr>
          <w:t>законом</w:t>
        </w:r>
      </w:hyperlink>
      <w:r w:rsidRPr="00FA4BF3">
        <w:rPr>
          <w:rFonts w:ascii="Times New Roman" w:hAnsi="Times New Roman" w:cs="Times New Roman"/>
          <w:color w:val="000000" w:themeColor="text1"/>
          <w:sz w:val="24"/>
          <w:szCs w:val="24"/>
        </w:rPr>
        <w:t xml:space="preserve"> от 06.10.2003 №131-ФЗ «Об общих принципах организации местного самоуправления в Российской Федерации</w:t>
      </w:r>
      <w:proofErr w:type="gramEnd"/>
      <w:r w:rsidRPr="00FA4BF3">
        <w:rPr>
          <w:rFonts w:ascii="Times New Roman" w:hAnsi="Times New Roman" w:cs="Times New Roman"/>
          <w:color w:val="000000" w:themeColor="text1"/>
          <w:sz w:val="24"/>
          <w:szCs w:val="24"/>
        </w:rPr>
        <w:t xml:space="preserve">», </w:t>
      </w:r>
      <w:proofErr w:type="gramStart"/>
      <w:r w:rsidRPr="00FA4BF3">
        <w:rPr>
          <w:rFonts w:ascii="Times New Roman" w:hAnsi="Times New Roman" w:cs="Times New Roman"/>
          <w:color w:val="000000" w:themeColor="text1"/>
          <w:sz w:val="24"/>
          <w:szCs w:val="24"/>
        </w:rPr>
        <w:t xml:space="preserve">Федеральным </w:t>
      </w:r>
      <w:hyperlink r:id="rId8" w:history="1">
        <w:r w:rsidRPr="00FA4BF3">
          <w:rPr>
            <w:rFonts w:ascii="Times New Roman" w:hAnsi="Times New Roman" w:cs="Times New Roman"/>
            <w:color w:val="000000" w:themeColor="text1"/>
            <w:sz w:val="24"/>
            <w:szCs w:val="24"/>
          </w:rPr>
          <w:t>законом</w:t>
        </w:r>
      </w:hyperlink>
      <w:r w:rsidRPr="00FA4BF3">
        <w:rPr>
          <w:rFonts w:ascii="Times New Roman" w:hAnsi="Times New Roman" w:cs="Times New Roman"/>
          <w:color w:val="000000" w:themeColor="text1"/>
          <w:sz w:val="24"/>
          <w:szCs w:val="24"/>
        </w:rPr>
        <w:t xml:space="preserve"> от 27.07.2010 №210-ФЗ «Об организации предоставления государственных и муниципальных услуг», руководствуясь </w:t>
      </w:r>
      <w:hyperlink r:id="rId9" w:history="1">
        <w:r w:rsidRPr="00FA4BF3">
          <w:rPr>
            <w:rFonts w:ascii="Times New Roman" w:hAnsi="Times New Roman" w:cs="Times New Roman"/>
            <w:color w:val="000000" w:themeColor="text1"/>
            <w:sz w:val="24"/>
            <w:szCs w:val="24"/>
          </w:rPr>
          <w:t>постановлением</w:t>
        </w:r>
      </w:hyperlink>
      <w:r w:rsidRPr="00FA4BF3">
        <w:rPr>
          <w:rFonts w:ascii="Times New Roman" w:hAnsi="Times New Roman" w:cs="Times New Roman"/>
          <w:color w:val="000000" w:themeColor="text1"/>
          <w:sz w:val="24"/>
          <w:szCs w:val="24"/>
        </w:rPr>
        <w:t xml:space="preserve"> Правительства Новосибирской области от 02.07.2012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w:t>
      </w:r>
      <w:hyperlink r:id="rId10" w:history="1">
        <w:r w:rsidRPr="00FA4BF3">
          <w:rPr>
            <w:rFonts w:ascii="Times New Roman" w:hAnsi="Times New Roman" w:cs="Times New Roman"/>
            <w:color w:val="000000" w:themeColor="text1"/>
            <w:sz w:val="24"/>
            <w:szCs w:val="24"/>
          </w:rPr>
          <w:t>постановлением</w:t>
        </w:r>
      </w:hyperlink>
      <w:r w:rsidRPr="00FA4BF3">
        <w:rPr>
          <w:rFonts w:ascii="Times New Roman" w:hAnsi="Times New Roman" w:cs="Times New Roman"/>
          <w:color w:val="000000" w:themeColor="text1"/>
          <w:sz w:val="24"/>
          <w:szCs w:val="24"/>
        </w:rPr>
        <w:t xml:space="preserve"> Правительства Новосибирской области от 02.11.2015 №392-п «Об установлении Порядка осуществления муниципального земельного контроля на территории Новосибирской области», учитывая </w:t>
      </w:r>
      <w:hyperlink r:id="rId11" w:history="1">
        <w:r w:rsidRPr="00FA4BF3">
          <w:rPr>
            <w:rFonts w:ascii="Times New Roman" w:hAnsi="Times New Roman" w:cs="Times New Roman"/>
            <w:color w:val="000000" w:themeColor="text1"/>
            <w:sz w:val="24"/>
            <w:szCs w:val="24"/>
          </w:rPr>
          <w:t>решение</w:t>
        </w:r>
      </w:hyperlink>
      <w:r w:rsidRPr="00FA4BF3">
        <w:rPr>
          <w:rFonts w:ascii="Times New Roman" w:hAnsi="Times New Roman" w:cs="Times New Roman"/>
          <w:color w:val="000000" w:themeColor="text1"/>
          <w:sz w:val="24"/>
          <w:szCs w:val="24"/>
        </w:rPr>
        <w:t xml:space="preserve"> Бердского городского суда по делу</w:t>
      </w:r>
      <w:proofErr w:type="gramEnd"/>
      <w:r w:rsidRPr="00FA4BF3">
        <w:rPr>
          <w:rFonts w:ascii="Times New Roman" w:hAnsi="Times New Roman" w:cs="Times New Roman"/>
          <w:color w:val="000000" w:themeColor="text1"/>
          <w:sz w:val="24"/>
          <w:szCs w:val="24"/>
        </w:rPr>
        <w:t xml:space="preserve"> №2-2017/2015 от 14.10.2015, постановляю:</w:t>
      </w:r>
    </w:p>
    <w:p w:rsidR="00FA4BF3" w:rsidRPr="00FA4BF3" w:rsidRDefault="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Утвердить административный </w:t>
      </w:r>
      <w:hyperlink w:anchor="P31" w:history="1">
        <w:r w:rsidRPr="00FA4BF3">
          <w:rPr>
            <w:rFonts w:ascii="Times New Roman" w:hAnsi="Times New Roman" w:cs="Times New Roman"/>
            <w:color w:val="000000" w:themeColor="text1"/>
            <w:sz w:val="24"/>
            <w:szCs w:val="24"/>
          </w:rPr>
          <w:t>регламент</w:t>
        </w:r>
      </w:hyperlink>
      <w:r w:rsidRPr="00FA4BF3">
        <w:rPr>
          <w:rFonts w:ascii="Times New Roman" w:hAnsi="Times New Roman" w:cs="Times New Roman"/>
          <w:color w:val="000000" w:themeColor="text1"/>
          <w:sz w:val="24"/>
          <w:szCs w:val="24"/>
        </w:rPr>
        <w:t xml:space="preserve"> по осуществлению муниципального земельного контроля на территории городского округа Бердска (приложение).</w:t>
      </w:r>
    </w:p>
    <w:p w:rsidR="00FA4BF3" w:rsidRPr="00FA4BF3" w:rsidRDefault="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Признать утратившим силу </w:t>
      </w:r>
      <w:hyperlink r:id="rId12" w:history="1">
        <w:r w:rsidRPr="00FA4BF3">
          <w:rPr>
            <w:rFonts w:ascii="Times New Roman" w:hAnsi="Times New Roman" w:cs="Times New Roman"/>
            <w:color w:val="000000" w:themeColor="text1"/>
            <w:sz w:val="24"/>
            <w:szCs w:val="24"/>
          </w:rPr>
          <w:t>постановление</w:t>
        </w:r>
      </w:hyperlink>
      <w:r w:rsidRPr="00FA4BF3">
        <w:rPr>
          <w:rFonts w:ascii="Times New Roman" w:hAnsi="Times New Roman" w:cs="Times New Roman"/>
          <w:color w:val="000000" w:themeColor="text1"/>
          <w:sz w:val="24"/>
          <w:szCs w:val="24"/>
        </w:rPr>
        <w:t xml:space="preserve"> администрации города Бердска от 10.10.2014 №3680 «Об утверждении административного регламента исполнения муниципальной функции по осуществлению муниципального земельного контроля на территории города Бердска».</w:t>
      </w:r>
    </w:p>
    <w:p w:rsidR="00FA4BF3" w:rsidRPr="00FA4BF3" w:rsidRDefault="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Опубликовать настоящее постановление в газете «</w:t>
      </w:r>
      <w:proofErr w:type="spellStart"/>
      <w:r w:rsidRPr="00FA4BF3">
        <w:rPr>
          <w:rFonts w:ascii="Times New Roman" w:hAnsi="Times New Roman" w:cs="Times New Roman"/>
          <w:color w:val="000000" w:themeColor="text1"/>
          <w:sz w:val="24"/>
          <w:szCs w:val="24"/>
        </w:rPr>
        <w:t>Бердские</w:t>
      </w:r>
      <w:proofErr w:type="spellEnd"/>
      <w:r w:rsidRPr="00FA4BF3">
        <w:rPr>
          <w:rFonts w:ascii="Times New Roman" w:hAnsi="Times New Roman" w:cs="Times New Roman"/>
          <w:color w:val="000000" w:themeColor="text1"/>
          <w:sz w:val="24"/>
          <w:szCs w:val="24"/>
        </w:rPr>
        <w:t xml:space="preserve"> новости» и </w:t>
      </w:r>
      <w:proofErr w:type="gramStart"/>
      <w:r w:rsidRPr="00FA4BF3">
        <w:rPr>
          <w:rFonts w:ascii="Times New Roman" w:hAnsi="Times New Roman" w:cs="Times New Roman"/>
          <w:color w:val="000000" w:themeColor="text1"/>
          <w:sz w:val="24"/>
          <w:szCs w:val="24"/>
        </w:rPr>
        <w:t>разместить его</w:t>
      </w:r>
      <w:proofErr w:type="gramEnd"/>
      <w:r w:rsidRPr="00FA4BF3">
        <w:rPr>
          <w:rFonts w:ascii="Times New Roman" w:hAnsi="Times New Roman" w:cs="Times New Roman"/>
          <w:color w:val="000000" w:themeColor="text1"/>
          <w:sz w:val="24"/>
          <w:szCs w:val="24"/>
        </w:rPr>
        <w:t xml:space="preserve"> на официальном сайте администрации города Бердска.</w:t>
      </w:r>
    </w:p>
    <w:p w:rsidR="00FA4BF3" w:rsidRPr="00FA4BF3" w:rsidRDefault="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w:t>
      </w:r>
      <w:proofErr w:type="gramStart"/>
      <w:r w:rsidRPr="00FA4BF3">
        <w:rPr>
          <w:rFonts w:ascii="Times New Roman" w:hAnsi="Times New Roman" w:cs="Times New Roman"/>
          <w:color w:val="000000" w:themeColor="text1"/>
          <w:sz w:val="24"/>
          <w:szCs w:val="24"/>
        </w:rPr>
        <w:t>Контроль за</w:t>
      </w:r>
      <w:proofErr w:type="gramEnd"/>
      <w:r w:rsidRPr="00FA4BF3">
        <w:rPr>
          <w:rFonts w:ascii="Times New Roman" w:hAnsi="Times New Roman" w:cs="Times New Roman"/>
          <w:color w:val="000000" w:themeColor="text1"/>
          <w:sz w:val="24"/>
          <w:szCs w:val="24"/>
        </w:rPr>
        <w:t xml:space="preserve"> исполнением постановления возложить на первого заместителя главы администрации (по вопросам экономического развития) </w:t>
      </w:r>
      <w:proofErr w:type="spellStart"/>
      <w:r w:rsidRPr="00FA4BF3">
        <w:rPr>
          <w:rFonts w:ascii="Times New Roman" w:hAnsi="Times New Roman" w:cs="Times New Roman"/>
          <w:color w:val="000000" w:themeColor="text1"/>
          <w:sz w:val="24"/>
          <w:szCs w:val="24"/>
        </w:rPr>
        <w:t>Тужика</w:t>
      </w:r>
      <w:proofErr w:type="spellEnd"/>
      <w:r w:rsidRPr="00FA4BF3">
        <w:rPr>
          <w:rFonts w:ascii="Times New Roman" w:hAnsi="Times New Roman" w:cs="Times New Roman"/>
          <w:color w:val="000000" w:themeColor="text1"/>
          <w:sz w:val="24"/>
          <w:szCs w:val="24"/>
        </w:rPr>
        <w:t xml:space="preserve"> А.М.</w:t>
      </w:r>
    </w:p>
    <w:p w:rsidR="00FA4BF3" w:rsidRPr="00FA4BF3" w:rsidRDefault="00FA4BF3">
      <w:pPr>
        <w:pStyle w:val="ConsPlusNormal"/>
        <w:ind w:firstLine="540"/>
        <w:jc w:val="both"/>
        <w:rPr>
          <w:rFonts w:ascii="Times New Roman" w:hAnsi="Times New Roman" w:cs="Times New Roman"/>
          <w:color w:val="000000" w:themeColor="text1"/>
          <w:sz w:val="24"/>
          <w:szCs w:val="24"/>
        </w:rPr>
      </w:pPr>
    </w:p>
    <w:p w:rsidR="00FA4BF3" w:rsidRPr="00FA4BF3" w:rsidRDefault="00FA4BF3">
      <w:pPr>
        <w:pStyle w:val="ConsPlusNormal"/>
        <w:jc w:val="right"/>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Глава города Бердска</w:t>
      </w:r>
    </w:p>
    <w:p w:rsidR="00FA4BF3" w:rsidRPr="00FA4BF3" w:rsidRDefault="00FA4BF3">
      <w:pPr>
        <w:pStyle w:val="ConsPlusNormal"/>
        <w:jc w:val="right"/>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Е.А.ШЕСТЕРНИН</w:t>
      </w:r>
    </w:p>
    <w:p w:rsidR="00FA4BF3" w:rsidRPr="00FA4BF3" w:rsidRDefault="00FA4BF3">
      <w:pPr>
        <w:pStyle w:val="ConsPlusNormal"/>
        <w:ind w:firstLine="540"/>
        <w:jc w:val="both"/>
        <w:rPr>
          <w:rFonts w:ascii="Times New Roman" w:hAnsi="Times New Roman" w:cs="Times New Roman"/>
          <w:color w:val="000000" w:themeColor="text1"/>
          <w:sz w:val="24"/>
          <w:szCs w:val="24"/>
        </w:rPr>
      </w:pPr>
    </w:p>
    <w:p w:rsidR="00FA4BF3" w:rsidRPr="00FA4BF3" w:rsidRDefault="00FA4BF3">
      <w:pPr>
        <w:pStyle w:val="ConsPlusNormal"/>
        <w:ind w:firstLine="540"/>
        <w:jc w:val="both"/>
        <w:rPr>
          <w:rFonts w:ascii="Times New Roman" w:hAnsi="Times New Roman" w:cs="Times New Roman"/>
          <w:color w:val="000000" w:themeColor="text1"/>
          <w:sz w:val="24"/>
          <w:szCs w:val="24"/>
        </w:rPr>
      </w:pPr>
    </w:p>
    <w:p w:rsidR="00FA4BF3" w:rsidRPr="00FA4BF3" w:rsidRDefault="00FA4BF3">
      <w:pPr>
        <w:pStyle w:val="ConsPlusNormal"/>
        <w:ind w:firstLine="540"/>
        <w:jc w:val="both"/>
        <w:rPr>
          <w:rFonts w:ascii="Times New Roman" w:hAnsi="Times New Roman" w:cs="Times New Roman"/>
          <w:color w:val="000000" w:themeColor="text1"/>
          <w:sz w:val="24"/>
          <w:szCs w:val="24"/>
        </w:rPr>
      </w:pPr>
    </w:p>
    <w:p w:rsidR="00FA4BF3" w:rsidRPr="00FA4BF3" w:rsidRDefault="00FA4BF3">
      <w:pPr>
        <w:pStyle w:val="ConsPlusNormal"/>
        <w:ind w:firstLine="540"/>
        <w:jc w:val="both"/>
        <w:rPr>
          <w:rFonts w:ascii="Times New Roman" w:hAnsi="Times New Roman" w:cs="Times New Roman"/>
          <w:color w:val="000000" w:themeColor="text1"/>
          <w:sz w:val="24"/>
          <w:szCs w:val="24"/>
        </w:rPr>
      </w:pPr>
    </w:p>
    <w:p w:rsidR="00FA4BF3" w:rsidRPr="00FA4BF3" w:rsidRDefault="00FA4BF3">
      <w:pPr>
        <w:pStyle w:val="ConsPlusNormal"/>
        <w:ind w:firstLine="540"/>
        <w:jc w:val="both"/>
        <w:rPr>
          <w:rFonts w:ascii="Times New Roman" w:hAnsi="Times New Roman" w:cs="Times New Roman"/>
          <w:color w:val="000000" w:themeColor="text1"/>
          <w:sz w:val="24"/>
          <w:szCs w:val="24"/>
        </w:rPr>
      </w:pPr>
    </w:p>
    <w:p w:rsidR="00FA4BF3" w:rsidRPr="00FA4BF3" w:rsidRDefault="00FA4BF3">
      <w:pPr>
        <w:pStyle w:val="ConsPlusNormal"/>
        <w:jc w:val="right"/>
        <w:outlineLvl w:val="0"/>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Приложение</w:t>
      </w:r>
    </w:p>
    <w:p w:rsidR="00FA4BF3" w:rsidRPr="00FA4BF3" w:rsidRDefault="00FA4BF3">
      <w:pPr>
        <w:pStyle w:val="ConsPlusNormal"/>
        <w:jc w:val="right"/>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к постановлению</w:t>
      </w:r>
    </w:p>
    <w:p w:rsidR="00FA4BF3" w:rsidRPr="00FA4BF3" w:rsidRDefault="00FA4BF3">
      <w:pPr>
        <w:pStyle w:val="ConsPlusNormal"/>
        <w:jc w:val="right"/>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администрации города Бердска</w:t>
      </w:r>
    </w:p>
    <w:p w:rsidR="00FA4BF3" w:rsidRPr="00FA4BF3" w:rsidRDefault="00FA4BF3">
      <w:pPr>
        <w:pStyle w:val="ConsPlusNormal"/>
        <w:jc w:val="right"/>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от 28.10.2016 N 3136</w:t>
      </w:r>
    </w:p>
    <w:p w:rsidR="00FA4BF3" w:rsidRPr="00FA4BF3" w:rsidRDefault="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rPr>
          <w:rFonts w:ascii="Times New Roman" w:hAnsi="Times New Roman" w:cs="Times New Roman"/>
          <w:color w:val="000000" w:themeColor="text1"/>
          <w:sz w:val="24"/>
          <w:szCs w:val="24"/>
        </w:rPr>
      </w:pPr>
      <w:bookmarkStart w:id="0" w:name="P31"/>
      <w:bookmarkEnd w:id="0"/>
      <w:r w:rsidRPr="00FA4BF3">
        <w:rPr>
          <w:rFonts w:ascii="Times New Roman" w:hAnsi="Times New Roman" w:cs="Times New Roman"/>
          <w:color w:val="000000" w:themeColor="text1"/>
          <w:sz w:val="24"/>
          <w:szCs w:val="24"/>
        </w:rPr>
        <w:lastRenderedPageBreak/>
        <w:t>АДМИНИСТРАТИВНЫЙ РЕГЛАМЕНТ</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ПО ОСУЩЕСТВЛЕНИЮ МУНИЦИПАЛЬНОГО ЗЕМЕЛЬНОГО КОНТРОЛЯ</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НА ТЕРРИТОРИИ ГОРОДСКОГО ОКРУГА БЕРДСКА</w:t>
      </w:r>
    </w:p>
    <w:p w:rsidR="00FA4BF3" w:rsidRPr="00FA4BF3" w:rsidRDefault="00FA4BF3" w:rsidP="00FA4BF3">
      <w:pPr>
        <w:spacing w:after="1"/>
        <w:jc w:val="center"/>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center"/>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1"/>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I. ОБЩИЕ ПОЛОЖЕНИЯ</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Административный регламент по осуществлению муниципального земельного контроля на территории городского округа Бердска разработан в целях повышения качества и эффективности проверок использования и охраны земель, проводимых администрацией города Бердска, защиты прав участников земельных отношений, устанавливает сроки и последовательность административных процедур (действий) при исполнении муниципальной функции, а также порядок взаимодействия между администрацией города Бердска (далее - администрация), ее структурными подразделениями, специалистами, исполняющими муниципальную</w:t>
      </w:r>
      <w:proofErr w:type="gramEnd"/>
      <w:r w:rsidRPr="00FA4BF3">
        <w:rPr>
          <w:rFonts w:ascii="Times New Roman" w:hAnsi="Times New Roman" w:cs="Times New Roman"/>
          <w:color w:val="000000" w:themeColor="text1"/>
          <w:sz w:val="24"/>
          <w:szCs w:val="24"/>
        </w:rPr>
        <w:t xml:space="preserve"> функцию, а также организациями, участвующими в процессе исполнения муниципальной функции.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Наименование муниципальной функции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Наименование муниципальной функции: осуществление муниципального земельного контроля на территории городского округа Бердска (далее - муниципальная функция).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проверки) требований законодательства Российской Федерации, законодательства Новосибирской области в отношении объектов земельных отношений, за нарушение которых законодательством Российской Федерации предусмотрена административная и иная ответственность (далее - обязательные требования).</w:t>
      </w:r>
      <w:proofErr w:type="gramEnd"/>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Наименование органа, предоставляющего</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муниципальную функцию</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Администрация города Бердска осуществляет муниципальный земельный </w:t>
      </w:r>
      <w:proofErr w:type="gramStart"/>
      <w:r w:rsidRPr="00FA4BF3">
        <w:rPr>
          <w:rFonts w:ascii="Times New Roman" w:hAnsi="Times New Roman" w:cs="Times New Roman"/>
          <w:color w:val="000000" w:themeColor="text1"/>
          <w:sz w:val="24"/>
          <w:szCs w:val="24"/>
        </w:rPr>
        <w:t>контроль за</w:t>
      </w:r>
      <w:proofErr w:type="gramEnd"/>
      <w:r w:rsidRPr="00FA4BF3">
        <w:rPr>
          <w:rFonts w:ascii="Times New Roman" w:hAnsi="Times New Roman" w:cs="Times New Roman"/>
          <w:color w:val="000000" w:themeColor="text1"/>
          <w:sz w:val="24"/>
          <w:szCs w:val="24"/>
        </w:rPr>
        <w:t xml:space="preserve"> использованием земель городского округа города Бердска (далее - городской округ).</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Исполнение муниципальной функции осуществляется структурным подразделением администрации города Бердска - управлением земельных отношений администрации города Бердска (далее - Управление).</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Информационное взаимодействие по муниципальному земельному контролю осуществляется с </w:t>
      </w:r>
      <w:proofErr w:type="spellStart"/>
      <w:r w:rsidRPr="00FA4BF3">
        <w:rPr>
          <w:rFonts w:ascii="Times New Roman" w:hAnsi="Times New Roman" w:cs="Times New Roman"/>
          <w:color w:val="000000" w:themeColor="text1"/>
          <w:sz w:val="24"/>
          <w:szCs w:val="24"/>
        </w:rPr>
        <w:t>Бердским</w:t>
      </w:r>
      <w:proofErr w:type="spellEnd"/>
      <w:r w:rsidRPr="00FA4BF3">
        <w:rPr>
          <w:rFonts w:ascii="Times New Roman" w:hAnsi="Times New Roman" w:cs="Times New Roman"/>
          <w:color w:val="000000" w:themeColor="text1"/>
          <w:sz w:val="24"/>
          <w:szCs w:val="24"/>
        </w:rPr>
        <w:t xml:space="preserve"> отделом Управления Федеральной службы государственной регистрации, кадастра и картографии по Новосибирской области.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Перечень нормативных правовых актов,</w:t>
      </w:r>
    </w:p>
    <w:p w:rsidR="00FA4BF3" w:rsidRPr="00FA4BF3" w:rsidRDefault="00FA4BF3" w:rsidP="00FA4BF3">
      <w:pPr>
        <w:pStyle w:val="ConsPlusTitle"/>
        <w:jc w:val="center"/>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регулирующих</w:t>
      </w:r>
      <w:proofErr w:type="gramEnd"/>
      <w:r w:rsidRPr="00FA4BF3">
        <w:rPr>
          <w:rFonts w:ascii="Times New Roman" w:hAnsi="Times New Roman" w:cs="Times New Roman"/>
          <w:color w:val="000000" w:themeColor="text1"/>
          <w:sz w:val="24"/>
          <w:szCs w:val="24"/>
        </w:rPr>
        <w:t xml:space="preserve"> исполнение муниципальной функции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Предоставление муниципальной функции осуществляется в соответствии </w:t>
      </w:r>
      <w:proofErr w:type="gramStart"/>
      <w:r w:rsidRPr="00FA4BF3">
        <w:rPr>
          <w:rFonts w:ascii="Times New Roman" w:hAnsi="Times New Roman" w:cs="Times New Roman"/>
          <w:color w:val="000000" w:themeColor="text1"/>
          <w:sz w:val="24"/>
          <w:szCs w:val="24"/>
        </w:rPr>
        <w:t>с</w:t>
      </w:r>
      <w:proofErr w:type="gramEnd"/>
      <w:r w:rsidRPr="00FA4BF3">
        <w:rPr>
          <w:rFonts w:ascii="Times New Roman" w:hAnsi="Times New Roman" w:cs="Times New Roman"/>
          <w:color w:val="000000" w:themeColor="text1"/>
          <w:sz w:val="24"/>
          <w:szCs w:val="24"/>
        </w:rPr>
        <w:t>:</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w:t>
      </w:r>
      <w:hyperlink r:id="rId13" w:history="1">
        <w:r w:rsidRPr="00FA4BF3">
          <w:rPr>
            <w:rFonts w:ascii="Times New Roman" w:hAnsi="Times New Roman" w:cs="Times New Roman"/>
            <w:color w:val="000000" w:themeColor="text1"/>
            <w:sz w:val="24"/>
            <w:szCs w:val="24"/>
          </w:rPr>
          <w:t>Конституцией</w:t>
        </w:r>
      </w:hyperlink>
      <w:r w:rsidRPr="00FA4BF3">
        <w:rPr>
          <w:rFonts w:ascii="Times New Roman" w:hAnsi="Times New Roman" w:cs="Times New Roman"/>
          <w:color w:val="000000" w:themeColor="text1"/>
          <w:sz w:val="24"/>
          <w:szCs w:val="24"/>
        </w:rPr>
        <w:t xml:space="preserve"> Российской Федерации («Российская газета» от 1993 года №237);</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 xml:space="preserve">2) </w:t>
      </w:r>
      <w:hyperlink r:id="rId14" w:history="1">
        <w:r w:rsidRPr="00FA4BF3">
          <w:rPr>
            <w:rFonts w:ascii="Times New Roman" w:hAnsi="Times New Roman" w:cs="Times New Roman"/>
            <w:color w:val="000000" w:themeColor="text1"/>
            <w:sz w:val="24"/>
            <w:szCs w:val="24"/>
          </w:rPr>
          <w:t>Кодексом</w:t>
        </w:r>
      </w:hyperlink>
      <w:r w:rsidRPr="00FA4BF3">
        <w:rPr>
          <w:rFonts w:ascii="Times New Roman" w:hAnsi="Times New Roman" w:cs="Times New Roman"/>
          <w:color w:val="000000" w:themeColor="text1"/>
          <w:sz w:val="24"/>
          <w:szCs w:val="24"/>
        </w:rPr>
        <w:t xml:space="preserve"> Российской Федерации об административных правонарушениях от 30.12.2001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195-ФЗ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Российская газета</w:t>
      </w:r>
      <w:r>
        <w:rPr>
          <w:rFonts w:ascii="Times New Roman" w:hAnsi="Times New Roman" w:cs="Times New Roman"/>
          <w:color w:val="000000" w:themeColor="text1"/>
          <w:sz w:val="24"/>
          <w:szCs w:val="24"/>
        </w:rPr>
        <w:t xml:space="preserve">» </w:t>
      </w:r>
      <w:r w:rsidRPr="00FA4BF3">
        <w:rPr>
          <w:rFonts w:ascii="Times New Roman" w:hAnsi="Times New Roman" w:cs="Times New Roman"/>
          <w:color w:val="000000" w:themeColor="text1"/>
          <w:sz w:val="24"/>
          <w:szCs w:val="24"/>
        </w:rPr>
        <w:t xml:space="preserve">от 31.12.2001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256);</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3) Земельным </w:t>
      </w:r>
      <w:hyperlink r:id="rId15" w:history="1">
        <w:r w:rsidRPr="00FA4BF3">
          <w:rPr>
            <w:rFonts w:ascii="Times New Roman" w:hAnsi="Times New Roman" w:cs="Times New Roman"/>
            <w:color w:val="000000" w:themeColor="text1"/>
            <w:sz w:val="24"/>
            <w:szCs w:val="24"/>
          </w:rPr>
          <w:t>кодексом</w:t>
        </w:r>
      </w:hyperlink>
      <w:r w:rsidRPr="00FA4BF3">
        <w:rPr>
          <w:rFonts w:ascii="Times New Roman" w:hAnsi="Times New Roman" w:cs="Times New Roman"/>
          <w:color w:val="000000" w:themeColor="text1"/>
          <w:sz w:val="24"/>
          <w:szCs w:val="24"/>
        </w:rPr>
        <w:t xml:space="preserve"> Российской Федерации от 25.10.2001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xml:space="preserve">136-ФЗ («Собрание законодательства РФ» от 29.10.2001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44, ст. 4147, «Российская газета» от 30.10.2001 №211-212);</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Федеральным </w:t>
      </w:r>
      <w:hyperlink r:id="rId16" w:history="1">
        <w:r w:rsidRPr="00FA4BF3">
          <w:rPr>
            <w:rFonts w:ascii="Times New Roman" w:hAnsi="Times New Roman" w:cs="Times New Roman"/>
            <w:color w:val="000000" w:themeColor="text1"/>
            <w:sz w:val="24"/>
            <w:szCs w:val="24"/>
          </w:rPr>
          <w:t>законом</w:t>
        </w:r>
      </w:hyperlink>
      <w:r w:rsidRPr="00FA4BF3">
        <w:rPr>
          <w:rFonts w:ascii="Times New Roman" w:hAnsi="Times New Roman" w:cs="Times New Roman"/>
          <w:color w:val="000000" w:themeColor="text1"/>
          <w:sz w:val="24"/>
          <w:szCs w:val="24"/>
        </w:rPr>
        <w:t xml:space="preserve"> от 06.10.2003 N 131-ФЗ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Об общих принципах организации местного самоуправления в Российской Федерации</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Собрание законодательства РФ</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xml:space="preserve"> от 06.10.2003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xml:space="preserve">40, ст. 3822,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Парламентская газета</w:t>
      </w:r>
      <w:r>
        <w:rPr>
          <w:rFonts w:ascii="Times New Roman" w:hAnsi="Times New Roman" w:cs="Times New Roman"/>
          <w:color w:val="000000" w:themeColor="text1"/>
          <w:sz w:val="24"/>
          <w:szCs w:val="24"/>
        </w:rPr>
        <w:t xml:space="preserve">» </w:t>
      </w:r>
      <w:r w:rsidRPr="00FA4BF3">
        <w:rPr>
          <w:rFonts w:ascii="Times New Roman" w:hAnsi="Times New Roman" w:cs="Times New Roman"/>
          <w:color w:val="000000" w:themeColor="text1"/>
          <w:sz w:val="24"/>
          <w:szCs w:val="24"/>
        </w:rPr>
        <w:t xml:space="preserve">от 08.10.2003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xml:space="preserve">186,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Российская газета</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xml:space="preserve"> от 08.10.2003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202);</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5) Федеральным </w:t>
      </w:r>
      <w:hyperlink r:id="rId17" w:history="1">
        <w:r w:rsidRPr="00FA4BF3">
          <w:rPr>
            <w:rFonts w:ascii="Times New Roman" w:hAnsi="Times New Roman" w:cs="Times New Roman"/>
            <w:color w:val="000000" w:themeColor="text1"/>
            <w:sz w:val="24"/>
            <w:szCs w:val="24"/>
          </w:rPr>
          <w:t>законом</w:t>
        </w:r>
      </w:hyperlink>
      <w:r w:rsidRPr="00FA4BF3">
        <w:rPr>
          <w:rFonts w:ascii="Times New Roman" w:hAnsi="Times New Roman" w:cs="Times New Roman"/>
          <w:color w:val="000000" w:themeColor="text1"/>
          <w:sz w:val="24"/>
          <w:szCs w:val="24"/>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30.12.2008 №266);</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6) Федеральным </w:t>
      </w:r>
      <w:hyperlink r:id="rId18" w:history="1">
        <w:r w:rsidRPr="00FA4BF3">
          <w:rPr>
            <w:rFonts w:ascii="Times New Roman" w:hAnsi="Times New Roman" w:cs="Times New Roman"/>
            <w:color w:val="000000" w:themeColor="text1"/>
            <w:sz w:val="24"/>
            <w:szCs w:val="24"/>
          </w:rPr>
          <w:t>законом</w:t>
        </w:r>
      </w:hyperlink>
      <w:r w:rsidRPr="00FA4BF3">
        <w:rPr>
          <w:rFonts w:ascii="Times New Roman" w:hAnsi="Times New Roman" w:cs="Times New Roman"/>
          <w:color w:val="000000" w:themeColor="text1"/>
          <w:sz w:val="24"/>
          <w:szCs w:val="24"/>
        </w:rPr>
        <w:t xml:space="preserve"> от 15.04.1998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66-ФЗ «О садоводческих, огороднических и дачных некоммерческих объединениях граждан</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Собрание законодательства РФ» от 20.04.1998 №16, «Российская газета» от 23.04.1998 №79);</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7) </w:t>
      </w:r>
      <w:hyperlink r:id="rId19" w:history="1">
        <w:r w:rsidRPr="00FA4BF3">
          <w:rPr>
            <w:rFonts w:ascii="Times New Roman" w:hAnsi="Times New Roman" w:cs="Times New Roman"/>
            <w:color w:val="000000" w:themeColor="text1"/>
            <w:sz w:val="24"/>
            <w:szCs w:val="24"/>
          </w:rPr>
          <w:t>постановлением</w:t>
        </w:r>
      </w:hyperlink>
      <w:r w:rsidRPr="00FA4BF3">
        <w:rPr>
          <w:rFonts w:ascii="Times New Roman" w:hAnsi="Times New Roman" w:cs="Times New Roman"/>
          <w:color w:val="000000" w:themeColor="text1"/>
          <w:sz w:val="24"/>
          <w:szCs w:val="24"/>
        </w:rPr>
        <w:t xml:space="preserve"> Правительства Российской Федерации от 26.12.2014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(Официальный интернет-портал правовой информации http://www.pravo.gov.ru от 30.12.2014, «Собрание законодательства РФ», №1 05.01.2015);</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8) </w:t>
      </w:r>
      <w:hyperlink r:id="rId20" w:history="1">
        <w:r w:rsidRPr="00FA4BF3">
          <w:rPr>
            <w:rFonts w:ascii="Times New Roman" w:hAnsi="Times New Roman" w:cs="Times New Roman"/>
            <w:color w:val="000000" w:themeColor="text1"/>
            <w:sz w:val="24"/>
            <w:szCs w:val="24"/>
          </w:rPr>
          <w:t>постановлением</w:t>
        </w:r>
      </w:hyperlink>
      <w:r w:rsidRPr="00FA4BF3">
        <w:rPr>
          <w:rFonts w:ascii="Times New Roman" w:hAnsi="Times New Roman" w:cs="Times New Roman"/>
          <w:color w:val="000000" w:themeColor="text1"/>
          <w:sz w:val="24"/>
          <w:szCs w:val="24"/>
        </w:rPr>
        <w:t xml:space="preserve"> Правительства Новосибирской области от 02.11.2015 №392-п «Об установлении Порядка осуществления муниципального земельного контроля на территории Новосибирской области» (Официальный сайт Правительства Новосибирской области http://www.nso.ru от 03.11.2015, «Советская Сибирь» от 28.11.2015 №92);</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9) </w:t>
      </w:r>
      <w:hyperlink r:id="rId21" w:history="1">
        <w:r w:rsidRPr="00FA4BF3">
          <w:rPr>
            <w:rFonts w:ascii="Times New Roman" w:hAnsi="Times New Roman" w:cs="Times New Roman"/>
            <w:color w:val="000000" w:themeColor="text1"/>
            <w:sz w:val="24"/>
            <w:szCs w:val="24"/>
          </w:rPr>
          <w:t>Уставом</w:t>
        </w:r>
      </w:hyperlink>
      <w:r w:rsidRPr="00FA4BF3">
        <w:rPr>
          <w:rFonts w:ascii="Times New Roman" w:hAnsi="Times New Roman" w:cs="Times New Roman"/>
          <w:color w:val="000000" w:themeColor="text1"/>
          <w:sz w:val="24"/>
          <w:szCs w:val="24"/>
        </w:rPr>
        <w:t xml:space="preserve"> города Бердска (решение Совета депутатов города Бердска от 18.06.2015 №633) («</w:t>
      </w:r>
      <w:proofErr w:type="spellStart"/>
      <w:r w:rsidRPr="00FA4BF3">
        <w:rPr>
          <w:rFonts w:ascii="Times New Roman" w:hAnsi="Times New Roman" w:cs="Times New Roman"/>
          <w:color w:val="000000" w:themeColor="text1"/>
          <w:sz w:val="24"/>
          <w:szCs w:val="24"/>
        </w:rPr>
        <w:t>Бердские</w:t>
      </w:r>
      <w:proofErr w:type="spellEnd"/>
      <w:r w:rsidRPr="00FA4BF3">
        <w:rPr>
          <w:rFonts w:ascii="Times New Roman" w:hAnsi="Times New Roman" w:cs="Times New Roman"/>
          <w:color w:val="000000" w:themeColor="text1"/>
          <w:sz w:val="24"/>
          <w:szCs w:val="24"/>
        </w:rPr>
        <w:t xml:space="preserve"> новости» от 15.07.2015 №28);</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10) настоящим административным регламентом.</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both"/>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Предмет муниципального земельного контроля</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Предметом муниципального земельного контроля является деятельность органов местного самоуправления по </w:t>
      </w:r>
      <w:proofErr w:type="gramStart"/>
      <w:r w:rsidRPr="00FA4BF3">
        <w:rPr>
          <w:rFonts w:ascii="Times New Roman" w:hAnsi="Times New Roman" w:cs="Times New Roman"/>
          <w:color w:val="000000" w:themeColor="text1"/>
          <w:sz w:val="24"/>
          <w:szCs w:val="24"/>
        </w:rPr>
        <w:t>контролю за</w:t>
      </w:r>
      <w:proofErr w:type="gramEnd"/>
      <w:r w:rsidRPr="00FA4BF3">
        <w:rPr>
          <w:rFonts w:ascii="Times New Roman" w:hAnsi="Times New Roman" w:cs="Times New Roman"/>
          <w:color w:val="000000" w:themeColor="text1"/>
          <w:sz w:val="24"/>
          <w:szCs w:val="24"/>
        </w:rPr>
        <w:t xml:space="preserve"> соблюдением субъектами проверки требований законодательства Российской Федерации, законодательства Новосибирской области, за нарушение которых законодательством Российской Федерации предусмотрена административная и иная ответственность, в том числе:</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неиспользование земельного участка по целевому назначению в соответствии с его принадлежностью к той или иной категории земель и (или) разрешенным использованием;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w:t>
      </w:r>
      <w:r w:rsidRPr="00FA4BF3">
        <w:rPr>
          <w:rFonts w:ascii="Times New Roman" w:hAnsi="Times New Roman" w:cs="Times New Roman"/>
          <w:color w:val="000000" w:themeColor="text1"/>
          <w:sz w:val="24"/>
          <w:szCs w:val="24"/>
        </w:rPr>
        <w:lastRenderedPageBreak/>
        <w:t>обязанность по использованию такого земельного участка в течение установленного срока предусмотрена федеральным законом;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самовольная уступка права пользования землей, а равно самовольная мена земельного участка;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неисполнение предписаний по вопросам соблюдения земельного законодательства и устранения нарушений в области земельных отношений.</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both"/>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5. Права и обязанности должностных лиц </w:t>
      </w:r>
      <w:proofErr w:type="gramStart"/>
      <w:r w:rsidRPr="00FA4BF3">
        <w:rPr>
          <w:rFonts w:ascii="Times New Roman" w:hAnsi="Times New Roman" w:cs="Times New Roman"/>
          <w:color w:val="000000" w:themeColor="text1"/>
          <w:sz w:val="24"/>
          <w:szCs w:val="24"/>
        </w:rPr>
        <w:t>при</w:t>
      </w:r>
      <w:proofErr w:type="gramEnd"/>
    </w:p>
    <w:p w:rsidR="00FA4BF3" w:rsidRPr="00FA4BF3" w:rsidRDefault="00FA4BF3" w:rsidP="00FA4BF3">
      <w:pPr>
        <w:pStyle w:val="ConsPlusTitle"/>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осуществлении </w:t>
      </w:r>
      <w:proofErr w:type="gramStart"/>
      <w:r w:rsidRPr="00FA4BF3">
        <w:rPr>
          <w:rFonts w:ascii="Times New Roman" w:hAnsi="Times New Roman" w:cs="Times New Roman"/>
          <w:color w:val="000000" w:themeColor="text1"/>
          <w:sz w:val="24"/>
          <w:szCs w:val="24"/>
        </w:rPr>
        <w:t>муниципального</w:t>
      </w:r>
      <w:proofErr w:type="gramEnd"/>
      <w:r w:rsidRPr="00FA4BF3">
        <w:rPr>
          <w:rFonts w:ascii="Times New Roman" w:hAnsi="Times New Roman" w:cs="Times New Roman"/>
          <w:color w:val="000000" w:themeColor="text1"/>
          <w:sz w:val="24"/>
          <w:szCs w:val="24"/>
        </w:rPr>
        <w:t xml:space="preserve"> земельного</w:t>
      </w:r>
    </w:p>
    <w:p w:rsidR="00FA4BF3" w:rsidRPr="00FA4BF3" w:rsidRDefault="00FA4BF3" w:rsidP="00FA4BF3">
      <w:pPr>
        <w:pStyle w:val="ConsPlusTitle"/>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контроля на территории городского округа</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При проведении проверок уполномоченные должностные лица управления земельных отношений администрации города Бердска (далее - уполномоченные должностные лица) имеют право:</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обследовать земельные участки, находящиеся в границах городского округа;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обращаться в органы внутренних дел за содействием в предотвращении или пресечении действий, препятствующих осуществлению ими муниципальной функции, а также в установлении личности граждан, в чьих действиях имеются признаки нарушения земельного законодательства;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3) получать в установленном порядке от федеральных органов исполнительной власти и их территориальных органов, органов исполнительной власти Новосибирской области, органов местного самоуправления, юридических лиц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право на земельные участки, иные сведения и документы, необходимые для осуществления муниципальной функции;</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составлять по результатам проверок акты;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выдавать предписание субъектам проверки об устранении выявленных нарушений с указанием сроков их устранения (в случае выявления при проведении проверки нарушений земельного законодательства Российской Федерации);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комплектовать материалы, необходимые для принятия мер по устранению выявленных правонарушений;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направлять в Бердский отдел Управления Федеральной службы государственной регистрации, кадастра и картографии по Новосибирской области материалы о признаках нарушений земельного законодательства для решения вопроса о привлечении виновных лиц к административной ответственности.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При проведении проверок уполномоченные должностные лица обязаны: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соблюдать законодательство Российской Федерации, права и законные интересы субъектов проверки, проверка которых проводится;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проводить проверку на основании распоряжения администрации города Бердск</w:t>
      </w:r>
      <w:proofErr w:type="gramStart"/>
      <w:r w:rsidRPr="00FA4BF3">
        <w:rPr>
          <w:rFonts w:ascii="Times New Roman" w:hAnsi="Times New Roman" w:cs="Times New Roman"/>
          <w:color w:val="000000" w:themeColor="text1"/>
          <w:sz w:val="24"/>
          <w:szCs w:val="24"/>
        </w:rPr>
        <w:t>а о ее</w:t>
      </w:r>
      <w:proofErr w:type="gramEnd"/>
      <w:r w:rsidRPr="00FA4BF3">
        <w:rPr>
          <w:rFonts w:ascii="Times New Roman" w:hAnsi="Times New Roman" w:cs="Times New Roman"/>
          <w:color w:val="000000" w:themeColor="text1"/>
          <w:sz w:val="24"/>
          <w:szCs w:val="24"/>
        </w:rPr>
        <w:t xml:space="preserve"> проведении в соответствии с ее назначением;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4) проводить проверки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города Бердска и внеплановую выездную проверку юридических лиц, индивидуальных предпринимателей исключительно при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w:t>
      </w:r>
      <w:proofErr w:type="gramEnd"/>
      <w:r w:rsidRPr="00FA4BF3">
        <w:rPr>
          <w:rFonts w:ascii="Times New Roman" w:hAnsi="Times New Roman" w:cs="Times New Roman"/>
          <w:color w:val="000000" w:themeColor="text1"/>
          <w:sz w:val="24"/>
          <w:szCs w:val="24"/>
        </w:rPr>
        <w:t xml:space="preserve"> </w:t>
      </w:r>
      <w:proofErr w:type="gramStart"/>
      <w:r w:rsidRPr="00FA4BF3">
        <w:rPr>
          <w:rFonts w:ascii="Times New Roman" w:hAnsi="Times New Roman" w:cs="Times New Roman"/>
          <w:color w:val="000000" w:themeColor="text1"/>
          <w:sz w:val="24"/>
          <w:szCs w:val="24"/>
        </w:rPr>
        <w:t>техногенного характера,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возникновении чрезвычайных ситуаций природного и техногенного характера), копии документа о согласовании проведения проверки;</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и давать разъяснения по вопросам, относящимся к предмету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физического лица с результатами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FA4BF3">
        <w:rPr>
          <w:rFonts w:ascii="Times New Roman" w:hAnsi="Times New Roman" w:cs="Times New Roman"/>
          <w:color w:val="000000" w:themeColor="text1"/>
          <w:sz w:val="24"/>
          <w:szCs w:val="24"/>
        </w:rPr>
        <w:t xml:space="preserve"> </w:t>
      </w:r>
      <w:proofErr w:type="gramStart"/>
      <w:r w:rsidRPr="00FA4BF3">
        <w:rPr>
          <w:rFonts w:ascii="Times New Roman" w:hAnsi="Times New Roman" w:cs="Times New Roman"/>
          <w:color w:val="000000" w:themeColor="text1"/>
          <w:sz w:val="24"/>
          <w:szCs w:val="24"/>
        </w:rPr>
        <w:t>числе</w:t>
      </w:r>
      <w:proofErr w:type="gramEnd"/>
      <w:r w:rsidRPr="00FA4BF3">
        <w:rPr>
          <w:rFonts w:ascii="Times New Roman" w:hAnsi="Times New Roman" w:cs="Times New Roman"/>
          <w:color w:val="000000" w:themeColor="text1"/>
          <w:sz w:val="24"/>
          <w:szCs w:val="24"/>
        </w:rPr>
        <w:t xml:space="preserve"> индивидуальных предпринимателей, юридических лиц;</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10)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11) соблюдать сроки проведения проверки, установленные законодательством Российской Федерации;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12)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13) перед началом проведения выездной проверки предложить субъекту проверки ознакомиться с положениями административного регламента;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С 01.07.2017 при проведении проверок уполномоченные должностные лица не вправе:</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1)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both"/>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Права и обязанности лиц, в отношении которых</w:t>
      </w:r>
    </w:p>
    <w:p w:rsidR="00FA4BF3" w:rsidRPr="00FA4BF3" w:rsidRDefault="00FA4BF3" w:rsidP="00FA4BF3">
      <w:pPr>
        <w:pStyle w:val="ConsPlusTitle"/>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осуществляются мероприятия по </w:t>
      </w:r>
      <w:proofErr w:type="gramStart"/>
      <w:r w:rsidRPr="00FA4BF3">
        <w:rPr>
          <w:rFonts w:ascii="Times New Roman" w:hAnsi="Times New Roman" w:cs="Times New Roman"/>
          <w:color w:val="000000" w:themeColor="text1"/>
          <w:sz w:val="24"/>
          <w:szCs w:val="24"/>
        </w:rPr>
        <w:t>муниципальному</w:t>
      </w:r>
      <w:proofErr w:type="gramEnd"/>
      <w:r w:rsidRPr="00FA4BF3">
        <w:rPr>
          <w:rFonts w:ascii="Times New Roman" w:hAnsi="Times New Roman" w:cs="Times New Roman"/>
          <w:color w:val="000000" w:themeColor="text1"/>
          <w:sz w:val="24"/>
          <w:szCs w:val="24"/>
        </w:rPr>
        <w:t xml:space="preserve"> земельному</w:t>
      </w:r>
    </w:p>
    <w:p w:rsidR="00FA4BF3" w:rsidRPr="00FA4BF3" w:rsidRDefault="00FA4BF3" w:rsidP="00FA4BF3">
      <w:pPr>
        <w:pStyle w:val="ConsPlusTitle"/>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контролю на территории городского округа</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при проведении проверки имеют право:</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непосредственно присутствовать при проведении проверки либо обеспечить присутствие уполномоченных представителей;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давать объяснения по вопросам, относящимся к предмету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получать от управления, уполномоченных должностных лиц информацию, которая относится к предмету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(при несогласии с составленным проверяющими актом при подписании сделать пометку "не </w:t>
      </w:r>
      <w:proofErr w:type="gramStart"/>
      <w:r w:rsidRPr="00FA4BF3">
        <w:rPr>
          <w:rFonts w:ascii="Times New Roman" w:hAnsi="Times New Roman" w:cs="Times New Roman"/>
          <w:color w:val="000000" w:themeColor="text1"/>
          <w:sz w:val="24"/>
          <w:szCs w:val="24"/>
        </w:rPr>
        <w:t>согласен</w:t>
      </w:r>
      <w:proofErr w:type="gramEnd"/>
      <w:r w:rsidRPr="00FA4BF3">
        <w:rPr>
          <w:rFonts w:ascii="Times New Roman" w:hAnsi="Times New Roman" w:cs="Times New Roman"/>
          <w:color w:val="000000" w:themeColor="text1"/>
          <w:sz w:val="24"/>
          <w:szCs w:val="24"/>
        </w:rPr>
        <w:t xml:space="preserve">" или расписаться только в его получении. </w:t>
      </w:r>
      <w:proofErr w:type="gramStart"/>
      <w:r w:rsidRPr="00FA4BF3">
        <w:rPr>
          <w:rFonts w:ascii="Times New Roman" w:hAnsi="Times New Roman" w:cs="Times New Roman"/>
          <w:color w:val="000000" w:themeColor="text1"/>
          <w:sz w:val="24"/>
          <w:szCs w:val="24"/>
        </w:rPr>
        <w:t>При несогласии и дальнейшем оспаривании результатов проверки - сделать в акте пометку "С результатами проверки не согласен");</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обжаловать действия (бездействие) уполномоченных должностных лиц, повлекшие за собой нарушение прав субъектов проверки при проведении проверки, в административном и (или) судебном порядке в соответствии с законодательством Российской Федерации;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6) знакомиться с документами и (или) информацией, полученными в рамках межведомственного информационного взаимодействия, а также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Субъекты проверки, в отношении которых осуществляются мероприятия по муниципальному земельному контролю, обязаны: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беспрепятственно допускать уполномоченное должностное лицо к обследованию земельных участков, находящихся в собственности, владении, пользовании и аренде для проведения муниципальной функции;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не препятствовать уполномоченным должностным лицам проведению проверок;</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3) исключен. - </w:t>
      </w:r>
      <w:hyperlink r:id="rId22" w:history="1">
        <w:r w:rsidRPr="00FA4BF3">
          <w:rPr>
            <w:rFonts w:ascii="Times New Roman" w:hAnsi="Times New Roman" w:cs="Times New Roman"/>
            <w:color w:val="000000" w:themeColor="text1"/>
            <w:sz w:val="24"/>
            <w:szCs w:val="24"/>
          </w:rPr>
          <w:t>Постановление</w:t>
        </w:r>
      </w:hyperlink>
      <w:r w:rsidRPr="00FA4BF3">
        <w:rPr>
          <w:rFonts w:ascii="Times New Roman" w:hAnsi="Times New Roman" w:cs="Times New Roman"/>
          <w:color w:val="000000" w:themeColor="text1"/>
          <w:sz w:val="24"/>
          <w:szCs w:val="24"/>
        </w:rPr>
        <w:t xml:space="preserve"> администрации г. Бердска от 28.11.2018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3543.</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both"/>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Описание результата исполнения муниципальной функции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Муниципальная функция осуществляется в форме проверок выполнения субъектами проверки обязательных требований, установленных федеральными законами и принимаемыми в соответствии с ними иными нормативными правовыми актами в сфере земельных отношений.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Конечными результатами проведения проверок при осуществлении муниципальной функции являются: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выявление и принятие мер по устранению нарушений земельного законодательства, установление отсутствия нарушений земельного законодательства;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w:t>
      </w:r>
      <w:proofErr w:type="gramStart"/>
      <w:r w:rsidRPr="00FA4BF3">
        <w:rPr>
          <w:rFonts w:ascii="Times New Roman" w:hAnsi="Times New Roman" w:cs="Times New Roman"/>
          <w:color w:val="000000" w:themeColor="text1"/>
          <w:sz w:val="24"/>
          <w:szCs w:val="24"/>
        </w:rPr>
        <w:t>контроль за</w:t>
      </w:r>
      <w:proofErr w:type="gramEnd"/>
      <w:r w:rsidRPr="00FA4BF3">
        <w:rPr>
          <w:rFonts w:ascii="Times New Roman" w:hAnsi="Times New Roman" w:cs="Times New Roman"/>
          <w:color w:val="000000" w:themeColor="text1"/>
          <w:sz w:val="24"/>
          <w:szCs w:val="24"/>
        </w:rPr>
        <w:t xml:space="preserve"> устранением нарушений земельного законодательства.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Юридическими фактами завершения исполнения муниципальной функции являются: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составление акта проверки соблюдения земельного законодательства, в </w:t>
      </w:r>
      <w:proofErr w:type="gramStart"/>
      <w:r w:rsidRPr="00FA4BF3">
        <w:rPr>
          <w:rFonts w:ascii="Times New Roman" w:hAnsi="Times New Roman" w:cs="Times New Roman"/>
          <w:color w:val="000000" w:themeColor="text1"/>
          <w:sz w:val="24"/>
          <w:szCs w:val="24"/>
        </w:rPr>
        <w:t>который</w:t>
      </w:r>
      <w:proofErr w:type="gramEnd"/>
      <w:r w:rsidRPr="00FA4BF3">
        <w:rPr>
          <w:rFonts w:ascii="Times New Roman" w:hAnsi="Times New Roman" w:cs="Times New Roman"/>
          <w:color w:val="000000" w:themeColor="text1"/>
          <w:sz w:val="24"/>
          <w:szCs w:val="24"/>
        </w:rPr>
        <w:t xml:space="preserve"> включаются выявленные признаки нарушений земельного законодательства или устанавливается отсутствие таких признаков;</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выдача предписания (в случае выявления при проведении проверки нарушений обязательных требований) субъекту проверки об устранении выявленных нарушений с указанием сроков их устранения;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направление материалов (копии акта проверки) в Бердский отдел Управления Федеральной службы государственной регистрации, кадастра и картографии по Новосибирской области для рассмотрения и привлечения к ответственности, в случае выявления в ходе проведения проверки нарушения требований земельного законодательства, за которое законодательством Российской Федерации предусмотрена административная ответственность.</w:t>
      </w:r>
    </w:p>
    <w:p w:rsidR="00FA4BF3" w:rsidRPr="00FA4BF3" w:rsidRDefault="00FA4BF3" w:rsidP="00FA4BF3">
      <w:pPr>
        <w:pStyle w:val="ConsPlusNormal"/>
        <w:ind w:firstLine="540"/>
        <w:jc w:val="center"/>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1"/>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II. СТАНДАРТ ПРЕДОСТАВЛЕНИЯ МУНИЦИПАЛЬНОЙ ФУНКЦИИ</w:t>
      </w:r>
    </w:p>
    <w:p w:rsidR="00FA4BF3" w:rsidRPr="00FA4BF3" w:rsidRDefault="00FA4BF3" w:rsidP="00FA4BF3">
      <w:pPr>
        <w:pStyle w:val="ConsPlusNormal"/>
        <w:ind w:firstLine="540"/>
        <w:jc w:val="center"/>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Порядок информирования </w:t>
      </w:r>
      <w:proofErr w:type="gramStart"/>
      <w:r w:rsidRPr="00FA4BF3">
        <w:rPr>
          <w:rFonts w:ascii="Times New Roman" w:hAnsi="Times New Roman" w:cs="Times New Roman"/>
          <w:color w:val="000000" w:themeColor="text1"/>
          <w:sz w:val="24"/>
          <w:szCs w:val="24"/>
        </w:rPr>
        <w:t>об</w:t>
      </w:r>
      <w:proofErr w:type="gramEnd"/>
    </w:p>
    <w:p w:rsidR="00FA4BF3" w:rsidRPr="00FA4BF3" w:rsidRDefault="00FA4BF3" w:rsidP="00FA4BF3">
      <w:pPr>
        <w:pStyle w:val="ConsPlusTitle"/>
        <w:jc w:val="center"/>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исполнении</w:t>
      </w:r>
      <w:proofErr w:type="gramEnd"/>
      <w:r w:rsidRPr="00FA4BF3">
        <w:rPr>
          <w:rFonts w:ascii="Times New Roman" w:hAnsi="Times New Roman" w:cs="Times New Roman"/>
          <w:color w:val="000000" w:themeColor="text1"/>
          <w:sz w:val="24"/>
          <w:szCs w:val="24"/>
        </w:rPr>
        <w:t xml:space="preserve"> муниципальной функции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Местонахождение управления и его справочные телефоны: почтовый и </w:t>
      </w:r>
      <w:r w:rsidRPr="00FA4BF3">
        <w:rPr>
          <w:rFonts w:ascii="Times New Roman" w:hAnsi="Times New Roman" w:cs="Times New Roman"/>
          <w:color w:val="000000" w:themeColor="text1"/>
          <w:sz w:val="24"/>
          <w:szCs w:val="24"/>
        </w:rPr>
        <w:lastRenderedPageBreak/>
        <w:t>фактический адрес управления: 633010, Новосибирская область, г. Бердск, ул. М. Горького, 9, тел.: (383-41) 3-20-80; факс: (383-41) 2-91-00.</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Управление осуществляет прием заявителей в соответствии с графиком: понедельник - четверг: с 8.00 до 17.12 час.; пятница: с 8.00 до 16.12 час.; перерыв на обед: с 12.00 </w:t>
      </w:r>
      <w:proofErr w:type="gramStart"/>
      <w:r w:rsidRPr="00FA4BF3">
        <w:rPr>
          <w:rFonts w:ascii="Times New Roman" w:hAnsi="Times New Roman" w:cs="Times New Roman"/>
          <w:color w:val="000000" w:themeColor="text1"/>
          <w:sz w:val="24"/>
          <w:szCs w:val="24"/>
        </w:rPr>
        <w:t>до</w:t>
      </w:r>
      <w:proofErr w:type="gramEnd"/>
      <w:r w:rsidRPr="00FA4BF3">
        <w:rPr>
          <w:rFonts w:ascii="Times New Roman" w:hAnsi="Times New Roman" w:cs="Times New Roman"/>
          <w:color w:val="000000" w:themeColor="text1"/>
          <w:sz w:val="24"/>
          <w:szCs w:val="24"/>
        </w:rPr>
        <w:t xml:space="preserve"> 13.00 час.; выходные дни: суббота, воскресенье.</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Почтовый и фактический адрес администрации города Бердска: 633010, Новосибирская область, г. Бердск, ул. М. Горького, 9, тел.: (383-41) 3-11-33; 2-00-96, факс: (383-41) 2-00-93, адрес официального сайта администрации: www.berdsk.nso.ru; адрес электронной почты администрации: berdsk@berdskadm.ru.</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Заинтересованные лица информацию по вопросам исполнения муниципальной функции, а также сведения о ходе исполнения муниципальной функции могут получить посредством: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письменных обращений;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личных обращений по месту нахождения структурного подразделения, исполняющего муниципальную функцию;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личных обращений с использованием телефонной связи;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обращений по электронной почте: e-</w:t>
      </w:r>
      <w:proofErr w:type="spellStart"/>
      <w:r w:rsidRPr="00FA4BF3">
        <w:rPr>
          <w:rFonts w:ascii="Times New Roman" w:hAnsi="Times New Roman" w:cs="Times New Roman"/>
          <w:color w:val="000000" w:themeColor="text1"/>
          <w:sz w:val="24"/>
          <w:szCs w:val="24"/>
        </w:rPr>
        <w:t>mail</w:t>
      </w:r>
      <w:proofErr w:type="spellEnd"/>
      <w:r w:rsidRPr="00FA4BF3">
        <w:rPr>
          <w:rFonts w:ascii="Times New Roman" w:hAnsi="Times New Roman" w:cs="Times New Roman"/>
          <w:color w:val="000000" w:themeColor="text1"/>
          <w:sz w:val="24"/>
          <w:szCs w:val="24"/>
        </w:rPr>
        <w:t>: berdsk@berdskadm.ru.</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При ответах на телефонные звонки и обращения заявителей лично специалисты управления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которое поступил звонок, и фамилии специалиста, принявшего телефонный звонок.</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назначают другое удобное для заявителя время для устного информирования в соответствии с графиком работы.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При обращении за информацией по электронной почте специалисты управления направляют ответ по адресу электронной почты, указанному в обращении, в течение 30 дней со дня регистрации обращения.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Порядок, форма и место размещения информации о месте нахождения и графиках работы госорганов и организаций, участвующих в исполнении муниципальной функции.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Информация о месте нахождения и графиках работы управления, государственных органов и организаций, участвующих в исполнении муниципальной функции, предоставляется управлением: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1) посредством размещения на информационных стендах, расположенных в местах, обеспечивающих свободный доступ к ним заявителей, обновляются по мере изменения действующего законодательства, регулирующего исполнение муниципальной функции, и справочных сведений;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посредством размещения на официальном сайте администрации в сети "Интернет";</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направления по электронной почте и почтовой связи, уведомлением по телефону.</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Также вся информация о муниципальной функции доступна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Информационные стенды оборудуются визуальной текстовой информацией, содержащей справочные сведения для заявителей.</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Сведения о размере платы за услуги организации</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(организаций), </w:t>
      </w:r>
      <w:proofErr w:type="gramStart"/>
      <w:r w:rsidRPr="00FA4BF3">
        <w:rPr>
          <w:rFonts w:ascii="Times New Roman" w:hAnsi="Times New Roman" w:cs="Times New Roman"/>
          <w:color w:val="000000" w:themeColor="text1"/>
          <w:sz w:val="24"/>
          <w:szCs w:val="24"/>
        </w:rPr>
        <w:t>участвующей</w:t>
      </w:r>
      <w:proofErr w:type="gramEnd"/>
      <w:r w:rsidRPr="00FA4BF3">
        <w:rPr>
          <w:rFonts w:ascii="Times New Roman" w:hAnsi="Times New Roman" w:cs="Times New Roman"/>
          <w:color w:val="000000" w:themeColor="text1"/>
          <w:sz w:val="24"/>
          <w:szCs w:val="24"/>
        </w:rPr>
        <w:t xml:space="preserve"> (участвующих) в исполнении</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муниципальной функции, взимаемой с лица, </w:t>
      </w:r>
      <w:proofErr w:type="gramStart"/>
      <w:r w:rsidRPr="00FA4BF3">
        <w:rPr>
          <w:rFonts w:ascii="Times New Roman" w:hAnsi="Times New Roman" w:cs="Times New Roman"/>
          <w:color w:val="000000" w:themeColor="text1"/>
          <w:sz w:val="24"/>
          <w:szCs w:val="24"/>
        </w:rPr>
        <w:t>в</w:t>
      </w:r>
      <w:proofErr w:type="gramEnd"/>
    </w:p>
    <w:p w:rsidR="00FA4BF3" w:rsidRPr="00FA4BF3" w:rsidRDefault="00FA4BF3" w:rsidP="00FA4BF3">
      <w:pPr>
        <w:pStyle w:val="ConsPlusTitle"/>
        <w:jc w:val="center"/>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отношении</w:t>
      </w:r>
      <w:proofErr w:type="gramEnd"/>
      <w:r w:rsidRPr="00FA4BF3">
        <w:rPr>
          <w:rFonts w:ascii="Times New Roman" w:hAnsi="Times New Roman" w:cs="Times New Roman"/>
          <w:color w:val="000000" w:themeColor="text1"/>
          <w:sz w:val="24"/>
          <w:szCs w:val="24"/>
        </w:rPr>
        <w:t xml:space="preserve"> которого проводятся мероприятия</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по контролю муниципальной функции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Муниципальная функция по муниципальному земельному контролю в отношении субъектов проверки осуществляется бесплатно.</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Срок исполнения муниципальной функции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Срок исполнения муниципальной функции не может превышать тридцать дней со дня регистрации обращения о фактах нарушения земельного законодательства.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Срок проведения проверки (плановой, внеплановой) не может превышать для юридических лиц, индивидуальных предпринимателей, физических лиц двадцать рабочих дней.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3.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FA4BF3">
        <w:rPr>
          <w:rFonts w:ascii="Times New Roman" w:hAnsi="Times New Roman" w:cs="Times New Roman"/>
          <w:color w:val="000000" w:themeColor="text1"/>
          <w:sz w:val="24"/>
          <w:szCs w:val="24"/>
        </w:rPr>
        <w:t>микропредприятия</w:t>
      </w:r>
      <w:proofErr w:type="spellEnd"/>
      <w:r w:rsidRPr="00FA4BF3">
        <w:rPr>
          <w:rFonts w:ascii="Times New Roman" w:hAnsi="Times New Roman" w:cs="Times New Roman"/>
          <w:color w:val="000000" w:themeColor="text1"/>
          <w:sz w:val="24"/>
          <w:szCs w:val="24"/>
        </w:rPr>
        <w:t xml:space="preserve"> в год.</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w:t>
      </w:r>
      <w:proofErr w:type="gramStart"/>
      <w:r w:rsidRPr="00FA4BF3">
        <w:rPr>
          <w:rFonts w:ascii="Times New Roman" w:hAnsi="Times New Roman" w:cs="Times New Roman"/>
          <w:color w:val="000000" w:themeColor="text1"/>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руководителем не более чем на двадцать рабочих дней, в отношении малых предприятий - не более чем на пятьдесят часов, </w:t>
      </w:r>
      <w:proofErr w:type="spellStart"/>
      <w:r w:rsidRPr="00FA4BF3">
        <w:rPr>
          <w:rFonts w:ascii="Times New Roman" w:hAnsi="Times New Roman" w:cs="Times New Roman"/>
          <w:color w:val="000000" w:themeColor="text1"/>
          <w:sz w:val="24"/>
          <w:szCs w:val="24"/>
        </w:rPr>
        <w:t>микропредприятий</w:t>
      </w:r>
      <w:proofErr w:type="spellEnd"/>
      <w:r w:rsidRPr="00FA4BF3">
        <w:rPr>
          <w:rFonts w:ascii="Times New Roman" w:hAnsi="Times New Roman" w:cs="Times New Roman"/>
          <w:color w:val="000000" w:themeColor="text1"/>
          <w:sz w:val="24"/>
          <w:szCs w:val="24"/>
        </w:rPr>
        <w:t xml:space="preserve"> - не более чем на пятнадцать часов</w:t>
      </w:r>
      <w:proofErr w:type="gramEnd"/>
      <w:r w:rsidRPr="00FA4BF3">
        <w:rPr>
          <w:rFonts w:ascii="Times New Roman" w:hAnsi="Times New Roman" w:cs="Times New Roman"/>
          <w:color w:val="000000" w:themeColor="text1"/>
          <w:sz w:val="24"/>
          <w:szCs w:val="24"/>
        </w:rPr>
        <w:t>.</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1"/>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III. СОСТАВ, ПОСЛЕДОВАТЕЛЬНОСТЬ И СРОКИ ВЫПОЛНЕНИЯ</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АДМИНИСТРАТИВНОЙ ПРОЦЕДУРЫ (ДЕЙСТВИЯ), ТРЕБОВАНИЯ </w:t>
      </w:r>
      <w:proofErr w:type="gramStart"/>
      <w:r w:rsidRPr="00FA4BF3">
        <w:rPr>
          <w:rFonts w:ascii="Times New Roman" w:hAnsi="Times New Roman" w:cs="Times New Roman"/>
          <w:color w:val="000000" w:themeColor="text1"/>
          <w:sz w:val="24"/>
          <w:szCs w:val="24"/>
        </w:rPr>
        <w:t>К</w:t>
      </w:r>
      <w:proofErr w:type="gramEnd"/>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ПОРЯДКУ ЕЕ ВЫПОЛНЕНИЯ, В ТОМ ЧИСЛЕ ОСОБЕННОСТЬ ВЫПОЛНЕНИЯ</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АДМИНИСТРАТИВНОЙ ПРОЦЕДУРЫ (ДЕЙСТВИЯ) В ЭЛЕКТРОННОЙ ФОРМЕ</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При исполнении муниципальной функции осуществляются следующие административные процедуры: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1) планирование проверок:</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а) составление ежегодного проекта плана плановых проверок субъектов проверки (юридических лиц и индивидуальных предпринимателей) для передачи на утверждение в прокуратуру;</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б) составление ежеквартального плана проверки физических лиц для утверждения распоряжением администрации города Бердска;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издание распоряжения администрации о проведении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извещение субъектов проверки о дате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проведение плановых и внеплановых проверок (выездной или документарной);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оформление результатов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составление предписаний по результатам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направление акта проверки соблюдения земельного законодательства с приложением материалов муниципального земельного контроля в орган, к сфере деятельности которого отнесено осуществление государственного земельного надзора, для рассмотрения и принятия решения;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8) </w:t>
      </w:r>
      <w:proofErr w:type="gramStart"/>
      <w:r w:rsidRPr="00FA4BF3">
        <w:rPr>
          <w:rFonts w:ascii="Times New Roman" w:hAnsi="Times New Roman" w:cs="Times New Roman"/>
          <w:color w:val="000000" w:themeColor="text1"/>
          <w:sz w:val="24"/>
          <w:szCs w:val="24"/>
        </w:rPr>
        <w:t>контроль за</w:t>
      </w:r>
      <w:proofErr w:type="gramEnd"/>
      <w:r w:rsidRPr="00FA4BF3">
        <w:rPr>
          <w:rFonts w:ascii="Times New Roman" w:hAnsi="Times New Roman" w:cs="Times New Roman"/>
          <w:color w:val="000000" w:themeColor="text1"/>
          <w:sz w:val="24"/>
          <w:szCs w:val="24"/>
        </w:rPr>
        <w:t xml:space="preserve"> устранением нарушений земельного законодательства.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hyperlink w:anchor="P387" w:history="1">
        <w:r w:rsidRPr="00FA4BF3">
          <w:rPr>
            <w:rFonts w:ascii="Times New Roman" w:hAnsi="Times New Roman" w:cs="Times New Roman"/>
            <w:color w:val="000000" w:themeColor="text1"/>
            <w:sz w:val="24"/>
            <w:szCs w:val="24"/>
          </w:rPr>
          <w:t>Блок-схема</w:t>
        </w:r>
      </w:hyperlink>
      <w:r w:rsidRPr="00FA4BF3">
        <w:rPr>
          <w:rFonts w:ascii="Times New Roman" w:hAnsi="Times New Roman" w:cs="Times New Roman"/>
          <w:color w:val="000000" w:themeColor="text1"/>
          <w:sz w:val="24"/>
          <w:szCs w:val="24"/>
        </w:rPr>
        <w:t xml:space="preserve"> последовательности административных процедур проведения муниципальной функции представлена в приложении N 1 к административному регламенту.</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Основания для начала проведения </w:t>
      </w:r>
      <w:proofErr w:type="gramStart"/>
      <w:r w:rsidRPr="00FA4BF3">
        <w:rPr>
          <w:rFonts w:ascii="Times New Roman" w:hAnsi="Times New Roman" w:cs="Times New Roman"/>
          <w:color w:val="000000" w:themeColor="text1"/>
          <w:sz w:val="24"/>
          <w:szCs w:val="24"/>
        </w:rPr>
        <w:t>административной</w:t>
      </w:r>
      <w:proofErr w:type="gramEnd"/>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процедуры по выполнению муниципальной функции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Основаниями для начала проведения административной процедуры по выполнению муниципальной функции являются: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утвержденный план проведения проверок;</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истечение срока исполнения ранее выданного предписания об устранении выявленного нарушения обязательных требований;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поступление в администрацию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Планирование плановых проверок</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Проверки в отношении субъектов проверки (за исключением физических лиц) осуществляются в виде плановых или внеплановых проверок, выездных и/или документарных проверок в порядке, установленном Федеральным </w:t>
      </w:r>
      <w:hyperlink r:id="rId23" w:history="1">
        <w:r w:rsidRPr="00FA4BF3">
          <w:rPr>
            <w:rFonts w:ascii="Times New Roman" w:hAnsi="Times New Roman" w:cs="Times New Roman"/>
            <w:color w:val="000000" w:themeColor="text1"/>
            <w:sz w:val="24"/>
            <w:szCs w:val="24"/>
          </w:rPr>
          <w:t>законом</w:t>
        </w:r>
      </w:hyperlink>
      <w:r w:rsidRPr="00FA4BF3">
        <w:rPr>
          <w:rFonts w:ascii="Times New Roman" w:hAnsi="Times New Roman" w:cs="Times New Roman"/>
          <w:color w:val="000000" w:themeColor="text1"/>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Основанием для включения плановой проверки в ежегодный план проведения плановых проверок является истечение трех лет со дня: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государственной регистрации юридического лица, индивидуального предпринимателя;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окончания проведения последней плановой проверки юридического лица, индивидуального предпринимателя;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Плановые проверки проводятся не чаще чем один раз в три года.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w:t>
      </w:r>
      <w:proofErr w:type="gramStart"/>
      <w:r w:rsidRPr="00FA4BF3">
        <w:rPr>
          <w:rFonts w:ascii="Times New Roman" w:hAnsi="Times New Roman" w:cs="Times New Roman"/>
          <w:color w:val="000000" w:themeColor="text1"/>
          <w:sz w:val="24"/>
          <w:szCs w:val="24"/>
        </w:rPr>
        <w:t xml:space="preserve">Проект ежегодного плана проверок разрабатывается в соответствии с Федеральным </w:t>
      </w:r>
      <w:hyperlink r:id="rId24" w:history="1">
        <w:r w:rsidRPr="00FA4BF3">
          <w:rPr>
            <w:rFonts w:ascii="Times New Roman" w:hAnsi="Times New Roman" w:cs="Times New Roman"/>
            <w:color w:val="000000" w:themeColor="text1"/>
            <w:sz w:val="24"/>
            <w:szCs w:val="24"/>
          </w:rPr>
          <w:t>законом</w:t>
        </w:r>
      </w:hyperlink>
      <w:r w:rsidRPr="00FA4BF3">
        <w:rPr>
          <w:rFonts w:ascii="Times New Roman" w:hAnsi="Times New Roman" w:cs="Times New Roman"/>
          <w:color w:val="000000" w:themeColor="text1"/>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срок до 25 августа текущего года направляется Управлением ответственному должностному лицу администрации и представляется для утверждения в прокуратуру города Бердска в срок до 1 сентября года, предшествующего году проведения</w:t>
      </w:r>
      <w:proofErr w:type="gramEnd"/>
      <w:r w:rsidRPr="00FA4BF3">
        <w:rPr>
          <w:rFonts w:ascii="Times New Roman" w:hAnsi="Times New Roman" w:cs="Times New Roman"/>
          <w:color w:val="000000" w:themeColor="text1"/>
          <w:sz w:val="24"/>
          <w:szCs w:val="24"/>
        </w:rPr>
        <w:t xml:space="preserve"> плановых проверок.</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5. Типовая форма ежегодного </w:t>
      </w:r>
      <w:hyperlink r:id="rId25" w:history="1">
        <w:r w:rsidRPr="00FA4BF3">
          <w:rPr>
            <w:rFonts w:ascii="Times New Roman" w:hAnsi="Times New Roman" w:cs="Times New Roman"/>
            <w:color w:val="000000" w:themeColor="text1"/>
            <w:sz w:val="24"/>
            <w:szCs w:val="24"/>
          </w:rPr>
          <w:t>плана</w:t>
        </w:r>
      </w:hyperlink>
      <w:r w:rsidRPr="00FA4BF3">
        <w:rPr>
          <w:rFonts w:ascii="Times New Roman" w:hAnsi="Times New Roman" w:cs="Times New Roman"/>
          <w:color w:val="000000" w:themeColor="text1"/>
          <w:sz w:val="24"/>
          <w:szCs w:val="24"/>
        </w:rPr>
        <w:t xml:space="preserve"> проведения плановых проверок юридических лиц и индивидуальных предпринимателей установлена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До 1 сентября года, предшествующего году проведения плановых проверок, администрация направляет проект ежегодного плана проведения проверок в органы прокуратуры.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7. При поступлении от органов прокуратуры предложений об изменении ежегодного плана проведения плановых проверок администрация рассматривает указанные предложения. Согласованный проект ежегодного плана проведения плановых проверок юридических лиц и индивидуальных предпринимателей до 25 октября текущего года </w:t>
      </w:r>
      <w:r w:rsidRPr="00FA4BF3">
        <w:rPr>
          <w:rFonts w:ascii="Times New Roman" w:hAnsi="Times New Roman" w:cs="Times New Roman"/>
          <w:color w:val="000000" w:themeColor="text1"/>
          <w:sz w:val="24"/>
          <w:szCs w:val="24"/>
        </w:rPr>
        <w:lastRenderedPageBreak/>
        <w:t>представляется управлением ответственному должностному лицу администрации, утверждается Главой города Бердска и до 1 ноября года, предшествующего году проведения плановых проверок, направляется в прокуратуру города Бердска.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8. Ежегодный план плановых проверок доводится до сведения заинтересованных лиц посредством его размещения на официальном сайте администрации.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9. Проверки в отношении граждан осуществляются в виде плановых или внеплановых проверок.</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10. Плановые проверки в отношении граждан проводятся в форме документарной проверки и (или) выездной проверки на основании ежеквартальных планов, разрабатываемых управлением.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11. </w:t>
      </w:r>
      <w:proofErr w:type="gramStart"/>
      <w:r w:rsidRPr="00FA4BF3">
        <w:rPr>
          <w:rFonts w:ascii="Times New Roman" w:hAnsi="Times New Roman" w:cs="Times New Roman"/>
          <w:color w:val="000000" w:themeColor="text1"/>
          <w:sz w:val="24"/>
          <w:szCs w:val="24"/>
        </w:rPr>
        <w:t xml:space="preserve">Ежеквартальный </w:t>
      </w:r>
      <w:hyperlink w:anchor="P436" w:history="1">
        <w:r w:rsidRPr="00FA4BF3">
          <w:rPr>
            <w:rFonts w:ascii="Times New Roman" w:hAnsi="Times New Roman" w:cs="Times New Roman"/>
            <w:color w:val="000000" w:themeColor="text1"/>
            <w:sz w:val="24"/>
            <w:szCs w:val="24"/>
          </w:rPr>
          <w:t>план</w:t>
        </w:r>
      </w:hyperlink>
      <w:r w:rsidRPr="00FA4BF3">
        <w:rPr>
          <w:rFonts w:ascii="Times New Roman" w:hAnsi="Times New Roman" w:cs="Times New Roman"/>
          <w:color w:val="000000" w:themeColor="text1"/>
          <w:sz w:val="24"/>
          <w:szCs w:val="24"/>
        </w:rPr>
        <w:t xml:space="preserve"> проведения плановых проверок в отношении граждан, составленный по форме согласно приложению N 2 к регламенту, утверждается распоряжением администрации города Бердска до 1 числа месяца, предшествующего кварталу проведения плановых проверок, и размещается на официальном сайте администрации, за исключением сведений, распространение которых ограничено или запрещено в соответствии с законодательством Российской Федерации.</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12. Основанием для включения плановой проверки в ежеквартальный план проведения плановых проверок в отношении граждан является истечение трех лет со дня: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возникновения прав гражданина на объект земельных отношений;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окончания проведения последней плановой проверки гражданина.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13. О проведении плановой проверки граждане уведомляются управлением не позднее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Внеплановые проверки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bookmarkStart w:id="1" w:name="P233"/>
      <w:bookmarkEnd w:id="1"/>
      <w:r w:rsidRPr="00FA4BF3">
        <w:rPr>
          <w:rFonts w:ascii="Times New Roman" w:hAnsi="Times New Roman" w:cs="Times New Roman"/>
          <w:color w:val="000000" w:themeColor="text1"/>
          <w:sz w:val="24"/>
          <w:szCs w:val="24"/>
        </w:rPr>
        <w:t>1. Основанием для проведения внеплановой проверки является: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bookmarkStart w:id="2" w:name="P234"/>
      <w:bookmarkEnd w:id="2"/>
      <w:r w:rsidRPr="00FA4BF3">
        <w:rPr>
          <w:rFonts w:ascii="Times New Roman" w:hAnsi="Times New Roman" w:cs="Times New Roman"/>
          <w:color w:val="000000" w:themeColor="text1"/>
          <w:sz w:val="24"/>
          <w:szCs w:val="24"/>
        </w:rPr>
        <w:t>1) истечение срока исполнения субъектом проверки ранее выданного предписания об устранении выявленного нарушения обязательных требований;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bookmarkStart w:id="3" w:name="P235"/>
      <w:bookmarkEnd w:id="3"/>
      <w:r w:rsidRPr="00FA4BF3">
        <w:rPr>
          <w:rFonts w:ascii="Times New Roman" w:hAnsi="Times New Roman" w:cs="Times New Roman"/>
          <w:color w:val="000000" w:themeColor="text1"/>
          <w:sz w:val="24"/>
          <w:szCs w:val="24"/>
        </w:rPr>
        <w:t>2) поступление в администрацию заявлений и обращений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а) нарушение в отношении объектов земельных отношений установленных требований;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б)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в)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w:t>
      </w:r>
      <w:r w:rsidRPr="00FA4BF3">
        <w:rPr>
          <w:rFonts w:ascii="Times New Roman" w:hAnsi="Times New Roman" w:cs="Times New Roman"/>
          <w:color w:val="000000" w:themeColor="text1"/>
          <w:sz w:val="24"/>
          <w:szCs w:val="24"/>
        </w:rPr>
        <w:lastRenderedPageBreak/>
        <w:t>чрезвычайных ситуаций природного и техногенного характера.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w:anchor="P233" w:history="1">
        <w:r w:rsidRPr="00FA4BF3">
          <w:rPr>
            <w:rFonts w:ascii="Times New Roman" w:hAnsi="Times New Roman" w:cs="Times New Roman"/>
            <w:color w:val="000000" w:themeColor="text1"/>
            <w:sz w:val="24"/>
            <w:szCs w:val="24"/>
          </w:rPr>
          <w:t>пункте 1</w:t>
        </w:r>
      </w:hyperlink>
      <w:r w:rsidRPr="00FA4BF3">
        <w:rPr>
          <w:rFonts w:ascii="Times New Roman" w:hAnsi="Times New Roman" w:cs="Times New Roman"/>
          <w:color w:val="000000" w:themeColor="text1"/>
          <w:sz w:val="24"/>
          <w:szCs w:val="24"/>
        </w:rPr>
        <w:t xml:space="preserve"> настоящей статьи, не могут служить основанием для проведения внеплановой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3. О проведении внеплановой проверки в отношении граждан, за исключением внеплановой выездной проверки, </w:t>
      </w:r>
      <w:proofErr w:type="gramStart"/>
      <w:r w:rsidRPr="00FA4BF3">
        <w:rPr>
          <w:rFonts w:ascii="Times New Roman" w:hAnsi="Times New Roman" w:cs="Times New Roman"/>
          <w:color w:val="000000" w:themeColor="text1"/>
          <w:sz w:val="24"/>
          <w:szCs w:val="24"/>
        </w:rPr>
        <w:t>основания</w:t>
      </w:r>
      <w:proofErr w:type="gramEnd"/>
      <w:r w:rsidRPr="00FA4BF3">
        <w:rPr>
          <w:rFonts w:ascii="Times New Roman" w:hAnsi="Times New Roman" w:cs="Times New Roman"/>
          <w:color w:val="000000" w:themeColor="text1"/>
          <w:sz w:val="24"/>
          <w:szCs w:val="24"/>
        </w:rPr>
        <w:t xml:space="preserve"> проведения которой указаны в </w:t>
      </w:r>
      <w:hyperlink w:anchor="P233" w:history="1">
        <w:r w:rsidRPr="00FA4BF3">
          <w:rPr>
            <w:rFonts w:ascii="Times New Roman" w:hAnsi="Times New Roman" w:cs="Times New Roman"/>
            <w:color w:val="000000" w:themeColor="text1"/>
            <w:sz w:val="24"/>
            <w:szCs w:val="24"/>
          </w:rPr>
          <w:t>пункте 1</w:t>
        </w:r>
      </w:hyperlink>
      <w:r w:rsidRPr="00FA4BF3">
        <w:rPr>
          <w:rFonts w:ascii="Times New Roman" w:hAnsi="Times New Roman" w:cs="Times New Roman"/>
          <w:color w:val="000000" w:themeColor="text1"/>
          <w:sz w:val="24"/>
          <w:szCs w:val="24"/>
        </w:rPr>
        <w:t xml:space="preserve"> настоящей статьи, граждане уведомляются управлением не менее чем за 24 часа до начала ее проведения по телефону либо посредством электронной почты.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w:t>
      </w:r>
      <w:proofErr w:type="gramStart"/>
      <w:r w:rsidRPr="00FA4BF3">
        <w:rPr>
          <w:rFonts w:ascii="Times New Roman" w:hAnsi="Times New Roman" w:cs="Times New Roman"/>
          <w:color w:val="000000" w:themeColor="text1"/>
          <w:sz w:val="24"/>
          <w:szCs w:val="24"/>
        </w:rPr>
        <w:t>В случае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гражданина о начале проведения внеплановой выездной проверки не требуется.</w:t>
      </w:r>
      <w:proofErr w:type="gramEnd"/>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Принятие решения о проведении проверки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В отношении одного субъекта проверки плановая проверка проводится не чаще чем один раз в три года в соответствии с ежегодным планом проведения плановых проверок, разработанным управлением на соответствующий календарный год, утвержденным прокуратурой РФ.</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В отношении физических лиц плановая проверка проводится не чаще чем один раз в три года в соответствии с ежеквартальным планом проведения плановых проверок, разработанным управлением и утвержденным распоряжением администрации города Бердска.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3. </w:t>
      </w:r>
      <w:proofErr w:type="gramStart"/>
      <w:r w:rsidRPr="00FA4BF3">
        <w:rPr>
          <w:rFonts w:ascii="Times New Roman" w:hAnsi="Times New Roman" w:cs="Times New Roman"/>
          <w:color w:val="000000" w:themeColor="text1"/>
          <w:sz w:val="24"/>
          <w:szCs w:val="24"/>
        </w:rPr>
        <w:t xml:space="preserve">Для проведения плановой проверки юридических лиц, индивидуальных предпринимателей готовится распоряжение администрации города Бердска о проведении проверки в соответствии с типовой формой </w:t>
      </w:r>
      <w:hyperlink r:id="rId26" w:history="1">
        <w:r w:rsidRPr="00FA4BF3">
          <w:rPr>
            <w:rFonts w:ascii="Times New Roman" w:hAnsi="Times New Roman" w:cs="Times New Roman"/>
            <w:color w:val="000000" w:themeColor="text1"/>
            <w:sz w:val="24"/>
            <w:szCs w:val="24"/>
          </w:rPr>
          <w:t>приказа</w:t>
        </w:r>
      </w:hyperlink>
      <w:r w:rsidRPr="00FA4BF3">
        <w:rPr>
          <w:rFonts w:ascii="Times New Roman" w:hAnsi="Times New Roman" w:cs="Times New Roman"/>
          <w:color w:val="000000" w:themeColor="text1"/>
          <w:sz w:val="24"/>
          <w:szCs w:val="24"/>
        </w:rPr>
        <w:t>,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FA4BF3">
        <w:rPr>
          <w:rFonts w:ascii="Times New Roman" w:hAnsi="Times New Roman" w:cs="Times New Roman"/>
          <w:color w:val="000000" w:themeColor="text1"/>
          <w:sz w:val="24"/>
          <w:szCs w:val="24"/>
        </w:rPr>
        <w:t xml:space="preserve"> Для проведения плановой проверки физических лиц готовится распоряжение администрации города Бердска о проведении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В распоряжении о проведении проверки указываются: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наименование органа, осуществляющего муниципальный земельный контроль;</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2) фамилия, имя, отчество и должность уполномоченных должностных лиц;</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наименование юридического лица или фамилия, имя, отчество индивидуального предпринимателя, физического лица, в отношении которых проводится проверка, место нахождения юридического лица или место фактического осуществления деятельности индивидуальным предпринимателем, место жительства физического лица;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цели, задачи, предмет проверки и срок ее проведения;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правовые основания проведения проверки, в том числе подлежащие проверке обязательные требования, установленные нормативными правовыми актами и (или) договором;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сроки проведения и перечень мероприятий по контролю, необходимых для достижения целей и задач проведения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реквизиты административного регламента по осуществлению муниципального контроля;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8) перечень документов, представление которых субъектом проверки необходимо для достижения целей и задач проведения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9) даты начала и окончания проведения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5.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уполномоченными должностными лицами по основаниям, указанным в </w:t>
      </w:r>
      <w:hyperlink w:anchor="P234" w:history="1">
        <w:r w:rsidRPr="00FA4BF3">
          <w:rPr>
            <w:rFonts w:ascii="Times New Roman" w:hAnsi="Times New Roman" w:cs="Times New Roman"/>
            <w:color w:val="000000" w:themeColor="text1"/>
            <w:sz w:val="24"/>
            <w:szCs w:val="24"/>
          </w:rPr>
          <w:t>пункте 1 статьи 3 раздела III</w:t>
        </w:r>
      </w:hyperlink>
      <w:r w:rsidRPr="00FA4BF3">
        <w:rPr>
          <w:rFonts w:ascii="Times New Roman" w:hAnsi="Times New Roman" w:cs="Times New Roman"/>
          <w:color w:val="000000" w:themeColor="text1"/>
          <w:sz w:val="24"/>
          <w:szCs w:val="24"/>
        </w:rPr>
        <w:t>, после согласования с органами прокуратуры.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6. В день подписания распоряжения администрации города Бердска о проведении внеплановой выездной проверки в отношении субъекта </w:t>
      </w:r>
      <w:proofErr w:type="gramStart"/>
      <w:r w:rsidRPr="00FA4BF3">
        <w:rPr>
          <w:rFonts w:ascii="Times New Roman" w:hAnsi="Times New Roman" w:cs="Times New Roman"/>
          <w:color w:val="000000" w:themeColor="text1"/>
          <w:sz w:val="24"/>
          <w:szCs w:val="24"/>
        </w:rPr>
        <w:t>проверки</w:t>
      </w:r>
      <w:proofErr w:type="gramEnd"/>
      <w:r w:rsidRPr="00FA4BF3">
        <w:rPr>
          <w:rFonts w:ascii="Times New Roman" w:hAnsi="Times New Roman" w:cs="Times New Roman"/>
          <w:color w:val="000000" w:themeColor="text1"/>
          <w:sz w:val="24"/>
          <w:szCs w:val="24"/>
        </w:rPr>
        <w:t xml:space="preserve"> уполномоченные должностные лица, в целях согласования ее проведения,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w:t>
      </w:r>
      <w:hyperlink r:id="rId27" w:history="1">
        <w:r w:rsidRPr="00FA4BF3">
          <w:rPr>
            <w:rFonts w:ascii="Times New Roman" w:hAnsi="Times New Roman" w:cs="Times New Roman"/>
            <w:color w:val="000000" w:themeColor="text1"/>
            <w:sz w:val="24"/>
            <w:szCs w:val="24"/>
          </w:rPr>
          <w:t>заявление</w:t>
        </w:r>
      </w:hyperlink>
      <w:r w:rsidRPr="00FA4BF3">
        <w:rPr>
          <w:rFonts w:ascii="Times New Roman" w:hAnsi="Times New Roman" w:cs="Times New Roman"/>
          <w:color w:val="000000" w:themeColor="text1"/>
          <w:sz w:val="24"/>
          <w:szCs w:val="24"/>
        </w:rPr>
        <w:t xml:space="preserve"> о согласовании проведения внеплановой выездной проверки по типовой форме,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заявление). К заявлению прилагается копия распоряжения администрации города Бердска о проведении внеплановой проверки и документы, содержащие сведения, послужившие основанием для ее проведения.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При получении решения прокурора или его заместителя: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о согласовании проведения внеплановой </w:t>
      </w:r>
      <w:proofErr w:type="gramStart"/>
      <w:r w:rsidRPr="00FA4BF3">
        <w:rPr>
          <w:rFonts w:ascii="Times New Roman" w:hAnsi="Times New Roman" w:cs="Times New Roman"/>
          <w:color w:val="000000" w:themeColor="text1"/>
          <w:sz w:val="24"/>
          <w:szCs w:val="24"/>
        </w:rPr>
        <w:t>проверки</w:t>
      </w:r>
      <w:proofErr w:type="gramEnd"/>
      <w:r w:rsidRPr="00FA4BF3">
        <w:rPr>
          <w:rFonts w:ascii="Times New Roman" w:hAnsi="Times New Roman" w:cs="Times New Roman"/>
          <w:color w:val="000000" w:themeColor="text1"/>
          <w:sz w:val="24"/>
          <w:szCs w:val="24"/>
        </w:rPr>
        <w:t xml:space="preserve"> уполномоченные должностные лица осуществляют мероприятия по ее подготовке;</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об отказе в согласовании проведения внеплановой проверки - осуществляют подготовку распоряжения администрации города Бердска об отмене распоряжения о проведении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8. Если основанием для проведения внеплановой выездной проверки являются обстоятельства, указанные в </w:t>
      </w:r>
      <w:hyperlink w:anchor="P235" w:history="1">
        <w:r w:rsidRPr="00FA4BF3">
          <w:rPr>
            <w:rFonts w:ascii="Times New Roman" w:hAnsi="Times New Roman" w:cs="Times New Roman"/>
            <w:color w:val="000000" w:themeColor="text1"/>
            <w:sz w:val="24"/>
            <w:szCs w:val="24"/>
          </w:rPr>
          <w:t>подпункте 2 пункта 1 статьи 3 раздела III</w:t>
        </w:r>
      </w:hyperlink>
      <w:r w:rsidRPr="00FA4BF3">
        <w:rPr>
          <w:rFonts w:ascii="Times New Roman" w:hAnsi="Times New Roman" w:cs="Times New Roman"/>
          <w:color w:val="000000" w:themeColor="text1"/>
          <w:sz w:val="24"/>
          <w:szCs w:val="24"/>
        </w:rPr>
        <w:t xml:space="preserve">, и (или) </w:t>
      </w:r>
      <w:r w:rsidRPr="00FA4BF3">
        <w:rPr>
          <w:rFonts w:ascii="Times New Roman" w:hAnsi="Times New Roman" w:cs="Times New Roman"/>
          <w:color w:val="000000" w:themeColor="text1"/>
          <w:sz w:val="24"/>
          <w:szCs w:val="24"/>
        </w:rPr>
        <w:lastRenderedPageBreak/>
        <w:t xml:space="preserve">обнаружение нарушений требований федеральных законов, законов Новосибирской области по вопросам использования земель, то в момент совершения таких нарушений в связи с необходимостью принятия неотложных </w:t>
      </w:r>
      <w:proofErr w:type="gramStart"/>
      <w:r w:rsidRPr="00FA4BF3">
        <w:rPr>
          <w:rFonts w:ascii="Times New Roman" w:hAnsi="Times New Roman" w:cs="Times New Roman"/>
          <w:color w:val="000000" w:themeColor="text1"/>
          <w:sz w:val="24"/>
          <w:szCs w:val="24"/>
        </w:rPr>
        <w:t>мер</w:t>
      </w:r>
      <w:proofErr w:type="gramEnd"/>
      <w:r w:rsidRPr="00FA4BF3">
        <w:rPr>
          <w:rFonts w:ascii="Times New Roman" w:hAnsi="Times New Roman" w:cs="Times New Roman"/>
          <w:color w:val="000000" w:themeColor="text1"/>
          <w:sz w:val="24"/>
          <w:szCs w:val="24"/>
        </w:rPr>
        <w:t xml:space="preserve"> уполномоченные должностные лица приступают к проведению внеплановой проверки в отношении субъекта проверки незамедлительно с извещением органов прокуратуры в течение двадцати четырех часов о проведении мероприятий по исполнению муниципальной функции посредством направления следующих документов:</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заявления;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копии распоряжения администрации города Бердска о проведении внеплановой выездной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документов, содержащих сведения, послужившие основанием для ее проведения.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9. Если в результате деятельности субъектов проверки (юридических лиц и индивидуальных предпринимателей)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проверки не требуется.</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Уведомление субъектов проверки о начале проверки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Уполномоченные должностные лица уведомляют субъект проверки о проведении проверки посредством направления </w:t>
      </w:r>
      <w:proofErr w:type="gramStart"/>
      <w:r w:rsidRPr="00FA4BF3">
        <w:rPr>
          <w:rFonts w:ascii="Times New Roman" w:hAnsi="Times New Roman" w:cs="Times New Roman"/>
          <w:color w:val="000000" w:themeColor="text1"/>
          <w:sz w:val="24"/>
          <w:szCs w:val="24"/>
        </w:rPr>
        <w:t>копии распоряжения администрации города Бердска</w:t>
      </w:r>
      <w:proofErr w:type="gramEnd"/>
      <w:r w:rsidRPr="00FA4BF3">
        <w:rPr>
          <w:rFonts w:ascii="Times New Roman" w:hAnsi="Times New Roman" w:cs="Times New Roman"/>
          <w:color w:val="000000" w:themeColor="text1"/>
          <w:sz w:val="24"/>
          <w:szCs w:val="24"/>
        </w:rPr>
        <w:t xml:space="preserve"> о проведении проверки заказным почтовым отправлением с уведомлением о вручении: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при проведении плановой проверки - не позднее трех рабочих дней до начала ее проведения;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при проведении внеплановой проверки - не менее чем за двадцать четыре часа до начала ее проведения.</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Проведение документарной проверки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обязательных требований по вопросам использования земель, а также исполнением предписаний управления.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Организация документарной проверки (как плановой, так и внеплановой) в границе городского округа осуществляется на основании распоряжения администрации города Бердска.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3. Заверенные печатью </w:t>
      </w:r>
      <w:proofErr w:type="gramStart"/>
      <w:r w:rsidRPr="00FA4BF3">
        <w:rPr>
          <w:rFonts w:ascii="Times New Roman" w:hAnsi="Times New Roman" w:cs="Times New Roman"/>
          <w:color w:val="000000" w:themeColor="text1"/>
          <w:sz w:val="24"/>
          <w:szCs w:val="24"/>
        </w:rPr>
        <w:t>копии распоряжения администрации города Бердска</w:t>
      </w:r>
      <w:proofErr w:type="gramEnd"/>
      <w:r w:rsidRPr="00FA4BF3">
        <w:rPr>
          <w:rFonts w:ascii="Times New Roman" w:hAnsi="Times New Roman" w:cs="Times New Roman"/>
          <w:color w:val="000000" w:themeColor="text1"/>
          <w:sz w:val="24"/>
          <w:szCs w:val="24"/>
        </w:rPr>
        <w:t xml:space="preserve"> вручаются под роспись уполномоченными должностными лицами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одновременно с предъявлением служебных удостоверений.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w:t>
      </w:r>
      <w:proofErr w:type="gramStart"/>
      <w:r w:rsidRPr="00FA4BF3">
        <w:rPr>
          <w:rFonts w:ascii="Times New Roman" w:hAnsi="Times New Roman" w:cs="Times New Roman"/>
          <w:color w:val="000000" w:themeColor="text1"/>
          <w:sz w:val="24"/>
          <w:szCs w:val="24"/>
        </w:rPr>
        <w:t xml:space="preserve">В процессе проведения документарной проверки уполномоченными должностными лицами в первую очередь рассматриваются документы юридического и </w:t>
      </w:r>
      <w:r w:rsidRPr="00FA4BF3">
        <w:rPr>
          <w:rFonts w:ascii="Times New Roman" w:hAnsi="Times New Roman" w:cs="Times New Roman"/>
          <w:color w:val="000000" w:themeColor="text1"/>
          <w:sz w:val="24"/>
          <w:szCs w:val="24"/>
        </w:rPr>
        <w:lastRenderedPageBreak/>
        <w:t>физического лица, индивидуального предпринимателя, имеющиеся в распоряжении управления,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юридического и физического лица, индивидуального предпринимателя муниципального контроля.</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субъектами проверки обязательных требований, управление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города Бердска о проведении проверки документарной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В течение десяти рабочих дней со дня получения запроса субъекты проверки обязаны направить в администрацию указанные в запросе документы.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Указанные в запросе документы представляются в виде копий, заверенных печатью (при ее наличии) и соответственно подписью физического лица, индивидуального предпринимателя, его уполномоченного представителя, руководителя, иного должностного лица юридического лица. Субъекты проверки вправе представить указанные в запросе документы в форме электронных документов.</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8. 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9. </w:t>
      </w:r>
      <w:proofErr w:type="gramStart"/>
      <w:r w:rsidRPr="00FA4BF3">
        <w:rPr>
          <w:rFonts w:ascii="Times New Roman" w:hAnsi="Times New Roman" w:cs="Times New Roman"/>
          <w:color w:val="000000" w:themeColor="text1"/>
          <w:sz w:val="24"/>
          <w:szCs w:val="24"/>
        </w:rPr>
        <w:t>В случае если в ходе документарной проверки выявлены ошибки и (или) противоречия в представленных субъектами проверки документах либо несоответствие сведений, содержащихся в этих документах, сведениям, содержащимся в имеющихся у управления и (или) полученным в ходе осуществления муниципального контроля, информация об этом направляется субъекту проверки с требованием представить в течение десяти рабочих дней необходимые пояснения в письменной форме.</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10. Субъекты проверки, представляющие в управление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11. Уполномоченное должностное лицо, проводящее документарную проверку, обязано рассмотреть представленные субъектом проверки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уполномоченные должностные лица вправе провести выездную проверку.</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12. При проведении документарной </w:t>
      </w:r>
      <w:proofErr w:type="gramStart"/>
      <w:r w:rsidRPr="00FA4BF3">
        <w:rPr>
          <w:rFonts w:ascii="Times New Roman" w:hAnsi="Times New Roman" w:cs="Times New Roman"/>
          <w:color w:val="000000" w:themeColor="text1"/>
          <w:sz w:val="24"/>
          <w:szCs w:val="24"/>
        </w:rPr>
        <w:t>проверки</w:t>
      </w:r>
      <w:proofErr w:type="gramEnd"/>
      <w:r w:rsidRPr="00FA4BF3">
        <w:rPr>
          <w:rFonts w:ascii="Times New Roman" w:hAnsi="Times New Roman" w:cs="Times New Roman"/>
          <w:color w:val="000000" w:themeColor="text1"/>
          <w:sz w:val="24"/>
          <w:szCs w:val="24"/>
        </w:rPr>
        <w:t xml:space="preserve"> уполномоченные должностные лица не вправе требовать у субъекта проверки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Проведение выездной проверки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Выездная проверка проводится в случае, если при документарной проверке не представляется возможным: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удостовериться в полноте и достоверности сведений, содержащихся в имеющихся в распоряжении управления документах;</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оценить соответствие деятельности субъекта проверки обязательным требованиям без проведения соответствующего мероприятия по контролю.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3. </w:t>
      </w:r>
      <w:proofErr w:type="gramStart"/>
      <w:r w:rsidRPr="00FA4BF3">
        <w:rPr>
          <w:rFonts w:ascii="Times New Roman" w:hAnsi="Times New Roman" w:cs="Times New Roman"/>
          <w:color w:val="000000" w:themeColor="text1"/>
          <w:sz w:val="24"/>
          <w:szCs w:val="24"/>
        </w:rPr>
        <w:t>Выездная проверка начинается с предъявления служебного удостоверения уполномоченными 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города Бердска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исполнению муниципальной функции, составом</w:t>
      </w:r>
      <w:proofErr w:type="gramEnd"/>
      <w:r w:rsidRPr="00FA4BF3">
        <w:rPr>
          <w:rFonts w:ascii="Times New Roman" w:hAnsi="Times New Roman" w:cs="Times New Roman"/>
          <w:color w:val="000000" w:themeColor="text1"/>
          <w:sz w:val="24"/>
          <w:szCs w:val="24"/>
        </w:rPr>
        <w:t xml:space="preserve"> экспертов, представителями экспертных организаций, привлекаемых к выездной проверке, со сроками и с условиями ее проведения.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w:t>
      </w:r>
      <w:proofErr w:type="gramStart"/>
      <w:r w:rsidRPr="00FA4BF3">
        <w:rPr>
          <w:rFonts w:ascii="Times New Roman" w:hAnsi="Times New Roman" w:cs="Times New Roman"/>
          <w:color w:val="000000" w:themeColor="text1"/>
          <w:sz w:val="24"/>
          <w:szCs w:val="24"/>
        </w:rPr>
        <w:t>Субъекты проверки обязаны 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земельный участок, в используемые субъектами проверки при осуществлении деятельности здания, строения</w:t>
      </w:r>
      <w:proofErr w:type="gramEnd"/>
      <w:r w:rsidRPr="00FA4BF3">
        <w:rPr>
          <w:rFonts w:ascii="Times New Roman" w:hAnsi="Times New Roman" w:cs="Times New Roman"/>
          <w:color w:val="000000" w:themeColor="text1"/>
          <w:sz w:val="24"/>
          <w:szCs w:val="24"/>
        </w:rPr>
        <w:t>, сооружения, помещения.</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8. Составление материалов проверки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bookmarkStart w:id="4" w:name="P305"/>
      <w:bookmarkEnd w:id="4"/>
      <w:r w:rsidRPr="00FA4BF3">
        <w:rPr>
          <w:rFonts w:ascii="Times New Roman" w:hAnsi="Times New Roman" w:cs="Times New Roman"/>
          <w:color w:val="000000" w:themeColor="text1"/>
          <w:sz w:val="24"/>
          <w:szCs w:val="24"/>
        </w:rPr>
        <w:t xml:space="preserve">1. </w:t>
      </w:r>
      <w:proofErr w:type="gramStart"/>
      <w:r w:rsidRPr="00FA4BF3">
        <w:rPr>
          <w:rFonts w:ascii="Times New Roman" w:hAnsi="Times New Roman" w:cs="Times New Roman"/>
          <w:color w:val="000000" w:themeColor="text1"/>
          <w:sz w:val="24"/>
          <w:szCs w:val="24"/>
        </w:rPr>
        <w:t xml:space="preserve">По результатам проверки, непосредственно после ее завершения, уполномоченным должностным лицом, проводящим проверку, составляется </w:t>
      </w:r>
      <w:hyperlink r:id="rId28" w:history="1">
        <w:r w:rsidRPr="00FA4BF3">
          <w:rPr>
            <w:rFonts w:ascii="Times New Roman" w:hAnsi="Times New Roman" w:cs="Times New Roman"/>
            <w:color w:val="000000" w:themeColor="text1"/>
            <w:sz w:val="24"/>
            <w:szCs w:val="24"/>
          </w:rPr>
          <w:t>акт</w:t>
        </w:r>
      </w:hyperlink>
      <w:r w:rsidRPr="00FA4BF3">
        <w:rPr>
          <w:rFonts w:ascii="Times New Roman" w:hAnsi="Times New Roman" w:cs="Times New Roman"/>
          <w:color w:val="000000" w:themeColor="text1"/>
          <w:sz w:val="24"/>
          <w:szCs w:val="24"/>
        </w:rPr>
        <w:t xml:space="preserve"> проверки в двух экземплярах по типовой форме,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По результатам проверки физических лиц, непосредственно после ее завершения, уполномоченным должностным лицом, проводящим проверку, составляется акт проверки в двух экземплярах по типовой форме, указанной в </w:t>
      </w:r>
      <w:hyperlink w:anchor="P305" w:history="1">
        <w:r w:rsidRPr="00FA4BF3">
          <w:rPr>
            <w:rFonts w:ascii="Times New Roman" w:hAnsi="Times New Roman" w:cs="Times New Roman"/>
            <w:color w:val="000000" w:themeColor="text1"/>
            <w:sz w:val="24"/>
            <w:szCs w:val="24"/>
          </w:rPr>
          <w:t>пункте 1</w:t>
        </w:r>
      </w:hyperlink>
      <w:r w:rsidRPr="00FA4BF3">
        <w:rPr>
          <w:rFonts w:ascii="Times New Roman" w:hAnsi="Times New Roman" w:cs="Times New Roman"/>
          <w:color w:val="000000" w:themeColor="text1"/>
          <w:sz w:val="24"/>
          <w:szCs w:val="24"/>
        </w:rPr>
        <w:t xml:space="preserve"> настоящей статьи.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Если для составления акта необходимо получить заключения по результатам проведенных специальных расследований, экспертиз, акт составляется в срок, не превышающий трех рабочих дней после завершения мероприятий по контролю.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5. В целях подтверждения достоверности полученных в ходе проверки сведений, в случае выявления достаточных данных, указывающих на наличие события нарушения законодательства в отношении объектов земельных отношений, к акту проверки прилагаются: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w:t>
      </w:r>
      <w:proofErr w:type="spellStart"/>
      <w:r w:rsidRPr="00FA4BF3">
        <w:rPr>
          <w:rFonts w:ascii="Times New Roman" w:hAnsi="Times New Roman" w:cs="Times New Roman"/>
          <w:color w:val="000000" w:themeColor="text1"/>
          <w:sz w:val="24"/>
          <w:szCs w:val="24"/>
        </w:rPr>
        <w:t>фототаблица</w:t>
      </w:r>
      <w:proofErr w:type="spellEnd"/>
      <w:r w:rsidRPr="00FA4BF3">
        <w:rPr>
          <w:rFonts w:ascii="Times New Roman" w:hAnsi="Times New Roman" w:cs="Times New Roman"/>
          <w:color w:val="000000" w:themeColor="text1"/>
          <w:sz w:val="24"/>
          <w:szCs w:val="24"/>
        </w:rPr>
        <w:t xml:space="preserve"> с нумерацией каждого фотоснимка по форме согласно </w:t>
      </w:r>
      <w:hyperlink r:id="rId29" w:history="1">
        <w:r w:rsidRPr="00FA4BF3">
          <w:rPr>
            <w:rFonts w:ascii="Times New Roman" w:hAnsi="Times New Roman" w:cs="Times New Roman"/>
            <w:color w:val="000000" w:themeColor="text1"/>
            <w:sz w:val="24"/>
            <w:szCs w:val="24"/>
          </w:rPr>
          <w:t>приложению N 2</w:t>
        </w:r>
      </w:hyperlink>
      <w:r w:rsidRPr="00FA4BF3">
        <w:rPr>
          <w:rFonts w:ascii="Times New Roman" w:hAnsi="Times New Roman" w:cs="Times New Roman"/>
          <w:color w:val="000000" w:themeColor="text1"/>
          <w:sz w:val="24"/>
          <w:szCs w:val="24"/>
        </w:rPr>
        <w:t xml:space="preserve"> к Порядку осуществления муниципального земельного контроля на территории Новосибирской области, утвержденному постановлением Правительства Новосибирской области от 02.11.2015 N 392-п "Об установлении порядка осуществления муниципального земельного контроля на территории Новосибирской области";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акт обмера площади земельного участка по форме согласно </w:t>
      </w:r>
      <w:hyperlink r:id="rId30" w:history="1">
        <w:r w:rsidRPr="00FA4BF3">
          <w:rPr>
            <w:rFonts w:ascii="Times New Roman" w:hAnsi="Times New Roman" w:cs="Times New Roman"/>
            <w:color w:val="000000" w:themeColor="text1"/>
            <w:sz w:val="24"/>
            <w:szCs w:val="24"/>
          </w:rPr>
          <w:t>приложению N 3</w:t>
        </w:r>
      </w:hyperlink>
      <w:r w:rsidRPr="00FA4BF3">
        <w:rPr>
          <w:rFonts w:ascii="Times New Roman" w:hAnsi="Times New Roman" w:cs="Times New Roman"/>
          <w:color w:val="000000" w:themeColor="text1"/>
          <w:sz w:val="24"/>
          <w:szCs w:val="24"/>
        </w:rPr>
        <w:t xml:space="preserve"> к Порядку осуществления муниципального земельного контроля на территории Новосибирской области, утвержденному постановлением Правительства Новосибирской области от 02.11.2015 N 392-п "Об установлении порядка осуществления муниципального земельного контроля на территории Новосибирской области";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иная информация, подтверждающая или опровергающая наличие нарушения требований законодательства в отношении объектов земельных отношений.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6. При выявлении нарушений обязательных требований субъекту проверки выдается </w:t>
      </w:r>
      <w:hyperlink w:anchor="P489" w:history="1">
        <w:r w:rsidRPr="00FA4BF3">
          <w:rPr>
            <w:rFonts w:ascii="Times New Roman" w:hAnsi="Times New Roman" w:cs="Times New Roman"/>
            <w:color w:val="000000" w:themeColor="text1"/>
            <w:sz w:val="24"/>
            <w:szCs w:val="24"/>
          </w:rPr>
          <w:t>предписание</w:t>
        </w:r>
      </w:hyperlink>
      <w:r w:rsidRPr="00FA4BF3">
        <w:rPr>
          <w:rFonts w:ascii="Times New Roman" w:hAnsi="Times New Roman" w:cs="Times New Roman"/>
          <w:color w:val="000000" w:themeColor="text1"/>
          <w:sz w:val="24"/>
          <w:szCs w:val="24"/>
        </w:rPr>
        <w:t xml:space="preserve"> об устранении выявленных нарушений с указанием сроков их устранения (приложение N 3 к настоящему регламенту).</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7. </w:t>
      </w:r>
      <w:proofErr w:type="gramStart"/>
      <w:r w:rsidRPr="00FA4BF3">
        <w:rPr>
          <w:rFonts w:ascii="Times New Roman" w:hAnsi="Times New Roman" w:cs="Times New Roman"/>
          <w:color w:val="000000" w:themeColor="text1"/>
          <w:sz w:val="24"/>
          <w:szCs w:val="24"/>
        </w:rPr>
        <w:t>Уполномоченным должностным лицом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управления, проводящих</w:t>
      </w:r>
      <w:proofErr w:type="gramEnd"/>
      <w:r w:rsidRPr="00FA4BF3">
        <w:rPr>
          <w:rFonts w:ascii="Times New Roman" w:hAnsi="Times New Roman" w:cs="Times New Roman"/>
          <w:color w:val="000000" w:themeColor="text1"/>
          <w:sz w:val="24"/>
          <w:szCs w:val="24"/>
        </w:rPr>
        <w:t xml:space="preserve"> проверку, их подписи.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При отсутствии журнала учета проверок в акте проверки делается соответствующая запись.</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8. Один экземпляр акта проверки с копиями приложений вручается руководителю, иному должностному лицу или уполномоченному представителю субъекта проверки, физическому лицу под расписку об ознакомлении либо об отказе в ознакомлении с актом.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При отсутствии руководителя, иного должностного лица или уполномоченного представителя субъекта проверки,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управлении.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9. При отказе руководителя субъекта проверки от получения для ознакомления акта проверки на обоих экземплярах акта проверки должностные лица делают надпись "от получения для ознакомления акта проверки отказался" с указанием должности, фамилии, имени, отчества руководителя субъекта проверки и удостоверяют ее своей подписью.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10. Акт проверки считается полученным субъектом проверки: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с момента его вручения субъекту проверки под расписку;</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в день его получения субъектом проверки, если акт направлен заказным почтовым </w:t>
      </w:r>
      <w:r w:rsidRPr="00FA4BF3">
        <w:rPr>
          <w:rFonts w:ascii="Times New Roman" w:hAnsi="Times New Roman" w:cs="Times New Roman"/>
          <w:color w:val="000000" w:themeColor="text1"/>
          <w:sz w:val="24"/>
          <w:szCs w:val="24"/>
        </w:rPr>
        <w:lastRenderedPageBreak/>
        <w:t>отправлением с уведомлением о вручении.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11. </w:t>
      </w:r>
      <w:proofErr w:type="gramStart"/>
      <w:r w:rsidRPr="00FA4BF3">
        <w:rPr>
          <w:rFonts w:ascii="Times New Roman" w:hAnsi="Times New Roman" w:cs="Times New Roman"/>
          <w:color w:val="000000" w:themeColor="text1"/>
          <w:sz w:val="24"/>
          <w:szCs w:val="24"/>
        </w:rPr>
        <w:t>Субъект проверки в случае несогласия с фактами, выводами, предложениями, изложенными в акте,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FA4BF3">
        <w:rPr>
          <w:rFonts w:ascii="Times New Roman" w:hAnsi="Times New Roman" w:cs="Times New Roman"/>
          <w:color w:val="000000" w:themeColor="text1"/>
          <w:sz w:val="24"/>
          <w:szCs w:val="24"/>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2"/>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9. Принятие мер при выявлении нарушений</w:t>
      </w:r>
    </w:p>
    <w:p w:rsidR="00FA4BF3" w:rsidRPr="00FA4BF3" w:rsidRDefault="00FA4BF3" w:rsidP="00FA4BF3">
      <w:pPr>
        <w:pStyle w:val="ConsPlusTitle"/>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в деятельности субъекта проверки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w:t>
      </w:r>
      <w:proofErr w:type="gramStart"/>
      <w:r w:rsidRPr="00FA4BF3">
        <w:rPr>
          <w:rFonts w:ascii="Times New Roman" w:hAnsi="Times New Roman" w:cs="Times New Roman"/>
          <w:color w:val="000000" w:themeColor="text1"/>
          <w:sz w:val="24"/>
          <w:szCs w:val="24"/>
        </w:rPr>
        <w:t>В случае выявления при проведении проверки нарушений субъектом проверки установленных требований по вопросам использования земель, уполномоченные должностные обязаны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w:t>
      </w:r>
      <w:proofErr w:type="gramEnd"/>
      <w:r w:rsidRPr="00FA4BF3">
        <w:rPr>
          <w:rFonts w:ascii="Times New Roman" w:hAnsi="Times New Roman" w:cs="Times New Roman"/>
          <w:color w:val="000000" w:themeColor="text1"/>
          <w:sz w:val="24"/>
          <w:szCs w:val="24"/>
        </w:rPr>
        <w:t>, к ответственности.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2 - 3. Исключены. - </w:t>
      </w:r>
      <w:hyperlink r:id="rId31" w:history="1">
        <w:r w:rsidRPr="00FA4BF3">
          <w:rPr>
            <w:rFonts w:ascii="Times New Roman" w:hAnsi="Times New Roman" w:cs="Times New Roman"/>
            <w:color w:val="000000" w:themeColor="text1"/>
            <w:sz w:val="24"/>
            <w:szCs w:val="24"/>
          </w:rPr>
          <w:t>Постановление</w:t>
        </w:r>
      </w:hyperlink>
      <w:r w:rsidRPr="00FA4BF3">
        <w:rPr>
          <w:rFonts w:ascii="Times New Roman" w:hAnsi="Times New Roman" w:cs="Times New Roman"/>
          <w:color w:val="000000" w:themeColor="text1"/>
          <w:sz w:val="24"/>
          <w:szCs w:val="24"/>
        </w:rPr>
        <w:t xml:space="preserve"> администрации г. Бердска от 28.11.2018 N 3543.</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Уполномоченное должностное лицо в случаях выявления нарушений обязательных требований земельного законодательства, за которые законодательством Российской Федерации предусмотрена административная и иная ответственность, направляет соответствующие материалы (копия акта проверки в рамках осуществления муниципального земельного контроля) на рассмотрение в органы государственного земельного контроля (надзора).</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1"/>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IV. ПОРЯДОК И ФОРМЫ КОНТРОЛЯ </w:t>
      </w:r>
      <w:proofErr w:type="gramStart"/>
      <w:r w:rsidRPr="00FA4BF3">
        <w:rPr>
          <w:rFonts w:ascii="Times New Roman" w:hAnsi="Times New Roman" w:cs="Times New Roman"/>
          <w:color w:val="000000" w:themeColor="text1"/>
          <w:sz w:val="24"/>
          <w:szCs w:val="24"/>
        </w:rPr>
        <w:t>ЗА</w:t>
      </w:r>
      <w:proofErr w:type="gramEnd"/>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ИСПОЛНЕНИЕМ МУНИЦИПАЛЬНОЙ ФУНКЦИИ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1. </w:t>
      </w:r>
      <w:proofErr w:type="gramStart"/>
      <w:r w:rsidRPr="00FA4BF3">
        <w:rPr>
          <w:rFonts w:ascii="Times New Roman" w:hAnsi="Times New Roman" w:cs="Times New Roman"/>
          <w:color w:val="000000" w:themeColor="text1"/>
          <w:sz w:val="24"/>
          <w:szCs w:val="24"/>
        </w:rPr>
        <w:t>Контроль за</w:t>
      </w:r>
      <w:proofErr w:type="gramEnd"/>
      <w:r w:rsidRPr="00FA4BF3">
        <w:rPr>
          <w:rFonts w:ascii="Times New Roman" w:hAnsi="Times New Roman" w:cs="Times New Roman"/>
          <w:color w:val="000000" w:themeColor="text1"/>
          <w:sz w:val="24"/>
          <w:szCs w:val="24"/>
        </w:rPr>
        <w:t xml:space="preserve"> проведением проверок осуществляется в форме текущего контроля за соблюдением и исполнением административного регламента при проведении плановых и внеплановых проверок, полноты и качества проведения проверок.</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2. Текущий </w:t>
      </w:r>
      <w:proofErr w:type="gramStart"/>
      <w:r w:rsidRPr="00FA4BF3">
        <w:rPr>
          <w:rFonts w:ascii="Times New Roman" w:hAnsi="Times New Roman" w:cs="Times New Roman"/>
          <w:color w:val="000000" w:themeColor="text1"/>
          <w:sz w:val="24"/>
          <w:szCs w:val="24"/>
        </w:rPr>
        <w:t>контроль за</w:t>
      </w:r>
      <w:proofErr w:type="gramEnd"/>
      <w:r w:rsidRPr="00FA4BF3">
        <w:rPr>
          <w:rFonts w:ascii="Times New Roman" w:hAnsi="Times New Roman" w:cs="Times New Roman"/>
          <w:color w:val="000000" w:themeColor="text1"/>
          <w:sz w:val="24"/>
          <w:szCs w:val="24"/>
        </w:rPr>
        <w:t xml:space="preserve"> соблюдением последовательности административных действий, определенных административными процедурами по проведению проверок, и принятием в ходе их исполнения решений осуществляется должностными лицами управления.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Контроль осуществляется путем проверки должностными лицами администрации соблюдения и исполнения уполномоченными должностными лицами управления законодательства Российской Федерации, Новосибирской области, муниципальных правовых актов и положений административного регламента.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w:t>
      </w:r>
      <w:proofErr w:type="gramStart"/>
      <w:r w:rsidRPr="00FA4BF3">
        <w:rPr>
          <w:rFonts w:ascii="Times New Roman" w:hAnsi="Times New Roman" w:cs="Times New Roman"/>
          <w:color w:val="000000" w:themeColor="text1"/>
          <w:sz w:val="24"/>
          <w:szCs w:val="24"/>
        </w:rPr>
        <w:t>Контроль за</w:t>
      </w:r>
      <w:proofErr w:type="gramEnd"/>
      <w:r w:rsidRPr="00FA4BF3">
        <w:rPr>
          <w:rFonts w:ascii="Times New Roman" w:hAnsi="Times New Roman" w:cs="Times New Roman"/>
          <w:color w:val="000000" w:themeColor="text1"/>
          <w:sz w:val="24"/>
          <w:szCs w:val="24"/>
        </w:rPr>
        <w:t xml:space="preserve"> полнотой и качеством проведения проверок включает в себя </w:t>
      </w:r>
      <w:r w:rsidRPr="00FA4BF3">
        <w:rPr>
          <w:rFonts w:ascii="Times New Roman" w:hAnsi="Times New Roman" w:cs="Times New Roman"/>
          <w:color w:val="000000" w:themeColor="text1"/>
          <w:sz w:val="24"/>
          <w:szCs w:val="24"/>
        </w:rPr>
        <w:lastRenderedPageBreak/>
        <w:t>проверку, выявление и установление нарушений прав заявителей, принятие решений об устранении соответствующих нарушений.</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Для проведения проверки распоряжением администрации города Бердска создается комиссия.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Периодичность проведения проверок носит плановый характер (осуществляется на основании годовых планов работы), тематический характер и внеплановый характер (по конкретному обращению).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При проведении внеплановой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8. Результаты проверки оформляются в виде акта проверки, в котором указываются выявленные недостатки и предложения по их устранению.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Акт проверки подписывается всеми членами комиссии.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9. При выявлении нарушений по результатам проведения проверок виновные лица привлекаются к дисциплинарной ответственности.</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Title"/>
        <w:jc w:val="center"/>
        <w:outlineLvl w:val="1"/>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V. ДОСУДЕБНЫЙ (ВНЕСУДЕБНЫЙ) ПОРЯДОК ОБЖАЛОВАНИЯ РЕШЕНИЙ</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И ДЕЙСТВИЙ (БЕЗДЕЙСТВИЯ) УПРАВЛЕНИЯ, ДОЛЖНОСТНЫХ</w:t>
      </w:r>
    </w:p>
    <w:p w:rsidR="00FA4BF3" w:rsidRPr="00FA4BF3" w:rsidRDefault="00FA4BF3" w:rsidP="00FA4BF3">
      <w:pPr>
        <w:pStyle w:val="ConsPlusTitle"/>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ЛИЦ, ИСПОЛНЯЮЩИХ МУНИЦИПАЛЬНУЮ ФУНКЦИЮ</w:t>
      </w:r>
    </w:p>
    <w:p w:rsidR="00FA4BF3" w:rsidRPr="00FA4BF3" w:rsidRDefault="00FA4BF3" w:rsidP="00FA4BF3">
      <w:pPr>
        <w:pStyle w:val="ConsPlusNormal"/>
        <w:ind w:firstLine="540"/>
        <w:jc w:val="center"/>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Субъекты проверок вправе обжаловать решения, действия (бездействие) администрации, должностных лиц администрации в досудебном (внесудебном) порядке.</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Субъекты проверок вправе обжаловать решения, действия (бездействие):</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должностных лиц управления - начальнику управления;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начальника управления - заместителю главы администрации города Бердска, курирующему данное направление;</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заместителя главы администрации города Бердска, курирующего данное направление, - Главе города Бердска.</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Жалоба подается в письменной форме на бумажном носителе, в электронной форме на должностных лиц управления в администрацию.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Жалоба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Интернет</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официального сайта администрации, а также может быть принята при личном приеме субъекта проверок.</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Жалоба, составленная в письменной форме или в форме электронного документа, должна содержать следующую информацию: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1) наименование органа, осуществляющего муниципальный земельный контроль, наименование должности, фамилию, имя, отчество должностного лица администрации, решения, действия (бездействие) которого обжалуются;</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 xml:space="preserve">2) фамилию, имя, отчество (последнее - при наличии) субъекта проверки, сведения о </w:t>
      </w:r>
      <w:r w:rsidRPr="00FA4BF3">
        <w:rPr>
          <w:rFonts w:ascii="Times New Roman" w:hAnsi="Times New Roman" w:cs="Times New Roman"/>
          <w:color w:val="000000" w:themeColor="text1"/>
          <w:sz w:val="24"/>
          <w:szCs w:val="24"/>
        </w:rPr>
        <w:lastRenderedPageBreak/>
        <w:t>месте жительства (местонахождении) подающего жалобу, номер (номера) контактного телефона, адрес (адреса) электронной почты (при наличии) и почтовый адрес, по которым должен быть направлен ответ субъекту проверок;</w:t>
      </w:r>
      <w:proofErr w:type="gramEnd"/>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сведения об обжалуемых решениях, действиях (бездействии) уполномоченных должностных лиц, осуществляющих муниципальный земельный контроль;</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4) доводы, на основании которых субъект проверки не согласен с решением, действием (бездействием) администрации, должностного лица администрации, осуществляющего муниципальный земельный контроль;</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5) личную подпись заявителя или его представителя (печать - при наличии) и дату.</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В случае необходимости в подтверждение своих доводов субъект проверок прилагает к письменному обращению документы и материалы либо их копии.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6. Жалоба заявителя регистрируется в день поступления и рассматривается в течение 30 дней со дня ее регистрации.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7. Порядок рассмотрения жалобы:</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содержание устной жалобы заносится в карточку личного приема субъекта проверки. Если изложенные в устной жалобе факты и обстоятельства являются очевидными и не требуют дополнительной проверки, ответ на жалобу, с согласия субъекта проверки, может быть дан устно в ходе личного приема данного субъекта. В остальных случаях дается письменный ответ по существу поставленных в жалобе вопросов;</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при обращении в письменной форме жалоба регистрируется в журнале входящих документов.</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8. Ответ на жалобу не дается:</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если в жалобе не указана фамилия гражданина, направившего обращение, или почтовый адрес, по которому должен быть направлен ответ;</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по подведомственности);</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3) если в жалобе содержатся нецензурные либо оскорбительные выражения, угрозы жизни, здоровью и имуществу должностного лица, а также членов его семьи, - оставляется без ответа по существу поставленных в ней вопросов (субъект проверок уведомляется о недопустимости злоупотребления своим правом);</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4) если текст жалобы не поддается прочтению (субъекту проверок, направившему жалобу, сообщается о факте </w:t>
      </w:r>
      <w:proofErr w:type="spellStart"/>
      <w:r w:rsidRPr="00FA4BF3">
        <w:rPr>
          <w:rFonts w:ascii="Times New Roman" w:hAnsi="Times New Roman" w:cs="Times New Roman"/>
          <w:color w:val="000000" w:themeColor="text1"/>
          <w:sz w:val="24"/>
          <w:szCs w:val="24"/>
        </w:rPr>
        <w:t>непрочтения</w:t>
      </w:r>
      <w:proofErr w:type="spellEnd"/>
      <w:r w:rsidRPr="00FA4BF3">
        <w:rPr>
          <w:rFonts w:ascii="Times New Roman" w:hAnsi="Times New Roman" w:cs="Times New Roman"/>
          <w:color w:val="000000" w:themeColor="text1"/>
          <w:sz w:val="24"/>
          <w:szCs w:val="24"/>
        </w:rPr>
        <w:t>, если его фамилия (название) и почтовый адрес поддаются прочтению);</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 xml:space="preserve">5) если в жалобе содержится вопрос, на который субъекту проверок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(Главой города, заместителем главы администрации), принимается решение о безосновательности очередного обращения и прекращении переписки с субъектом проверок по данному </w:t>
      </w:r>
      <w:r w:rsidRPr="00FA4BF3">
        <w:rPr>
          <w:rFonts w:ascii="Times New Roman" w:hAnsi="Times New Roman" w:cs="Times New Roman"/>
          <w:color w:val="000000" w:themeColor="text1"/>
          <w:sz w:val="24"/>
          <w:szCs w:val="24"/>
        </w:rPr>
        <w:lastRenderedPageBreak/>
        <w:t>вопросу при условии, что указанная жалоба и ранее</w:t>
      </w:r>
      <w:proofErr w:type="gramEnd"/>
      <w:r w:rsidRPr="00FA4BF3">
        <w:rPr>
          <w:rFonts w:ascii="Times New Roman" w:hAnsi="Times New Roman" w:cs="Times New Roman"/>
          <w:color w:val="000000" w:themeColor="text1"/>
          <w:sz w:val="24"/>
          <w:szCs w:val="24"/>
        </w:rPr>
        <w:t xml:space="preserve"> направляемые жалобы направлялись в одно и то же структурное подразделение или одному и тому же должностному лицу. О данном решении уведомляется субъект проверок, направивший жалобу.</w:t>
      </w:r>
    </w:p>
    <w:p w:rsidR="00FA4BF3" w:rsidRPr="00FA4BF3" w:rsidRDefault="00FA4BF3" w:rsidP="00FA4BF3">
      <w:pPr>
        <w:pStyle w:val="ConsPlusNormal"/>
        <w:spacing w:before="220"/>
        <w:ind w:firstLine="540"/>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9.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jc w:val="both"/>
        <w:outlineLvl w:val="1"/>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Приложение </w:t>
      </w:r>
      <w:r>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1</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к административному регламенту</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по осуществлению </w:t>
      </w:r>
      <w:proofErr w:type="gramStart"/>
      <w:r w:rsidRPr="00FA4BF3">
        <w:rPr>
          <w:rFonts w:ascii="Times New Roman" w:hAnsi="Times New Roman" w:cs="Times New Roman"/>
          <w:color w:val="000000" w:themeColor="text1"/>
          <w:sz w:val="24"/>
          <w:szCs w:val="24"/>
        </w:rPr>
        <w:t>муниципального</w:t>
      </w:r>
      <w:proofErr w:type="gramEnd"/>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земельного контроля на территории</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городского округа Бердска</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Default="00FA4BF3" w:rsidP="00FA4BF3">
      <w:pPr>
        <w:autoSpaceDE w:val="0"/>
        <w:autoSpaceDN w:val="0"/>
        <w:adjustRightInd w:val="0"/>
        <w:spacing w:after="0" w:line="240" w:lineRule="auto"/>
        <w:jc w:val="center"/>
        <w:rPr>
          <w:rFonts w:ascii="Times New Roman" w:hAnsi="Times New Roman" w:cs="Times New Roman"/>
          <w:b/>
          <w:bCs/>
          <w:sz w:val="24"/>
          <w:szCs w:val="24"/>
        </w:rPr>
      </w:pPr>
      <w:bookmarkStart w:id="5" w:name="P387"/>
      <w:bookmarkEnd w:id="5"/>
      <w:r>
        <w:rPr>
          <w:rFonts w:ascii="Times New Roman" w:hAnsi="Times New Roman" w:cs="Times New Roman"/>
          <w:b/>
          <w:bCs/>
          <w:sz w:val="24"/>
          <w:szCs w:val="24"/>
        </w:rPr>
        <w:t>БЛОК-СХЕМА</w:t>
      </w:r>
    </w:p>
    <w:p w:rsidR="00FA4BF3" w:rsidRDefault="00FA4BF3" w:rsidP="00FA4BF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последовательности </w:t>
      </w:r>
      <w:proofErr w:type="gramStart"/>
      <w:r>
        <w:rPr>
          <w:rFonts w:ascii="Times New Roman" w:hAnsi="Times New Roman" w:cs="Times New Roman"/>
          <w:b/>
          <w:bCs/>
          <w:sz w:val="24"/>
          <w:szCs w:val="24"/>
        </w:rPr>
        <w:t>административных</w:t>
      </w:r>
      <w:proofErr w:type="gramEnd"/>
    </w:p>
    <w:p w:rsidR="00FA4BF3" w:rsidRDefault="00FA4BF3" w:rsidP="00FA4BF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процедур проведения проверок</w:t>
      </w:r>
    </w:p>
    <w:p w:rsidR="00FA4BF3" w:rsidRDefault="00FA4BF3" w:rsidP="00FA4BF3">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Принятие решения о проведении проверки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│Издание                  распоряжения│ │Издание            распоряжения│</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│администрации    города   Бердска   </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│администрации   города  Бердска│</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│проведении    плановой   проверки   </w:t>
      </w:r>
      <w:proofErr w:type="gramStart"/>
      <w:r>
        <w:rPr>
          <w:rFonts w:ascii="Courier New" w:eastAsiaTheme="minorHAnsi" w:hAnsi="Courier New" w:cs="Courier New"/>
          <w:b w:val="0"/>
          <w:bCs w:val="0"/>
          <w:color w:val="auto"/>
          <w:sz w:val="20"/>
          <w:szCs w:val="20"/>
        </w:rPr>
        <w:t>в</w:t>
      </w:r>
      <w:proofErr w:type="gramEnd"/>
      <w:r>
        <w:rPr>
          <w:rFonts w:ascii="Courier New" w:eastAsiaTheme="minorHAnsi" w:hAnsi="Courier New" w:cs="Courier New"/>
          <w:b w:val="0"/>
          <w:bCs w:val="0"/>
          <w:color w:val="auto"/>
          <w:sz w:val="20"/>
          <w:szCs w:val="20"/>
        </w:rPr>
        <w:t>│ │о     проведении    внеплановой│</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roofErr w:type="gramStart"/>
      <w:r>
        <w:rPr>
          <w:rFonts w:ascii="Courier New" w:eastAsiaTheme="minorHAnsi" w:hAnsi="Courier New" w:cs="Courier New"/>
          <w:b w:val="0"/>
          <w:bCs w:val="0"/>
          <w:color w:val="auto"/>
          <w:sz w:val="20"/>
          <w:szCs w:val="20"/>
        </w:rPr>
        <w:t>соответствии</w:t>
      </w:r>
      <w:proofErr w:type="gramEnd"/>
      <w:r>
        <w:rPr>
          <w:rFonts w:ascii="Courier New" w:eastAsiaTheme="minorHAnsi" w:hAnsi="Courier New" w:cs="Courier New"/>
          <w:b w:val="0"/>
          <w:bCs w:val="0"/>
          <w:color w:val="auto"/>
          <w:sz w:val="20"/>
          <w:szCs w:val="20"/>
        </w:rPr>
        <w:t xml:space="preserve">   с   планом  проведения│ │проверки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│плановых проверок                    │ │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 ─ ─ ─ ─ ─ ─ ─ ─ ─ ┐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Проведение проверки   │ │    ДА    │     Согласование </w:t>
      </w:r>
      <w:proofErr w:type="gramStart"/>
      <w:r>
        <w:rPr>
          <w:rFonts w:ascii="Courier New" w:eastAsiaTheme="minorHAnsi" w:hAnsi="Courier New" w:cs="Courier New"/>
          <w:b w:val="0"/>
          <w:bCs w:val="0"/>
          <w:color w:val="auto"/>
          <w:sz w:val="20"/>
          <w:szCs w:val="20"/>
        </w:rPr>
        <w:t>с</w:t>
      </w:r>
      <w:proofErr w:type="gramEnd"/>
      <w:r>
        <w:rPr>
          <w:rFonts w:ascii="Courier New" w:eastAsiaTheme="minorHAnsi" w:hAnsi="Courier New" w:cs="Courier New"/>
          <w:b w:val="0"/>
          <w:bCs w:val="0"/>
          <w:color w:val="auto"/>
          <w:sz w:val="20"/>
          <w:szCs w:val="20"/>
        </w:rPr>
        <w:t xml:space="preserve">    │   НЕТ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│&lt;┤          │&lt;┤      органом      ├&gt;│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          │      прокуратуры      │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 ─ ─ ─ ─ ─ ─ ─ ─ ─ ┘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ДА  │&lt;─┤    Выявление нарушения     ├&gt;│НЕТ │ │  Издание распоряжения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 │администрации об отмене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     распоряжения о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проведении </w:t>
      </w:r>
      <w:proofErr w:type="gramStart"/>
      <w:r>
        <w:rPr>
          <w:rFonts w:ascii="Courier New" w:eastAsiaTheme="minorHAnsi" w:hAnsi="Courier New" w:cs="Courier New"/>
          <w:b w:val="0"/>
          <w:bCs w:val="0"/>
          <w:color w:val="auto"/>
          <w:sz w:val="20"/>
          <w:szCs w:val="20"/>
        </w:rPr>
        <w:t>внеплановой</w:t>
      </w:r>
      <w:proofErr w:type="gramEnd"/>
      <w:r>
        <w:rPr>
          <w:rFonts w:ascii="Courier New" w:eastAsiaTheme="minorHAnsi" w:hAnsi="Courier New" w:cs="Courier New"/>
          <w:b w:val="0"/>
          <w:bCs w:val="0"/>
          <w:color w:val="auto"/>
          <w:sz w:val="20"/>
          <w:szCs w:val="20"/>
        </w:rPr>
        <w:t xml:space="preserve">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│Составление акта        │ │Составление акта │ │        проверки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│Выдача предписания субъекту проверки при выявлении нарушений </w:t>
      </w:r>
      <w:proofErr w:type="gramStart"/>
      <w:r>
        <w:rPr>
          <w:rFonts w:ascii="Courier New" w:eastAsiaTheme="minorHAnsi" w:hAnsi="Courier New" w:cs="Courier New"/>
          <w:b w:val="0"/>
          <w:bCs w:val="0"/>
          <w:color w:val="auto"/>
          <w:sz w:val="20"/>
          <w:szCs w:val="20"/>
        </w:rPr>
        <w:t>в</w:t>
      </w:r>
      <w:proofErr w:type="gramEnd"/>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его</w:t>
      </w:r>
      <w:proofErr w:type="gramEnd"/>
      <w:r>
        <w:rPr>
          <w:rFonts w:ascii="Courier New" w:eastAsiaTheme="minorHAnsi" w:hAnsi="Courier New" w:cs="Courier New"/>
          <w:b w:val="0"/>
          <w:bCs w:val="0"/>
          <w:color w:val="auto"/>
          <w:sz w:val="20"/>
          <w:szCs w:val="20"/>
        </w:rPr>
        <w:t xml:space="preserve">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│деятельности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│Передача акта в органы государственного контроля (надзора)             │</w:t>
      </w:r>
    </w:p>
    <w:p w:rsidR="00FA4BF3" w:rsidRDefault="00FA4BF3" w:rsidP="00FA4B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FA4BF3" w:rsidRDefault="00FA4BF3" w:rsidP="00FA4BF3">
      <w:pPr>
        <w:autoSpaceDE w:val="0"/>
        <w:autoSpaceDN w:val="0"/>
        <w:adjustRightInd w:val="0"/>
        <w:spacing w:after="0" w:line="240" w:lineRule="auto"/>
        <w:ind w:firstLine="540"/>
        <w:jc w:val="both"/>
        <w:rPr>
          <w:rFonts w:ascii="Times New Roman" w:hAnsi="Times New Roman" w:cs="Times New Roman"/>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jc w:val="both"/>
        <w:outlineLvl w:val="1"/>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Приложение N 2</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к административному регламенту</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по осуществлению </w:t>
      </w:r>
      <w:proofErr w:type="gramStart"/>
      <w:r w:rsidRPr="00FA4BF3">
        <w:rPr>
          <w:rFonts w:ascii="Times New Roman" w:hAnsi="Times New Roman" w:cs="Times New Roman"/>
          <w:color w:val="000000" w:themeColor="text1"/>
          <w:sz w:val="24"/>
          <w:szCs w:val="24"/>
        </w:rPr>
        <w:t>муниципального</w:t>
      </w:r>
      <w:proofErr w:type="gramEnd"/>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земельного контроля на территории</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городского округа Бердска</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jc w:val="both"/>
        <w:rPr>
          <w:rFonts w:ascii="Times New Roman" w:hAnsi="Times New Roman" w:cs="Times New Roman"/>
          <w:color w:val="000000" w:themeColor="text1"/>
          <w:sz w:val="24"/>
          <w:szCs w:val="24"/>
        </w:rPr>
      </w:pPr>
      <w:bookmarkStart w:id="6" w:name="P436"/>
      <w:bookmarkEnd w:id="6"/>
      <w:r w:rsidRPr="00FA4BF3">
        <w:rPr>
          <w:rFonts w:ascii="Times New Roman" w:hAnsi="Times New Roman" w:cs="Times New Roman"/>
          <w:color w:val="000000" w:themeColor="text1"/>
          <w:sz w:val="24"/>
          <w:szCs w:val="24"/>
        </w:rPr>
        <w:t>План</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проведения плановых проверок граждан</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на ____ квартал 20____ года</w:t>
      </w: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2539"/>
        <w:gridCol w:w="1134"/>
        <w:gridCol w:w="1247"/>
        <w:gridCol w:w="1361"/>
      </w:tblGrid>
      <w:tr w:rsidR="00FA4BF3" w:rsidRPr="00FA4BF3">
        <w:tc>
          <w:tcPr>
            <w:tcW w:w="510" w:type="dxa"/>
          </w:tcPr>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N </w:t>
            </w:r>
            <w:proofErr w:type="gramStart"/>
            <w:r w:rsidRPr="00FA4BF3">
              <w:rPr>
                <w:rFonts w:ascii="Times New Roman" w:hAnsi="Times New Roman" w:cs="Times New Roman"/>
                <w:color w:val="000000" w:themeColor="text1"/>
                <w:sz w:val="24"/>
                <w:szCs w:val="24"/>
              </w:rPr>
              <w:t>п</w:t>
            </w:r>
            <w:proofErr w:type="gramEnd"/>
            <w:r w:rsidRPr="00FA4BF3">
              <w:rPr>
                <w:rFonts w:ascii="Times New Roman" w:hAnsi="Times New Roman" w:cs="Times New Roman"/>
                <w:color w:val="000000" w:themeColor="text1"/>
                <w:sz w:val="24"/>
                <w:szCs w:val="24"/>
              </w:rPr>
              <w:t>/п</w:t>
            </w:r>
          </w:p>
        </w:tc>
        <w:tc>
          <w:tcPr>
            <w:tcW w:w="2268" w:type="dxa"/>
          </w:tcPr>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Наименование собственника земельного участка, землепользователя, землевладельца, арендатора</w:t>
            </w:r>
          </w:p>
        </w:tc>
        <w:tc>
          <w:tcPr>
            <w:tcW w:w="2539" w:type="dxa"/>
          </w:tcPr>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Местоположение земельного участка, в отношении которого осуществляется муниципальный земельный контроль</w:t>
            </w:r>
          </w:p>
        </w:tc>
        <w:tc>
          <w:tcPr>
            <w:tcW w:w="1134" w:type="dxa"/>
          </w:tcPr>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Цель проведения проверки</w:t>
            </w:r>
          </w:p>
        </w:tc>
        <w:tc>
          <w:tcPr>
            <w:tcW w:w="1247" w:type="dxa"/>
          </w:tcPr>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Основание проведения проверки</w:t>
            </w:r>
          </w:p>
        </w:tc>
        <w:tc>
          <w:tcPr>
            <w:tcW w:w="1361" w:type="dxa"/>
          </w:tcPr>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Срок проведения плановой проверки</w:t>
            </w:r>
          </w:p>
        </w:tc>
      </w:tr>
      <w:tr w:rsidR="00FA4BF3" w:rsidRPr="00FA4BF3">
        <w:tc>
          <w:tcPr>
            <w:tcW w:w="510"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2268"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2539"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134"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247"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361"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r>
      <w:tr w:rsidR="00FA4BF3" w:rsidRPr="00FA4BF3">
        <w:tc>
          <w:tcPr>
            <w:tcW w:w="510"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2268"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2539"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134"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247"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361"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r>
      <w:tr w:rsidR="00FA4BF3" w:rsidRPr="00FA4BF3">
        <w:tc>
          <w:tcPr>
            <w:tcW w:w="510"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2268"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2539"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134"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247"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361"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r>
      <w:tr w:rsidR="00FA4BF3" w:rsidRPr="00FA4BF3">
        <w:tc>
          <w:tcPr>
            <w:tcW w:w="510"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2268"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2539"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134"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247"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c>
          <w:tcPr>
            <w:tcW w:w="1361" w:type="dxa"/>
          </w:tcPr>
          <w:p w:rsidR="00FA4BF3" w:rsidRPr="00FA4BF3" w:rsidRDefault="00FA4BF3" w:rsidP="00FA4BF3">
            <w:pPr>
              <w:pStyle w:val="ConsPlusNormal"/>
              <w:jc w:val="both"/>
              <w:rPr>
                <w:rFonts w:ascii="Times New Roman" w:hAnsi="Times New Roman" w:cs="Times New Roman"/>
                <w:color w:val="000000" w:themeColor="text1"/>
                <w:sz w:val="24"/>
                <w:szCs w:val="24"/>
              </w:rPr>
            </w:pPr>
          </w:p>
        </w:tc>
      </w:tr>
    </w:tbl>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FA4BF3">
      <w:pPr>
        <w:pStyle w:val="ConsPlusNormal"/>
        <w:jc w:val="both"/>
        <w:outlineLvl w:val="1"/>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Приложение N 3</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к административному регламенту</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по осуществлению </w:t>
      </w:r>
      <w:proofErr w:type="gramStart"/>
      <w:r w:rsidRPr="00FA4BF3">
        <w:rPr>
          <w:rFonts w:ascii="Times New Roman" w:hAnsi="Times New Roman" w:cs="Times New Roman"/>
          <w:color w:val="000000" w:themeColor="text1"/>
          <w:sz w:val="24"/>
          <w:szCs w:val="24"/>
        </w:rPr>
        <w:t>муниципального</w:t>
      </w:r>
      <w:proofErr w:type="gramEnd"/>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земельного контроля на территории</w:t>
      </w:r>
    </w:p>
    <w:p w:rsidR="00FA4BF3" w:rsidRPr="00FA4BF3" w:rsidRDefault="00FA4BF3" w:rsidP="00FA4BF3">
      <w:pPr>
        <w:pStyle w:val="ConsPlusNormal"/>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городского округа Бердска</w:t>
      </w:r>
    </w:p>
    <w:p w:rsidR="00FA4BF3" w:rsidRPr="00FA4BF3" w:rsidRDefault="00FA4BF3" w:rsidP="00FA4BF3">
      <w:pPr>
        <w:spacing w:after="1"/>
        <w:jc w:val="both"/>
        <w:rPr>
          <w:rFonts w:ascii="Times New Roman" w:hAnsi="Times New Roman" w:cs="Times New Roman"/>
          <w:color w:val="000000" w:themeColor="text1"/>
          <w:sz w:val="24"/>
          <w:szCs w:val="24"/>
        </w:rPr>
      </w:pPr>
    </w:p>
    <w:p w:rsidR="00FA4BF3" w:rsidRPr="00FA4BF3" w:rsidRDefault="00FA4BF3" w:rsidP="00FA4BF3">
      <w:pPr>
        <w:pStyle w:val="ConsPlusNormal"/>
        <w:ind w:firstLine="540"/>
        <w:jc w:val="both"/>
        <w:rPr>
          <w:rFonts w:ascii="Times New Roman" w:hAnsi="Times New Roman" w:cs="Times New Roman"/>
          <w:color w:val="000000" w:themeColor="text1"/>
          <w:sz w:val="24"/>
          <w:szCs w:val="24"/>
        </w:rPr>
      </w:pPr>
    </w:p>
    <w:p w:rsidR="00FA4BF3" w:rsidRPr="00FA4BF3" w:rsidRDefault="00FA4BF3" w:rsidP="004016C3">
      <w:pPr>
        <w:pStyle w:val="ConsPlusNonformat"/>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АДМИНИСТРАЦИЯ ГОРОДА БЕРДСКА</w:t>
      </w:r>
    </w:p>
    <w:p w:rsidR="00FA4BF3" w:rsidRPr="00FA4BF3" w:rsidRDefault="00FA4BF3" w:rsidP="00FA4BF3">
      <w:pPr>
        <w:pStyle w:val="ConsPlusNonformat"/>
        <w:jc w:val="both"/>
        <w:rPr>
          <w:rFonts w:ascii="Times New Roman" w:hAnsi="Times New Roman" w:cs="Times New Roman"/>
          <w:color w:val="000000" w:themeColor="text1"/>
          <w:sz w:val="24"/>
          <w:szCs w:val="24"/>
        </w:rPr>
      </w:pPr>
    </w:p>
    <w:p w:rsidR="00FA4BF3" w:rsidRPr="00FA4BF3" w:rsidRDefault="004016C3" w:rsidP="004016C3">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A4BF3" w:rsidRPr="00FA4BF3">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00FA4BF3" w:rsidRPr="00FA4BF3">
        <w:rPr>
          <w:rFonts w:ascii="Times New Roman" w:hAnsi="Times New Roman" w:cs="Times New Roman"/>
          <w:color w:val="000000" w:themeColor="text1"/>
          <w:sz w:val="24"/>
          <w:szCs w:val="24"/>
        </w:rPr>
        <w:t xml:space="preserve"> _________________ 20___ г.        </w:t>
      </w:r>
      <w:r>
        <w:rPr>
          <w:rFonts w:ascii="Times New Roman" w:hAnsi="Times New Roman" w:cs="Times New Roman"/>
          <w:color w:val="000000" w:themeColor="text1"/>
          <w:sz w:val="24"/>
          <w:szCs w:val="24"/>
        </w:rPr>
        <w:t xml:space="preserve">                  </w:t>
      </w:r>
      <w:r w:rsidR="00FA4BF3" w:rsidRPr="00FA4BF3">
        <w:rPr>
          <w:rFonts w:ascii="Times New Roman" w:hAnsi="Times New Roman" w:cs="Times New Roman"/>
          <w:color w:val="000000" w:themeColor="text1"/>
          <w:sz w:val="24"/>
          <w:szCs w:val="24"/>
        </w:rPr>
        <w:t>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(дата составления предписания)          </w:t>
      </w:r>
      <w:r w:rsidR="004016C3">
        <w:rPr>
          <w:rFonts w:ascii="Times New Roman" w:hAnsi="Times New Roman" w:cs="Times New Roman"/>
          <w:color w:val="000000" w:themeColor="text1"/>
          <w:sz w:val="24"/>
          <w:szCs w:val="24"/>
        </w:rPr>
        <w:t xml:space="preserve">                        </w:t>
      </w:r>
      <w:r w:rsidRPr="00FA4BF3">
        <w:rPr>
          <w:rFonts w:ascii="Times New Roman" w:hAnsi="Times New Roman" w:cs="Times New Roman"/>
          <w:color w:val="000000" w:themeColor="text1"/>
          <w:sz w:val="24"/>
          <w:szCs w:val="24"/>
        </w:rPr>
        <w:t xml:space="preserve"> (место составления предписания)</w:t>
      </w:r>
    </w:p>
    <w:p w:rsidR="00FA4BF3" w:rsidRPr="00FA4BF3" w:rsidRDefault="00FA4BF3" w:rsidP="004016C3">
      <w:pPr>
        <w:pStyle w:val="ConsPlusNonformat"/>
        <w:jc w:val="both"/>
        <w:rPr>
          <w:rFonts w:ascii="Times New Roman" w:hAnsi="Times New Roman" w:cs="Times New Roman"/>
          <w:color w:val="000000" w:themeColor="text1"/>
          <w:sz w:val="24"/>
          <w:szCs w:val="24"/>
        </w:rPr>
      </w:pPr>
    </w:p>
    <w:p w:rsidR="00FA4BF3" w:rsidRPr="00FA4BF3" w:rsidRDefault="00FA4BF3" w:rsidP="004016C3">
      <w:pPr>
        <w:pStyle w:val="ConsPlusNonformat"/>
        <w:jc w:val="center"/>
        <w:rPr>
          <w:rFonts w:ascii="Times New Roman" w:hAnsi="Times New Roman" w:cs="Times New Roman"/>
          <w:color w:val="000000" w:themeColor="text1"/>
          <w:sz w:val="24"/>
          <w:szCs w:val="24"/>
        </w:rPr>
      </w:pPr>
      <w:bookmarkStart w:id="7" w:name="P489"/>
      <w:bookmarkEnd w:id="7"/>
      <w:r w:rsidRPr="00FA4BF3">
        <w:rPr>
          <w:rFonts w:ascii="Times New Roman" w:hAnsi="Times New Roman" w:cs="Times New Roman"/>
          <w:color w:val="000000" w:themeColor="text1"/>
          <w:sz w:val="24"/>
          <w:szCs w:val="24"/>
        </w:rPr>
        <w:t>ПРЕДПИСАНИЕ N _____</w:t>
      </w:r>
    </w:p>
    <w:p w:rsidR="00FA4BF3" w:rsidRPr="00FA4BF3" w:rsidRDefault="00FA4BF3" w:rsidP="004016C3">
      <w:pPr>
        <w:pStyle w:val="ConsPlusNonformat"/>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об устранении нарушения земельного законодательства </w:t>
      </w:r>
      <w:proofErr w:type="gramStart"/>
      <w:r w:rsidRPr="00FA4BF3">
        <w:rPr>
          <w:rFonts w:ascii="Times New Roman" w:hAnsi="Times New Roman" w:cs="Times New Roman"/>
          <w:color w:val="000000" w:themeColor="text1"/>
          <w:sz w:val="24"/>
          <w:szCs w:val="24"/>
        </w:rPr>
        <w:t>Российской</w:t>
      </w:r>
      <w:proofErr w:type="gramEnd"/>
    </w:p>
    <w:p w:rsidR="00FA4BF3" w:rsidRPr="00FA4BF3" w:rsidRDefault="00FA4BF3" w:rsidP="004016C3">
      <w:pPr>
        <w:pStyle w:val="ConsPlusNonformat"/>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Федерации, выявленного в результате осуществления</w:t>
      </w:r>
    </w:p>
    <w:p w:rsidR="00FA4BF3" w:rsidRPr="00FA4BF3" w:rsidRDefault="00FA4BF3" w:rsidP="004016C3">
      <w:pPr>
        <w:pStyle w:val="ConsPlusNonformat"/>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муниципального земельного контроля</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___________________________________________________________________________</w:t>
      </w:r>
    </w:p>
    <w:p w:rsidR="00FA4BF3" w:rsidRPr="00FA4BF3" w:rsidRDefault="00FA4BF3" w:rsidP="004016C3">
      <w:pPr>
        <w:pStyle w:val="ConsPlusNonformat"/>
        <w:jc w:val="center"/>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(наименование юридического лица, Ф.И.О. руководителя,</w:t>
      </w:r>
      <w:proofErr w:type="gramEnd"/>
    </w:p>
    <w:p w:rsidR="00FA4BF3" w:rsidRPr="00FA4BF3" w:rsidRDefault="00FA4BF3" w:rsidP="004016C3">
      <w:pPr>
        <w:pStyle w:val="ConsPlusNonformat"/>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индивидуального предпринимателя, физического лица)</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___________________________________________________________________________</w:t>
      </w:r>
    </w:p>
    <w:p w:rsidR="00FA4BF3" w:rsidRPr="00FA4BF3" w:rsidRDefault="00FA4BF3" w:rsidP="004016C3">
      <w:pPr>
        <w:pStyle w:val="ConsPlusNonformat"/>
        <w:jc w:val="center"/>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(адрес места жительства физического лица или местонахождения юридического</w:t>
      </w:r>
      <w:proofErr w:type="gramEnd"/>
    </w:p>
    <w:p w:rsidR="00FA4BF3" w:rsidRPr="00FA4BF3" w:rsidRDefault="00FA4BF3" w:rsidP="004016C3">
      <w:pPr>
        <w:pStyle w:val="ConsPlusNonformat"/>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лица, место осуществления деятельности индивидуального предпринимателя)</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тел./факс: 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lastRenderedPageBreak/>
        <w:t xml:space="preserve">    В порядке осуществления муниципального земельного контроля на основании</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распоряжения администрации города Бердска от </w:t>
      </w:r>
      <w:r w:rsidR="004016C3">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___</w:t>
      </w:r>
      <w:r w:rsidR="004016C3">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_______________ 20___ г.</w:t>
      </w:r>
    </w:p>
    <w:p w:rsidR="00FA4BF3" w:rsidRPr="00FA4BF3" w:rsidRDefault="004016C3" w:rsidP="004016C3">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A4BF3" w:rsidRPr="00FA4BF3">
        <w:rPr>
          <w:rFonts w:ascii="Times New Roman" w:hAnsi="Times New Roman" w:cs="Times New Roman"/>
          <w:color w:val="000000" w:themeColor="text1"/>
          <w:sz w:val="24"/>
          <w:szCs w:val="24"/>
        </w:rPr>
        <w:t xml:space="preserve"> ______ лицами: 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w:t>
      </w:r>
      <w:proofErr w:type="gramStart"/>
      <w:r w:rsidRPr="00FA4BF3">
        <w:rPr>
          <w:rFonts w:ascii="Times New Roman" w:hAnsi="Times New Roman" w:cs="Times New Roman"/>
          <w:color w:val="000000" w:themeColor="text1"/>
          <w:sz w:val="24"/>
          <w:szCs w:val="24"/>
        </w:rPr>
        <w:t>(фамилия, имя, отчество, должность лица (лиц),</w:t>
      </w:r>
      <w:proofErr w:type="gramEnd"/>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проводившег</w:t>
      </w:r>
      <w:proofErr w:type="gramStart"/>
      <w:r w:rsidRPr="00FA4BF3">
        <w:rPr>
          <w:rFonts w:ascii="Times New Roman" w:hAnsi="Times New Roman" w:cs="Times New Roman"/>
          <w:color w:val="000000" w:themeColor="text1"/>
          <w:sz w:val="24"/>
          <w:szCs w:val="24"/>
        </w:rPr>
        <w:t>о(</w:t>
      </w:r>
      <w:proofErr w:type="gramEnd"/>
      <w:r w:rsidRPr="00FA4BF3">
        <w:rPr>
          <w:rFonts w:ascii="Times New Roman" w:hAnsi="Times New Roman" w:cs="Times New Roman"/>
          <w:color w:val="000000" w:themeColor="text1"/>
          <w:sz w:val="24"/>
          <w:szCs w:val="24"/>
        </w:rPr>
        <w:t>их) проверку)</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от "___" _______________ 20___ г. была проведена 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w:t>
      </w:r>
      <w:proofErr w:type="gramStart"/>
      <w:r w:rsidRPr="00FA4BF3">
        <w:rPr>
          <w:rFonts w:ascii="Times New Roman" w:hAnsi="Times New Roman" w:cs="Times New Roman"/>
          <w:color w:val="000000" w:themeColor="text1"/>
          <w:sz w:val="24"/>
          <w:szCs w:val="24"/>
        </w:rPr>
        <w:t>(плановая/внеплановая,</w:t>
      </w:r>
      <w:proofErr w:type="gramEnd"/>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документарная/выездная)</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проверка     на     земельном    участке,    расположенном    по    адресу:</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площадью ________ кв. м, кадастровый номер 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вид разрешенного использования 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используемом 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w:t>
      </w:r>
      <w:proofErr w:type="gramStart"/>
      <w:r w:rsidRPr="00FA4BF3">
        <w:rPr>
          <w:rFonts w:ascii="Times New Roman" w:hAnsi="Times New Roman" w:cs="Times New Roman"/>
          <w:color w:val="000000" w:themeColor="text1"/>
          <w:sz w:val="24"/>
          <w:szCs w:val="24"/>
        </w:rPr>
        <w:t>(наименование юридического лица, фамилия, имя, отчество</w:t>
      </w:r>
      <w:proofErr w:type="gramEnd"/>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руководителя, индивидуального предпринимателя,</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физического лица)</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на праве 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В ходе проведения проверки выявлены нарушения требований, установленных</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земельным законодательством Российской Федерации по использованию </w:t>
      </w:r>
      <w:proofErr w:type="gramStart"/>
      <w:r w:rsidRPr="00FA4BF3">
        <w:rPr>
          <w:rFonts w:ascii="Times New Roman" w:hAnsi="Times New Roman" w:cs="Times New Roman"/>
          <w:color w:val="000000" w:themeColor="text1"/>
          <w:sz w:val="24"/>
          <w:szCs w:val="24"/>
        </w:rPr>
        <w:t>земельных</w:t>
      </w:r>
      <w:proofErr w:type="gramEnd"/>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участков в сфере земельных отношений:</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1. ________________________________________________________________________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2. ________________________________________________________________________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Руководствуясь   </w:t>
      </w:r>
      <w:hyperlink r:id="rId32" w:history="1">
        <w:r w:rsidRPr="00FA4BF3">
          <w:rPr>
            <w:rFonts w:ascii="Times New Roman" w:hAnsi="Times New Roman" w:cs="Times New Roman"/>
            <w:color w:val="000000" w:themeColor="text1"/>
            <w:sz w:val="24"/>
            <w:szCs w:val="24"/>
          </w:rPr>
          <w:t>ст.   72</w:t>
        </w:r>
      </w:hyperlink>
      <w:r w:rsidRPr="00FA4BF3">
        <w:rPr>
          <w:rFonts w:ascii="Times New Roman" w:hAnsi="Times New Roman" w:cs="Times New Roman"/>
          <w:color w:val="000000" w:themeColor="text1"/>
          <w:sz w:val="24"/>
          <w:szCs w:val="24"/>
        </w:rPr>
        <w:t xml:space="preserve">   Земельного  кодекса  Российской  Федерации,</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административным  </w:t>
      </w:r>
      <w:hyperlink w:anchor="P31" w:history="1">
        <w:r w:rsidRPr="00FA4BF3">
          <w:rPr>
            <w:rFonts w:ascii="Times New Roman" w:hAnsi="Times New Roman" w:cs="Times New Roman"/>
            <w:color w:val="000000" w:themeColor="text1"/>
            <w:sz w:val="24"/>
            <w:szCs w:val="24"/>
          </w:rPr>
          <w:t>регламентом</w:t>
        </w:r>
      </w:hyperlink>
      <w:r w:rsidRPr="00FA4BF3">
        <w:rPr>
          <w:rFonts w:ascii="Times New Roman" w:hAnsi="Times New Roman" w:cs="Times New Roman"/>
          <w:color w:val="000000" w:themeColor="text1"/>
          <w:sz w:val="24"/>
          <w:szCs w:val="24"/>
        </w:rPr>
        <w:t xml:space="preserve">  по  осуществлению  </w:t>
      </w:r>
      <w:proofErr w:type="gramStart"/>
      <w:r w:rsidRPr="00FA4BF3">
        <w:rPr>
          <w:rFonts w:ascii="Times New Roman" w:hAnsi="Times New Roman" w:cs="Times New Roman"/>
          <w:color w:val="000000" w:themeColor="text1"/>
          <w:sz w:val="24"/>
          <w:szCs w:val="24"/>
        </w:rPr>
        <w:t>муниципального</w:t>
      </w:r>
      <w:proofErr w:type="gramEnd"/>
      <w:r w:rsidRPr="00FA4BF3">
        <w:rPr>
          <w:rFonts w:ascii="Times New Roman" w:hAnsi="Times New Roman" w:cs="Times New Roman"/>
          <w:color w:val="000000" w:themeColor="text1"/>
          <w:sz w:val="24"/>
          <w:szCs w:val="24"/>
        </w:rPr>
        <w:t xml:space="preserve"> земельного</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контроля    на   территории   городского   округа   Бердска,   </w:t>
      </w:r>
      <w:proofErr w:type="gramStart"/>
      <w:r w:rsidRPr="00FA4BF3">
        <w:rPr>
          <w:rFonts w:ascii="Times New Roman" w:hAnsi="Times New Roman" w:cs="Times New Roman"/>
          <w:color w:val="000000" w:themeColor="text1"/>
          <w:sz w:val="24"/>
          <w:szCs w:val="24"/>
        </w:rPr>
        <w:t>утвержденным</w:t>
      </w:r>
      <w:proofErr w:type="gramEnd"/>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постановлением администрации города Бердска от _______________ N 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p>
    <w:p w:rsidR="00FA4BF3" w:rsidRPr="00FA4BF3" w:rsidRDefault="00FA4BF3" w:rsidP="004016C3">
      <w:pPr>
        <w:pStyle w:val="ConsPlusNonformat"/>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ОБЯЗЫВАЮ:</w:t>
      </w:r>
    </w:p>
    <w:p w:rsidR="00FA4BF3" w:rsidRPr="00FA4BF3" w:rsidRDefault="00FA4BF3" w:rsidP="004016C3">
      <w:pPr>
        <w:pStyle w:val="ConsPlusNonformat"/>
        <w:jc w:val="both"/>
        <w:rPr>
          <w:rFonts w:ascii="Times New Roman" w:hAnsi="Times New Roman" w:cs="Times New Roman"/>
          <w:color w:val="000000" w:themeColor="text1"/>
          <w:sz w:val="24"/>
          <w:szCs w:val="24"/>
        </w:rPr>
      </w:pP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в срок до </w:t>
      </w:r>
      <w:r w:rsidR="004016C3">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___</w:t>
      </w:r>
      <w:r w:rsidR="004016C3">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xml:space="preserve"> _______________ 20___ г. устранить допущенное нарушение:</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___________________________________________________________________________</w:t>
      </w:r>
    </w:p>
    <w:p w:rsidR="00FA4BF3" w:rsidRPr="00FA4BF3" w:rsidRDefault="00FA4BF3" w:rsidP="004016C3">
      <w:pPr>
        <w:pStyle w:val="ConsPlusNonformat"/>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Акт     и    материалы    по    результатам    проверки    направляются</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в _______</w:t>
      </w:r>
      <w:bookmarkStart w:id="8" w:name="_GoBack"/>
      <w:bookmarkEnd w:id="8"/>
      <w:r w:rsidRPr="00FA4BF3">
        <w:rPr>
          <w:rFonts w:ascii="Times New Roman" w:hAnsi="Times New Roman" w:cs="Times New Roman"/>
          <w:color w:val="000000" w:themeColor="text1"/>
          <w:sz w:val="24"/>
          <w:szCs w:val="24"/>
        </w:rPr>
        <w:t>__________________________________________________________________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___________________________________________________________________________</w:t>
      </w:r>
    </w:p>
    <w:p w:rsidR="00FA4BF3" w:rsidRPr="00FA4BF3" w:rsidRDefault="00FA4BF3" w:rsidP="004016C3">
      <w:pPr>
        <w:pStyle w:val="ConsPlusNonformat"/>
        <w:jc w:val="center"/>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(наименование органа государственного контроля (надзора)</w:t>
      </w:r>
      <w:proofErr w:type="gramEnd"/>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 ___________ _______________________</w:t>
      </w:r>
    </w:p>
    <w:p w:rsidR="00FA4BF3" w:rsidRPr="00FA4BF3" w:rsidRDefault="00FA4BF3" w:rsidP="004016C3">
      <w:pPr>
        <w:pStyle w:val="ConsPlusNonformat"/>
        <w:jc w:val="center"/>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(должность уполномоченного должностного  (подпись)         (Ф.И.О.)</w:t>
      </w:r>
      <w:proofErr w:type="gramEnd"/>
    </w:p>
    <w:p w:rsidR="00FA4BF3" w:rsidRPr="00FA4BF3" w:rsidRDefault="00FA4BF3" w:rsidP="004016C3">
      <w:pPr>
        <w:pStyle w:val="ConsPlusNonformat"/>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лица)</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М.П.</w:t>
      </w:r>
    </w:p>
    <w:p w:rsidR="00FA4BF3" w:rsidRPr="00FA4BF3" w:rsidRDefault="00FA4BF3" w:rsidP="004016C3">
      <w:pPr>
        <w:pStyle w:val="ConsPlusNonformat"/>
        <w:jc w:val="both"/>
        <w:rPr>
          <w:rFonts w:ascii="Times New Roman" w:hAnsi="Times New Roman" w:cs="Times New Roman"/>
          <w:color w:val="000000" w:themeColor="text1"/>
          <w:sz w:val="24"/>
          <w:szCs w:val="24"/>
        </w:rPr>
      </w:pP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 xml:space="preserve">    Копию предписания получил </w:t>
      </w:r>
      <w:r w:rsidR="004016C3">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___</w:t>
      </w:r>
      <w:r w:rsidR="004016C3">
        <w:rPr>
          <w:rFonts w:ascii="Times New Roman" w:hAnsi="Times New Roman" w:cs="Times New Roman"/>
          <w:color w:val="000000" w:themeColor="text1"/>
          <w:sz w:val="24"/>
          <w:szCs w:val="24"/>
        </w:rPr>
        <w:t>»</w:t>
      </w:r>
      <w:r w:rsidRPr="00FA4BF3">
        <w:rPr>
          <w:rFonts w:ascii="Times New Roman" w:hAnsi="Times New Roman" w:cs="Times New Roman"/>
          <w:color w:val="000000" w:themeColor="text1"/>
          <w:sz w:val="24"/>
          <w:szCs w:val="24"/>
        </w:rPr>
        <w:t xml:space="preserve"> _______________ 20___ года ____________</w:t>
      </w:r>
    </w:p>
    <w:p w:rsidR="00FA4BF3" w:rsidRPr="00FA4BF3" w:rsidRDefault="00FA4BF3" w:rsidP="004016C3">
      <w:pPr>
        <w:pStyle w:val="ConsPlusNonformat"/>
        <w:jc w:val="both"/>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___________________________________________________________________________</w:t>
      </w:r>
    </w:p>
    <w:p w:rsidR="00FA4BF3" w:rsidRPr="00FA4BF3" w:rsidRDefault="00FA4BF3" w:rsidP="004016C3">
      <w:pPr>
        <w:pStyle w:val="ConsPlusNonformat"/>
        <w:jc w:val="center"/>
        <w:rPr>
          <w:rFonts w:ascii="Times New Roman" w:hAnsi="Times New Roman" w:cs="Times New Roman"/>
          <w:color w:val="000000" w:themeColor="text1"/>
          <w:sz w:val="24"/>
          <w:szCs w:val="24"/>
        </w:rPr>
      </w:pPr>
      <w:proofErr w:type="gramStart"/>
      <w:r w:rsidRPr="00FA4BF3">
        <w:rPr>
          <w:rFonts w:ascii="Times New Roman" w:hAnsi="Times New Roman" w:cs="Times New Roman"/>
          <w:color w:val="000000" w:themeColor="text1"/>
          <w:sz w:val="24"/>
          <w:szCs w:val="24"/>
        </w:rPr>
        <w:t>(наименование юридического лица, Ф.И.О. руководителя, индивидуального</w:t>
      </w:r>
      <w:proofErr w:type="gramEnd"/>
    </w:p>
    <w:p w:rsidR="00FA4BF3" w:rsidRPr="00FA4BF3" w:rsidRDefault="00FA4BF3" w:rsidP="004016C3">
      <w:pPr>
        <w:pStyle w:val="ConsPlusNonformat"/>
        <w:jc w:val="center"/>
        <w:rPr>
          <w:rFonts w:ascii="Times New Roman" w:hAnsi="Times New Roman" w:cs="Times New Roman"/>
          <w:color w:val="000000" w:themeColor="text1"/>
          <w:sz w:val="24"/>
          <w:szCs w:val="24"/>
        </w:rPr>
      </w:pPr>
      <w:r w:rsidRPr="00FA4BF3">
        <w:rPr>
          <w:rFonts w:ascii="Times New Roman" w:hAnsi="Times New Roman" w:cs="Times New Roman"/>
          <w:color w:val="000000" w:themeColor="text1"/>
          <w:sz w:val="24"/>
          <w:szCs w:val="24"/>
        </w:rPr>
        <w:t>предпринимателя, физического лица или их представителей, подпись)</w:t>
      </w:r>
    </w:p>
    <w:sectPr w:rsidR="00FA4BF3" w:rsidRPr="00FA4BF3" w:rsidSect="00FA4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BF3"/>
    <w:rsid w:val="00006084"/>
    <w:rsid w:val="000123E7"/>
    <w:rsid w:val="00025B15"/>
    <w:rsid w:val="00027C78"/>
    <w:rsid w:val="000325AA"/>
    <w:rsid w:val="0004174C"/>
    <w:rsid w:val="0004252F"/>
    <w:rsid w:val="00043CAB"/>
    <w:rsid w:val="000551C9"/>
    <w:rsid w:val="00056187"/>
    <w:rsid w:val="000660BB"/>
    <w:rsid w:val="00067C33"/>
    <w:rsid w:val="000716AF"/>
    <w:rsid w:val="00074226"/>
    <w:rsid w:val="00093461"/>
    <w:rsid w:val="000B13A7"/>
    <w:rsid w:val="000B2693"/>
    <w:rsid w:val="000B3D2C"/>
    <w:rsid w:val="000B54E3"/>
    <w:rsid w:val="000C0A0F"/>
    <w:rsid w:val="000C168D"/>
    <w:rsid w:val="000C20A5"/>
    <w:rsid w:val="000D0926"/>
    <w:rsid w:val="000D4552"/>
    <w:rsid w:val="000E00B6"/>
    <w:rsid w:val="000F0DB8"/>
    <w:rsid w:val="000F4755"/>
    <w:rsid w:val="001045E5"/>
    <w:rsid w:val="00112C7A"/>
    <w:rsid w:val="001135F6"/>
    <w:rsid w:val="00114479"/>
    <w:rsid w:val="001264AA"/>
    <w:rsid w:val="00134D06"/>
    <w:rsid w:val="001415A1"/>
    <w:rsid w:val="00147CEC"/>
    <w:rsid w:val="0015396E"/>
    <w:rsid w:val="00155FC5"/>
    <w:rsid w:val="0016359F"/>
    <w:rsid w:val="0017104E"/>
    <w:rsid w:val="0017617E"/>
    <w:rsid w:val="001775AE"/>
    <w:rsid w:val="00186416"/>
    <w:rsid w:val="00187A8C"/>
    <w:rsid w:val="001925FE"/>
    <w:rsid w:val="00193C38"/>
    <w:rsid w:val="001A7675"/>
    <w:rsid w:val="001B05C0"/>
    <w:rsid w:val="001B0A42"/>
    <w:rsid w:val="001B54E2"/>
    <w:rsid w:val="001B75C6"/>
    <w:rsid w:val="001C150F"/>
    <w:rsid w:val="001C278B"/>
    <w:rsid w:val="00204421"/>
    <w:rsid w:val="002072E2"/>
    <w:rsid w:val="00215C9B"/>
    <w:rsid w:val="00217D15"/>
    <w:rsid w:val="00220D27"/>
    <w:rsid w:val="002213D4"/>
    <w:rsid w:val="0023063F"/>
    <w:rsid w:val="0023139B"/>
    <w:rsid w:val="00231A65"/>
    <w:rsid w:val="00232CE1"/>
    <w:rsid w:val="00235977"/>
    <w:rsid w:val="002441B8"/>
    <w:rsid w:val="00250668"/>
    <w:rsid w:val="002518EF"/>
    <w:rsid w:val="00251F28"/>
    <w:rsid w:val="00254FCC"/>
    <w:rsid w:val="00255387"/>
    <w:rsid w:val="00255FDA"/>
    <w:rsid w:val="002572C1"/>
    <w:rsid w:val="002617FC"/>
    <w:rsid w:val="0027208F"/>
    <w:rsid w:val="002737E9"/>
    <w:rsid w:val="00274CDD"/>
    <w:rsid w:val="00280A81"/>
    <w:rsid w:val="00280C1B"/>
    <w:rsid w:val="00280CA7"/>
    <w:rsid w:val="002858B7"/>
    <w:rsid w:val="00293E16"/>
    <w:rsid w:val="002A0635"/>
    <w:rsid w:val="002A374F"/>
    <w:rsid w:val="002A3EE4"/>
    <w:rsid w:val="002A62A4"/>
    <w:rsid w:val="002B00C3"/>
    <w:rsid w:val="002B5695"/>
    <w:rsid w:val="002C14F2"/>
    <w:rsid w:val="002C3F41"/>
    <w:rsid w:val="002C4551"/>
    <w:rsid w:val="002C4B13"/>
    <w:rsid w:val="002C4EDF"/>
    <w:rsid w:val="002F09DB"/>
    <w:rsid w:val="002F481C"/>
    <w:rsid w:val="00306726"/>
    <w:rsid w:val="00307033"/>
    <w:rsid w:val="00312E6A"/>
    <w:rsid w:val="0031463F"/>
    <w:rsid w:val="003172B3"/>
    <w:rsid w:val="00320EFF"/>
    <w:rsid w:val="00324BAC"/>
    <w:rsid w:val="00326641"/>
    <w:rsid w:val="00326D8A"/>
    <w:rsid w:val="00330AE3"/>
    <w:rsid w:val="003327BC"/>
    <w:rsid w:val="00334EF5"/>
    <w:rsid w:val="003355B4"/>
    <w:rsid w:val="00335613"/>
    <w:rsid w:val="003375EF"/>
    <w:rsid w:val="00341937"/>
    <w:rsid w:val="00342A53"/>
    <w:rsid w:val="00342A56"/>
    <w:rsid w:val="00342EC0"/>
    <w:rsid w:val="00342FAD"/>
    <w:rsid w:val="00351A3F"/>
    <w:rsid w:val="00353542"/>
    <w:rsid w:val="00354190"/>
    <w:rsid w:val="003546EF"/>
    <w:rsid w:val="00355D7C"/>
    <w:rsid w:val="00357132"/>
    <w:rsid w:val="00361933"/>
    <w:rsid w:val="003634AE"/>
    <w:rsid w:val="003640D1"/>
    <w:rsid w:val="0036542B"/>
    <w:rsid w:val="003662C2"/>
    <w:rsid w:val="003673B1"/>
    <w:rsid w:val="0037408D"/>
    <w:rsid w:val="003759A7"/>
    <w:rsid w:val="00376FB6"/>
    <w:rsid w:val="003A4139"/>
    <w:rsid w:val="003B0F38"/>
    <w:rsid w:val="003B127D"/>
    <w:rsid w:val="003B7B63"/>
    <w:rsid w:val="003C1BF6"/>
    <w:rsid w:val="003C5260"/>
    <w:rsid w:val="003C58A5"/>
    <w:rsid w:val="003D4AED"/>
    <w:rsid w:val="003E2777"/>
    <w:rsid w:val="003E40EF"/>
    <w:rsid w:val="003F0413"/>
    <w:rsid w:val="003F2637"/>
    <w:rsid w:val="003F351F"/>
    <w:rsid w:val="004016C3"/>
    <w:rsid w:val="00401D37"/>
    <w:rsid w:val="00405035"/>
    <w:rsid w:val="004058B5"/>
    <w:rsid w:val="00412EFC"/>
    <w:rsid w:val="00416FF5"/>
    <w:rsid w:val="00420A12"/>
    <w:rsid w:val="00420CB3"/>
    <w:rsid w:val="004320B5"/>
    <w:rsid w:val="00450FCE"/>
    <w:rsid w:val="0045361A"/>
    <w:rsid w:val="0045741C"/>
    <w:rsid w:val="00465713"/>
    <w:rsid w:val="004657EB"/>
    <w:rsid w:val="004665FA"/>
    <w:rsid w:val="004736E2"/>
    <w:rsid w:val="00473FCD"/>
    <w:rsid w:val="004768B8"/>
    <w:rsid w:val="00476A2B"/>
    <w:rsid w:val="0048600A"/>
    <w:rsid w:val="00495E58"/>
    <w:rsid w:val="004964E9"/>
    <w:rsid w:val="00496F78"/>
    <w:rsid w:val="00497F67"/>
    <w:rsid w:val="004A2208"/>
    <w:rsid w:val="004A2F84"/>
    <w:rsid w:val="004A308D"/>
    <w:rsid w:val="004A4E1C"/>
    <w:rsid w:val="004B0AAC"/>
    <w:rsid w:val="004B1359"/>
    <w:rsid w:val="004B1367"/>
    <w:rsid w:val="004C1380"/>
    <w:rsid w:val="004C592F"/>
    <w:rsid w:val="004C6432"/>
    <w:rsid w:val="004C7476"/>
    <w:rsid w:val="004C7791"/>
    <w:rsid w:val="004D2D4E"/>
    <w:rsid w:val="004D620A"/>
    <w:rsid w:val="004D7238"/>
    <w:rsid w:val="004D7882"/>
    <w:rsid w:val="004F15D6"/>
    <w:rsid w:val="004F349E"/>
    <w:rsid w:val="004F76A5"/>
    <w:rsid w:val="00507434"/>
    <w:rsid w:val="005100B1"/>
    <w:rsid w:val="00510CF0"/>
    <w:rsid w:val="0051480F"/>
    <w:rsid w:val="005201C6"/>
    <w:rsid w:val="0052517C"/>
    <w:rsid w:val="005279BF"/>
    <w:rsid w:val="00534F56"/>
    <w:rsid w:val="005417DD"/>
    <w:rsid w:val="00541AD6"/>
    <w:rsid w:val="00542FF7"/>
    <w:rsid w:val="00546216"/>
    <w:rsid w:val="005500E6"/>
    <w:rsid w:val="00554705"/>
    <w:rsid w:val="00561A12"/>
    <w:rsid w:val="00561AEA"/>
    <w:rsid w:val="00562D66"/>
    <w:rsid w:val="00562FEC"/>
    <w:rsid w:val="00565F3E"/>
    <w:rsid w:val="00570C5B"/>
    <w:rsid w:val="005763B4"/>
    <w:rsid w:val="00576CE3"/>
    <w:rsid w:val="00576E4C"/>
    <w:rsid w:val="005800AB"/>
    <w:rsid w:val="00585322"/>
    <w:rsid w:val="00593EFC"/>
    <w:rsid w:val="00595B13"/>
    <w:rsid w:val="005A13A5"/>
    <w:rsid w:val="005A3A2C"/>
    <w:rsid w:val="005A4038"/>
    <w:rsid w:val="005B0A5B"/>
    <w:rsid w:val="005B7B33"/>
    <w:rsid w:val="005C54C6"/>
    <w:rsid w:val="005D055C"/>
    <w:rsid w:val="005D0969"/>
    <w:rsid w:val="005D24EC"/>
    <w:rsid w:val="005E3C9C"/>
    <w:rsid w:val="005E60BF"/>
    <w:rsid w:val="005F03CB"/>
    <w:rsid w:val="005F3859"/>
    <w:rsid w:val="005F4AD7"/>
    <w:rsid w:val="005F50BF"/>
    <w:rsid w:val="00600F5F"/>
    <w:rsid w:val="00601C8C"/>
    <w:rsid w:val="00607C72"/>
    <w:rsid w:val="00612A82"/>
    <w:rsid w:val="00612BAD"/>
    <w:rsid w:val="0061593D"/>
    <w:rsid w:val="006201B2"/>
    <w:rsid w:val="00621661"/>
    <w:rsid w:val="00623DAF"/>
    <w:rsid w:val="006242B4"/>
    <w:rsid w:val="0063054B"/>
    <w:rsid w:val="00643E31"/>
    <w:rsid w:val="0064424C"/>
    <w:rsid w:val="00646427"/>
    <w:rsid w:val="006523AF"/>
    <w:rsid w:val="006568B7"/>
    <w:rsid w:val="00660956"/>
    <w:rsid w:val="006666E6"/>
    <w:rsid w:val="00667B1A"/>
    <w:rsid w:val="00673463"/>
    <w:rsid w:val="0067502A"/>
    <w:rsid w:val="00675888"/>
    <w:rsid w:val="0068551F"/>
    <w:rsid w:val="00696BE2"/>
    <w:rsid w:val="006A5D3C"/>
    <w:rsid w:val="006A7D0E"/>
    <w:rsid w:val="006B3208"/>
    <w:rsid w:val="006B6482"/>
    <w:rsid w:val="006B72FE"/>
    <w:rsid w:val="006C23CD"/>
    <w:rsid w:val="006C2EA6"/>
    <w:rsid w:val="006C30E5"/>
    <w:rsid w:val="006C514E"/>
    <w:rsid w:val="006E328E"/>
    <w:rsid w:val="006F11C5"/>
    <w:rsid w:val="006F408B"/>
    <w:rsid w:val="0070374C"/>
    <w:rsid w:val="00705824"/>
    <w:rsid w:val="00706A31"/>
    <w:rsid w:val="00712B57"/>
    <w:rsid w:val="00715F32"/>
    <w:rsid w:val="00721511"/>
    <w:rsid w:val="007226BD"/>
    <w:rsid w:val="0072663D"/>
    <w:rsid w:val="00731473"/>
    <w:rsid w:val="0073519C"/>
    <w:rsid w:val="00740E50"/>
    <w:rsid w:val="007555EC"/>
    <w:rsid w:val="00763E95"/>
    <w:rsid w:val="00765B00"/>
    <w:rsid w:val="0077591F"/>
    <w:rsid w:val="0077644E"/>
    <w:rsid w:val="007764FA"/>
    <w:rsid w:val="00777C34"/>
    <w:rsid w:val="00781D35"/>
    <w:rsid w:val="00782737"/>
    <w:rsid w:val="00785541"/>
    <w:rsid w:val="00785634"/>
    <w:rsid w:val="007867BB"/>
    <w:rsid w:val="0078771E"/>
    <w:rsid w:val="00794EC4"/>
    <w:rsid w:val="0079579D"/>
    <w:rsid w:val="007A04B8"/>
    <w:rsid w:val="007A351D"/>
    <w:rsid w:val="007B058D"/>
    <w:rsid w:val="007B10CD"/>
    <w:rsid w:val="007B3D75"/>
    <w:rsid w:val="007B43DF"/>
    <w:rsid w:val="007B611A"/>
    <w:rsid w:val="007C4A60"/>
    <w:rsid w:val="007C5DC3"/>
    <w:rsid w:val="007D53CF"/>
    <w:rsid w:val="007E6C85"/>
    <w:rsid w:val="007F7445"/>
    <w:rsid w:val="0080343C"/>
    <w:rsid w:val="00803AA7"/>
    <w:rsid w:val="008055C1"/>
    <w:rsid w:val="00810511"/>
    <w:rsid w:val="00812505"/>
    <w:rsid w:val="008157F4"/>
    <w:rsid w:val="00832080"/>
    <w:rsid w:val="00836888"/>
    <w:rsid w:val="00842C9F"/>
    <w:rsid w:val="00845AEA"/>
    <w:rsid w:val="00850F97"/>
    <w:rsid w:val="00857DA9"/>
    <w:rsid w:val="00891CBD"/>
    <w:rsid w:val="00895D2C"/>
    <w:rsid w:val="008A3268"/>
    <w:rsid w:val="008A7FBD"/>
    <w:rsid w:val="008C1DE3"/>
    <w:rsid w:val="008D17AE"/>
    <w:rsid w:val="008D255F"/>
    <w:rsid w:val="008D2ACE"/>
    <w:rsid w:val="008D5001"/>
    <w:rsid w:val="008E624A"/>
    <w:rsid w:val="008F2D62"/>
    <w:rsid w:val="008F758D"/>
    <w:rsid w:val="008F7A59"/>
    <w:rsid w:val="00900361"/>
    <w:rsid w:val="00903344"/>
    <w:rsid w:val="0090562D"/>
    <w:rsid w:val="00907A04"/>
    <w:rsid w:val="00907E67"/>
    <w:rsid w:val="009158C9"/>
    <w:rsid w:val="009225C6"/>
    <w:rsid w:val="009313E5"/>
    <w:rsid w:val="009346EB"/>
    <w:rsid w:val="0093547A"/>
    <w:rsid w:val="0094059A"/>
    <w:rsid w:val="00940DAB"/>
    <w:rsid w:val="0095091E"/>
    <w:rsid w:val="009510E1"/>
    <w:rsid w:val="00954290"/>
    <w:rsid w:val="00966F4F"/>
    <w:rsid w:val="0096746A"/>
    <w:rsid w:val="00973F4B"/>
    <w:rsid w:val="009835EE"/>
    <w:rsid w:val="00987E82"/>
    <w:rsid w:val="009903B7"/>
    <w:rsid w:val="009A4AB4"/>
    <w:rsid w:val="009A556E"/>
    <w:rsid w:val="009B0D47"/>
    <w:rsid w:val="009B22C9"/>
    <w:rsid w:val="009B2CC0"/>
    <w:rsid w:val="009B5BBB"/>
    <w:rsid w:val="009B6A11"/>
    <w:rsid w:val="009B7F1F"/>
    <w:rsid w:val="009C4E99"/>
    <w:rsid w:val="009D0626"/>
    <w:rsid w:val="009D3DDE"/>
    <w:rsid w:val="009D4992"/>
    <w:rsid w:val="009E2CAF"/>
    <w:rsid w:val="009F2984"/>
    <w:rsid w:val="009F4E55"/>
    <w:rsid w:val="009F7AC9"/>
    <w:rsid w:val="00A00B81"/>
    <w:rsid w:val="00A05065"/>
    <w:rsid w:val="00A109C4"/>
    <w:rsid w:val="00A14383"/>
    <w:rsid w:val="00A16A65"/>
    <w:rsid w:val="00A16AE4"/>
    <w:rsid w:val="00A20781"/>
    <w:rsid w:val="00A21365"/>
    <w:rsid w:val="00A23EEE"/>
    <w:rsid w:val="00A322C4"/>
    <w:rsid w:val="00A42148"/>
    <w:rsid w:val="00A52C72"/>
    <w:rsid w:val="00A55FF7"/>
    <w:rsid w:val="00A606BB"/>
    <w:rsid w:val="00A6630E"/>
    <w:rsid w:val="00A70334"/>
    <w:rsid w:val="00A74B00"/>
    <w:rsid w:val="00A81114"/>
    <w:rsid w:val="00A87F19"/>
    <w:rsid w:val="00A9582E"/>
    <w:rsid w:val="00AA5244"/>
    <w:rsid w:val="00AA52AF"/>
    <w:rsid w:val="00AA6076"/>
    <w:rsid w:val="00AA7750"/>
    <w:rsid w:val="00AB07EC"/>
    <w:rsid w:val="00AB08AF"/>
    <w:rsid w:val="00AB1F99"/>
    <w:rsid w:val="00AB28E5"/>
    <w:rsid w:val="00AB589F"/>
    <w:rsid w:val="00AC636B"/>
    <w:rsid w:val="00AD0239"/>
    <w:rsid w:val="00AD36A8"/>
    <w:rsid w:val="00AD567B"/>
    <w:rsid w:val="00AE01FC"/>
    <w:rsid w:val="00AE02D8"/>
    <w:rsid w:val="00AE65AD"/>
    <w:rsid w:val="00AF7D9C"/>
    <w:rsid w:val="00AF7DC6"/>
    <w:rsid w:val="00B11BA9"/>
    <w:rsid w:val="00B30B68"/>
    <w:rsid w:val="00B313E6"/>
    <w:rsid w:val="00B34775"/>
    <w:rsid w:val="00B367D6"/>
    <w:rsid w:val="00B46AD2"/>
    <w:rsid w:val="00B46B0A"/>
    <w:rsid w:val="00B5205C"/>
    <w:rsid w:val="00B651BE"/>
    <w:rsid w:val="00B746ED"/>
    <w:rsid w:val="00B77062"/>
    <w:rsid w:val="00B85753"/>
    <w:rsid w:val="00B8653E"/>
    <w:rsid w:val="00B9001F"/>
    <w:rsid w:val="00B93AFB"/>
    <w:rsid w:val="00B943A6"/>
    <w:rsid w:val="00B95289"/>
    <w:rsid w:val="00B96E74"/>
    <w:rsid w:val="00B97223"/>
    <w:rsid w:val="00BA33BB"/>
    <w:rsid w:val="00BA42CD"/>
    <w:rsid w:val="00BA6E86"/>
    <w:rsid w:val="00BB0258"/>
    <w:rsid w:val="00BB685C"/>
    <w:rsid w:val="00BC0E8A"/>
    <w:rsid w:val="00BC1F1F"/>
    <w:rsid w:val="00BC3696"/>
    <w:rsid w:val="00BC5E25"/>
    <w:rsid w:val="00BD198F"/>
    <w:rsid w:val="00BD4248"/>
    <w:rsid w:val="00BE1ED2"/>
    <w:rsid w:val="00BE597B"/>
    <w:rsid w:val="00BF1845"/>
    <w:rsid w:val="00C02C27"/>
    <w:rsid w:val="00C03926"/>
    <w:rsid w:val="00C03DAB"/>
    <w:rsid w:val="00C04234"/>
    <w:rsid w:val="00C10C31"/>
    <w:rsid w:val="00C1517E"/>
    <w:rsid w:val="00C23C43"/>
    <w:rsid w:val="00C31D89"/>
    <w:rsid w:val="00C426EB"/>
    <w:rsid w:val="00C47A5B"/>
    <w:rsid w:val="00C47D9D"/>
    <w:rsid w:val="00C51268"/>
    <w:rsid w:val="00C52270"/>
    <w:rsid w:val="00C52518"/>
    <w:rsid w:val="00C53A5F"/>
    <w:rsid w:val="00C54D8C"/>
    <w:rsid w:val="00C5604A"/>
    <w:rsid w:val="00C63DFC"/>
    <w:rsid w:val="00C91E2D"/>
    <w:rsid w:val="00C94C14"/>
    <w:rsid w:val="00CA01E0"/>
    <w:rsid w:val="00CA6CCF"/>
    <w:rsid w:val="00CA736A"/>
    <w:rsid w:val="00CA73C6"/>
    <w:rsid w:val="00CC0CCA"/>
    <w:rsid w:val="00CC3C52"/>
    <w:rsid w:val="00CE30C0"/>
    <w:rsid w:val="00CE587B"/>
    <w:rsid w:val="00CE66D3"/>
    <w:rsid w:val="00CF7F8F"/>
    <w:rsid w:val="00D06D05"/>
    <w:rsid w:val="00D127B7"/>
    <w:rsid w:val="00D132D9"/>
    <w:rsid w:val="00D235D2"/>
    <w:rsid w:val="00D252A0"/>
    <w:rsid w:val="00D252A7"/>
    <w:rsid w:val="00D33A0B"/>
    <w:rsid w:val="00D43E5F"/>
    <w:rsid w:val="00D56D66"/>
    <w:rsid w:val="00D65B84"/>
    <w:rsid w:val="00D74C08"/>
    <w:rsid w:val="00D7532D"/>
    <w:rsid w:val="00D75CDA"/>
    <w:rsid w:val="00D80EDB"/>
    <w:rsid w:val="00D87AC8"/>
    <w:rsid w:val="00D90CD0"/>
    <w:rsid w:val="00D922FD"/>
    <w:rsid w:val="00D96669"/>
    <w:rsid w:val="00DA229A"/>
    <w:rsid w:val="00DB29AF"/>
    <w:rsid w:val="00DB3109"/>
    <w:rsid w:val="00DC4310"/>
    <w:rsid w:val="00DC5402"/>
    <w:rsid w:val="00DD4AB3"/>
    <w:rsid w:val="00DD57CF"/>
    <w:rsid w:val="00DD5C79"/>
    <w:rsid w:val="00DE2991"/>
    <w:rsid w:val="00DE3C10"/>
    <w:rsid w:val="00DF1BE6"/>
    <w:rsid w:val="00DF35CE"/>
    <w:rsid w:val="00E000A8"/>
    <w:rsid w:val="00E04F67"/>
    <w:rsid w:val="00E05A87"/>
    <w:rsid w:val="00E25E03"/>
    <w:rsid w:val="00E3668E"/>
    <w:rsid w:val="00E379A8"/>
    <w:rsid w:val="00E40DE6"/>
    <w:rsid w:val="00E43D3F"/>
    <w:rsid w:val="00E44ED6"/>
    <w:rsid w:val="00E45BA8"/>
    <w:rsid w:val="00E46198"/>
    <w:rsid w:val="00E50C21"/>
    <w:rsid w:val="00E53A18"/>
    <w:rsid w:val="00E56062"/>
    <w:rsid w:val="00E56F52"/>
    <w:rsid w:val="00E6697E"/>
    <w:rsid w:val="00E66A48"/>
    <w:rsid w:val="00E73D24"/>
    <w:rsid w:val="00E75457"/>
    <w:rsid w:val="00E75EEC"/>
    <w:rsid w:val="00E7681C"/>
    <w:rsid w:val="00E801FE"/>
    <w:rsid w:val="00E91434"/>
    <w:rsid w:val="00E934BD"/>
    <w:rsid w:val="00E94525"/>
    <w:rsid w:val="00E95C1F"/>
    <w:rsid w:val="00EB3449"/>
    <w:rsid w:val="00EB5C54"/>
    <w:rsid w:val="00EB7B42"/>
    <w:rsid w:val="00ED1A44"/>
    <w:rsid w:val="00ED2647"/>
    <w:rsid w:val="00ED68FD"/>
    <w:rsid w:val="00EE280A"/>
    <w:rsid w:val="00EF2FBA"/>
    <w:rsid w:val="00EF406C"/>
    <w:rsid w:val="00F0024D"/>
    <w:rsid w:val="00F00469"/>
    <w:rsid w:val="00F05F3B"/>
    <w:rsid w:val="00F118A5"/>
    <w:rsid w:val="00F17940"/>
    <w:rsid w:val="00F213D5"/>
    <w:rsid w:val="00F232B8"/>
    <w:rsid w:val="00F30A13"/>
    <w:rsid w:val="00F3602C"/>
    <w:rsid w:val="00F526DA"/>
    <w:rsid w:val="00F546A6"/>
    <w:rsid w:val="00F60A99"/>
    <w:rsid w:val="00F6108D"/>
    <w:rsid w:val="00F62245"/>
    <w:rsid w:val="00F752B5"/>
    <w:rsid w:val="00F7762B"/>
    <w:rsid w:val="00F776C0"/>
    <w:rsid w:val="00F808B4"/>
    <w:rsid w:val="00F835EA"/>
    <w:rsid w:val="00F83C01"/>
    <w:rsid w:val="00F84C59"/>
    <w:rsid w:val="00F93D1A"/>
    <w:rsid w:val="00FA26FB"/>
    <w:rsid w:val="00FA4BF3"/>
    <w:rsid w:val="00FA78AE"/>
    <w:rsid w:val="00FB24CB"/>
    <w:rsid w:val="00FB5952"/>
    <w:rsid w:val="00FC1FEE"/>
    <w:rsid w:val="00FD3AAE"/>
    <w:rsid w:val="00FD5895"/>
    <w:rsid w:val="00FD5AF9"/>
    <w:rsid w:val="00FE0ABB"/>
    <w:rsid w:val="00FF4DAB"/>
    <w:rsid w:val="00FF6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4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4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4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4BF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4B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4B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4B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4B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1BD7540E2236F61DBA8CA92A06946AFD2842F98C47DE704DAE2FEB748E9A7A09C4EF7FEE6C956FE6494D47AEHCY2M" TargetMode="External"/><Relationship Id="rId13" Type="http://schemas.openxmlformats.org/officeDocument/2006/relationships/hyperlink" Target="consultantplus://offline/ref=0F1BD7540E2236F61DBA8CA92A06946AFC2047F5801089721CFB21EE7CDEC06A0D8DB874F26B8970E6574EH4YFM" TargetMode="External"/><Relationship Id="rId18" Type="http://schemas.openxmlformats.org/officeDocument/2006/relationships/hyperlink" Target="consultantplus://offline/ref=0F1BD7540E2236F61DBA8CA92A06946AFC2840F98847DE704DAE2FEB748E9A7A09C4EF7FEE6C956FE6494D47AEHCY2M" TargetMode="External"/><Relationship Id="rId26" Type="http://schemas.openxmlformats.org/officeDocument/2006/relationships/hyperlink" Target="consultantplus://offline/ref=0F1BD7540E2236F61DBA8CA92A06946AFC2846F38945DE704DAE2FEB748E9A7A1BC4B773EE63803AB5131A4AADCC69262521E20D76HEY0M" TargetMode="External"/><Relationship Id="rId3" Type="http://schemas.openxmlformats.org/officeDocument/2006/relationships/settings" Target="settings.xml"/><Relationship Id="rId21" Type="http://schemas.openxmlformats.org/officeDocument/2006/relationships/hyperlink" Target="consultantplus://offline/ref=0F1BD7540E2236F61DBA92A43C6ACA63F7231EFD8A47D12712FC29BC2BDE9C2F5B84B126AF2E866FE4574B41A7C12376636AED0F71F68734DD80484FHAYAM" TargetMode="External"/><Relationship Id="rId34" Type="http://schemas.openxmlformats.org/officeDocument/2006/relationships/theme" Target="theme/theme1.xml"/><Relationship Id="rId7" Type="http://schemas.openxmlformats.org/officeDocument/2006/relationships/hyperlink" Target="consultantplus://offline/ref=0F1BD7540E2236F61DBA8CA92A06946AFD2940F28B43DE704DAE2FEB748E9A7A1BC4B774ED6C803AB5131A4AADCC69262521E20D76HEY0M" TargetMode="External"/><Relationship Id="rId12" Type="http://schemas.openxmlformats.org/officeDocument/2006/relationships/hyperlink" Target="consultantplus://offline/ref=0F1BD7540E2236F61DBA92A43C6ACA63F7231EFD8C43D12512F174B62387902D5C8BEE23A83F866CE2494E45B1C87726H2YFM" TargetMode="External"/><Relationship Id="rId17" Type="http://schemas.openxmlformats.org/officeDocument/2006/relationships/hyperlink" Target="consultantplus://offline/ref=0F1BD7540E2236F61DBA8CA92A06946AFC2146F58943DE704DAE2FEB748E9A7A1BC4B77BED61DF3FA0024245A9D47625393DE00CH7YFM" TargetMode="External"/><Relationship Id="rId25" Type="http://schemas.openxmlformats.org/officeDocument/2006/relationships/hyperlink" Target="consultantplus://offline/ref=0F1BD7540E2236F61DBA8CA92A06946AFD2842F98840DE704DAE2FEB748E9A7A1BC4B775EC61DF3FA0024245A9D47625393DE00CH7YFM"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F1BD7540E2236F61DBA8CA92A06946AFD2940F28B43DE704DAE2FEB748E9A7A1BC4B774ED6C803AB5131A4AADCC69262521E20D76HEY0M" TargetMode="External"/><Relationship Id="rId20" Type="http://schemas.openxmlformats.org/officeDocument/2006/relationships/hyperlink" Target="consultantplus://offline/ref=0F1BD7540E2236F61DBA92A43C6ACA63F7231EFD8A46D22413F229BC2BDE9C2F5B84B126AF2E866FE4574F47A9C12376636AED0F71F68734DD80484FHAYAM" TargetMode="External"/><Relationship Id="rId29" Type="http://schemas.openxmlformats.org/officeDocument/2006/relationships/hyperlink" Target="consultantplus://offline/ref=0F1BD7540E2236F61DBA92A43C6ACA63F7231EFD8A46D22413F229BC2BDE9C2F5B84B126AF2E866FE4574E46AAC12376636AED0F71F68734DD80484FHAYAM" TargetMode="External"/><Relationship Id="rId1" Type="http://schemas.openxmlformats.org/officeDocument/2006/relationships/styles" Target="styles.xml"/><Relationship Id="rId6" Type="http://schemas.openxmlformats.org/officeDocument/2006/relationships/hyperlink" Target="consultantplus://offline/ref=0F1BD7540E2236F61DBA8CA92A06946AFC2146F58943DE704DAE2FEB748E9A7A1BC4B77BED61DF3FA0024245A9D47625393DE00CH7YFM" TargetMode="External"/><Relationship Id="rId11" Type="http://schemas.openxmlformats.org/officeDocument/2006/relationships/hyperlink" Target="consultantplus://offline/ref=0F1BD7540E2236F61DBA92A43C6ACA63F7231EFD8341D22614F174B62387902D5C8BEE23A83F866CE2494E45B1C87726H2YFM" TargetMode="External"/><Relationship Id="rId24" Type="http://schemas.openxmlformats.org/officeDocument/2006/relationships/hyperlink" Target="consultantplus://offline/ref=0F1BD7540E2236F61DBA8CA92A06946AFC2146F58943DE704DAE2FEB748E9A7A09C4EF7FEE6C956FE6494D47AEHCY2M" TargetMode="External"/><Relationship Id="rId32" Type="http://schemas.openxmlformats.org/officeDocument/2006/relationships/hyperlink" Target="consultantplus://offline/ref=0F1BD7540E2236F61DBA8CA92A06946AFD2841F48F45DE704DAE2FEB748E9A7A1BC4B773EE688865B0060B12A2C87139263DFE0F77E9H8YEM" TargetMode="External"/><Relationship Id="rId5" Type="http://schemas.openxmlformats.org/officeDocument/2006/relationships/hyperlink" Target="consultantplus://offline/ref=0F1BD7540E2236F61DBA8CA92A06946AFD2841F48F45DE704DAE2FEB748E9A7A1BC4B773EE688E65B0060B12A2C87139263DFE0F77E9H8YEM" TargetMode="External"/><Relationship Id="rId15" Type="http://schemas.openxmlformats.org/officeDocument/2006/relationships/hyperlink" Target="consultantplus://offline/ref=0F1BD7540E2236F61DBA8CA92A06946AFD2841F48F45DE704DAE2FEB748E9A7A1BC4B773EE688E65B0060B12A2C87139263DFE0F77E9H8YEM" TargetMode="External"/><Relationship Id="rId23" Type="http://schemas.openxmlformats.org/officeDocument/2006/relationships/hyperlink" Target="consultantplus://offline/ref=0F1BD7540E2236F61DBA8CA92A06946AFC2146F58943DE704DAE2FEB748E9A7A09C4EF7FEE6C956FE6494D47AEHCY2M" TargetMode="External"/><Relationship Id="rId28" Type="http://schemas.openxmlformats.org/officeDocument/2006/relationships/hyperlink" Target="consultantplus://offline/ref=0F1BD7540E2236F61DBA8CA92A06946AFC2846F38945DE704DAE2FEB748E9A7A1BC4B773EC68803AB5131A4AADCC69262521E20D76HEY0M" TargetMode="External"/><Relationship Id="rId10" Type="http://schemas.openxmlformats.org/officeDocument/2006/relationships/hyperlink" Target="consultantplus://offline/ref=0F1BD7540E2236F61DBA92A43C6ACA63F7231EFD8A46D22413F229BC2BDE9C2F5B84B126AF2E866FE4574F47A9C12376636AED0F71F68734DD80484FHAYAM" TargetMode="External"/><Relationship Id="rId19" Type="http://schemas.openxmlformats.org/officeDocument/2006/relationships/hyperlink" Target="consultantplus://offline/ref=0F1BD7540E2236F61DBA8CA92A06946AFF2F43F08D41DE704DAE2FEB748E9A7A09C4EF7FEE6C956FE6494D47AEHCY2M" TargetMode="External"/><Relationship Id="rId31" Type="http://schemas.openxmlformats.org/officeDocument/2006/relationships/hyperlink" Target="consultantplus://offline/ref=0F1BD7540E2236F61DBA92A43C6ACA63F7231EFD8A47D12E16F329BC2BDE9C2F5B84B126AF2E866FE4574F43AEC12376636AED0F71F68734DD80484FHAYAM" TargetMode="External"/><Relationship Id="rId4" Type="http://schemas.openxmlformats.org/officeDocument/2006/relationships/webSettings" Target="webSettings.xml"/><Relationship Id="rId9" Type="http://schemas.openxmlformats.org/officeDocument/2006/relationships/hyperlink" Target="consultantplus://offline/ref=0F1BD7540E2236F61DBA92A43C6ACA63F7231EFD8A46D02218FA29BC2BDE9C2F5B84B126BD2EDE63E6515146ADD4752726H3Y7M" TargetMode="External"/><Relationship Id="rId14" Type="http://schemas.openxmlformats.org/officeDocument/2006/relationships/hyperlink" Target="consultantplus://offline/ref=0F1BD7540E2236F61DBA8CA92A06946AFD2942F28A43DE704DAE2FEB748E9A7A09C4EF7FEE6C956FE6494D47AEHCY2M" TargetMode="External"/><Relationship Id="rId22" Type="http://schemas.openxmlformats.org/officeDocument/2006/relationships/hyperlink" Target="consultantplus://offline/ref=0F1BD7540E2236F61DBA92A43C6ACA63F7231EFD8A47D12E16F329BC2BDE9C2F5B84B126AF2E866FE4574F47A9C12376636AED0F71F68734DD80484FHAYAM" TargetMode="External"/><Relationship Id="rId27" Type="http://schemas.openxmlformats.org/officeDocument/2006/relationships/hyperlink" Target="consultantplus://offline/ref=0F1BD7540E2236F61DBA8CA92A06946AFC2846F38945DE704DAE2FEB748E9A7A1BC4B770ED61DF3FA0024245A9D47625393DE00CH7YFM" TargetMode="External"/><Relationship Id="rId30" Type="http://schemas.openxmlformats.org/officeDocument/2006/relationships/hyperlink" Target="consultantplus://offline/ref=0F1BD7540E2236F61DBA92A43C6ACA63F7231EFD8A46D22413F229BC2BDE9C2F5B84B126AF2E866FE4574E46A6C12376636AED0F71F68734DD80484FHA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24</Pages>
  <Words>10333</Words>
  <Characters>58902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Shulaykina-K3</dc:creator>
  <cp:keywords/>
  <dc:description/>
  <cp:lastModifiedBy>Shulaykina-K3</cp:lastModifiedBy>
  <cp:revision>1</cp:revision>
  <dcterms:created xsi:type="dcterms:W3CDTF">2018-12-26T12:24:00Z</dcterms:created>
  <dcterms:modified xsi:type="dcterms:W3CDTF">2018-12-26T12:36:00Z</dcterms:modified>
</cp:coreProperties>
</file>