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CBD" w:rsidRDefault="00BF0CBD" w:rsidP="00BF0CBD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  <w:r>
        <w:rPr>
          <w:b/>
          <w:spacing w:val="52"/>
          <w:sz w:val="28"/>
        </w:rPr>
        <w:t xml:space="preserve"> </w:t>
      </w:r>
      <w:r>
        <w:rPr>
          <w:b/>
          <w:sz w:val="28"/>
        </w:rPr>
        <w:t xml:space="preserve"> ГОРОДА БЕРДСКА</w:t>
      </w:r>
    </w:p>
    <w:p w:rsidR="00BF0CBD" w:rsidRDefault="00BF0CBD" w:rsidP="00BF0CBD">
      <w:pPr>
        <w:rPr>
          <w:b/>
        </w:rPr>
      </w:pPr>
    </w:p>
    <w:p w:rsidR="00BF0CBD" w:rsidRDefault="00BF0CBD" w:rsidP="00BF0CBD">
      <w:pPr>
        <w:jc w:val="center"/>
        <w:rPr>
          <w:rFonts w:ascii="Times New Roman CYR" w:hAnsi="Times New Roman CYR"/>
          <w:b/>
          <w:spacing w:val="52"/>
          <w:sz w:val="36"/>
        </w:rPr>
      </w:pPr>
      <w:r>
        <w:rPr>
          <w:rFonts w:ascii="Times New Roman CYR" w:hAnsi="Times New Roman CYR"/>
          <w:b/>
          <w:spacing w:val="52"/>
          <w:sz w:val="36"/>
        </w:rPr>
        <w:t xml:space="preserve">РАСПОРЯЖЕНИЕ </w:t>
      </w:r>
    </w:p>
    <w:p w:rsidR="00BF0CBD" w:rsidRDefault="00BF0CBD" w:rsidP="00BF0CBD">
      <w:pPr>
        <w:jc w:val="center"/>
        <w:rPr>
          <w:b/>
          <w:sz w:val="28"/>
        </w:rPr>
      </w:pPr>
      <w:r>
        <w:rPr>
          <w:b/>
          <w:sz w:val="28"/>
        </w:rPr>
        <w:t xml:space="preserve"> </w:t>
      </w:r>
    </w:p>
    <w:p w:rsidR="00BF0CBD" w:rsidRPr="00D86385" w:rsidRDefault="00ED26EB" w:rsidP="00BF0CBD">
      <w:pPr>
        <w:rPr>
          <w:sz w:val="28"/>
          <w:szCs w:val="28"/>
        </w:rPr>
      </w:pPr>
      <w:r>
        <w:rPr>
          <w:sz w:val="28"/>
          <w:szCs w:val="28"/>
        </w:rPr>
        <w:t xml:space="preserve">30.06.2020             </w:t>
      </w:r>
      <w:r w:rsidR="00BF0CBD" w:rsidRPr="00D86385">
        <w:rPr>
          <w:sz w:val="28"/>
          <w:szCs w:val="28"/>
        </w:rPr>
        <w:t xml:space="preserve">                            </w:t>
      </w:r>
      <w:r w:rsidR="00BF0CBD">
        <w:rPr>
          <w:sz w:val="28"/>
          <w:szCs w:val="28"/>
        </w:rPr>
        <w:t xml:space="preserve">      </w:t>
      </w:r>
      <w:r w:rsidR="00BF0CBD" w:rsidRPr="00D86385">
        <w:rPr>
          <w:sz w:val="28"/>
          <w:szCs w:val="28"/>
        </w:rPr>
        <w:t xml:space="preserve">         </w:t>
      </w:r>
      <w:r w:rsidR="00BF0CBD">
        <w:rPr>
          <w:sz w:val="28"/>
          <w:szCs w:val="28"/>
        </w:rPr>
        <w:t xml:space="preserve">                             </w:t>
      </w:r>
      <w:r w:rsidR="00F95DFB">
        <w:rPr>
          <w:sz w:val="28"/>
          <w:szCs w:val="28"/>
        </w:rPr>
        <w:t xml:space="preserve">                 </w:t>
      </w:r>
      <w:r w:rsidR="00C560D5">
        <w:rPr>
          <w:sz w:val="28"/>
          <w:szCs w:val="28"/>
        </w:rPr>
        <w:t xml:space="preserve">    </w:t>
      </w:r>
      <w:r w:rsidR="00BF0CBD">
        <w:rPr>
          <w:sz w:val="28"/>
          <w:szCs w:val="28"/>
        </w:rPr>
        <w:t xml:space="preserve">№ </w:t>
      </w:r>
      <w:r>
        <w:rPr>
          <w:sz w:val="28"/>
          <w:szCs w:val="28"/>
        </w:rPr>
        <w:t>86-р</w:t>
      </w:r>
    </w:p>
    <w:p w:rsidR="00BF0CBD" w:rsidRDefault="00BF0CBD" w:rsidP="00BF0CBD">
      <w:pPr>
        <w:pStyle w:val="1"/>
      </w:pPr>
    </w:p>
    <w:p w:rsidR="00E752FF" w:rsidRDefault="00E752FF">
      <w:pPr>
        <w:pStyle w:val="ConsPlusTitle"/>
        <w:jc w:val="center"/>
      </w:pPr>
    </w:p>
    <w:p w:rsidR="000909A2" w:rsidRDefault="00BF0CB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Об </w:t>
      </w:r>
      <w:r w:rsidR="00C83ECF">
        <w:rPr>
          <w:rFonts w:ascii="Times New Roman" w:hAnsi="Times New Roman" w:cs="Times New Roman"/>
          <w:b w:val="0"/>
          <w:sz w:val="28"/>
          <w:szCs w:val="28"/>
        </w:rPr>
        <w:t>утверждении обзора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правоприменительной практики </w:t>
      </w:r>
    </w:p>
    <w:p w:rsidR="000909A2" w:rsidRDefault="00BF0CB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контрольно-надзорной деятельности</w:t>
      </w:r>
      <w:r w:rsidR="00A031B6">
        <w:rPr>
          <w:rFonts w:ascii="Times New Roman" w:hAnsi="Times New Roman" w:cs="Times New Roman"/>
          <w:b w:val="0"/>
          <w:sz w:val="28"/>
          <w:szCs w:val="28"/>
        </w:rPr>
        <w:t>, осуществляемой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BF0CBD" w:rsidRDefault="00BF0CB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администраци</w:t>
      </w:r>
      <w:r w:rsidR="00A031B6">
        <w:rPr>
          <w:rFonts w:ascii="Times New Roman" w:hAnsi="Times New Roman" w:cs="Times New Roman"/>
          <w:b w:val="0"/>
          <w:sz w:val="28"/>
          <w:szCs w:val="28"/>
        </w:rPr>
        <w:t>ей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города Бердска</w:t>
      </w:r>
      <w:r w:rsidR="00C560D5">
        <w:rPr>
          <w:rFonts w:ascii="Times New Roman" w:hAnsi="Times New Roman" w:cs="Times New Roman"/>
          <w:b w:val="0"/>
          <w:sz w:val="28"/>
          <w:szCs w:val="28"/>
        </w:rPr>
        <w:t xml:space="preserve"> в 201</w:t>
      </w:r>
      <w:r w:rsidR="00737A52">
        <w:rPr>
          <w:rFonts w:ascii="Times New Roman" w:hAnsi="Times New Roman" w:cs="Times New Roman"/>
          <w:b w:val="0"/>
          <w:sz w:val="28"/>
          <w:szCs w:val="28"/>
        </w:rPr>
        <w:t>9</w:t>
      </w:r>
      <w:r w:rsidR="00C560D5">
        <w:rPr>
          <w:rFonts w:ascii="Times New Roman" w:hAnsi="Times New Roman" w:cs="Times New Roman"/>
          <w:b w:val="0"/>
          <w:sz w:val="28"/>
          <w:szCs w:val="28"/>
        </w:rPr>
        <w:t xml:space="preserve"> году</w:t>
      </w:r>
    </w:p>
    <w:p w:rsidR="00BF0CBD" w:rsidRDefault="00BF0CBD">
      <w:pPr>
        <w:pStyle w:val="ConsPlusNormal"/>
        <w:ind w:firstLine="540"/>
        <w:jc w:val="both"/>
      </w:pPr>
    </w:p>
    <w:p w:rsidR="0017244B" w:rsidRDefault="0017244B">
      <w:pPr>
        <w:pStyle w:val="ConsPlusNormal"/>
        <w:ind w:firstLine="540"/>
        <w:jc w:val="both"/>
      </w:pPr>
    </w:p>
    <w:p w:rsidR="00E752FF" w:rsidRPr="00A031B6" w:rsidRDefault="00E752FF" w:rsidP="00C83ECF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83ECF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 </w:t>
      </w:r>
      <w:hyperlink r:id="rId9" w:history="1">
        <w:r w:rsidRPr="00C83ECF">
          <w:rPr>
            <w:rFonts w:ascii="Times New Roman" w:hAnsi="Times New Roman" w:cs="Times New Roman"/>
            <w:b w:val="0"/>
            <w:sz w:val="28"/>
            <w:szCs w:val="28"/>
          </w:rPr>
          <w:t>распоряжением</w:t>
        </w:r>
      </w:hyperlink>
      <w:r w:rsidRPr="00C83ECF">
        <w:rPr>
          <w:rFonts w:ascii="Times New Roman" w:hAnsi="Times New Roman" w:cs="Times New Roman"/>
          <w:b w:val="0"/>
          <w:sz w:val="28"/>
          <w:szCs w:val="28"/>
        </w:rPr>
        <w:t xml:space="preserve"> Губернатора Новосибирской области </w:t>
      </w:r>
      <w:proofErr w:type="gramStart"/>
      <w:r w:rsidRPr="00C83ECF">
        <w:rPr>
          <w:rFonts w:ascii="Times New Roman" w:hAnsi="Times New Roman" w:cs="Times New Roman"/>
          <w:b w:val="0"/>
          <w:sz w:val="28"/>
          <w:szCs w:val="28"/>
        </w:rPr>
        <w:t>от</w:t>
      </w:r>
      <w:proofErr w:type="gramEnd"/>
      <w:r w:rsidRPr="00C83ECF">
        <w:rPr>
          <w:rFonts w:ascii="Times New Roman" w:hAnsi="Times New Roman" w:cs="Times New Roman"/>
          <w:b w:val="0"/>
          <w:sz w:val="28"/>
          <w:szCs w:val="28"/>
        </w:rPr>
        <w:t xml:space="preserve"> 07.11.2016 </w:t>
      </w:r>
      <w:r w:rsidR="009F5FBC" w:rsidRPr="00C83ECF">
        <w:rPr>
          <w:rFonts w:ascii="Times New Roman" w:hAnsi="Times New Roman" w:cs="Times New Roman"/>
          <w:b w:val="0"/>
          <w:sz w:val="28"/>
          <w:szCs w:val="28"/>
        </w:rPr>
        <w:t>№</w:t>
      </w:r>
      <w:r w:rsidRPr="00C83ECF">
        <w:rPr>
          <w:rFonts w:ascii="Times New Roman" w:hAnsi="Times New Roman" w:cs="Times New Roman"/>
          <w:b w:val="0"/>
          <w:sz w:val="28"/>
          <w:szCs w:val="28"/>
        </w:rPr>
        <w:t xml:space="preserve"> 192-р </w:t>
      </w:r>
      <w:r w:rsidR="009F5FBC" w:rsidRPr="00C83ECF">
        <w:rPr>
          <w:rFonts w:ascii="Times New Roman" w:hAnsi="Times New Roman" w:cs="Times New Roman"/>
          <w:b w:val="0"/>
          <w:sz w:val="28"/>
          <w:szCs w:val="28"/>
        </w:rPr>
        <w:t>«</w:t>
      </w:r>
      <w:r w:rsidRPr="00C83ECF">
        <w:rPr>
          <w:rFonts w:ascii="Times New Roman" w:hAnsi="Times New Roman" w:cs="Times New Roman"/>
          <w:b w:val="0"/>
          <w:sz w:val="28"/>
          <w:szCs w:val="28"/>
        </w:rPr>
        <w:t>Об организации работы по обобщению и анализу правоприменительной практики контрольно-надзорной деяте</w:t>
      </w:r>
      <w:r w:rsidR="009F5FBC" w:rsidRPr="00C83ECF">
        <w:rPr>
          <w:rFonts w:ascii="Times New Roman" w:hAnsi="Times New Roman" w:cs="Times New Roman"/>
          <w:b w:val="0"/>
          <w:sz w:val="28"/>
          <w:szCs w:val="28"/>
        </w:rPr>
        <w:t>льности в Новосибирской области»</w:t>
      </w:r>
      <w:r w:rsidRPr="00C83EC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83ECF" w:rsidRPr="00C83ECF">
        <w:rPr>
          <w:rFonts w:ascii="Times New Roman" w:hAnsi="Times New Roman" w:cs="Times New Roman"/>
          <w:b w:val="0"/>
          <w:sz w:val="28"/>
          <w:szCs w:val="28"/>
        </w:rPr>
        <w:t xml:space="preserve">в рамках </w:t>
      </w:r>
      <w:proofErr w:type="gramStart"/>
      <w:r w:rsidR="00C83ECF" w:rsidRPr="00C83ECF">
        <w:rPr>
          <w:rFonts w:ascii="Times New Roman" w:hAnsi="Times New Roman" w:cs="Times New Roman"/>
          <w:b w:val="0"/>
          <w:sz w:val="28"/>
          <w:szCs w:val="28"/>
        </w:rPr>
        <w:t xml:space="preserve">исполнения </w:t>
      </w:r>
      <w:r w:rsidR="008B457E">
        <w:rPr>
          <w:rFonts w:ascii="Times New Roman" w:hAnsi="Times New Roman" w:cs="Times New Roman"/>
          <w:b w:val="0"/>
          <w:sz w:val="28"/>
          <w:szCs w:val="28"/>
        </w:rPr>
        <w:t>распоряжения администрации города Бердска</w:t>
      </w:r>
      <w:proofErr w:type="gramEnd"/>
      <w:r w:rsidR="00A031B6">
        <w:rPr>
          <w:rFonts w:ascii="Times New Roman" w:hAnsi="Times New Roman" w:cs="Times New Roman"/>
          <w:b w:val="0"/>
          <w:sz w:val="28"/>
          <w:szCs w:val="28"/>
        </w:rPr>
        <w:t xml:space="preserve"> от </w:t>
      </w:r>
      <w:r w:rsidR="00676F0A">
        <w:rPr>
          <w:rFonts w:ascii="Times New Roman" w:hAnsi="Times New Roman" w:cs="Times New Roman"/>
          <w:b w:val="0"/>
          <w:sz w:val="28"/>
          <w:szCs w:val="28"/>
        </w:rPr>
        <w:t>23.05.2017</w:t>
      </w:r>
      <w:r w:rsidR="00A031B6">
        <w:rPr>
          <w:rFonts w:ascii="Times New Roman" w:hAnsi="Times New Roman" w:cs="Times New Roman"/>
          <w:b w:val="0"/>
          <w:sz w:val="28"/>
          <w:szCs w:val="28"/>
        </w:rPr>
        <w:t xml:space="preserve"> № </w:t>
      </w:r>
      <w:r w:rsidR="00676F0A">
        <w:rPr>
          <w:rFonts w:ascii="Times New Roman" w:hAnsi="Times New Roman" w:cs="Times New Roman"/>
          <w:b w:val="0"/>
          <w:sz w:val="28"/>
          <w:szCs w:val="28"/>
        </w:rPr>
        <w:t>8</w:t>
      </w:r>
      <w:r w:rsidR="003B6608">
        <w:rPr>
          <w:rFonts w:ascii="Times New Roman" w:hAnsi="Times New Roman" w:cs="Times New Roman"/>
          <w:b w:val="0"/>
          <w:sz w:val="28"/>
          <w:szCs w:val="28"/>
        </w:rPr>
        <w:t>3</w:t>
      </w:r>
      <w:r w:rsidR="00676F0A">
        <w:rPr>
          <w:rFonts w:ascii="Times New Roman" w:hAnsi="Times New Roman" w:cs="Times New Roman"/>
          <w:b w:val="0"/>
          <w:sz w:val="28"/>
          <w:szCs w:val="28"/>
        </w:rPr>
        <w:t>-р</w:t>
      </w:r>
      <w:r w:rsidR="00A031B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83ECF" w:rsidRPr="00C83ECF">
        <w:rPr>
          <w:rFonts w:ascii="Times New Roman" w:hAnsi="Times New Roman" w:cs="Times New Roman"/>
          <w:b w:val="0"/>
          <w:sz w:val="28"/>
          <w:szCs w:val="28"/>
        </w:rPr>
        <w:t xml:space="preserve">«Об организации работы по обобщению и анализу правоприменительной практики контрольно-надзорной деятельности в </w:t>
      </w:r>
      <w:r w:rsidR="00C83ECF" w:rsidRPr="00A031B6">
        <w:rPr>
          <w:rFonts w:ascii="Times New Roman" w:hAnsi="Times New Roman" w:cs="Times New Roman"/>
          <w:b w:val="0"/>
          <w:sz w:val="28"/>
          <w:szCs w:val="28"/>
        </w:rPr>
        <w:t>администрации города Бердска»</w:t>
      </w:r>
    </w:p>
    <w:p w:rsidR="00E752FF" w:rsidRPr="00A031B6" w:rsidRDefault="00E752FF" w:rsidP="00BF0C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31B6"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="00A031B6" w:rsidRPr="00A031B6">
        <w:rPr>
          <w:rFonts w:ascii="Times New Roman" w:hAnsi="Times New Roman" w:cs="Times New Roman"/>
          <w:sz w:val="28"/>
          <w:szCs w:val="28"/>
        </w:rPr>
        <w:t xml:space="preserve">обзор </w:t>
      </w:r>
      <w:r w:rsidRPr="00A031B6">
        <w:rPr>
          <w:rFonts w:ascii="Times New Roman" w:hAnsi="Times New Roman" w:cs="Times New Roman"/>
          <w:sz w:val="28"/>
          <w:szCs w:val="28"/>
        </w:rPr>
        <w:t xml:space="preserve">правоприменительной практики контрольно-надзорной деятельности, осуществляемой </w:t>
      </w:r>
      <w:r w:rsidR="00B90B52" w:rsidRPr="00A031B6">
        <w:rPr>
          <w:rFonts w:ascii="Times New Roman" w:hAnsi="Times New Roman" w:cs="Times New Roman"/>
          <w:sz w:val="28"/>
          <w:szCs w:val="28"/>
        </w:rPr>
        <w:t>администрацией города Бердска</w:t>
      </w:r>
      <w:r w:rsidR="00C560D5">
        <w:rPr>
          <w:rFonts w:ascii="Times New Roman" w:hAnsi="Times New Roman" w:cs="Times New Roman"/>
          <w:sz w:val="28"/>
          <w:szCs w:val="28"/>
        </w:rPr>
        <w:t xml:space="preserve"> в</w:t>
      </w:r>
      <w:r w:rsidR="00A031B6" w:rsidRPr="00A031B6">
        <w:rPr>
          <w:rFonts w:ascii="Times New Roman" w:hAnsi="Times New Roman" w:cs="Times New Roman"/>
          <w:sz w:val="28"/>
          <w:szCs w:val="28"/>
        </w:rPr>
        <w:t xml:space="preserve"> 201</w:t>
      </w:r>
      <w:r w:rsidR="00737A52">
        <w:rPr>
          <w:rFonts w:ascii="Times New Roman" w:hAnsi="Times New Roman" w:cs="Times New Roman"/>
          <w:sz w:val="28"/>
          <w:szCs w:val="28"/>
        </w:rPr>
        <w:t>9</w:t>
      </w:r>
      <w:r w:rsidR="00A031B6" w:rsidRPr="00A031B6">
        <w:rPr>
          <w:rFonts w:ascii="Times New Roman" w:hAnsi="Times New Roman" w:cs="Times New Roman"/>
          <w:sz w:val="28"/>
          <w:szCs w:val="28"/>
        </w:rPr>
        <w:t xml:space="preserve"> год</w:t>
      </w:r>
      <w:r w:rsidR="00C560D5">
        <w:rPr>
          <w:rFonts w:ascii="Times New Roman" w:hAnsi="Times New Roman" w:cs="Times New Roman"/>
          <w:sz w:val="28"/>
          <w:szCs w:val="28"/>
        </w:rPr>
        <w:t>у</w:t>
      </w:r>
      <w:r w:rsidRPr="00A031B6">
        <w:rPr>
          <w:rFonts w:ascii="Times New Roman" w:hAnsi="Times New Roman" w:cs="Times New Roman"/>
          <w:sz w:val="28"/>
          <w:szCs w:val="28"/>
        </w:rPr>
        <w:t xml:space="preserve"> согласно приложению.</w:t>
      </w:r>
    </w:p>
    <w:p w:rsidR="00E752FF" w:rsidRPr="00BF0CBD" w:rsidRDefault="00E752FF" w:rsidP="00BF0C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31B6">
        <w:rPr>
          <w:rFonts w:ascii="Times New Roman" w:hAnsi="Times New Roman" w:cs="Times New Roman"/>
          <w:sz w:val="28"/>
          <w:szCs w:val="28"/>
        </w:rPr>
        <w:t xml:space="preserve">2. Отделу </w:t>
      </w:r>
      <w:r w:rsidR="002F2CA7" w:rsidRPr="00A031B6">
        <w:rPr>
          <w:rFonts w:ascii="Times New Roman" w:hAnsi="Times New Roman" w:cs="Times New Roman"/>
          <w:sz w:val="28"/>
          <w:szCs w:val="28"/>
        </w:rPr>
        <w:t>общественных связей</w:t>
      </w:r>
      <w:r w:rsidR="00C560D5">
        <w:rPr>
          <w:rFonts w:ascii="Times New Roman" w:hAnsi="Times New Roman" w:cs="Times New Roman"/>
          <w:sz w:val="28"/>
          <w:szCs w:val="28"/>
        </w:rPr>
        <w:t xml:space="preserve"> и информации</w:t>
      </w:r>
      <w:r w:rsidR="002F2CA7" w:rsidRPr="00A031B6">
        <w:rPr>
          <w:rFonts w:ascii="Times New Roman" w:hAnsi="Times New Roman" w:cs="Times New Roman"/>
          <w:sz w:val="28"/>
          <w:szCs w:val="28"/>
        </w:rPr>
        <w:t>, пресс-центру администрации (</w:t>
      </w:r>
      <w:proofErr w:type="spellStart"/>
      <w:r w:rsidR="002F2CA7" w:rsidRPr="00A031B6">
        <w:rPr>
          <w:rFonts w:ascii="Times New Roman" w:hAnsi="Times New Roman" w:cs="Times New Roman"/>
          <w:sz w:val="28"/>
          <w:szCs w:val="28"/>
        </w:rPr>
        <w:t>Чекмазова</w:t>
      </w:r>
      <w:proofErr w:type="spellEnd"/>
      <w:r w:rsidR="002F2CA7" w:rsidRPr="00A031B6">
        <w:rPr>
          <w:rFonts w:ascii="Times New Roman" w:hAnsi="Times New Roman" w:cs="Times New Roman"/>
          <w:sz w:val="28"/>
          <w:szCs w:val="28"/>
        </w:rPr>
        <w:t xml:space="preserve"> А.В.)</w:t>
      </w:r>
      <w:r w:rsidRPr="00A031B6">
        <w:rPr>
          <w:rFonts w:ascii="Times New Roman" w:hAnsi="Times New Roman" w:cs="Times New Roman"/>
          <w:sz w:val="28"/>
          <w:szCs w:val="28"/>
        </w:rPr>
        <w:t xml:space="preserve"> обеспечить размещение на официальном сайте </w:t>
      </w:r>
      <w:r w:rsidR="003837B9" w:rsidRPr="00A031B6">
        <w:rPr>
          <w:rFonts w:ascii="Times New Roman" w:hAnsi="Times New Roman" w:cs="Times New Roman"/>
          <w:sz w:val="28"/>
          <w:szCs w:val="28"/>
        </w:rPr>
        <w:t>администрации</w:t>
      </w:r>
      <w:r w:rsidRPr="00A031B6">
        <w:rPr>
          <w:rFonts w:ascii="Times New Roman" w:hAnsi="Times New Roman" w:cs="Times New Roman"/>
          <w:sz w:val="28"/>
          <w:szCs w:val="28"/>
        </w:rPr>
        <w:t xml:space="preserve"> </w:t>
      </w:r>
      <w:r w:rsidR="00757158" w:rsidRPr="00A031B6">
        <w:rPr>
          <w:rFonts w:ascii="Times New Roman" w:hAnsi="Times New Roman" w:cs="Times New Roman"/>
          <w:sz w:val="28"/>
          <w:szCs w:val="28"/>
        </w:rPr>
        <w:t>обзор</w:t>
      </w:r>
      <w:r w:rsidR="00757158">
        <w:rPr>
          <w:rFonts w:ascii="Times New Roman" w:hAnsi="Times New Roman" w:cs="Times New Roman"/>
          <w:sz w:val="28"/>
          <w:szCs w:val="28"/>
        </w:rPr>
        <w:t>а</w:t>
      </w:r>
      <w:r w:rsidR="00757158" w:rsidRPr="00A031B6">
        <w:rPr>
          <w:rFonts w:ascii="Times New Roman" w:hAnsi="Times New Roman" w:cs="Times New Roman"/>
          <w:sz w:val="28"/>
          <w:szCs w:val="28"/>
        </w:rPr>
        <w:t xml:space="preserve"> правоприменительной практики контрольно-надзорной деятельности, осуществляемой администрацией города Бердска</w:t>
      </w:r>
      <w:r w:rsidR="00C560D5">
        <w:rPr>
          <w:rFonts w:ascii="Times New Roman" w:hAnsi="Times New Roman" w:cs="Times New Roman"/>
          <w:sz w:val="28"/>
          <w:szCs w:val="28"/>
        </w:rPr>
        <w:t xml:space="preserve"> в</w:t>
      </w:r>
      <w:r w:rsidR="00757158" w:rsidRPr="00A031B6">
        <w:rPr>
          <w:rFonts w:ascii="Times New Roman" w:hAnsi="Times New Roman" w:cs="Times New Roman"/>
          <w:sz w:val="28"/>
          <w:szCs w:val="28"/>
        </w:rPr>
        <w:t xml:space="preserve"> 201</w:t>
      </w:r>
      <w:r w:rsidR="00737A52">
        <w:rPr>
          <w:rFonts w:ascii="Times New Roman" w:hAnsi="Times New Roman" w:cs="Times New Roman"/>
          <w:sz w:val="28"/>
          <w:szCs w:val="28"/>
        </w:rPr>
        <w:t>9</w:t>
      </w:r>
      <w:r w:rsidR="00757158" w:rsidRPr="00A031B6">
        <w:rPr>
          <w:rFonts w:ascii="Times New Roman" w:hAnsi="Times New Roman" w:cs="Times New Roman"/>
          <w:sz w:val="28"/>
          <w:szCs w:val="28"/>
        </w:rPr>
        <w:t xml:space="preserve"> год</w:t>
      </w:r>
      <w:r w:rsidR="00C560D5">
        <w:rPr>
          <w:rFonts w:ascii="Times New Roman" w:hAnsi="Times New Roman" w:cs="Times New Roman"/>
          <w:sz w:val="28"/>
          <w:szCs w:val="28"/>
        </w:rPr>
        <w:t>у</w:t>
      </w:r>
      <w:r w:rsidRPr="00BF0CBD">
        <w:rPr>
          <w:rFonts w:ascii="Times New Roman" w:hAnsi="Times New Roman" w:cs="Times New Roman"/>
          <w:sz w:val="28"/>
          <w:szCs w:val="28"/>
        </w:rPr>
        <w:t>.</w:t>
      </w:r>
    </w:p>
    <w:p w:rsidR="00E752FF" w:rsidRPr="00BF0CBD" w:rsidRDefault="00757158" w:rsidP="00BF0C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752FF" w:rsidRPr="00BF0CBD">
        <w:rPr>
          <w:rFonts w:ascii="Times New Roman" w:hAnsi="Times New Roman" w:cs="Times New Roman"/>
          <w:sz w:val="28"/>
          <w:szCs w:val="28"/>
        </w:rPr>
        <w:t xml:space="preserve">. Контроль исполнения настоящего </w:t>
      </w:r>
      <w:r w:rsidR="009F5FBC">
        <w:rPr>
          <w:rFonts w:ascii="Times New Roman" w:hAnsi="Times New Roman" w:cs="Times New Roman"/>
          <w:sz w:val="28"/>
          <w:szCs w:val="28"/>
        </w:rPr>
        <w:t xml:space="preserve">постановления возложить </w:t>
      </w:r>
      <w:r w:rsidR="008B5964">
        <w:rPr>
          <w:rFonts w:ascii="Times New Roman" w:hAnsi="Times New Roman" w:cs="Times New Roman"/>
          <w:sz w:val="28"/>
          <w:szCs w:val="28"/>
        </w:rPr>
        <w:t xml:space="preserve">на </w:t>
      </w:r>
      <w:r w:rsidR="00D57B61">
        <w:rPr>
          <w:rFonts w:ascii="Times New Roman" w:hAnsi="Times New Roman" w:cs="Times New Roman"/>
          <w:sz w:val="28"/>
          <w:szCs w:val="28"/>
        </w:rPr>
        <w:t>управляющего делами администрации Лаптеву М.В.</w:t>
      </w:r>
    </w:p>
    <w:p w:rsidR="00E752FF" w:rsidRPr="00BF0CBD" w:rsidRDefault="00E752FF" w:rsidP="00BF0C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752FF" w:rsidRDefault="00E752FF" w:rsidP="00BF0C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5FBC" w:rsidRDefault="009F5FBC" w:rsidP="009F5FB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города Бердска                                                                           Е.А.Шестернин</w:t>
      </w:r>
    </w:p>
    <w:p w:rsidR="006A57A8" w:rsidRDefault="006A57A8" w:rsidP="009F5FB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A57A8" w:rsidRDefault="006A57A8" w:rsidP="009F5FB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A57A8" w:rsidRDefault="006A57A8" w:rsidP="009F5FB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A57A8" w:rsidRDefault="006A57A8" w:rsidP="009F5FB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A57A8" w:rsidRDefault="006A57A8" w:rsidP="009F5FB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A57A8" w:rsidRDefault="006A57A8" w:rsidP="009F5FB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57158" w:rsidRDefault="00757158" w:rsidP="009F5FB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57158" w:rsidRDefault="00757158" w:rsidP="009F5FB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57158" w:rsidRDefault="00757158" w:rsidP="009F5FB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57158" w:rsidRDefault="00757158" w:rsidP="009F5FB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57158" w:rsidRDefault="00757158" w:rsidP="009F5FB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57158" w:rsidRDefault="00757158" w:rsidP="009F5FB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57158" w:rsidRDefault="00757158" w:rsidP="009F5FB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57B61" w:rsidRDefault="00D57B61" w:rsidP="009F5FB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A57A8" w:rsidRDefault="006A57A8" w:rsidP="009F5FB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Е.Л.Данилова</w:t>
      </w:r>
    </w:p>
    <w:p w:rsidR="00757158" w:rsidRDefault="006A57A8" w:rsidP="009F5FB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20096</w:t>
      </w:r>
    </w:p>
    <w:p w:rsidR="002E0208" w:rsidRDefault="00757158" w:rsidP="00BE2FB7">
      <w:pPr>
        <w:overflowPunct/>
        <w:autoSpaceDE/>
        <w:autoSpaceDN/>
        <w:adjustRightInd/>
        <w:textAlignment w:val="auto"/>
        <w:rPr>
          <w:sz w:val="28"/>
        </w:rPr>
      </w:pPr>
      <w:r>
        <w:rPr>
          <w:sz w:val="24"/>
          <w:szCs w:val="24"/>
        </w:rPr>
        <w:br w:type="page"/>
      </w:r>
      <w:r w:rsidR="00BE2FB7">
        <w:rPr>
          <w:sz w:val="24"/>
          <w:szCs w:val="24"/>
        </w:rPr>
        <w:lastRenderedPageBreak/>
        <w:t xml:space="preserve">                                                                                                               </w:t>
      </w:r>
      <w:r w:rsidR="002E0208">
        <w:rPr>
          <w:sz w:val="28"/>
        </w:rPr>
        <w:t>ПРИЛОЖЕНИЕ</w:t>
      </w:r>
    </w:p>
    <w:p w:rsidR="002E0208" w:rsidRPr="005E6F0C" w:rsidRDefault="002E0208" w:rsidP="00BE2FB7">
      <w:pPr>
        <w:ind w:left="5664"/>
        <w:jc w:val="center"/>
        <w:rPr>
          <w:sz w:val="28"/>
        </w:rPr>
      </w:pPr>
      <w:r w:rsidRPr="005E6F0C">
        <w:rPr>
          <w:sz w:val="28"/>
        </w:rPr>
        <w:t xml:space="preserve">к </w:t>
      </w:r>
      <w:r>
        <w:rPr>
          <w:sz w:val="28"/>
        </w:rPr>
        <w:t>распоряже</w:t>
      </w:r>
      <w:r w:rsidRPr="005E6F0C">
        <w:rPr>
          <w:sz w:val="28"/>
        </w:rPr>
        <w:t xml:space="preserve">нию  </w:t>
      </w:r>
      <w:r>
        <w:rPr>
          <w:sz w:val="28"/>
        </w:rPr>
        <w:t>администрации</w:t>
      </w:r>
    </w:p>
    <w:p w:rsidR="002E0208" w:rsidRPr="005E6F0C" w:rsidRDefault="002E0208" w:rsidP="00BE2FB7">
      <w:pPr>
        <w:ind w:left="5664"/>
        <w:jc w:val="center"/>
        <w:rPr>
          <w:sz w:val="28"/>
        </w:rPr>
      </w:pPr>
      <w:r w:rsidRPr="005E6F0C">
        <w:rPr>
          <w:sz w:val="28"/>
        </w:rPr>
        <w:t>города Бердска</w:t>
      </w:r>
    </w:p>
    <w:p w:rsidR="00737A52" w:rsidRDefault="002E0208" w:rsidP="00737A52">
      <w:pPr>
        <w:ind w:left="5664"/>
        <w:jc w:val="center"/>
        <w:rPr>
          <w:sz w:val="28"/>
        </w:rPr>
      </w:pPr>
      <w:r w:rsidRPr="005E6F0C">
        <w:rPr>
          <w:sz w:val="28"/>
        </w:rPr>
        <w:t xml:space="preserve">от </w:t>
      </w:r>
      <w:r w:rsidR="00ED26EB">
        <w:rPr>
          <w:sz w:val="28"/>
        </w:rPr>
        <w:t>30.06.2020</w:t>
      </w:r>
      <w:bookmarkStart w:id="0" w:name="_GoBack"/>
      <w:bookmarkEnd w:id="0"/>
      <w:r w:rsidRPr="005E6F0C">
        <w:rPr>
          <w:sz w:val="28"/>
        </w:rPr>
        <w:t xml:space="preserve"> № </w:t>
      </w:r>
      <w:r w:rsidR="00ED26EB">
        <w:rPr>
          <w:sz w:val="28"/>
        </w:rPr>
        <w:t>86-р</w:t>
      </w:r>
    </w:p>
    <w:p w:rsidR="002E0208" w:rsidRDefault="002E0208" w:rsidP="00737A52">
      <w:pPr>
        <w:ind w:left="5664"/>
        <w:jc w:val="center"/>
        <w:rPr>
          <w:b/>
          <w:sz w:val="28"/>
        </w:rPr>
      </w:pPr>
      <w:r w:rsidRPr="009D694D">
        <w:rPr>
          <w:b/>
          <w:sz w:val="28"/>
        </w:rPr>
        <w:t xml:space="preserve">                     </w:t>
      </w:r>
    </w:p>
    <w:p w:rsidR="00E752FF" w:rsidRPr="00BF0CBD" w:rsidRDefault="00E752FF" w:rsidP="00BF0C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7B61" w:rsidRDefault="00D57B61" w:rsidP="00D57B61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3"/>
      <w:bookmarkEnd w:id="1"/>
      <w:r>
        <w:rPr>
          <w:rFonts w:ascii="Times New Roman" w:hAnsi="Times New Roman" w:cs="Times New Roman"/>
          <w:sz w:val="28"/>
          <w:szCs w:val="28"/>
        </w:rPr>
        <w:t>ОБЗОР</w:t>
      </w:r>
    </w:p>
    <w:p w:rsidR="00D57B61" w:rsidRPr="00BF0CBD" w:rsidRDefault="00D57B61" w:rsidP="00D57B61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F0CBD">
        <w:rPr>
          <w:rFonts w:ascii="Times New Roman" w:hAnsi="Times New Roman" w:cs="Times New Roman"/>
          <w:sz w:val="28"/>
          <w:szCs w:val="28"/>
        </w:rPr>
        <w:t xml:space="preserve">правоприменительной практики контрольно-надзорной деятельности, осуществляемой </w:t>
      </w:r>
      <w:r>
        <w:rPr>
          <w:rFonts w:ascii="Times New Roman" w:hAnsi="Times New Roman" w:cs="Times New Roman"/>
          <w:sz w:val="28"/>
          <w:szCs w:val="28"/>
        </w:rPr>
        <w:t>адми</w:t>
      </w:r>
      <w:r w:rsidR="00737A52">
        <w:rPr>
          <w:rFonts w:ascii="Times New Roman" w:hAnsi="Times New Roman" w:cs="Times New Roman"/>
          <w:sz w:val="28"/>
          <w:szCs w:val="28"/>
        </w:rPr>
        <w:t>нистрацией города Бердска в 2019</w:t>
      </w:r>
      <w:r>
        <w:rPr>
          <w:rFonts w:ascii="Times New Roman" w:hAnsi="Times New Roman" w:cs="Times New Roman"/>
          <w:sz w:val="28"/>
          <w:szCs w:val="28"/>
        </w:rPr>
        <w:t xml:space="preserve"> году</w:t>
      </w:r>
    </w:p>
    <w:p w:rsidR="00D57B61" w:rsidRPr="00BF0CBD" w:rsidRDefault="00D57B61" w:rsidP="00D57B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3E5F" w:rsidRPr="00BE7228" w:rsidRDefault="00173E5F" w:rsidP="00173E5F">
      <w:pPr>
        <w:ind w:firstLine="709"/>
        <w:jc w:val="both"/>
        <w:rPr>
          <w:sz w:val="28"/>
          <w:szCs w:val="28"/>
        </w:rPr>
      </w:pPr>
      <w:r w:rsidRPr="00BE7228">
        <w:rPr>
          <w:sz w:val="28"/>
          <w:szCs w:val="28"/>
        </w:rPr>
        <w:t>Муниципальный контроль в границах городского округа города Бердска в 201</w:t>
      </w:r>
      <w:r>
        <w:rPr>
          <w:sz w:val="28"/>
          <w:szCs w:val="28"/>
        </w:rPr>
        <w:t>9</w:t>
      </w:r>
      <w:r w:rsidRPr="00BE7228">
        <w:rPr>
          <w:sz w:val="28"/>
          <w:szCs w:val="28"/>
        </w:rPr>
        <w:t xml:space="preserve"> году осуществлялся на основании административных регламентов, утвержденных постановлениями администрации города Бердска:</w:t>
      </w:r>
    </w:p>
    <w:p w:rsidR="00173E5F" w:rsidRPr="00BE7228" w:rsidRDefault="00173E5F" w:rsidP="00173E5F">
      <w:pPr>
        <w:numPr>
          <w:ilvl w:val="0"/>
          <w:numId w:val="4"/>
        </w:numPr>
        <w:tabs>
          <w:tab w:val="left" w:pos="993"/>
        </w:tabs>
        <w:overflowPunct/>
        <w:autoSpaceDE/>
        <w:autoSpaceDN/>
        <w:adjustRightInd/>
        <w:ind w:left="0" w:firstLine="709"/>
        <w:jc w:val="both"/>
        <w:textAlignment w:val="auto"/>
        <w:rPr>
          <w:sz w:val="28"/>
          <w:szCs w:val="28"/>
        </w:rPr>
      </w:pPr>
      <w:r w:rsidRPr="00BE7228">
        <w:rPr>
          <w:sz w:val="28"/>
          <w:szCs w:val="28"/>
        </w:rPr>
        <w:t>от 28.10.2016 №</w:t>
      </w:r>
      <w:r>
        <w:rPr>
          <w:sz w:val="28"/>
          <w:szCs w:val="28"/>
        </w:rPr>
        <w:t xml:space="preserve"> </w:t>
      </w:r>
      <w:r w:rsidRPr="00BE7228">
        <w:rPr>
          <w:sz w:val="28"/>
          <w:szCs w:val="28"/>
        </w:rPr>
        <w:t>3136</w:t>
      </w:r>
      <w:r w:rsidRPr="00BE7228">
        <w:rPr>
          <w:i/>
          <w:sz w:val="28"/>
          <w:szCs w:val="28"/>
        </w:rPr>
        <w:t xml:space="preserve"> </w:t>
      </w:r>
      <w:r w:rsidRPr="00BE7228">
        <w:rPr>
          <w:sz w:val="28"/>
          <w:szCs w:val="28"/>
        </w:rPr>
        <w:t xml:space="preserve">«Об утверждении Административного регламента исполнения муниципальной функции по осуществлению муниципального </w:t>
      </w:r>
      <w:r w:rsidRPr="00BE7228">
        <w:rPr>
          <w:b/>
          <w:i/>
          <w:sz w:val="28"/>
          <w:szCs w:val="28"/>
        </w:rPr>
        <w:t>земельного</w:t>
      </w:r>
      <w:r w:rsidRPr="00BE7228">
        <w:rPr>
          <w:i/>
          <w:sz w:val="28"/>
          <w:szCs w:val="28"/>
        </w:rPr>
        <w:t xml:space="preserve"> </w:t>
      </w:r>
      <w:r w:rsidRPr="00BE7228">
        <w:rPr>
          <w:sz w:val="28"/>
          <w:szCs w:val="28"/>
        </w:rPr>
        <w:t xml:space="preserve">контроля на территории </w:t>
      </w:r>
      <w:r>
        <w:rPr>
          <w:sz w:val="28"/>
          <w:szCs w:val="28"/>
        </w:rPr>
        <w:t>городского округа</w:t>
      </w:r>
      <w:r w:rsidRPr="00BE7228">
        <w:rPr>
          <w:sz w:val="28"/>
          <w:szCs w:val="28"/>
        </w:rPr>
        <w:t xml:space="preserve"> Бердска»;</w:t>
      </w:r>
    </w:p>
    <w:p w:rsidR="00173E5F" w:rsidRPr="002657EB" w:rsidRDefault="00173E5F" w:rsidP="00173E5F">
      <w:pPr>
        <w:numPr>
          <w:ilvl w:val="0"/>
          <w:numId w:val="4"/>
        </w:numPr>
        <w:tabs>
          <w:tab w:val="left" w:pos="993"/>
        </w:tabs>
        <w:overflowPunct/>
        <w:autoSpaceDN/>
        <w:adjustRightInd/>
        <w:ind w:left="0" w:firstLine="709"/>
        <w:jc w:val="both"/>
        <w:textAlignment w:val="auto"/>
        <w:rPr>
          <w:bCs/>
          <w:sz w:val="28"/>
          <w:szCs w:val="28"/>
        </w:rPr>
      </w:pPr>
      <w:r w:rsidRPr="002657EB">
        <w:rPr>
          <w:sz w:val="28"/>
          <w:szCs w:val="28"/>
        </w:rPr>
        <w:t>от 20.12.2017 №</w:t>
      </w:r>
      <w:r>
        <w:rPr>
          <w:sz w:val="28"/>
          <w:szCs w:val="28"/>
        </w:rPr>
        <w:t xml:space="preserve"> </w:t>
      </w:r>
      <w:r w:rsidRPr="002657EB">
        <w:rPr>
          <w:sz w:val="28"/>
          <w:szCs w:val="28"/>
        </w:rPr>
        <w:t xml:space="preserve">3612 «Об утверждении административного регламента осуществления муниципального </w:t>
      </w:r>
      <w:r w:rsidRPr="002657EB">
        <w:rPr>
          <w:b/>
          <w:i/>
          <w:sz w:val="28"/>
          <w:szCs w:val="28"/>
        </w:rPr>
        <w:t xml:space="preserve">лесного </w:t>
      </w:r>
      <w:r w:rsidRPr="002657EB">
        <w:rPr>
          <w:sz w:val="28"/>
          <w:szCs w:val="28"/>
        </w:rPr>
        <w:t>контроля на территории города Бердска</w:t>
      </w:r>
      <w:r w:rsidRPr="002657EB">
        <w:rPr>
          <w:bCs/>
          <w:sz w:val="28"/>
          <w:szCs w:val="28"/>
        </w:rPr>
        <w:t>»;</w:t>
      </w:r>
    </w:p>
    <w:p w:rsidR="00173E5F" w:rsidRPr="008B1488" w:rsidRDefault="00173E5F" w:rsidP="00173E5F">
      <w:pPr>
        <w:numPr>
          <w:ilvl w:val="0"/>
          <w:numId w:val="4"/>
        </w:numPr>
        <w:tabs>
          <w:tab w:val="left" w:pos="993"/>
        </w:tabs>
        <w:overflowPunct/>
        <w:autoSpaceDN/>
        <w:adjustRightInd/>
        <w:ind w:left="0" w:firstLine="709"/>
        <w:jc w:val="both"/>
        <w:textAlignment w:val="auto"/>
        <w:rPr>
          <w:bCs/>
          <w:sz w:val="28"/>
          <w:szCs w:val="28"/>
        </w:rPr>
      </w:pPr>
      <w:r w:rsidRPr="00BE7228">
        <w:rPr>
          <w:bCs/>
          <w:sz w:val="28"/>
          <w:szCs w:val="28"/>
        </w:rPr>
        <w:t xml:space="preserve">от </w:t>
      </w:r>
      <w:r>
        <w:rPr>
          <w:bCs/>
          <w:sz w:val="28"/>
          <w:szCs w:val="28"/>
        </w:rPr>
        <w:t>27.11.2018</w:t>
      </w:r>
      <w:r w:rsidRPr="00BE7228">
        <w:rPr>
          <w:bCs/>
          <w:sz w:val="28"/>
          <w:szCs w:val="28"/>
        </w:rPr>
        <w:t xml:space="preserve"> №</w:t>
      </w:r>
      <w:r>
        <w:rPr>
          <w:bCs/>
          <w:sz w:val="28"/>
          <w:szCs w:val="28"/>
        </w:rPr>
        <w:t xml:space="preserve"> 3513</w:t>
      </w:r>
      <w:r w:rsidRPr="00BE7228">
        <w:rPr>
          <w:bCs/>
          <w:sz w:val="28"/>
          <w:szCs w:val="28"/>
        </w:rPr>
        <w:t xml:space="preserve"> «Об утверждении административного регламента осуществления муниципального контроля в области </w:t>
      </w:r>
      <w:r w:rsidRPr="00BE7228">
        <w:rPr>
          <w:b/>
          <w:bCs/>
          <w:i/>
          <w:sz w:val="28"/>
          <w:szCs w:val="28"/>
        </w:rPr>
        <w:t xml:space="preserve">использования и охраны особо охраняемых природных территорий </w:t>
      </w:r>
      <w:r w:rsidRPr="00BE7228">
        <w:rPr>
          <w:bCs/>
          <w:sz w:val="28"/>
          <w:szCs w:val="28"/>
        </w:rPr>
        <w:t xml:space="preserve">местного значения на территории </w:t>
      </w:r>
      <w:r w:rsidRPr="008B1488">
        <w:rPr>
          <w:bCs/>
          <w:sz w:val="28"/>
          <w:szCs w:val="28"/>
        </w:rPr>
        <w:t>города Бердска»;</w:t>
      </w:r>
    </w:p>
    <w:p w:rsidR="00173E5F" w:rsidRPr="008B1488" w:rsidRDefault="00173E5F" w:rsidP="00173E5F">
      <w:pPr>
        <w:numPr>
          <w:ilvl w:val="0"/>
          <w:numId w:val="4"/>
        </w:numPr>
        <w:tabs>
          <w:tab w:val="left" w:pos="993"/>
        </w:tabs>
        <w:overflowPunct/>
        <w:autoSpaceDN/>
        <w:adjustRightInd/>
        <w:ind w:left="0" w:firstLine="709"/>
        <w:jc w:val="both"/>
        <w:textAlignment w:val="auto"/>
        <w:rPr>
          <w:bCs/>
          <w:sz w:val="28"/>
          <w:szCs w:val="28"/>
        </w:rPr>
      </w:pPr>
      <w:r>
        <w:rPr>
          <w:sz w:val="28"/>
          <w:szCs w:val="28"/>
        </w:rPr>
        <w:t>от 09.11.2017 № 3116</w:t>
      </w:r>
      <w:r w:rsidRPr="008B1488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hyperlink r:id="rId10" w:history="1">
        <w:r w:rsidRPr="008B1488">
          <w:rPr>
            <w:sz w:val="28"/>
            <w:szCs w:val="28"/>
          </w:rPr>
          <w:t xml:space="preserve">Об утверждении административного регламента исполнения муниципальной функции по осуществлению муниципального </w:t>
        </w:r>
        <w:r w:rsidRPr="008B1488">
          <w:rPr>
            <w:b/>
            <w:i/>
            <w:sz w:val="28"/>
            <w:szCs w:val="28"/>
          </w:rPr>
          <w:t>жилищного</w:t>
        </w:r>
        <w:r w:rsidRPr="008B1488">
          <w:rPr>
            <w:sz w:val="28"/>
            <w:szCs w:val="28"/>
          </w:rPr>
          <w:t xml:space="preserve"> контроля на территории города Бердска</w:t>
        </w:r>
      </w:hyperlink>
      <w:r>
        <w:rPr>
          <w:sz w:val="28"/>
          <w:szCs w:val="28"/>
        </w:rPr>
        <w:t>»;</w:t>
      </w:r>
    </w:p>
    <w:p w:rsidR="00173E5F" w:rsidRPr="00BE7228" w:rsidRDefault="00173E5F" w:rsidP="00173E5F">
      <w:pPr>
        <w:numPr>
          <w:ilvl w:val="0"/>
          <w:numId w:val="4"/>
        </w:numPr>
        <w:tabs>
          <w:tab w:val="left" w:pos="993"/>
        </w:tabs>
        <w:overflowPunct/>
        <w:autoSpaceDN/>
        <w:adjustRightInd/>
        <w:ind w:left="0" w:firstLine="709"/>
        <w:jc w:val="both"/>
        <w:textAlignment w:val="auto"/>
        <w:rPr>
          <w:bCs/>
          <w:sz w:val="28"/>
          <w:szCs w:val="28"/>
        </w:rPr>
      </w:pPr>
      <w:r w:rsidRPr="008B1488">
        <w:rPr>
          <w:sz w:val="28"/>
          <w:szCs w:val="28"/>
        </w:rPr>
        <w:t xml:space="preserve">от </w:t>
      </w:r>
      <w:r>
        <w:rPr>
          <w:sz w:val="28"/>
          <w:szCs w:val="28"/>
        </w:rPr>
        <w:t>16.10.2017</w:t>
      </w:r>
      <w:r w:rsidRPr="008B1488">
        <w:rPr>
          <w:sz w:val="28"/>
          <w:szCs w:val="28"/>
        </w:rPr>
        <w:t xml:space="preserve"> № </w:t>
      </w:r>
      <w:r>
        <w:rPr>
          <w:sz w:val="28"/>
          <w:szCs w:val="28"/>
        </w:rPr>
        <w:t>289</w:t>
      </w:r>
      <w:r w:rsidRPr="008B1488">
        <w:rPr>
          <w:sz w:val="28"/>
          <w:szCs w:val="28"/>
        </w:rPr>
        <w:t>7</w:t>
      </w:r>
      <w:r w:rsidRPr="008B1488">
        <w:rPr>
          <w:i/>
          <w:sz w:val="28"/>
          <w:szCs w:val="28"/>
        </w:rPr>
        <w:t xml:space="preserve"> </w:t>
      </w:r>
      <w:r w:rsidRPr="008B1488">
        <w:rPr>
          <w:sz w:val="28"/>
          <w:szCs w:val="28"/>
        </w:rPr>
        <w:t>«Об утверждении административного</w:t>
      </w:r>
      <w:r w:rsidRPr="00BE7228">
        <w:rPr>
          <w:sz w:val="28"/>
          <w:szCs w:val="28"/>
        </w:rPr>
        <w:t xml:space="preserve"> регламента осуществления муниципального </w:t>
      </w:r>
      <w:proofErr w:type="gramStart"/>
      <w:r w:rsidRPr="00BE7228">
        <w:rPr>
          <w:sz w:val="28"/>
          <w:szCs w:val="28"/>
        </w:rPr>
        <w:t xml:space="preserve">контроля </w:t>
      </w:r>
      <w:r w:rsidRPr="00BE7228">
        <w:rPr>
          <w:b/>
          <w:i/>
          <w:sz w:val="28"/>
          <w:szCs w:val="28"/>
        </w:rPr>
        <w:t>за</w:t>
      </w:r>
      <w:proofErr w:type="gramEnd"/>
      <w:r w:rsidRPr="00BE7228">
        <w:rPr>
          <w:b/>
          <w:i/>
          <w:sz w:val="28"/>
          <w:szCs w:val="28"/>
        </w:rPr>
        <w:t xml:space="preserve"> </w:t>
      </w:r>
      <w:r w:rsidRPr="00BE7228">
        <w:rPr>
          <w:b/>
          <w:bCs/>
          <w:i/>
          <w:sz w:val="28"/>
          <w:szCs w:val="28"/>
        </w:rPr>
        <w:t>сохранностью автомобильных дорог местного значения</w:t>
      </w:r>
      <w:r w:rsidRPr="00BE7228">
        <w:rPr>
          <w:bCs/>
          <w:sz w:val="28"/>
          <w:szCs w:val="28"/>
        </w:rPr>
        <w:t xml:space="preserve"> в границах города Бердска</w:t>
      </w:r>
      <w:r w:rsidRPr="00BE7228">
        <w:rPr>
          <w:sz w:val="28"/>
          <w:szCs w:val="28"/>
        </w:rPr>
        <w:t>».</w:t>
      </w:r>
      <w:r w:rsidRPr="00BE7228">
        <w:rPr>
          <w:bCs/>
          <w:sz w:val="28"/>
          <w:szCs w:val="28"/>
        </w:rPr>
        <w:t xml:space="preserve"> </w:t>
      </w:r>
    </w:p>
    <w:p w:rsidR="00173E5F" w:rsidRPr="00051803" w:rsidRDefault="00173E5F" w:rsidP="00173E5F">
      <w:pPr>
        <w:ind w:firstLine="709"/>
        <w:jc w:val="both"/>
        <w:rPr>
          <w:sz w:val="28"/>
          <w:szCs w:val="28"/>
        </w:rPr>
      </w:pPr>
      <w:proofErr w:type="gramStart"/>
      <w:r w:rsidRPr="00051803">
        <w:rPr>
          <w:sz w:val="28"/>
          <w:szCs w:val="28"/>
        </w:rPr>
        <w:t xml:space="preserve">Административные регламенты разработаны в соответствии с требованиями, предусмотренными Федеральным законом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Земельным кодексом Российской Федерации, Лесным кодексом Российской Федерации, Федеральным законом от 14.03.1995 № 33-ФЗ «Об особо охраняемых природных территориях», </w:t>
      </w:r>
      <w:r w:rsidRPr="00051803">
        <w:rPr>
          <w:sz w:val="28"/>
          <w:szCs w:val="28"/>
        </w:rPr>
        <w:tab/>
        <w:t>Федеральным законом от 10.01.2002 № 7-ФЗ «Об охране окружающей среды», Положением об осуществлении муниципального</w:t>
      </w:r>
      <w:proofErr w:type="gramEnd"/>
      <w:r w:rsidRPr="00051803">
        <w:rPr>
          <w:sz w:val="28"/>
          <w:szCs w:val="28"/>
        </w:rPr>
        <w:t xml:space="preserve"> контроля (надзора) на территории города Бердска, утвержденным решением Совета депутатов города Бердска от 18.02.2010 № 629.</w:t>
      </w:r>
    </w:p>
    <w:p w:rsidR="00173E5F" w:rsidRPr="00051803" w:rsidRDefault="00173E5F" w:rsidP="00173E5F">
      <w:pPr>
        <w:ind w:firstLine="709"/>
        <w:jc w:val="both"/>
        <w:rPr>
          <w:sz w:val="28"/>
          <w:szCs w:val="28"/>
        </w:rPr>
      </w:pPr>
      <w:r w:rsidRPr="00051803">
        <w:rPr>
          <w:sz w:val="28"/>
          <w:szCs w:val="28"/>
        </w:rPr>
        <w:t>Данные нормативно-правовые акты доступны на официальном сайте администрации города Бердска в сети Интернет по электронному адресу: www.berdskadm.ru в рубрике «Муниципальный контроль», кроме того, размещены в информационно-правовой системе «</w:t>
      </w:r>
      <w:proofErr w:type="spellStart"/>
      <w:r w:rsidRPr="00051803">
        <w:rPr>
          <w:sz w:val="28"/>
          <w:szCs w:val="28"/>
        </w:rPr>
        <w:t>КонсультантПлюс</w:t>
      </w:r>
      <w:proofErr w:type="spellEnd"/>
      <w:r w:rsidRPr="00051803">
        <w:rPr>
          <w:sz w:val="28"/>
          <w:szCs w:val="28"/>
        </w:rPr>
        <w:t>».</w:t>
      </w:r>
    </w:p>
    <w:p w:rsidR="00173E5F" w:rsidRPr="009D43B1" w:rsidRDefault="00173E5F" w:rsidP="00173E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1803">
        <w:rPr>
          <w:rFonts w:ascii="Times New Roman" w:hAnsi="Times New Roman" w:cs="Times New Roman"/>
          <w:sz w:val="28"/>
          <w:szCs w:val="28"/>
        </w:rPr>
        <w:t>К полномочиям администрации города Бердска относится осуществление муниципального контроля по сл</w:t>
      </w:r>
      <w:r w:rsidRPr="009D43B1">
        <w:rPr>
          <w:rFonts w:ascii="Times New Roman" w:hAnsi="Times New Roman" w:cs="Times New Roman"/>
          <w:sz w:val="28"/>
          <w:szCs w:val="28"/>
        </w:rPr>
        <w:t>едующим направлениям:</w:t>
      </w:r>
    </w:p>
    <w:p w:rsidR="00173E5F" w:rsidRPr="009D43B1" w:rsidRDefault="00173E5F" w:rsidP="00173E5F">
      <w:pPr>
        <w:numPr>
          <w:ilvl w:val="0"/>
          <w:numId w:val="2"/>
        </w:numPr>
        <w:tabs>
          <w:tab w:val="left" w:pos="900"/>
        </w:tabs>
        <w:overflowPunct/>
        <w:autoSpaceDE/>
        <w:autoSpaceDN/>
        <w:adjustRightInd/>
        <w:ind w:left="0" w:firstLine="720"/>
        <w:jc w:val="both"/>
        <w:textAlignment w:val="auto"/>
        <w:rPr>
          <w:sz w:val="28"/>
          <w:szCs w:val="28"/>
        </w:rPr>
      </w:pPr>
      <w:r w:rsidRPr="009D43B1">
        <w:rPr>
          <w:sz w:val="28"/>
          <w:szCs w:val="28"/>
        </w:rPr>
        <w:lastRenderedPageBreak/>
        <w:t>лесной контроль</w:t>
      </w:r>
    </w:p>
    <w:p w:rsidR="00173E5F" w:rsidRPr="009D43B1" w:rsidRDefault="00173E5F" w:rsidP="00173E5F">
      <w:pPr>
        <w:numPr>
          <w:ilvl w:val="0"/>
          <w:numId w:val="2"/>
        </w:numPr>
        <w:tabs>
          <w:tab w:val="left" w:pos="900"/>
        </w:tabs>
        <w:overflowPunct/>
        <w:autoSpaceDE/>
        <w:autoSpaceDN/>
        <w:adjustRightInd/>
        <w:ind w:left="0" w:firstLine="720"/>
        <w:jc w:val="both"/>
        <w:textAlignment w:val="auto"/>
        <w:rPr>
          <w:sz w:val="28"/>
          <w:szCs w:val="28"/>
        </w:rPr>
      </w:pPr>
      <w:r w:rsidRPr="009D43B1">
        <w:rPr>
          <w:sz w:val="28"/>
          <w:szCs w:val="28"/>
        </w:rPr>
        <w:t xml:space="preserve"> контроль в области использования и охраны особо охраняемых природных территорий местного значения</w:t>
      </w:r>
    </w:p>
    <w:p w:rsidR="00173E5F" w:rsidRPr="009D43B1" w:rsidRDefault="00173E5F" w:rsidP="00173E5F">
      <w:pPr>
        <w:numPr>
          <w:ilvl w:val="0"/>
          <w:numId w:val="2"/>
        </w:numPr>
        <w:tabs>
          <w:tab w:val="left" w:pos="900"/>
        </w:tabs>
        <w:overflowPunct/>
        <w:autoSpaceDE/>
        <w:autoSpaceDN/>
        <w:adjustRightInd/>
        <w:ind w:left="0" w:firstLine="720"/>
        <w:jc w:val="both"/>
        <w:textAlignment w:val="auto"/>
        <w:rPr>
          <w:sz w:val="28"/>
          <w:szCs w:val="28"/>
        </w:rPr>
      </w:pPr>
      <w:r w:rsidRPr="009D43B1">
        <w:rPr>
          <w:sz w:val="28"/>
          <w:szCs w:val="28"/>
        </w:rPr>
        <w:t xml:space="preserve">земельный контроль </w:t>
      </w:r>
    </w:p>
    <w:p w:rsidR="00173E5F" w:rsidRPr="009D43B1" w:rsidRDefault="00173E5F" w:rsidP="00173E5F">
      <w:pPr>
        <w:numPr>
          <w:ilvl w:val="0"/>
          <w:numId w:val="2"/>
        </w:numPr>
        <w:tabs>
          <w:tab w:val="left" w:pos="900"/>
        </w:tabs>
        <w:overflowPunct/>
        <w:autoSpaceDE/>
        <w:autoSpaceDN/>
        <w:adjustRightInd/>
        <w:ind w:left="0" w:firstLine="720"/>
        <w:jc w:val="both"/>
        <w:textAlignment w:val="auto"/>
        <w:rPr>
          <w:sz w:val="28"/>
          <w:szCs w:val="28"/>
        </w:rPr>
      </w:pPr>
      <w:r w:rsidRPr="009D43B1">
        <w:rPr>
          <w:sz w:val="28"/>
          <w:szCs w:val="28"/>
        </w:rPr>
        <w:t>жилищный контроль</w:t>
      </w:r>
    </w:p>
    <w:p w:rsidR="00173E5F" w:rsidRPr="009D43B1" w:rsidRDefault="00173E5F" w:rsidP="00173E5F">
      <w:pPr>
        <w:numPr>
          <w:ilvl w:val="0"/>
          <w:numId w:val="2"/>
        </w:numPr>
        <w:tabs>
          <w:tab w:val="left" w:pos="900"/>
        </w:tabs>
        <w:overflowPunct/>
        <w:autoSpaceDE/>
        <w:autoSpaceDN/>
        <w:adjustRightInd/>
        <w:ind w:left="0" w:firstLine="709"/>
        <w:jc w:val="both"/>
        <w:textAlignment w:val="auto"/>
        <w:rPr>
          <w:sz w:val="28"/>
          <w:szCs w:val="28"/>
        </w:rPr>
      </w:pPr>
      <w:proofErr w:type="gramStart"/>
      <w:r w:rsidRPr="009D43B1">
        <w:rPr>
          <w:sz w:val="28"/>
          <w:szCs w:val="28"/>
        </w:rPr>
        <w:t>контроль за</w:t>
      </w:r>
      <w:proofErr w:type="gramEnd"/>
      <w:r w:rsidRPr="009D43B1">
        <w:rPr>
          <w:sz w:val="28"/>
          <w:szCs w:val="28"/>
        </w:rPr>
        <w:t xml:space="preserve"> сохранностью автомобильных дорог местного значения.</w:t>
      </w:r>
    </w:p>
    <w:p w:rsidR="00173E5F" w:rsidRPr="009D43B1" w:rsidRDefault="00173E5F" w:rsidP="00173E5F">
      <w:pPr>
        <w:tabs>
          <w:tab w:val="left" w:pos="900"/>
        </w:tabs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</w:rPr>
      </w:pPr>
      <w:r w:rsidRPr="009D43B1">
        <w:rPr>
          <w:sz w:val="28"/>
          <w:szCs w:val="28"/>
        </w:rPr>
        <w:t>К перечню основных и вспомогательных функций при исполнении муниципальной функции относятся:</w:t>
      </w:r>
    </w:p>
    <w:p w:rsidR="00173E5F" w:rsidRPr="009D43B1" w:rsidRDefault="00173E5F" w:rsidP="00173E5F">
      <w:pPr>
        <w:pStyle w:val="ConsPlusNormal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43B1">
        <w:rPr>
          <w:rFonts w:ascii="Times New Roman" w:hAnsi="Times New Roman" w:cs="Times New Roman"/>
          <w:sz w:val="28"/>
          <w:szCs w:val="28"/>
        </w:rPr>
        <w:t>разработка ежегодного плана проведения плановых проверок (включая его согласование с иными органами государственного контроля (надзора) на территории города Бердска, в том числе с органами прокуратуры Новосибирской области);</w:t>
      </w:r>
    </w:p>
    <w:p w:rsidR="00173E5F" w:rsidRPr="009D43B1" w:rsidRDefault="00173E5F" w:rsidP="00173E5F">
      <w:pPr>
        <w:pStyle w:val="ConsPlusNormal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43B1">
        <w:rPr>
          <w:rFonts w:ascii="Times New Roman" w:hAnsi="Times New Roman" w:cs="Times New Roman"/>
          <w:sz w:val="28"/>
          <w:szCs w:val="28"/>
        </w:rPr>
        <w:t>принятие решения о проведении проверки (издание распоряжения администрации о проведении проверки);</w:t>
      </w:r>
    </w:p>
    <w:p w:rsidR="00173E5F" w:rsidRPr="009D43B1" w:rsidRDefault="00173E5F" w:rsidP="00173E5F">
      <w:pPr>
        <w:pStyle w:val="ConsPlusNormal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43B1">
        <w:rPr>
          <w:rFonts w:ascii="Times New Roman" w:hAnsi="Times New Roman" w:cs="Times New Roman"/>
          <w:sz w:val="28"/>
          <w:szCs w:val="28"/>
        </w:rPr>
        <w:t>подготовка к проведению проверки (в том числе уведомление юридического лица и (или) индивидуального предпринимателя о проведении проверки);</w:t>
      </w:r>
    </w:p>
    <w:p w:rsidR="00173E5F" w:rsidRPr="009D43B1" w:rsidRDefault="00173E5F" w:rsidP="00173E5F">
      <w:pPr>
        <w:pStyle w:val="ConsPlusNormal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D43B1">
        <w:rPr>
          <w:rFonts w:ascii="Times New Roman" w:hAnsi="Times New Roman" w:cs="Times New Roman"/>
          <w:sz w:val="28"/>
          <w:szCs w:val="28"/>
        </w:rPr>
        <w:t>проведение проверки (плановой или внеплановой в выездной и (или) документарной формах);</w:t>
      </w:r>
      <w:proofErr w:type="gramEnd"/>
    </w:p>
    <w:p w:rsidR="00173E5F" w:rsidRPr="009D43B1" w:rsidRDefault="00173E5F" w:rsidP="00173E5F">
      <w:pPr>
        <w:pStyle w:val="ConsPlusNormal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43B1">
        <w:rPr>
          <w:rFonts w:ascii="Times New Roman" w:hAnsi="Times New Roman" w:cs="Times New Roman"/>
          <w:sz w:val="28"/>
          <w:szCs w:val="28"/>
        </w:rPr>
        <w:t>оформление результатов проверки (составление акта проверки в двух экземплярах);</w:t>
      </w:r>
    </w:p>
    <w:p w:rsidR="00173E5F" w:rsidRPr="009D43B1" w:rsidRDefault="00173E5F" w:rsidP="00173E5F">
      <w:pPr>
        <w:pStyle w:val="ConsPlusNormal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43B1">
        <w:rPr>
          <w:rFonts w:ascii="Times New Roman" w:hAnsi="Times New Roman" w:cs="Times New Roman"/>
          <w:sz w:val="28"/>
          <w:szCs w:val="28"/>
        </w:rPr>
        <w:t>проведение и участие в совещаниях и семинарах по вопросам муниципального контроля;</w:t>
      </w:r>
    </w:p>
    <w:p w:rsidR="00173E5F" w:rsidRPr="009D43B1" w:rsidRDefault="00173E5F" w:rsidP="00173E5F">
      <w:pPr>
        <w:pStyle w:val="ConsPlusNormal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43B1">
        <w:rPr>
          <w:rFonts w:ascii="Times New Roman" w:hAnsi="Times New Roman" w:cs="Times New Roman"/>
          <w:sz w:val="28"/>
          <w:szCs w:val="28"/>
        </w:rPr>
        <w:t>проведение анализа причин нарушений и подготовка предложений (в том числе методических рекомендаций) по их предупреждению и пресечению.</w:t>
      </w:r>
    </w:p>
    <w:p w:rsidR="00173E5F" w:rsidRPr="009D43B1" w:rsidRDefault="00173E5F" w:rsidP="00173E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43B1">
        <w:rPr>
          <w:rFonts w:ascii="Times New Roman" w:hAnsi="Times New Roman" w:cs="Times New Roman"/>
          <w:sz w:val="28"/>
          <w:szCs w:val="28"/>
        </w:rPr>
        <w:t>Исполнение муниципального контроля на территории осуществляется администрацией в соответствии со следующими нормативно-правовыми актами:</w:t>
      </w:r>
    </w:p>
    <w:p w:rsidR="00173E5F" w:rsidRPr="009D43B1" w:rsidRDefault="00173E5F" w:rsidP="00173E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43B1">
        <w:rPr>
          <w:rFonts w:ascii="Times New Roman" w:hAnsi="Times New Roman" w:cs="Times New Roman"/>
          <w:sz w:val="28"/>
          <w:szCs w:val="28"/>
        </w:rPr>
        <w:t>1. Федерального уровня:</w:t>
      </w:r>
    </w:p>
    <w:p w:rsidR="00173E5F" w:rsidRPr="009D43B1" w:rsidRDefault="00173E5F" w:rsidP="00173E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43B1">
        <w:rPr>
          <w:rFonts w:ascii="Times New Roman" w:hAnsi="Times New Roman" w:cs="Times New Roman"/>
          <w:sz w:val="28"/>
          <w:szCs w:val="28"/>
        </w:rPr>
        <w:t xml:space="preserve">- </w:t>
      </w:r>
      <w:hyperlink r:id="rId11" w:history="1">
        <w:r w:rsidRPr="009D43B1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9D43B1">
        <w:rPr>
          <w:rFonts w:ascii="Times New Roman" w:hAnsi="Times New Roman" w:cs="Times New Roman"/>
          <w:sz w:val="28"/>
          <w:szCs w:val="28"/>
        </w:rPr>
        <w:t xml:space="preserve"> Российской Федерации об административных правонарушениях;</w:t>
      </w:r>
    </w:p>
    <w:p w:rsidR="00173E5F" w:rsidRPr="009D43B1" w:rsidRDefault="00173E5F" w:rsidP="00173E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43B1">
        <w:rPr>
          <w:rFonts w:ascii="Times New Roman" w:hAnsi="Times New Roman" w:cs="Times New Roman"/>
          <w:sz w:val="28"/>
          <w:szCs w:val="28"/>
        </w:rPr>
        <w:t xml:space="preserve">- Земельным кодексом Российской Федерации от 25 октября 2001 года № 136-ФЗ; </w:t>
      </w:r>
    </w:p>
    <w:p w:rsidR="00173E5F" w:rsidRPr="009D43B1" w:rsidRDefault="00173E5F" w:rsidP="00173E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43B1">
        <w:rPr>
          <w:rFonts w:ascii="Times New Roman" w:hAnsi="Times New Roman" w:cs="Times New Roman"/>
          <w:sz w:val="28"/>
          <w:szCs w:val="28"/>
        </w:rPr>
        <w:t>- Лесным кодексом Российской Федерации от 04.12.2006 №200-ФЗ;</w:t>
      </w:r>
    </w:p>
    <w:p w:rsidR="00173E5F" w:rsidRPr="009D43B1" w:rsidRDefault="00173E5F" w:rsidP="00173E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43B1">
        <w:rPr>
          <w:rFonts w:ascii="Times New Roman" w:hAnsi="Times New Roman" w:cs="Times New Roman"/>
          <w:sz w:val="28"/>
          <w:szCs w:val="28"/>
        </w:rPr>
        <w:t xml:space="preserve">- Федеральными законами от 06.10.2003 </w:t>
      </w:r>
      <w:hyperlink r:id="rId12" w:history="1">
        <w:r w:rsidRPr="009D43B1">
          <w:rPr>
            <w:rFonts w:ascii="Times New Roman" w:hAnsi="Times New Roman" w:cs="Times New Roman"/>
            <w:sz w:val="28"/>
            <w:szCs w:val="28"/>
          </w:rPr>
          <w:t>№ 131-ФЗ</w:t>
        </w:r>
      </w:hyperlink>
      <w:r w:rsidRPr="009D43B1">
        <w:rPr>
          <w:rFonts w:ascii="Times New Roman" w:hAnsi="Times New Roman" w:cs="Times New Roman"/>
          <w:sz w:val="28"/>
          <w:szCs w:val="28"/>
        </w:rPr>
        <w:t xml:space="preserve"> «Об общих принципах организации местного самоуправления в Российской Федерации», от 26.12.2008 </w:t>
      </w:r>
      <w:hyperlink r:id="rId13" w:history="1">
        <w:r w:rsidRPr="009D43B1">
          <w:rPr>
            <w:rFonts w:ascii="Times New Roman" w:hAnsi="Times New Roman" w:cs="Times New Roman"/>
            <w:sz w:val="28"/>
            <w:szCs w:val="28"/>
          </w:rPr>
          <w:t>№ 294-ФЗ</w:t>
        </w:r>
      </w:hyperlink>
      <w:r w:rsidRPr="009D43B1">
        <w:rPr>
          <w:rFonts w:ascii="Times New Roman" w:hAnsi="Times New Roman" w:cs="Times New Roman"/>
          <w:sz w:val="28"/>
          <w:szCs w:val="28"/>
        </w:rPr>
        <w:t xml:space="preserve"> 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</w:r>
    </w:p>
    <w:p w:rsidR="00173E5F" w:rsidRPr="009D43B1" w:rsidRDefault="00173E5F" w:rsidP="00173E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D43B1">
        <w:rPr>
          <w:rFonts w:ascii="Times New Roman" w:hAnsi="Times New Roman" w:cs="Times New Roman"/>
          <w:sz w:val="28"/>
          <w:szCs w:val="28"/>
        </w:rPr>
        <w:t xml:space="preserve">- Постановлениями Правительства Российской Федерации от 16.07.2009 </w:t>
      </w:r>
      <w:hyperlink r:id="rId14" w:history="1">
        <w:r w:rsidRPr="009D43B1">
          <w:rPr>
            <w:rFonts w:ascii="Times New Roman" w:hAnsi="Times New Roman" w:cs="Times New Roman"/>
            <w:sz w:val="28"/>
            <w:szCs w:val="28"/>
          </w:rPr>
          <w:t>№</w:t>
        </w:r>
      </w:hyperlink>
      <w:r>
        <w:rPr>
          <w:rFonts w:ascii="Times New Roman" w:hAnsi="Times New Roman" w:cs="Times New Roman"/>
          <w:sz w:val="28"/>
          <w:szCs w:val="28"/>
        </w:rPr>
        <w:t>584</w:t>
      </w:r>
      <w:r w:rsidRPr="009D43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D43B1">
        <w:rPr>
          <w:rFonts w:ascii="Times New Roman" w:hAnsi="Times New Roman" w:cs="Times New Roman"/>
          <w:sz w:val="28"/>
          <w:szCs w:val="28"/>
        </w:rPr>
        <w:t>Об уведомительном порядке начала осуществления отдельных видов предпринимательской деятельности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D43B1">
        <w:rPr>
          <w:rFonts w:ascii="Times New Roman" w:hAnsi="Times New Roman" w:cs="Times New Roman"/>
          <w:sz w:val="28"/>
          <w:szCs w:val="28"/>
        </w:rPr>
        <w:t xml:space="preserve">, от 30.06.2010 </w:t>
      </w:r>
      <w:hyperlink r:id="rId15" w:history="1">
        <w:r w:rsidRPr="009D43B1">
          <w:rPr>
            <w:rFonts w:ascii="Times New Roman" w:hAnsi="Times New Roman" w:cs="Times New Roman"/>
            <w:sz w:val="28"/>
            <w:szCs w:val="28"/>
          </w:rPr>
          <w:t>№</w:t>
        </w:r>
      </w:hyperlink>
      <w:r w:rsidRPr="009D43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489 </w:t>
      </w:r>
      <w:r w:rsidRPr="009D43B1">
        <w:rPr>
          <w:rFonts w:ascii="Times New Roman" w:hAnsi="Times New Roman" w:cs="Times New Roman"/>
          <w:sz w:val="28"/>
          <w:szCs w:val="28"/>
        </w:rPr>
        <w:t xml:space="preserve">«Об утверждении Правил подготовки органами государственного контроля (надзора) и органами муниципального контроля ежегодных планов проведения плановых проверок юридических лиц и индивидуальных предпринимателей», от 05.04.2010 </w:t>
      </w:r>
      <w:hyperlink r:id="rId16" w:history="1">
        <w:r w:rsidRPr="009D43B1">
          <w:rPr>
            <w:rFonts w:ascii="Times New Roman" w:hAnsi="Times New Roman" w:cs="Times New Roman"/>
            <w:sz w:val="28"/>
            <w:szCs w:val="28"/>
          </w:rPr>
          <w:t>№</w:t>
        </w:r>
      </w:hyperlink>
      <w:r w:rsidRPr="009D43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215 </w:t>
      </w:r>
      <w:r w:rsidRPr="009D43B1">
        <w:rPr>
          <w:rFonts w:ascii="Times New Roman" w:hAnsi="Times New Roman" w:cs="Times New Roman"/>
          <w:sz w:val="28"/>
          <w:szCs w:val="28"/>
        </w:rPr>
        <w:t xml:space="preserve">«Об утверждении Правил подготовки докладов об осуществлении </w:t>
      </w:r>
      <w:r w:rsidRPr="009D43B1">
        <w:rPr>
          <w:rFonts w:ascii="Times New Roman" w:hAnsi="Times New Roman" w:cs="Times New Roman"/>
          <w:sz w:val="28"/>
          <w:szCs w:val="28"/>
        </w:rPr>
        <w:lastRenderedPageBreak/>
        <w:t>государственного контроля (надзора), муниципального контроля в соответствующих сферах деятельности</w:t>
      </w:r>
      <w:proofErr w:type="gramEnd"/>
      <w:r w:rsidRPr="009D43B1">
        <w:rPr>
          <w:rFonts w:ascii="Times New Roman" w:hAnsi="Times New Roman" w:cs="Times New Roman"/>
          <w:sz w:val="28"/>
          <w:szCs w:val="28"/>
        </w:rPr>
        <w:t xml:space="preserve"> и об эффективности такого контроля (надзора)»;</w:t>
      </w:r>
    </w:p>
    <w:p w:rsidR="00173E5F" w:rsidRPr="009D43B1" w:rsidRDefault="00173E5F" w:rsidP="00173E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43B1">
        <w:rPr>
          <w:rFonts w:ascii="Times New Roman" w:hAnsi="Times New Roman" w:cs="Times New Roman"/>
          <w:sz w:val="28"/>
          <w:szCs w:val="28"/>
        </w:rPr>
        <w:t xml:space="preserve">- </w:t>
      </w:r>
      <w:hyperlink r:id="rId17" w:history="1">
        <w:r w:rsidRPr="009D43B1">
          <w:rPr>
            <w:rFonts w:ascii="Times New Roman" w:hAnsi="Times New Roman" w:cs="Times New Roman"/>
            <w:sz w:val="28"/>
            <w:szCs w:val="28"/>
          </w:rPr>
          <w:t>Приказом</w:t>
        </w:r>
      </w:hyperlink>
      <w:r w:rsidRPr="009D43B1">
        <w:rPr>
          <w:rFonts w:ascii="Times New Roman" w:hAnsi="Times New Roman" w:cs="Times New Roman"/>
          <w:sz w:val="28"/>
          <w:szCs w:val="28"/>
        </w:rPr>
        <w:t xml:space="preserve"> Генпрокуратуры России от 27.03.2009 № 93 «О реализации Федерального закона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</w:r>
    </w:p>
    <w:p w:rsidR="00173E5F" w:rsidRPr="009D43B1" w:rsidRDefault="00173E5F" w:rsidP="00173E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43B1">
        <w:rPr>
          <w:rFonts w:ascii="Times New Roman" w:hAnsi="Times New Roman" w:cs="Times New Roman"/>
          <w:sz w:val="28"/>
          <w:szCs w:val="28"/>
        </w:rPr>
        <w:t xml:space="preserve">- </w:t>
      </w:r>
      <w:hyperlink r:id="rId18" w:history="1">
        <w:r w:rsidRPr="009D43B1">
          <w:rPr>
            <w:rFonts w:ascii="Times New Roman" w:hAnsi="Times New Roman" w:cs="Times New Roman"/>
            <w:sz w:val="28"/>
            <w:szCs w:val="28"/>
          </w:rPr>
          <w:t>Приказом</w:t>
        </w:r>
      </w:hyperlink>
      <w:r w:rsidRPr="009D43B1">
        <w:rPr>
          <w:rFonts w:ascii="Times New Roman" w:hAnsi="Times New Roman" w:cs="Times New Roman"/>
          <w:sz w:val="28"/>
          <w:szCs w:val="28"/>
        </w:rPr>
        <w:t xml:space="preserve"> Министерства экономического развития Российской Федерации от 30.04.2009 № 141 «О реализации положений Федерального закона "О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</w:r>
    </w:p>
    <w:p w:rsidR="00173E5F" w:rsidRPr="009D43B1" w:rsidRDefault="00173E5F" w:rsidP="00173E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43B1">
        <w:rPr>
          <w:rFonts w:ascii="Times New Roman" w:hAnsi="Times New Roman" w:cs="Times New Roman"/>
          <w:sz w:val="28"/>
          <w:szCs w:val="28"/>
        </w:rPr>
        <w:t xml:space="preserve">- </w:t>
      </w:r>
      <w:hyperlink r:id="rId19" w:history="1">
        <w:r w:rsidRPr="009D43B1">
          <w:rPr>
            <w:rFonts w:ascii="Times New Roman" w:hAnsi="Times New Roman" w:cs="Times New Roman"/>
            <w:sz w:val="28"/>
            <w:szCs w:val="28"/>
          </w:rPr>
          <w:t>Приказом</w:t>
        </w:r>
      </w:hyperlink>
      <w:r w:rsidRPr="009D43B1">
        <w:rPr>
          <w:rFonts w:ascii="Times New Roman" w:hAnsi="Times New Roman" w:cs="Times New Roman"/>
          <w:sz w:val="28"/>
          <w:szCs w:val="28"/>
        </w:rPr>
        <w:t xml:space="preserve"> Росстата от 21.12.2011 № 503 «Об утверждении статистического инструментария для организации Минэкономразвития России федерального статистического наблюдения за осуществлением государственного контроля (надзора) и муниципального контроля»;</w:t>
      </w:r>
    </w:p>
    <w:p w:rsidR="00173E5F" w:rsidRPr="009D43B1" w:rsidRDefault="00173E5F" w:rsidP="00173E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43B1">
        <w:rPr>
          <w:rFonts w:ascii="Times New Roman" w:hAnsi="Times New Roman" w:cs="Times New Roman"/>
          <w:sz w:val="28"/>
          <w:szCs w:val="28"/>
        </w:rPr>
        <w:t xml:space="preserve">- постановлением Государственного комитета Российской Федерации по строительству и жилищно-коммунальному комплексу от 27 сентября 2003 г. № 170 «Об утверждении правил и норм </w:t>
      </w:r>
      <w:r w:rsidRPr="009D43B1">
        <w:rPr>
          <w:rFonts w:ascii="Times New Roman" w:hAnsi="Times New Roman" w:cs="Times New Roman"/>
          <w:spacing w:val="-6"/>
          <w:sz w:val="28"/>
          <w:szCs w:val="28"/>
        </w:rPr>
        <w:t>технической эксплуатации жилищного фонда»</w:t>
      </w:r>
      <w:r w:rsidRPr="009D43B1">
        <w:rPr>
          <w:rFonts w:ascii="Times New Roman" w:hAnsi="Times New Roman" w:cs="Times New Roman"/>
          <w:sz w:val="28"/>
          <w:szCs w:val="28"/>
        </w:rPr>
        <w:t>.</w:t>
      </w:r>
    </w:p>
    <w:p w:rsidR="00173E5F" w:rsidRPr="009D43B1" w:rsidRDefault="00173E5F" w:rsidP="00173E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43B1">
        <w:rPr>
          <w:rFonts w:ascii="Times New Roman" w:hAnsi="Times New Roman" w:cs="Times New Roman"/>
          <w:sz w:val="28"/>
          <w:szCs w:val="28"/>
        </w:rPr>
        <w:t>2. Регионального уровня:</w:t>
      </w:r>
    </w:p>
    <w:p w:rsidR="00173E5F" w:rsidRPr="009D43B1" w:rsidRDefault="00173E5F" w:rsidP="00173E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43B1">
        <w:rPr>
          <w:rFonts w:ascii="Times New Roman" w:hAnsi="Times New Roman" w:cs="Times New Roman"/>
          <w:sz w:val="28"/>
          <w:szCs w:val="28"/>
        </w:rPr>
        <w:t xml:space="preserve">- </w:t>
      </w:r>
      <w:r w:rsidRPr="009D43B1">
        <w:rPr>
          <w:rFonts w:ascii="Times New Roman" w:hAnsi="Times New Roman" w:cs="Times New Roman"/>
          <w:spacing w:val="-6"/>
          <w:sz w:val="28"/>
          <w:szCs w:val="28"/>
        </w:rPr>
        <w:t>законом Новосибирской области от 10 декабря 2012г. № 280-ОЗ «О порядке осуществления муниципального жилищного контроля на территории Новосибирской области и порядке взаимодействия органов муниципального жилищного контроля с областным исполнительным органом государственной власти Новосибирской области, уполномоченным на осуществление регионального государственного жилищного надзора на территории Новосибирской области»</w:t>
      </w:r>
      <w:r w:rsidRPr="009D43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3E5F" w:rsidRPr="009D43B1" w:rsidRDefault="00173E5F" w:rsidP="00173E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43B1">
        <w:rPr>
          <w:rFonts w:ascii="Times New Roman" w:hAnsi="Times New Roman" w:cs="Times New Roman"/>
          <w:sz w:val="28"/>
          <w:szCs w:val="28"/>
        </w:rPr>
        <w:t>- постановлени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D43B1">
        <w:rPr>
          <w:rFonts w:ascii="Times New Roman" w:hAnsi="Times New Roman" w:cs="Times New Roman"/>
          <w:sz w:val="28"/>
          <w:szCs w:val="28"/>
        </w:rPr>
        <w:t xml:space="preserve">м Правительства Новосибирской области от 29.01.2014 </w:t>
      </w:r>
      <w:hyperlink r:id="rId20" w:history="1">
        <w:r w:rsidRPr="009D43B1">
          <w:rPr>
            <w:rFonts w:ascii="Times New Roman" w:hAnsi="Times New Roman" w:cs="Times New Roman"/>
            <w:sz w:val="28"/>
            <w:szCs w:val="28"/>
          </w:rPr>
          <w:t>№</w:t>
        </w:r>
      </w:hyperlink>
      <w:r w:rsidRPr="009D43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29-п </w:t>
      </w:r>
      <w:r w:rsidRPr="009D43B1">
        <w:rPr>
          <w:rFonts w:ascii="Times New Roman" w:hAnsi="Times New Roman" w:cs="Times New Roman"/>
          <w:sz w:val="28"/>
          <w:szCs w:val="28"/>
        </w:rPr>
        <w:t>«Об утверждении Порядка подготовки сводных докладов об осуществлении на территории Новосибирской области регионального государственного контроля (надзора), муниципального контроля и об эффективности такого контроля (надзора)».</w:t>
      </w:r>
    </w:p>
    <w:p w:rsidR="00173E5F" w:rsidRPr="009D43B1" w:rsidRDefault="00173E5F" w:rsidP="00173E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43B1">
        <w:rPr>
          <w:rFonts w:ascii="Times New Roman" w:hAnsi="Times New Roman" w:cs="Times New Roman"/>
          <w:sz w:val="28"/>
          <w:szCs w:val="28"/>
        </w:rPr>
        <w:t>3. Муниципального уровня:</w:t>
      </w:r>
    </w:p>
    <w:p w:rsidR="00173E5F" w:rsidRPr="009D43B1" w:rsidRDefault="00173E5F" w:rsidP="00173E5F">
      <w:pPr>
        <w:ind w:firstLine="709"/>
        <w:jc w:val="both"/>
        <w:rPr>
          <w:sz w:val="28"/>
          <w:szCs w:val="28"/>
        </w:rPr>
      </w:pPr>
      <w:r w:rsidRPr="009D43B1">
        <w:rPr>
          <w:sz w:val="28"/>
          <w:szCs w:val="28"/>
        </w:rPr>
        <w:t>постановлениями администрации города Бердска:</w:t>
      </w:r>
    </w:p>
    <w:p w:rsidR="00173E5F" w:rsidRPr="009D43B1" w:rsidRDefault="00173E5F" w:rsidP="00173E5F">
      <w:pPr>
        <w:numPr>
          <w:ilvl w:val="0"/>
          <w:numId w:val="4"/>
        </w:numPr>
        <w:tabs>
          <w:tab w:val="left" w:pos="993"/>
        </w:tabs>
        <w:overflowPunct/>
        <w:autoSpaceDE/>
        <w:autoSpaceDN/>
        <w:adjustRightInd/>
        <w:ind w:left="0" w:firstLine="709"/>
        <w:jc w:val="both"/>
        <w:textAlignment w:val="auto"/>
        <w:rPr>
          <w:sz w:val="28"/>
          <w:szCs w:val="28"/>
        </w:rPr>
      </w:pPr>
      <w:r w:rsidRPr="009D43B1">
        <w:rPr>
          <w:sz w:val="28"/>
          <w:szCs w:val="28"/>
        </w:rPr>
        <w:t>от 28.10.2016 №3136 «Об утверждении Административного регламента исполнения муниципальной функции по осуществлению муниципального земельного контроля на территории город</w:t>
      </w:r>
      <w:r>
        <w:rPr>
          <w:sz w:val="28"/>
          <w:szCs w:val="28"/>
        </w:rPr>
        <w:t>ского округа</w:t>
      </w:r>
      <w:r w:rsidRPr="009D43B1">
        <w:rPr>
          <w:sz w:val="28"/>
          <w:szCs w:val="28"/>
        </w:rPr>
        <w:t xml:space="preserve"> Бердска»;</w:t>
      </w:r>
    </w:p>
    <w:p w:rsidR="00173E5F" w:rsidRPr="009D43B1" w:rsidRDefault="00173E5F" w:rsidP="00173E5F">
      <w:pPr>
        <w:numPr>
          <w:ilvl w:val="0"/>
          <w:numId w:val="4"/>
        </w:numPr>
        <w:tabs>
          <w:tab w:val="left" w:pos="993"/>
        </w:tabs>
        <w:overflowPunct/>
        <w:autoSpaceDN/>
        <w:adjustRightInd/>
        <w:ind w:left="0" w:firstLine="709"/>
        <w:jc w:val="both"/>
        <w:textAlignment w:val="auto"/>
        <w:rPr>
          <w:bCs/>
          <w:sz w:val="28"/>
          <w:szCs w:val="28"/>
        </w:rPr>
      </w:pPr>
      <w:r w:rsidRPr="009D43B1">
        <w:rPr>
          <w:sz w:val="28"/>
          <w:szCs w:val="28"/>
        </w:rPr>
        <w:t>от 10.10.2014 №3679 «Об утверждении Административного регламента исполнения муниципальной функции по осуществлению муниципального лесного контроля на территории города Бердска</w:t>
      </w:r>
      <w:r w:rsidRPr="009D43B1">
        <w:rPr>
          <w:bCs/>
          <w:sz w:val="28"/>
          <w:szCs w:val="28"/>
        </w:rPr>
        <w:t>»;</w:t>
      </w:r>
    </w:p>
    <w:p w:rsidR="00173E5F" w:rsidRPr="009D43B1" w:rsidRDefault="00173E5F" w:rsidP="00173E5F">
      <w:pPr>
        <w:numPr>
          <w:ilvl w:val="0"/>
          <w:numId w:val="4"/>
        </w:numPr>
        <w:tabs>
          <w:tab w:val="left" w:pos="993"/>
        </w:tabs>
        <w:overflowPunct/>
        <w:autoSpaceDN/>
        <w:adjustRightInd/>
        <w:ind w:left="0" w:firstLine="709"/>
        <w:jc w:val="both"/>
        <w:textAlignment w:val="auto"/>
        <w:rPr>
          <w:bCs/>
          <w:sz w:val="28"/>
          <w:szCs w:val="28"/>
        </w:rPr>
      </w:pPr>
      <w:r w:rsidRPr="009D43B1">
        <w:rPr>
          <w:bCs/>
          <w:sz w:val="28"/>
          <w:szCs w:val="28"/>
        </w:rPr>
        <w:t>от 07.04.2014 №1282 «Об утверждении административного регламента осуществления муниципального контроля в области использования и охраны особо охраняемых природных территорий местного значения на территории города Бердска»;</w:t>
      </w:r>
    </w:p>
    <w:p w:rsidR="00173E5F" w:rsidRPr="009D43B1" w:rsidRDefault="00173E5F" w:rsidP="00173E5F">
      <w:pPr>
        <w:numPr>
          <w:ilvl w:val="0"/>
          <w:numId w:val="4"/>
        </w:numPr>
        <w:tabs>
          <w:tab w:val="left" w:pos="993"/>
        </w:tabs>
        <w:overflowPunct/>
        <w:autoSpaceDN/>
        <w:adjustRightInd/>
        <w:ind w:left="0" w:firstLine="709"/>
        <w:jc w:val="both"/>
        <w:textAlignment w:val="auto"/>
        <w:rPr>
          <w:bCs/>
          <w:sz w:val="28"/>
          <w:szCs w:val="28"/>
        </w:rPr>
      </w:pPr>
      <w:r w:rsidRPr="009D43B1">
        <w:rPr>
          <w:sz w:val="28"/>
          <w:szCs w:val="28"/>
        </w:rPr>
        <w:lastRenderedPageBreak/>
        <w:t>от 15.07.2013 № 2804 «Об утверждении административного регламента исполнения муниципальной функции по осуществлению муниципального жилищного контроля</w:t>
      </w:r>
      <w:r w:rsidRPr="009D43B1">
        <w:rPr>
          <w:bCs/>
          <w:sz w:val="28"/>
          <w:szCs w:val="28"/>
        </w:rPr>
        <w:t xml:space="preserve"> на территории города Бердска»;</w:t>
      </w:r>
    </w:p>
    <w:p w:rsidR="00173E5F" w:rsidRPr="009D43B1" w:rsidRDefault="00173E5F" w:rsidP="00173E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43B1">
        <w:rPr>
          <w:rFonts w:ascii="Times New Roman" w:hAnsi="Times New Roman" w:cs="Times New Roman"/>
          <w:sz w:val="28"/>
          <w:szCs w:val="28"/>
        </w:rPr>
        <w:t xml:space="preserve">от 25.11.2014 № 4267 «Об утверждении административного регламента осуществления муниципального </w:t>
      </w:r>
      <w:proofErr w:type="gramStart"/>
      <w:r w:rsidRPr="009D43B1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9D43B1">
        <w:rPr>
          <w:rFonts w:ascii="Times New Roman" w:hAnsi="Times New Roman" w:cs="Times New Roman"/>
          <w:sz w:val="28"/>
          <w:szCs w:val="28"/>
        </w:rPr>
        <w:t xml:space="preserve"> </w:t>
      </w:r>
      <w:r w:rsidRPr="009D43B1">
        <w:rPr>
          <w:rFonts w:ascii="Times New Roman" w:hAnsi="Times New Roman" w:cs="Times New Roman"/>
          <w:bCs/>
          <w:sz w:val="28"/>
          <w:szCs w:val="28"/>
        </w:rPr>
        <w:t>сохранностью автомобильных дорог местного значения в границах города Бердска</w:t>
      </w:r>
      <w:r w:rsidRPr="009D43B1">
        <w:rPr>
          <w:rFonts w:ascii="Times New Roman" w:hAnsi="Times New Roman" w:cs="Times New Roman"/>
          <w:sz w:val="28"/>
          <w:szCs w:val="28"/>
        </w:rPr>
        <w:t>».</w:t>
      </w:r>
    </w:p>
    <w:p w:rsidR="00173E5F" w:rsidRPr="009D43B1" w:rsidRDefault="00173E5F" w:rsidP="00173E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43B1">
        <w:rPr>
          <w:rFonts w:ascii="Times New Roman" w:hAnsi="Times New Roman" w:cs="Times New Roman"/>
          <w:sz w:val="28"/>
          <w:szCs w:val="28"/>
        </w:rPr>
        <w:t>Анализ норм действующего федерального законодательства показал, что в рамках осуществления полномочий по муниципальному контролю у администрации отсутствуют полномочия по составлению протоколов об административных правонарушениях в случае выявления нарушений действующего законодательства юридическими лицами и индивидуальными предпринимателями.</w:t>
      </w:r>
    </w:p>
    <w:p w:rsidR="00173E5F" w:rsidRPr="009D43B1" w:rsidRDefault="00173E5F" w:rsidP="00173E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43B1">
        <w:rPr>
          <w:rFonts w:ascii="Times New Roman" w:hAnsi="Times New Roman" w:cs="Times New Roman"/>
          <w:sz w:val="28"/>
          <w:szCs w:val="28"/>
        </w:rPr>
        <w:t>При исполнении муниципальной функции администрация взаимодействует с другими органами государственного контроля (надзора) при согласовании сроков проведения плановых проверок (в том числе с прокуратурой города Бердска).</w:t>
      </w:r>
    </w:p>
    <w:p w:rsidR="00173E5F" w:rsidRPr="009D43B1" w:rsidRDefault="00173E5F" w:rsidP="00173E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43B1">
        <w:rPr>
          <w:rFonts w:ascii="Times New Roman" w:hAnsi="Times New Roman" w:cs="Times New Roman"/>
          <w:sz w:val="28"/>
          <w:szCs w:val="28"/>
        </w:rPr>
        <w:t>Юридические лица и граждане в качестве экспертных организаций и экспертов к выполнению мероприятий по осуществлению регионального государственного контроля в сфере социального обслуживания при проведении проверок в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9D43B1">
        <w:rPr>
          <w:rFonts w:ascii="Times New Roman" w:hAnsi="Times New Roman" w:cs="Times New Roman"/>
          <w:sz w:val="28"/>
          <w:szCs w:val="28"/>
        </w:rPr>
        <w:t xml:space="preserve"> году не привлекались.</w:t>
      </w:r>
    </w:p>
    <w:p w:rsidR="00173E5F" w:rsidRDefault="00173E5F" w:rsidP="00173E5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связи с нарушением срока направления проекта на согласование в прокуратуру города Бердска ежегодный план проверок юридических лиц и индивидуальных предпринимателей на 2019 год не был утвержден, поэтому проверки проводились во внеплановом формате. </w:t>
      </w:r>
    </w:p>
    <w:p w:rsidR="00173E5F" w:rsidRPr="00BE7228" w:rsidRDefault="00173E5F" w:rsidP="00173E5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BE7228">
        <w:rPr>
          <w:sz w:val="28"/>
          <w:szCs w:val="28"/>
        </w:rPr>
        <w:t xml:space="preserve"> 201</w:t>
      </w:r>
      <w:r>
        <w:rPr>
          <w:sz w:val="28"/>
          <w:szCs w:val="28"/>
        </w:rPr>
        <w:t>9</w:t>
      </w:r>
      <w:r w:rsidRPr="00BE7228">
        <w:rPr>
          <w:sz w:val="28"/>
          <w:szCs w:val="28"/>
        </w:rPr>
        <w:t xml:space="preserve"> году был</w:t>
      </w:r>
      <w:r>
        <w:rPr>
          <w:sz w:val="28"/>
          <w:szCs w:val="28"/>
        </w:rPr>
        <w:t xml:space="preserve">а проведена 1 внеплановая проверка по лесному </w:t>
      </w:r>
      <w:r w:rsidRPr="00BE7228">
        <w:rPr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контролю </w:t>
      </w:r>
      <w:r>
        <w:rPr>
          <w:sz w:val="28"/>
          <w:szCs w:val="28"/>
        </w:rPr>
        <w:t>в отношении МБУ «Управление природными ресурсами города Бердска». Проверка была согласована с прокуратурой города Бердска.</w:t>
      </w:r>
    </w:p>
    <w:p w:rsidR="00173E5F" w:rsidRPr="00FD0FF5" w:rsidRDefault="00173E5F" w:rsidP="00173E5F">
      <w:pPr>
        <w:ind w:firstLine="709"/>
        <w:jc w:val="both"/>
        <w:rPr>
          <w:sz w:val="28"/>
          <w:szCs w:val="28"/>
        </w:rPr>
      </w:pPr>
      <w:r w:rsidRPr="00FD0FF5">
        <w:rPr>
          <w:sz w:val="28"/>
          <w:szCs w:val="28"/>
        </w:rPr>
        <w:t>В ходе проведения проверк</w:t>
      </w:r>
      <w:r>
        <w:rPr>
          <w:sz w:val="28"/>
          <w:szCs w:val="28"/>
        </w:rPr>
        <w:t>и выявлены</w:t>
      </w:r>
      <w:r w:rsidRPr="00FD0FF5">
        <w:rPr>
          <w:sz w:val="28"/>
          <w:szCs w:val="28"/>
        </w:rPr>
        <w:t xml:space="preserve"> нарушения</w:t>
      </w:r>
      <w:r>
        <w:rPr>
          <w:sz w:val="28"/>
          <w:szCs w:val="28"/>
        </w:rPr>
        <w:t xml:space="preserve"> и выписано предписание</w:t>
      </w:r>
      <w:r w:rsidRPr="00FD0FF5">
        <w:rPr>
          <w:sz w:val="28"/>
          <w:szCs w:val="28"/>
        </w:rPr>
        <w:t>.</w:t>
      </w:r>
    </w:p>
    <w:p w:rsidR="00173E5F" w:rsidRDefault="00173E5F" w:rsidP="00173E5F">
      <w:pPr>
        <w:ind w:firstLine="709"/>
        <w:jc w:val="both"/>
        <w:rPr>
          <w:sz w:val="28"/>
          <w:szCs w:val="28"/>
        </w:rPr>
      </w:pPr>
      <w:r w:rsidRPr="00BE7228">
        <w:rPr>
          <w:sz w:val="28"/>
          <w:szCs w:val="28"/>
        </w:rPr>
        <w:t>Акт по итогам проведения проверк</w:t>
      </w:r>
      <w:r>
        <w:rPr>
          <w:sz w:val="28"/>
          <w:szCs w:val="28"/>
        </w:rPr>
        <w:t>и был</w:t>
      </w:r>
      <w:r w:rsidRPr="00BE7228">
        <w:rPr>
          <w:sz w:val="28"/>
          <w:szCs w:val="28"/>
        </w:rPr>
        <w:t xml:space="preserve"> размещ</w:t>
      </w:r>
      <w:r>
        <w:rPr>
          <w:sz w:val="28"/>
          <w:szCs w:val="28"/>
        </w:rPr>
        <w:t>ен</w:t>
      </w:r>
      <w:r w:rsidRPr="00BE7228">
        <w:rPr>
          <w:sz w:val="28"/>
          <w:szCs w:val="28"/>
        </w:rPr>
        <w:t xml:space="preserve"> на официальном сайте администрации (</w:t>
      </w:r>
      <w:r w:rsidRPr="00BE7228">
        <w:rPr>
          <w:b/>
          <w:sz w:val="28"/>
          <w:szCs w:val="28"/>
        </w:rPr>
        <w:t>www.berdskadm.ru</w:t>
      </w:r>
      <w:r w:rsidRPr="00BE7228">
        <w:rPr>
          <w:sz w:val="28"/>
          <w:szCs w:val="28"/>
        </w:rPr>
        <w:t>) в разделе «Муниципальный контроль» на период 1 месяц.</w:t>
      </w:r>
    </w:p>
    <w:p w:rsidR="00173E5F" w:rsidRPr="009D43B1" w:rsidRDefault="00173E5F" w:rsidP="00173E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43B1">
        <w:rPr>
          <w:rFonts w:ascii="Times New Roman" w:hAnsi="Times New Roman" w:cs="Times New Roman"/>
          <w:sz w:val="28"/>
          <w:szCs w:val="28"/>
        </w:rPr>
        <w:t>Проверки, результаты которых признаны недействительными, отсутствуют.</w:t>
      </w:r>
    </w:p>
    <w:p w:rsidR="00173E5F" w:rsidRPr="009D43B1" w:rsidRDefault="00173E5F" w:rsidP="00173E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43B1">
        <w:rPr>
          <w:rFonts w:ascii="Times New Roman" w:hAnsi="Times New Roman" w:cs="Times New Roman"/>
          <w:sz w:val="28"/>
          <w:szCs w:val="28"/>
        </w:rPr>
        <w:t xml:space="preserve">Проверки с нарушениями требований законодательства Российской Федерации о порядке их проведения, по </w:t>
      </w:r>
      <w:proofErr w:type="gramStart"/>
      <w:r w:rsidRPr="009D43B1">
        <w:rPr>
          <w:rFonts w:ascii="Times New Roman" w:hAnsi="Times New Roman" w:cs="Times New Roman"/>
          <w:sz w:val="28"/>
          <w:szCs w:val="28"/>
        </w:rPr>
        <w:t>результатам</w:t>
      </w:r>
      <w:proofErr w:type="gramEnd"/>
      <w:r w:rsidRPr="009D43B1">
        <w:rPr>
          <w:rFonts w:ascii="Times New Roman" w:hAnsi="Times New Roman" w:cs="Times New Roman"/>
          <w:sz w:val="28"/>
          <w:szCs w:val="28"/>
        </w:rPr>
        <w:t xml:space="preserve"> выявления которых к должностным лицам администрации, осуществившим такие проверки, применены меры дисциплинарного, административного наказания, отсутствуют.</w:t>
      </w:r>
    </w:p>
    <w:p w:rsidR="00173E5F" w:rsidRPr="009D43B1" w:rsidRDefault="00173E5F" w:rsidP="00173E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D43B1">
        <w:rPr>
          <w:rFonts w:ascii="Times New Roman" w:hAnsi="Times New Roman" w:cs="Times New Roman"/>
          <w:sz w:val="28"/>
          <w:szCs w:val="28"/>
        </w:rPr>
        <w:t>Случаи причинения юридическими лицами и индивидуальными предпринимателями, в отношении которых осуществлялись контрольно-надзорные мероприятия, вреда жизни и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имуществу физических и юридических лиц, безопасности государства, а также о случаях возникновения чрезвычайных ситуаций природного и техногенного характера, отсутствуют.</w:t>
      </w:r>
      <w:proofErr w:type="gramEnd"/>
    </w:p>
    <w:p w:rsidR="00173E5F" w:rsidRPr="009D43B1" w:rsidRDefault="00173E5F" w:rsidP="00173E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D43B1">
        <w:rPr>
          <w:rFonts w:ascii="Times New Roman" w:hAnsi="Times New Roman" w:cs="Times New Roman"/>
          <w:sz w:val="28"/>
          <w:szCs w:val="28"/>
        </w:rPr>
        <w:t xml:space="preserve">Проверки, по итогам которых по результатам выявленных правонарушений были возбуждены дела об административных правонарушениях, наложены </w:t>
      </w:r>
      <w:r w:rsidRPr="009D43B1">
        <w:rPr>
          <w:rFonts w:ascii="Times New Roman" w:hAnsi="Times New Roman" w:cs="Times New Roman"/>
          <w:sz w:val="28"/>
          <w:szCs w:val="28"/>
        </w:rPr>
        <w:lastRenderedPageBreak/>
        <w:t>административные наказания, выявлены нарушения обязательных требований, представляющие непосредственную угрозу (или явившиеся причиной) причинения вреда жизни и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имуществу физических и юридических лиц, безопасности государства, а также угрозу чрезвычайных ситуаций</w:t>
      </w:r>
      <w:proofErr w:type="gramEnd"/>
      <w:r w:rsidRPr="009D43B1">
        <w:rPr>
          <w:rFonts w:ascii="Times New Roman" w:hAnsi="Times New Roman" w:cs="Times New Roman"/>
          <w:sz w:val="28"/>
          <w:szCs w:val="28"/>
        </w:rPr>
        <w:t xml:space="preserve"> природного и техногенного характера, отсутствуют.</w:t>
      </w:r>
    </w:p>
    <w:p w:rsidR="00173E5F" w:rsidRPr="009D43B1" w:rsidRDefault="00173E5F" w:rsidP="00173E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43B1">
        <w:rPr>
          <w:rFonts w:ascii="Times New Roman" w:hAnsi="Times New Roman" w:cs="Times New Roman"/>
          <w:sz w:val="28"/>
          <w:szCs w:val="28"/>
        </w:rPr>
        <w:t>Проверок, по результатам которых материалы о выявленных нарушениях переданы в уполномоченные органы для возбуждения уголовных дел, не имеется.</w:t>
      </w:r>
    </w:p>
    <w:p w:rsidR="00173E5F" w:rsidRPr="009D43B1" w:rsidRDefault="00173E5F" w:rsidP="00173E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43B1">
        <w:rPr>
          <w:rFonts w:ascii="Times New Roman" w:hAnsi="Times New Roman" w:cs="Times New Roman"/>
          <w:sz w:val="28"/>
          <w:szCs w:val="28"/>
        </w:rPr>
        <w:t>Факты оспаривания в суде юридическими лицами и индивидуальными предпринимателями оснований и результатов проведения в их отношении мероприятий по контролю в отчетном периоде отсутствуют.</w:t>
      </w:r>
    </w:p>
    <w:p w:rsidR="00173E5F" w:rsidRPr="009D43B1" w:rsidRDefault="00173E5F" w:rsidP="00173E5F">
      <w:pPr>
        <w:ind w:firstLine="720"/>
        <w:jc w:val="both"/>
        <w:rPr>
          <w:rStyle w:val="a9"/>
          <w:b w:val="0"/>
          <w:sz w:val="28"/>
          <w:szCs w:val="28"/>
        </w:rPr>
      </w:pPr>
      <w:proofErr w:type="gramStart"/>
      <w:r w:rsidRPr="009D43B1">
        <w:rPr>
          <w:rStyle w:val="a9"/>
          <w:b w:val="0"/>
          <w:sz w:val="28"/>
          <w:szCs w:val="28"/>
        </w:rPr>
        <w:t>В 201</w:t>
      </w:r>
      <w:r>
        <w:rPr>
          <w:rStyle w:val="a9"/>
          <w:b w:val="0"/>
          <w:sz w:val="28"/>
          <w:szCs w:val="28"/>
        </w:rPr>
        <w:t>9</w:t>
      </w:r>
      <w:r w:rsidRPr="009D43B1">
        <w:rPr>
          <w:rStyle w:val="a9"/>
          <w:b w:val="0"/>
          <w:sz w:val="28"/>
          <w:szCs w:val="28"/>
        </w:rPr>
        <w:t xml:space="preserve"> году существенных нарушений Земельного кодекса Российской Федерации, Лесного кодекса Российской Федерации, Федерального закона от 14.03.1995 № 33-ФЗ «Об особо охраняемых природных территориях», Федерального закона от 10.01.2002 № 7-ФЗ «Об охране окружающей среды» и иных нормативных актов в области земельного, лесного и природоохранного законодательства в границе городского округа города Бердска не установлено.</w:t>
      </w:r>
      <w:proofErr w:type="gramEnd"/>
    </w:p>
    <w:p w:rsidR="00173E5F" w:rsidRPr="009D43B1" w:rsidRDefault="00173E5F" w:rsidP="00173E5F">
      <w:pPr>
        <w:ind w:firstLine="720"/>
        <w:jc w:val="both"/>
        <w:rPr>
          <w:rStyle w:val="a9"/>
          <w:b w:val="0"/>
          <w:sz w:val="28"/>
          <w:szCs w:val="28"/>
        </w:rPr>
      </w:pPr>
      <w:r w:rsidRPr="009D43B1">
        <w:rPr>
          <w:rStyle w:val="a9"/>
          <w:b w:val="0"/>
          <w:sz w:val="28"/>
          <w:szCs w:val="28"/>
        </w:rPr>
        <w:t>Результаты муниципального контроля 201</w:t>
      </w:r>
      <w:r>
        <w:rPr>
          <w:rStyle w:val="a9"/>
          <w:b w:val="0"/>
          <w:sz w:val="28"/>
          <w:szCs w:val="28"/>
        </w:rPr>
        <w:t>9</w:t>
      </w:r>
      <w:r w:rsidRPr="009D43B1">
        <w:rPr>
          <w:rStyle w:val="a9"/>
          <w:b w:val="0"/>
          <w:sz w:val="28"/>
          <w:szCs w:val="28"/>
        </w:rPr>
        <w:t xml:space="preserve"> года показали</w:t>
      </w:r>
      <w:r>
        <w:rPr>
          <w:rStyle w:val="a9"/>
          <w:b w:val="0"/>
          <w:sz w:val="28"/>
          <w:szCs w:val="28"/>
        </w:rPr>
        <w:t>,</w:t>
      </w:r>
      <w:r w:rsidRPr="009D43B1">
        <w:rPr>
          <w:rStyle w:val="a9"/>
          <w:b w:val="0"/>
          <w:sz w:val="28"/>
          <w:szCs w:val="28"/>
        </w:rPr>
        <w:t xml:space="preserve"> что  основные нарушения земельного законодательства связаны с самовольным занятием земельных участков, не использование земельных участков в соответствии с разрешенным использованием, неиспользование земельных участков, предназначенн</w:t>
      </w:r>
      <w:r>
        <w:rPr>
          <w:rStyle w:val="a9"/>
          <w:b w:val="0"/>
          <w:sz w:val="28"/>
          <w:szCs w:val="28"/>
        </w:rPr>
        <w:t>ых</w:t>
      </w:r>
      <w:r w:rsidRPr="009D43B1">
        <w:rPr>
          <w:rStyle w:val="a9"/>
          <w:b w:val="0"/>
          <w:sz w:val="28"/>
          <w:szCs w:val="28"/>
        </w:rPr>
        <w:t xml:space="preserve"> для жилищного </w:t>
      </w:r>
      <w:r>
        <w:rPr>
          <w:rStyle w:val="a9"/>
          <w:b w:val="0"/>
          <w:sz w:val="28"/>
          <w:szCs w:val="28"/>
        </w:rPr>
        <w:t>или иного строительств, в течение</w:t>
      </w:r>
      <w:r w:rsidRPr="009D43B1">
        <w:rPr>
          <w:rStyle w:val="a9"/>
          <w:b w:val="0"/>
          <w:sz w:val="28"/>
          <w:szCs w:val="28"/>
        </w:rPr>
        <w:t xml:space="preserve"> установленного срока.</w:t>
      </w:r>
    </w:p>
    <w:p w:rsidR="00173E5F" w:rsidRPr="00573523" w:rsidRDefault="00173E5F" w:rsidP="00173E5F">
      <w:pPr>
        <w:pStyle w:val="consplusnormal0"/>
        <w:spacing w:before="0" w:after="0"/>
        <w:ind w:firstLine="720"/>
        <w:jc w:val="both"/>
        <w:rPr>
          <w:sz w:val="28"/>
          <w:szCs w:val="28"/>
        </w:rPr>
      </w:pPr>
      <w:r>
        <w:rPr>
          <w:rStyle w:val="a9"/>
          <w:b w:val="0"/>
          <w:sz w:val="28"/>
          <w:szCs w:val="28"/>
        </w:rPr>
        <w:t>О</w:t>
      </w:r>
      <w:r w:rsidRPr="009D43B1">
        <w:rPr>
          <w:rStyle w:val="a9"/>
          <w:b w:val="0"/>
          <w:sz w:val="28"/>
          <w:szCs w:val="28"/>
        </w:rPr>
        <w:t xml:space="preserve">сновной акцент </w:t>
      </w:r>
      <w:r>
        <w:rPr>
          <w:rStyle w:val="a9"/>
          <w:b w:val="0"/>
          <w:sz w:val="28"/>
          <w:szCs w:val="28"/>
        </w:rPr>
        <w:t>был</w:t>
      </w:r>
      <w:r w:rsidRPr="009D43B1">
        <w:rPr>
          <w:rStyle w:val="a9"/>
          <w:b w:val="0"/>
          <w:sz w:val="28"/>
          <w:szCs w:val="28"/>
        </w:rPr>
        <w:t xml:space="preserve"> сделан на проведение профилактической и разъяснительной работы п</w:t>
      </w:r>
      <w:r w:rsidRPr="009D43B1">
        <w:rPr>
          <w:sz w:val="28"/>
          <w:szCs w:val="28"/>
        </w:rPr>
        <w:t>о предотвращению нарушений земельного, лесного</w:t>
      </w:r>
      <w:r>
        <w:rPr>
          <w:sz w:val="28"/>
          <w:szCs w:val="28"/>
        </w:rPr>
        <w:t>,</w:t>
      </w:r>
      <w:r w:rsidRPr="009D43B1">
        <w:rPr>
          <w:sz w:val="28"/>
          <w:szCs w:val="28"/>
        </w:rPr>
        <w:t xml:space="preserve"> природоохранного</w:t>
      </w:r>
      <w:r>
        <w:rPr>
          <w:sz w:val="28"/>
          <w:szCs w:val="28"/>
        </w:rPr>
        <w:t xml:space="preserve"> и жилищного </w:t>
      </w:r>
      <w:r w:rsidRPr="009D43B1">
        <w:rPr>
          <w:sz w:val="28"/>
          <w:szCs w:val="28"/>
        </w:rPr>
        <w:t xml:space="preserve">законодательства путем привлечения средств массовой </w:t>
      </w:r>
      <w:r w:rsidRPr="00573523">
        <w:rPr>
          <w:sz w:val="28"/>
          <w:szCs w:val="28"/>
        </w:rPr>
        <w:t>информации (газета «</w:t>
      </w:r>
      <w:proofErr w:type="spellStart"/>
      <w:r w:rsidRPr="00573523">
        <w:rPr>
          <w:sz w:val="28"/>
          <w:szCs w:val="28"/>
        </w:rPr>
        <w:t>Бердские</w:t>
      </w:r>
      <w:proofErr w:type="spellEnd"/>
      <w:r w:rsidRPr="00573523">
        <w:rPr>
          <w:sz w:val="28"/>
          <w:szCs w:val="28"/>
        </w:rPr>
        <w:t xml:space="preserve"> новости», телевизионный канал ТВК, сайт администрации города Бердска).</w:t>
      </w:r>
    </w:p>
    <w:p w:rsidR="00173E5F" w:rsidRPr="00573523" w:rsidRDefault="00173E5F" w:rsidP="00173E5F">
      <w:pPr>
        <w:pStyle w:val="consplusnormal0"/>
        <w:spacing w:before="0" w:after="0"/>
        <w:ind w:firstLine="720"/>
        <w:jc w:val="both"/>
        <w:rPr>
          <w:bCs/>
          <w:sz w:val="28"/>
          <w:szCs w:val="28"/>
        </w:rPr>
      </w:pPr>
      <w:r w:rsidRPr="00573523">
        <w:rPr>
          <w:sz w:val="28"/>
          <w:szCs w:val="28"/>
        </w:rPr>
        <w:t xml:space="preserve">В целях </w:t>
      </w:r>
      <w:r w:rsidRPr="00573523">
        <w:rPr>
          <w:spacing w:val="2"/>
          <w:sz w:val="28"/>
          <w:szCs w:val="28"/>
        </w:rPr>
        <w:t>профилактики нарушений обязательных требований, требований установленных муниципальными правовыми актами по организации и осуществлению муниципального контроля</w:t>
      </w:r>
      <w:r>
        <w:rPr>
          <w:spacing w:val="2"/>
          <w:sz w:val="28"/>
          <w:szCs w:val="28"/>
        </w:rPr>
        <w:t xml:space="preserve"> на территории города Бердска в</w:t>
      </w:r>
      <w:r w:rsidRPr="00573523">
        <w:rPr>
          <w:spacing w:val="2"/>
          <w:sz w:val="28"/>
          <w:szCs w:val="28"/>
        </w:rPr>
        <w:t xml:space="preserve"> 2019 год</w:t>
      </w:r>
      <w:r>
        <w:rPr>
          <w:spacing w:val="2"/>
          <w:sz w:val="28"/>
          <w:szCs w:val="28"/>
        </w:rPr>
        <w:t>у были разработаны программы профилактики по каждому виду контроля и утверждены</w:t>
      </w:r>
      <w:r w:rsidRPr="00573523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следующими</w:t>
      </w:r>
      <w:r w:rsidRPr="00573523">
        <w:rPr>
          <w:sz w:val="28"/>
          <w:szCs w:val="28"/>
        </w:rPr>
        <w:t xml:space="preserve"> </w:t>
      </w:r>
      <w:r w:rsidRPr="00573523">
        <w:rPr>
          <w:bCs/>
          <w:sz w:val="28"/>
          <w:szCs w:val="28"/>
        </w:rPr>
        <w:t>постановления</w:t>
      </w:r>
      <w:r>
        <w:rPr>
          <w:bCs/>
          <w:sz w:val="28"/>
          <w:szCs w:val="28"/>
        </w:rPr>
        <w:t>ми</w:t>
      </w:r>
      <w:r w:rsidRPr="00573523">
        <w:rPr>
          <w:bCs/>
          <w:sz w:val="28"/>
          <w:szCs w:val="28"/>
        </w:rPr>
        <w:t xml:space="preserve"> администрации города Бердска:</w:t>
      </w:r>
    </w:p>
    <w:p w:rsidR="00173E5F" w:rsidRPr="00EE5600" w:rsidRDefault="00173E5F" w:rsidP="00173E5F">
      <w:pPr>
        <w:pStyle w:val="ac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bCs/>
          <w:sz w:val="28"/>
          <w:szCs w:val="28"/>
        </w:rPr>
      </w:pPr>
      <w:r w:rsidRPr="00573523">
        <w:rPr>
          <w:bCs/>
          <w:sz w:val="28"/>
          <w:szCs w:val="28"/>
        </w:rPr>
        <w:t xml:space="preserve">от 24.05.2019 № 1751 «Об утверждении программы профилактики нарушений обязательных </w:t>
      </w:r>
      <w:r w:rsidRPr="00EE5600">
        <w:rPr>
          <w:bCs/>
          <w:sz w:val="28"/>
          <w:szCs w:val="28"/>
        </w:rPr>
        <w:t>требований, требований, установленных муниципальными правовыми актами по организации и осуществлению муниципального лесного контроля на 2019 год»;</w:t>
      </w:r>
    </w:p>
    <w:p w:rsidR="00173E5F" w:rsidRPr="00EE5600" w:rsidRDefault="00173E5F" w:rsidP="00173E5F">
      <w:pPr>
        <w:pStyle w:val="consplusnormal0"/>
        <w:numPr>
          <w:ilvl w:val="0"/>
          <w:numId w:val="4"/>
        </w:numPr>
        <w:tabs>
          <w:tab w:val="left" w:pos="993"/>
        </w:tabs>
        <w:spacing w:before="0" w:after="0"/>
        <w:ind w:left="0" w:firstLine="709"/>
        <w:jc w:val="both"/>
        <w:rPr>
          <w:bCs/>
          <w:sz w:val="28"/>
          <w:szCs w:val="28"/>
        </w:rPr>
      </w:pPr>
      <w:r w:rsidRPr="00EE5600">
        <w:rPr>
          <w:bCs/>
          <w:sz w:val="28"/>
          <w:szCs w:val="28"/>
        </w:rPr>
        <w:t>от 24.05.2019 № 1752 «Об утверждении программы профилактики нарушений обязательных требований, требований, установленных муниципальными правовыми актами по организации и осуществлению муниципального земельного контроля на 2019 год»;</w:t>
      </w:r>
    </w:p>
    <w:p w:rsidR="00173E5F" w:rsidRPr="00EE5600" w:rsidRDefault="00173E5F" w:rsidP="00173E5F">
      <w:pPr>
        <w:pStyle w:val="consplusnormal0"/>
        <w:numPr>
          <w:ilvl w:val="0"/>
          <w:numId w:val="4"/>
        </w:numPr>
        <w:tabs>
          <w:tab w:val="left" w:pos="993"/>
        </w:tabs>
        <w:spacing w:before="0" w:after="0"/>
        <w:ind w:left="0" w:firstLine="709"/>
        <w:jc w:val="both"/>
        <w:rPr>
          <w:bCs/>
          <w:sz w:val="28"/>
          <w:szCs w:val="28"/>
        </w:rPr>
      </w:pPr>
      <w:r w:rsidRPr="00EE5600">
        <w:rPr>
          <w:bCs/>
          <w:sz w:val="28"/>
          <w:szCs w:val="28"/>
        </w:rPr>
        <w:t xml:space="preserve">от 24.05.2019 № 1753 «Об утверждении программы профилактики нарушений обязательных требований, требований, установленных муниципальными правовыми актами по организации и осуществлению </w:t>
      </w:r>
      <w:r w:rsidRPr="00EE5600">
        <w:rPr>
          <w:bCs/>
          <w:sz w:val="28"/>
          <w:szCs w:val="28"/>
        </w:rPr>
        <w:lastRenderedPageBreak/>
        <w:t xml:space="preserve">муниципального </w:t>
      </w:r>
      <w:r w:rsidRPr="00EE5600">
        <w:rPr>
          <w:sz w:val="28"/>
          <w:szCs w:val="28"/>
        </w:rPr>
        <w:t>контроля в области использования и охраны особо охраняемых природных территорий местного значения</w:t>
      </w:r>
      <w:r w:rsidRPr="00EE5600">
        <w:rPr>
          <w:bCs/>
          <w:sz w:val="28"/>
          <w:szCs w:val="28"/>
        </w:rPr>
        <w:t xml:space="preserve"> на 2019 год»;</w:t>
      </w:r>
    </w:p>
    <w:p w:rsidR="00173E5F" w:rsidRPr="00EE5600" w:rsidRDefault="00173E5F" w:rsidP="00173E5F">
      <w:pPr>
        <w:pStyle w:val="ac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bCs/>
          <w:sz w:val="28"/>
          <w:szCs w:val="28"/>
        </w:rPr>
      </w:pPr>
      <w:r w:rsidRPr="00EE5600">
        <w:rPr>
          <w:sz w:val="28"/>
          <w:szCs w:val="28"/>
        </w:rPr>
        <w:t xml:space="preserve">от 04.06.2019 № 1845 «Об утверждении Программы профилактики нарушений в рамках осуществления муниципального </w:t>
      </w:r>
      <w:proofErr w:type="gramStart"/>
      <w:r w:rsidRPr="00EE5600">
        <w:rPr>
          <w:sz w:val="28"/>
          <w:szCs w:val="28"/>
        </w:rPr>
        <w:t>контроля за</w:t>
      </w:r>
      <w:proofErr w:type="gramEnd"/>
      <w:r w:rsidRPr="00EE5600">
        <w:rPr>
          <w:sz w:val="28"/>
          <w:szCs w:val="28"/>
        </w:rPr>
        <w:t xml:space="preserve"> сохранностью автомобильных дорог местного значения в границах города Бердска 2019 год»;</w:t>
      </w:r>
      <w:r w:rsidRPr="00EE5600">
        <w:rPr>
          <w:bCs/>
          <w:sz w:val="28"/>
          <w:szCs w:val="28"/>
        </w:rPr>
        <w:t xml:space="preserve"> </w:t>
      </w:r>
    </w:p>
    <w:p w:rsidR="00173E5F" w:rsidRPr="00EE5600" w:rsidRDefault="00173E5F" w:rsidP="00173E5F">
      <w:pPr>
        <w:pStyle w:val="ac"/>
        <w:numPr>
          <w:ilvl w:val="0"/>
          <w:numId w:val="4"/>
        </w:numPr>
        <w:tabs>
          <w:tab w:val="left" w:pos="993"/>
        </w:tabs>
        <w:ind w:left="0" w:firstLine="720"/>
        <w:jc w:val="both"/>
        <w:rPr>
          <w:sz w:val="28"/>
          <w:szCs w:val="28"/>
        </w:rPr>
      </w:pPr>
      <w:r w:rsidRPr="00EE5600">
        <w:rPr>
          <w:bCs/>
          <w:sz w:val="28"/>
          <w:szCs w:val="28"/>
        </w:rPr>
        <w:t>от 11.06.2019 № 1976 «Об утверждении  Программы  профилактики нарушений  обязательных  требований,  требований,  установленных муниципальными  правовыми  актами по  организации и осуществлению муниципального жилищного  контроля  на 2019 год»</w:t>
      </w:r>
      <w:r>
        <w:rPr>
          <w:bCs/>
          <w:sz w:val="28"/>
          <w:szCs w:val="28"/>
        </w:rPr>
        <w:t>.</w:t>
      </w:r>
    </w:p>
    <w:p w:rsidR="00173E5F" w:rsidRPr="009D43B1" w:rsidRDefault="00173E5F" w:rsidP="00173E5F">
      <w:pPr>
        <w:pStyle w:val="consplusnormal0"/>
        <w:spacing w:before="0" w:after="0"/>
        <w:ind w:firstLine="720"/>
        <w:jc w:val="both"/>
        <w:rPr>
          <w:sz w:val="28"/>
          <w:szCs w:val="28"/>
        </w:rPr>
      </w:pPr>
      <w:r w:rsidRPr="009D43B1">
        <w:rPr>
          <w:sz w:val="28"/>
          <w:szCs w:val="28"/>
        </w:rPr>
        <w:t>Для повышения эффективности осуществления муниципального контроля на территории города Бердска необходимо:</w:t>
      </w:r>
    </w:p>
    <w:p w:rsidR="00173E5F" w:rsidRPr="009D43B1" w:rsidRDefault="00173E5F" w:rsidP="00173E5F">
      <w:pPr>
        <w:ind w:firstLine="720"/>
        <w:jc w:val="both"/>
        <w:rPr>
          <w:sz w:val="28"/>
          <w:szCs w:val="28"/>
        </w:rPr>
      </w:pPr>
      <w:r w:rsidRPr="009D43B1">
        <w:rPr>
          <w:sz w:val="28"/>
          <w:szCs w:val="28"/>
        </w:rPr>
        <w:t>1) организация и проведение профилактической работы с юридическими лицами и населением по предотвращению нарушений земельного, лесного</w:t>
      </w:r>
      <w:r>
        <w:rPr>
          <w:sz w:val="28"/>
          <w:szCs w:val="28"/>
        </w:rPr>
        <w:t>,</w:t>
      </w:r>
      <w:r w:rsidRPr="009D43B1">
        <w:rPr>
          <w:sz w:val="28"/>
          <w:szCs w:val="28"/>
        </w:rPr>
        <w:t xml:space="preserve"> </w:t>
      </w:r>
      <w:r>
        <w:rPr>
          <w:sz w:val="28"/>
          <w:szCs w:val="28"/>
        </w:rPr>
        <w:t>природоохранного и</w:t>
      </w:r>
      <w:r w:rsidRPr="009D43B1">
        <w:rPr>
          <w:sz w:val="28"/>
          <w:szCs w:val="28"/>
        </w:rPr>
        <w:t xml:space="preserve"> жилищного законодательства путем привлечения средств массовой информации по освещению актуальных вопросов муниципального земельного и лесного контроля и разъяснения положений земельного и лесного законодательства на фактическом материале;</w:t>
      </w:r>
    </w:p>
    <w:p w:rsidR="00173E5F" w:rsidRPr="009D43B1" w:rsidRDefault="00173E5F" w:rsidP="00173E5F">
      <w:pPr>
        <w:ind w:firstLine="720"/>
        <w:jc w:val="both"/>
        <w:rPr>
          <w:sz w:val="28"/>
          <w:szCs w:val="28"/>
        </w:rPr>
      </w:pPr>
      <w:r w:rsidRPr="009D43B1">
        <w:rPr>
          <w:sz w:val="28"/>
          <w:szCs w:val="28"/>
        </w:rPr>
        <w:t>2) передача отдельных государственных полномочий (составление протоколов об административных правонарушениях при нарушении земельного законодательства) на муниципальный уровень;</w:t>
      </w:r>
    </w:p>
    <w:p w:rsidR="00173E5F" w:rsidRPr="009D43B1" w:rsidRDefault="00173E5F" w:rsidP="00173E5F">
      <w:pPr>
        <w:ind w:firstLine="720"/>
        <w:jc w:val="both"/>
        <w:rPr>
          <w:sz w:val="28"/>
          <w:szCs w:val="28"/>
        </w:rPr>
      </w:pPr>
      <w:r w:rsidRPr="009D43B1">
        <w:rPr>
          <w:sz w:val="28"/>
          <w:szCs w:val="28"/>
        </w:rPr>
        <w:t>3) проведение семинаров – учебных занятий по вопросам организации и осуществления муниципального земельного контроля;</w:t>
      </w:r>
    </w:p>
    <w:p w:rsidR="00173E5F" w:rsidRPr="009D43B1" w:rsidRDefault="00173E5F" w:rsidP="00173E5F">
      <w:pPr>
        <w:ind w:firstLine="720"/>
        <w:jc w:val="both"/>
        <w:rPr>
          <w:sz w:val="28"/>
          <w:szCs w:val="28"/>
        </w:rPr>
      </w:pPr>
      <w:r w:rsidRPr="009D43B1">
        <w:rPr>
          <w:sz w:val="28"/>
          <w:szCs w:val="28"/>
        </w:rPr>
        <w:t xml:space="preserve">4) увеличение размера </w:t>
      </w:r>
      <w:r w:rsidRPr="009D43B1">
        <w:rPr>
          <w:bCs/>
          <w:sz w:val="28"/>
          <w:szCs w:val="28"/>
        </w:rPr>
        <w:t>штрафных санкций за нарушения в сфере земельного законодательства, предусмотренные Кодексом Российской Федерации об административных правонарушениях.</w:t>
      </w:r>
    </w:p>
    <w:p w:rsidR="00173E5F" w:rsidRPr="009D43B1" w:rsidRDefault="00173E5F" w:rsidP="00173E5F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173E5F" w:rsidRPr="009D43B1" w:rsidRDefault="00173E5F" w:rsidP="00173E5F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173E5F" w:rsidRPr="00F778E2" w:rsidRDefault="00173E5F" w:rsidP="00173E5F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9D43B1">
        <w:rPr>
          <w:rFonts w:ascii="Times New Roman" w:hAnsi="Times New Roman" w:cs="Times New Roman"/>
          <w:sz w:val="28"/>
          <w:szCs w:val="28"/>
        </w:rPr>
        <w:t>____________</w:t>
      </w:r>
    </w:p>
    <w:p w:rsidR="00173E5F" w:rsidRPr="00F778E2" w:rsidRDefault="00173E5F" w:rsidP="00173E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73E5F" w:rsidRDefault="00173E5F" w:rsidP="00173E5F">
      <w:pPr>
        <w:pStyle w:val="ConsPlusNormal"/>
        <w:ind w:firstLine="540"/>
        <w:jc w:val="both"/>
      </w:pPr>
    </w:p>
    <w:p w:rsidR="00173E5F" w:rsidRPr="00BF0CBD" w:rsidRDefault="00173E5F" w:rsidP="00173E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3E5F" w:rsidRDefault="00173E5F" w:rsidP="00173E5F">
      <w:pPr>
        <w:pStyle w:val="ConsPlusNormal"/>
        <w:ind w:firstLine="540"/>
        <w:jc w:val="both"/>
      </w:pPr>
    </w:p>
    <w:p w:rsidR="00737A52" w:rsidRPr="00F778E2" w:rsidRDefault="00737A52" w:rsidP="00737A52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737A52" w:rsidRPr="00F778E2" w:rsidRDefault="00737A52" w:rsidP="00737A5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37A52" w:rsidRDefault="00737A52" w:rsidP="00737A52">
      <w:pPr>
        <w:pStyle w:val="ConsPlusNormal"/>
        <w:ind w:firstLine="540"/>
        <w:jc w:val="both"/>
      </w:pPr>
    </w:p>
    <w:p w:rsidR="00737A52" w:rsidRPr="00BF0CBD" w:rsidRDefault="00737A52" w:rsidP="00737A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4E67" w:rsidRDefault="00D34E67" w:rsidP="00D34E67">
      <w:pPr>
        <w:pStyle w:val="ConsPlusNormal"/>
        <w:ind w:firstLine="540"/>
        <w:jc w:val="both"/>
      </w:pPr>
    </w:p>
    <w:p w:rsidR="00DC0B4C" w:rsidRPr="00BF0CBD" w:rsidRDefault="00ED26EB" w:rsidP="002E02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DC0B4C" w:rsidRPr="00BF0CBD" w:rsidSect="00B32B1A">
      <w:headerReference w:type="default" r:id="rId21"/>
      <w:pgSz w:w="11906" w:h="16838"/>
      <w:pgMar w:top="1134" w:right="566" w:bottom="993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0208" w:rsidRDefault="002E0208" w:rsidP="002E0208">
      <w:r>
        <w:separator/>
      </w:r>
    </w:p>
  </w:endnote>
  <w:endnote w:type="continuationSeparator" w:id="0">
    <w:p w:rsidR="002E0208" w:rsidRDefault="002E0208" w:rsidP="002E0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0208" w:rsidRDefault="002E0208" w:rsidP="002E0208">
      <w:r>
        <w:separator/>
      </w:r>
    </w:p>
  </w:footnote>
  <w:footnote w:type="continuationSeparator" w:id="0">
    <w:p w:rsidR="002E0208" w:rsidRDefault="002E0208" w:rsidP="002E02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48750179"/>
      <w:docPartObj>
        <w:docPartGallery w:val="Page Numbers (Top of Page)"/>
        <w:docPartUnique/>
      </w:docPartObj>
    </w:sdtPr>
    <w:sdtEndPr/>
    <w:sdtContent>
      <w:p w:rsidR="006A57A8" w:rsidRDefault="00CB5F7E">
        <w:pPr>
          <w:pStyle w:val="a3"/>
          <w:jc w:val="center"/>
        </w:pPr>
        <w:r>
          <w:fldChar w:fldCharType="begin"/>
        </w:r>
        <w:r w:rsidR="006A57A8">
          <w:instrText>PAGE   \* MERGEFORMAT</w:instrText>
        </w:r>
        <w:r>
          <w:fldChar w:fldCharType="separate"/>
        </w:r>
        <w:r w:rsidR="00ED26EB">
          <w:rPr>
            <w:noProof/>
          </w:rPr>
          <w:t>2</w:t>
        </w:r>
        <w:r>
          <w:fldChar w:fldCharType="end"/>
        </w:r>
      </w:p>
    </w:sdtContent>
  </w:sdt>
  <w:p w:rsidR="002E0208" w:rsidRDefault="002E020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677D1"/>
    <w:multiLevelType w:val="multilevel"/>
    <w:tmpl w:val="B84CB93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0C892718"/>
    <w:multiLevelType w:val="hybridMultilevel"/>
    <w:tmpl w:val="103AC012"/>
    <w:lvl w:ilvl="0" w:tplc="4E9080CE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>
    <w:nsid w:val="0D2B4F42"/>
    <w:multiLevelType w:val="hybridMultilevel"/>
    <w:tmpl w:val="C9567406"/>
    <w:lvl w:ilvl="0" w:tplc="A906FEA2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28"/>
        </w:tabs>
        <w:ind w:left="92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48"/>
        </w:tabs>
        <w:ind w:left="164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68"/>
        </w:tabs>
        <w:ind w:left="236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88"/>
        </w:tabs>
        <w:ind w:left="308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08"/>
        </w:tabs>
        <w:ind w:left="380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28"/>
        </w:tabs>
        <w:ind w:left="452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48"/>
        </w:tabs>
        <w:ind w:left="524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68"/>
        </w:tabs>
        <w:ind w:left="5968" w:hanging="180"/>
      </w:pPr>
    </w:lvl>
  </w:abstractNum>
  <w:abstractNum w:abstractNumId="3">
    <w:nsid w:val="177A65EB"/>
    <w:multiLevelType w:val="hybridMultilevel"/>
    <w:tmpl w:val="8932AF44"/>
    <w:lvl w:ilvl="0" w:tplc="4E9080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D296A7A"/>
    <w:multiLevelType w:val="hybridMultilevel"/>
    <w:tmpl w:val="14FC7CB6"/>
    <w:lvl w:ilvl="0" w:tplc="4E9080C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5AD15A4A"/>
    <w:multiLevelType w:val="hybridMultilevel"/>
    <w:tmpl w:val="3D8A266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6F9A2C68"/>
    <w:multiLevelType w:val="hybridMultilevel"/>
    <w:tmpl w:val="93B4CA6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1965F3E"/>
    <w:multiLevelType w:val="hybridMultilevel"/>
    <w:tmpl w:val="550E4F3A"/>
    <w:lvl w:ilvl="0" w:tplc="4E9080C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5"/>
  </w:num>
  <w:num w:numId="5">
    <w:abstractNumId w:val="1"/>
  </w:num>
  <w:num w:numId="6">
    <w:abstractNumId w:val="4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2FF"/>
    <w:rsid w:val="00051803"/>
    <w:rsid w:val="000739A4"/>
    <w:rsid w:val="000909A2"/>
    <w:rsid w:val="000A0762"/>
    <w:rsid w:val="0017244B"/>
    <w:rsid w:val="00173E5F"/>
    <w:rsid w:val="0019566B"/>
    <w:rsid w:val="001A7A97"/>
    <w:rsid w:val="00257E14"/>
    <w:rsid w:val="002810A5"/>
    <w:rsid w:val="00281318"/>
    <w:rsid w:val="002E0208"/>
    <w:rsid w:val="002E243D"/>
    <w:rsid w:val="002E6C9F"/>
    <w:rsid w:val="002F2CA7"/>
    <w:rsid w:val="00321CA9"/>
    <w:rsid w:val="00347B42"/>
    <w:rsid w:val="003837B9"/>
    <w:rsid w:val="00386361"/>
    <w:rsid w:val="003A14F7"/>
    <w:rsid w:val="003B6608"/>
    <w:rsid w:val="003B6C6E"/>
    <w:rsid w:val="003C4976"/>
    <w:rsid w:val="003E12C1"/>
    <w:rsid w:val="00403B01"/>
    <w:rsid w:val="004670F8"/>
    <w:rsid w:val="004B654F"/>
    <w:rsid w:val="005252BE"/>
    <w:rsid w:val="00531B21"/>
    <w:rsid w:val="005B2D5B"/>
    <w:rsid w:val="005D6094"/>
    <w:rsid w:val="005D73EB"/>
    <w:rsid w:val="00602217"/>
    <w:rsid w:val="00615F70"/>
    <w:rsid w:val="00630BD8"/>
    <w:rsid w:val="0067483D"/>
    <w:rsid w:val="0067663A"/>
    <w:rsid w:val="006769F5"/>
    <w:rsid w:val="00676F0A"/>
    <w:rsid w:val="00690D47"/>
    <w:rsid w:val="0069167B"/>
    <w:rsid w:val="006A57A8"/>
    <w:rsid w:val="006D07A8"/>
    <w:rsid w:val="006D3EF1"/>
    <w:rsid w:val="006E6ADB"/>
    <w:rsid w:val="006F3BDE"/>
    <w:rsid w:val="00731CE2"/>
    <w:rsid w:val="00737A52"/>
    <w:rsid w:val="00757158"/>
    <w:rsid w:val="0077681F"/>
    <w:rsid w:val="00776CED"/>
    <w:rsid w:val="00795B8E"/>
    <w:rsid w:val="00803B68"/>
    <w:rsid w:val="0083797D"/>
    <w:rsid w:val="0085330F"/>
    <w:rsid w:val="008B457E"/>
    <w:rsid w:val="008B5964"/>
    <w:rsid w:val="008C0297"/>
    <w:rsid w:val="009766A5"/>
    <w:rsid w:val="00995614"/>
    <w:rsid w:val="009D3F27"/>
    <w:rsid w:val="009D43B1"/>
    <w:rsid w:val="009F5FBC"/>
    <w:rsid w:val="00A031B6"/>
    <w:rsid w:val="00A03E33"/>
    <w:rsid w:val="00A77C87"/>
    <w:rsid w:val="00A86289"/>
    <w:rsid w:val="00AA33AF"/>
    <w:rsid w:val="00AA691B"/>
    <w:rsid w:val="00AC744C"/>
    <w:rsid w:val="00AD214B"/>
    <w:rsid w:val="00AD61FB"/>
    <w:rsid w:val="00B22D55"/>
    <w:rsid w:val="00B2480A"/>
    <w:rsid w:val="00B32B1A"/>
    <w:rsid w:val="00B90B52"/>
    <w:rsid w:val="00BC5F96"/>
    <w:rsid w:val="00BE2FB7"/>
    <w:rsid w:val="00BF0CBD"/>
    <w:rsid w:val="00BF5683"/>
    <w:rsid w:val="00C560D5"/>
    <w:rsid w:val="00C83ECF"/>
    <w:rsid w:val="00C935AC"/>
    <w:rsid w:val="00C9661C"/>
    <w:rsid w:val="00CA5CE2"/>
    <w:rsid w:val="00CB2CF1"/>
    <w:rsid w:val="00CB5F7E"/>
    <w:rsid w:val="00D319FD"/>
    <w:rsid w:val="00D34E67"/>
    <w:rsid w:val="00D57B61"/>
    <w:rsid w:val="00D60D59"/>
    <w:rsid w:val="00D731CA"/>
    <w:rsid w:val="00D95F2C"/>
    <w:rsid w:val="00DC12FD"/>
    <w:rsid w:val="00E2685A"/>
    <w:rsid w:val="00E60612"/>
    <w:rsid w:val="00E63BE1"/>
    <w:rsid w:val="00E668DA"/>
    <w:rsid w:val="00E752FF"/>
    <w:rsid w:val="00E82DCF"/>
    <w:rsid w:val="00EA791A"/>
    <w:rsid w:val="00ED26EB"/>
    <w:rsid w:val="00EE7827"/>
    <w:rsid w:val="00EF5642"/>
    <w:rsid w:val="00F778E2"/>
    <w:rsid w:val="00F95DFB"/>
    <w:rsid w:val="00FF5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CB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F0CBD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752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752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752F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BF0C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rsid w:val="002E0208"/>
    <w:pPr>
      <w:tabs>
        <w:tab w:val="center" w:pos="4153"/>
        <w:tab w:val="right" w:pos="8306"/>
      </w:tabs>
    </w:pPr>
    <w:rPr>
      <w:rFonts w:ascii="Times New Roman CYR" w:hAnsi="Times New Roman CYR"/>
    </w:rPr>
  </w:style>
  <w:style w:type="character" w:customStyle="1" w:styleId="a4">
    <w:name w:val="Верхний колонтитул Знак"/>
    <w:basedOn w:val="a0"/>
    <w:link w:val="a3"/>
    <w:uiPriority w:val="99"/>
    <w:rsid w:val="002E0208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customStyle="1" w:styleId="CharCharCarCarCharCharCarCarCharCharCarCarCharChar">
    <w:name w:val="Char Char Car Car Char Char Car Car Char Char Car Car Char Char"/>
    <w:basedOn w:val="a"/>
    <w:rsid w:val="002E0208"/>
    <w:pPr>
      <w:overflowPunct/>
      <w:autoSpaceDE/>
      <w:autoSpaceDN/>
      <w:adjustRightInd/>
      <w:spacing w:after="160" w:line="240" w:lineRule="exact"/>
      <w:textAlignment w:val="auto"/>
    </w:pPr>
  </w:style>
  <w:style w:type="paragraph" w:styleId="a5">
    <w:name w:val="footer"/>
    <w:basedOn w:val="a"/>
    <w:link w:val="a6"/>
    <w:uiPriority w:val="99"/>
    <w:unhideWhenUsed/>
    <w:rsid w:val="002E020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E020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Знак1 Знак Знак Знак"/>
    <w:basedOn w:val="a"/>
    <w:rsid w:val="00C935AC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Verdana"/>
      <w:lang w:val="en-US" w:eastAsia="en-US"/>
    </w:rPr>
  </w:style>
  <w:style w:type="paragraph" w:styleId="a7">
    <w:name w:val="Body Text Indent"/>
    <w:basedOn w:val="a"/>
    <w:link w:val="a8"/>
    <w:rsid w:val="0069167B"/>
    <w:pPr>
      <w:overflowPunct/>
      <w:autoSpaceDE/>
      <w:autoSpaceDN/>
      <w:adjustRightInd/>
      <w:ind w:firstLine="720"/>
      <w:jc w:val="both"/>
      <w:textAlignment w:val="auto"/>
    </w:pPr>
    <w:rPr>
      <w:sz w:val="26"/>
    </w:rPr>
  </w:style>
  <w:style w:type="character" w:customStyle="1" w:styleId="a8">
    <w:name w:val="Основной текст с отступом Знак"/>
    <w:basedOn w:val="a0"/>
    <w:link w:val="a7"/>
    <w:rsid w:val="0069167B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9">
    <w:name w:val="Strong"/>
    <w:qFormat/>
    <w:rsid w:val="00E63BE1"/>
    <w:rPr>
      <w:b/>
      <w:bCs/>
    </w:rPr>
  </w:style>
  <w:style w:type="paragraph" w:customStyle="1" w:styleId="consplusnormal0">
    <w:name w:val="consplusnormal"/>
    <w:basedOn w:val="a"/>
    <w:rsid w:val="00E63BE1"/>
    <w:pPr>
      <w:suppressAutoHyphens/>
      <w:overflowPunct/>
      <w:autoSpaceDE/>
      <w:autoSpaceDN/>
      <w:adjustRightInd/>
      <w:spacing w:before="280" w:after="280"/>
      <w:textAlignment w:val="auto"/>
    </w:pPr>
    <w:rPr>
      <w:sz w:val="24"/>
      <w:szCs w:val="24"/>
      <w:lang w:eastAsia="ar-SA"/>
    </w:rPr>
  </w:style>
  <w:style w:type="paragraph" w:styleId="aa">
    <w:name w:val="Balloon Text"/>
    <w:basedOn w:val="a"/>
    <w:link w:val="ab"/>
    <w:uiPriority w:val="99"/>
    <w:semiHidden/>
    <w:unhideWhenUsed/>
    <w:rsid w:val="006F3BD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F3BDE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6748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CB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F0CBD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752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752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752F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BF0C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rsid w:val="002E0208"/>
    <w:pPr>
      <w:tabs>
        <w:tab w:val="center" w:pos="4153"/>
        <w:tab w:val="right" w:pos="8306"/>
      </w:tabs>
    </w:pPr>
    <w:rPr>
      <w:rFonts w:ascii="Times New Roman CYR" w:hAnsi="Times New Roman CYR"/>
    </w:rPr>
  </w:style>
  <w:style w:type="character" w:customStyle="1" w:styleId="a4">
    <w:name w:val="Верхний колонтитул Знак"/>
    <w:basedOn w:val="a0"/>
    <w:link w:val="a3"/>
    <w:uiPriority w:val="99"/>
    <w:rsid w:val="002E0208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customStyle="1" w:styleId="CharCharCarCarCharCharCarCarCharCharCarCarCharChar">
    <w:name w:val="Char Char Car Car Char Char Car Car Char Char Car Car Char Char"/>
    <w:basedOn w:val="a"/>
    <w:rsid w:val="002E0208"/>
    <w:pPr>
      <w:overflowPunct/>
      <w:autoSpaceDE/>
      <w:autoSpaceDN/>
      <w:adjustRightInd/>
      <w:spacing w:after="160" w:line="240" w:lineRule="exact"/>
      <w:textAlignment w:val="auto"/>
    </w:pPr>
  </w:style>
  <w:style w:type="paragraph" w:styleId="a5">
    <w:name w:val="footer"/>
    <w:basedOn w:val="a"/>
    <w:link w:val="a6"/>
    <w:uiPriority w:val="99"/>
    <w:unhideWhenUsed/>
    <w:rsid w:val="002E020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E020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Знак1 Знак Знак Знак"/>
    <w:basedOn w:val="a"/>
    <w:rsid w:val="00C935AC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Verdana"/>
      <w:lang w:val="en-US" w:eastAsia="en-US"/>
    </w:rPr>
  </w:style>
  <w:style w:type="paragraph" w:styleId="a7">
    <w:name w:val="Body Text Indent"/>
    <w:basedOn w:val="a"/>
    <w:link w:val="a8"/>
    <w:rsid w:val="0069167B"/>
    <w:pPr>
      <w:overflowPunct/>
      <w:autoSpaceDE/>
      <w:autoSpaceDN/>
      <w:adjustRightInd/>
      <w:ind w:firstLine="720"/>
      <w:jc w:val="both"/>
      <w:textAlignment w:val="auto"/>
    </w:pPr>
    <w:rPr>
      <w:sz w:val="26"/>
    </w:rPr>
  </w:style>
  <w:style w:type="character" w:customStyle="1" w:styleId="a8">
    <w:name w:val="Основной текст с отступом Знак"/>
    <w:basedOn w:val="a0"/>
    <w:link w:val="a7"/>
    <w:rsid w:val="0069167B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9">
    <w:name w:val="Strong"/>
    <w:qFormat/>
    <w:rsid w:val="00E63BE1"/>
    <w:rPr>
      <w:b/>
      <w:bCs/>
    </w:rPr>
  </w:style>
  <w:style w:type="paragraph" w:customStyle="1" w:styleId="consplusnormal0">
    <w:name w:val="consplusnormal"/>
    <w:basedOn w:val="a"/>
    <w:rsid w:val="00E63BE1"/>
    <w:pPr>
      <w:suppressAutoHyphens/>
      <w:overflowPunct/>
      <w:autoSpaceDE/>
      <w:autoSpaceDN/>
      <w:adjustRightInd/>
      <w:spacing w:before="280" w:after="280"/>
      <w:textAlignment w:val="auto"/>
    </w:pPr>
    <w:rPr>
      <w:sz w:val="24"/>
      <w:szCs w:val="24"/>
      <w:lang w:eastAsia="ar-SA"/>
    </w:rPr>
  </w:style>
  <w:style w:type="paragraph" w:styleId="aa">
    <w:name w:val="Balloon Text"/>
    <w:basedOn w:val="a"/>
    <w:link w:val="ab"/>
    <w:uiPriority w:val="99"/>
    <w:semiHidden/>
    <w:unhideWhenUsed/>
    <w:rsid w:val="006F3BD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F3BDE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6748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C2ABC2890E62CAE40BD7F8FAACB715907EE3A11FB5F4608EFB45BA233927G6C" TargetMode="External"/><Relationship Id="rId18" Type="http://schemas.openxmlformats.org/officeDocument/2006/relationships/hyperlink" Target="consultantplus://offline/ref=C2ABC2890E62CAE40BD7F8FAACB715907EE3A21FB2F0608EFB45BA233927G6C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C2ABC2890E62CAE40BD7F8FAACB715907EE2A41CB5FA608EFB45BA233927G6C" TargetMode="External"/><Relationship Id="rId17" Type="http://schemas.openxmlformats.org/officeDocument/2006/relationships/hyperlink" Target="consultantplus://offline/ref=C2ABC2890E62CAE40BD7F8FAACB715907DEBA714B0F5608EFB45BA233927G6C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C2ABC2890E62CAE40BD7F8FAACB715907DEBAC1EB9F5608EFB45BA233927G6C" TargetMode="External"/><Relationship Id="rId20" Type="http://schemas.openxmlformats.org/officeDocument/2006/relationships/hyperlink" Target="consultantplus://offline/ref=C2ABC2890E62CAE40BD7E6F7BADB4B9975E8FA11B8F46FDBA11AE17E6E7F11602BGBC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C2ABC2890E62CAE40BD7F8FAACB715907EE2A014B4F5608EFB45BA233927G6C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C2ABC2890E62CAE40BD7F8FAACB715907EE3A019B7F7608EFB45BA233927G6C" TargetMode="External"/><Relationship Id="rId23" Type="http://schemas.openxmlformats.org/officeDocument/2006/relationships/theme" Target="theme/theme1.xml"/><Relationship Id="rId10" Type="http://schemas.openxmlformats.org/officeDocument/2006/relationships/hyperlink" Target="notes://br/Referent/br_decmak.nsf/0/DD805E14855C0510472581DF000C0759?OpenDocument" TargetMode="External"/><Relationship Id="rId19" Type="http://schemas.openxmlformats.org/officeDocument/2006/relationships/hyperlink" Target="consultantplus://offline/ref=C2ABC2890E62CAE40BD7F8FAACB715907DEAA51CB6FB608EFB45BA233927G6C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C698614186144F0292FF5947720C759F32215560F4AE21F2DB4F7F74B49E96CD1DoBG" TargetMode="External"/><Relationship Id="rId14" Type="http://schemas.openxmlformats.org/officeDocument/2006/relationships/hyperlink" Target="consultantplus://offline/ref=C2ABC2890E62CAE40BD7F8FAACB715907EE2A714B3F2608EFB45BA233927G6C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BEB316-C5CA-4F6C-8D89-FBB71146E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7</Pages>
  <Words>2599</Words>
  <Characters>14818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K10-Danilova</dc:creator>
  <cp:lastModifiedBy>K10-Danilova</cp:lastModifiedBy>
  <cp:revision>7</cp:revision>
  <cp:lastPrinted>2020-07-06T07:15:00Z</cp:lastPrinted>
  <dcterms:created xsi:type="dcterms:W3CDTF">2020-07-06T06:44:00Z</dcterms:created>
  <dcterms:modified xsi:type="dcterms:W3CDTF">2020-07-06T07:31:00Z</dcterms:modified>
</cp:coreProperties>
</file>