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2A" w:rsidRDefault="0034112A" w:rsidP="0034112A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34112A" w:rsidRDefault="003842DE" w:rsidP="00341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34112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4112A" w:rsidRPr="00404672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112A" w:rsidRDefault="0034112A" w:rsidP="003411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Р Е Ш Е Н И Е </w:t>
      </w:r>
    </w:p>
    <w:p w:rsidR="0034112A" w:rsidRPr="003F31D8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F31D8">
        <w:rPr>
          <w:rFonts w:ascii="Times New Roman" w:hAnsi="Times New Roman"/>
          <w:sz w:val="28"/>
          <w:szCs w:val="28"/>
        </w:rPr>
        <w:t>(</w:t>
      </w:r>
      <w:r w:rsidR="00400475">
        <w:rPr>
          <w:rFonts w:ascii="Times New Roman" w:hAnsi="Times New Roman"/>
          <w:sz w:val="28"/>
          <w:szCs w:val="28"/>
        </w:rPr>
        <w:t>сорок третья</w:t>
      </w:r>
      <w:r w:rsidR="00A32865" w:rsidRPr="003F31D8">
        <w:rPr>
          <w:rFonts w:ascii="Times New Roman" w:hAnsi="Times New Roman"/>
          <w:sz w:val="28"/>
          <w:szCs w:val="28"/>
        </w:rPr>
        <w:t xml:space="preserve"> </w:t>
      </w:r>
      <w:r w:rsidR="003842DE" w:rsidRPr="003F31D8">
        <w:rPr>
          <w:rFonts w:ascii="Times New Roman" w:hAnsi="Times New Roman"/>
          <w:sz w:val="28"/>
          <w:szCs w:val="28"/>
        </w:rPr>
        <w:t>сессия</w:t>
      </w:r>
      <w:r w:rsidRPr="003F31D8">
        <w:rPr>
          <w:rFonts w:ascii="Times New Roman" w:hAnsi="Times New Roman"/>
          <w:sz w:val="28"/>
        </w:rPr>
        <w:t>)</w:t>
      </w:r>
    </w:p>
    <w:p w:rsidR="0034112A" w:rsidRDefault="0034112A" w:rsidP="0034112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4112A" w:rsidRDefault="00400475" w:rsidP="00400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2020 года</w:t>
      </w:r>
      <w:r w:rsidR="002B4B79">
        <w:rPr>
          <w:rFonts w:ascii="Times New Roman" w:hAnsi="Times New Roman"/>
          <w:sz w:val="28"/>
          <w:szCs w:val="28"/>
        </w:rPr>
        <w:t xml:space="preserve"> </w:t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2B4B79">
        <w:rPr>
          <w:rFonts w:ascii="Times New Roman" w:hAnsi="Times New Roman"/>
          <w:sz w:val="28"/>
          <w:szCs w:val="28"/>
        </w:rPr>
        <w:tab/>
      </w:r>
      <w:r w:rsidR="00351C4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429</w:t>
      </w:r>
    </w:p>
    <w:p w:rsidR="00854C6A" w:rsidRDefault="00854C6A" w:rsidP="0034112A">
      <w:pPr>
        <w:pStyle w:val="1"/>
        <w:ind w:firstLine="0"/>
        <w:jc w:val="center"/>
        <w:rPr>
          <w:szCs w:val="28"/>
        </w:rPr>
      </w:pPr>
    </w:p>
    <w:p w:rsidR="0034112A" w:rsidRDefault="0034112A" w:rsidP="0034112A">
      <w:pPr>
        <w:pStyle w:val="1"/>
        <w:ind w:firstLine="0"/>
        <w:jc w:val="center"/>
        <w:rPr>
          <w:szCs w:val="28"/>
        </w:rPr>
      </w:pPr>
      <w:r>
        <w:rPr>
          <w:szCs w:val="28"/>
        </w:rPr>
        <w:t>О</w:t>
      </w:r>
      <w:r w:rsidR="009B3F1F">
        <w:rPr>
          <w:szCs w:val="28"/>
        </w:rPr>
        <w:t xml:space="preserve">б исполнении бюджета города Бердска за </w:t>
      </w:r>
      <w:r>
        <w:rPr>
          <w:szCs w:val="28"/>
        </w:rPr>
        <w:t>201</w:t>
      </w:r>
      <w:r w:rsidR="00C074D8">
        <w:rPr>
          <w:szCs w:val="28"/>
        </w:rPr>
        <w:t xml:space="preserve">9 </w:t>
      </w:r>
      <w:r>
        <w:rPr>
          <w:szCs w:val="28"/>
        </w:rPr>
        <w:t>год</w:t>
      </w:r>
    </w:p>
    <w:p w:rsidR="00E541D8" w:rsidRPr="00E541D8" w:rsidRDefault="00E541D8" w:rsidP="00E541D8">
      <w:pPr>
        <w:rPr>
          <w:lang w:eastAsia="ru-RU"/>
        </w:rPr>
      </w:pPr>
    </w:p>
    <w:p w:rsidR="0034112A" w:rsidRPr="006408D4" w:rsidRDefault="009B3F1F" w:rsidP="00DA7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60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30403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30403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</w:t>
      </w:r>
      <w:r w:rsidR="0091788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городе Бердске, Совет депутатов </w:t>
      </w:r>
      <w:r w:rsidR="0034112A" w:rsidRPr="006408D4">
        <w:rPr>
          <w:rFonts w:ascii="Times New Roman" w:hAnsi="Times New Roman" w:cs="Times New Roman"/>
          <w:sz w:val="28"/>
          <w:szCs w:val="28"/>
        </w:rPr>
        <w:t xml:space="preserve">города Бердска </w:t>
      </w:r>
    </w:p>
    <w:p w:rsidR="0034112A" w:rsidRDefault="0034112A" w:rsidP="00DA7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8D4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32AAD" w:rsidRDefault="00B32AAD" w:rsidP="004F6C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2AAD">
        <w:rPr>
          <w:rFonts w:ascii="Times New Roman" w:hAnsi="Times New Roman"/>
          <w:sz w:val="28"/>
          <w:szCs w:val="24"/>
        </w:rPr>
        <w:t xml:space="preserve"> </w:t>
      </w:r>
      <w:r w:rsidRPr="001A5716">
        <w:rPr>
          <w:rFonts w:ascii="Times New Roman" w:hAnsi="Times New Roman"/>
          <w:sz w:val="28"/>
          <w:szCs w:val="24"/>
        </w:rPr>
        <w:t xml:space="preserve">Утвердить отчет об исполнении </w:t>
      </w:r>
      <w:r w:rsidR="00917886">
        <w:rPr>
          <w:rFonts w:ascii="Times New Roman" w:hAnsi="Times New Roman"/>
          <w:sz w:val="28"/>
          <w:szCs w:val="24"/>
        </w:rPr>
        <w:t>бюджета города Бердска</w:t>
      </w:r>
      <w:r w:rsidR="000D7481">
        <w:rPr>
          <w:rFonts w:ascii="Times New Roman" w:hAnsi="Times New Roman"/>
          <w:sz w:val="28"/>
          <w:szCs w:val="24"/>
        </w:rPr>
        <w:t xml:space="preserve"> </w:t>
      </w:r>
      <w:r w:rsidRPr="001A5716">
        <w:rPr>
          <w:rFonts w:ascii="Times New Roman" w:hAnsi="Times New Roman"/>
          <w:sz w:val="28"/>
          <w:szCs w:val="24"/>
        </w:rPr>
        <w:t>за 20</w:t>
      </w:r>
      <w:r>
        <w:rPr>
          <w:rFonts w:ascii="Times New Roman" w:hAnsi="Times New Roman"/>
          <w:sz w:val="28"/>
          <w:szCs w:val="24"/>
        </w:rPr>
        <w:t>1</w:t>
      </w:r>
      <w:r w:rsidR="00C074D8">
        <w:rPr>
          <w:rFonts w:ascii="Times New Roman" w:hAnsi="Times New Roman"/>
          <w:sz w:val="28"/>
          <w:szCs w:val="24"/>
        </w:rPr>
        <w:t>9</w:t>
      </w:r>
      <w:r w:rsidRPr="001A5716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 xml:space="preserve"> по доходам в </w:t>
      </w:r>
      <w:r w:rsidR="00C0785E">
        <w:rPr>
          <w:rFonts w:ascii="Times New Roman" w:hAnsi="Times New Roman"/>
          <w:sz w:val="28"/>
          <w:szCs w:val="24"/>
        </w:rPr>
        <w:t xml:space="preserve">сумме </w:t>
      </w:r>
      <w:r w:rsidR="00DF427C">
        <w:rPr>
          <w:rFonts w:ascii="Times New Roman" w:hAnsi="Times New Roman"/>
          <w:sz w:val="28"/>
          <w:szCs w:val="24"/>
        </w:rPr>
        <w:t xml:space="preserve">2 845 480,7 </w:t>
      </w:r>
      <w:r w:rsidRPr="00467831">
        <w:rPr>
          <w:rFonts w:ascii="Times New Roman" w:hAnsi="Times New Roman"/>
          <w:sz w:val="28"/>
          <w:szCs w:val="24"/>
        </w:rPr>
        <w:t>тыс. рублей</w:t>
      </w:r>
      <w:r>
        <w:rPr>
          <w:rFonts w:ascii="Times New Roman" w:hAnsi="Times New Roman"/>
          <w:sz w:val="28"/>
          <w:szCs w:val="24"/>
        </w:rPr>
        <w:t xml:space="preserve">, </w:t>
      </w:r>
      <w:r w:rsidRPr="001A5716">
        <w:rPr>
          <w:rFonts w:ascii="Times New Roman" w:hAnsi="Times New Roman"/>
          <w:sz w:val="28"/>
          <w:szCs w:val="24"/>
        </w:rPr>
        <w:t>по расходам в сумме</w:t>
      </w:r>
      <w:r w:rsidR="003842DE">
        <w:rPr>
          <w:rFonts w:ascii="Times New Roman" w:hAnsi="Times New Roman"/>
          <w:sz w:val="28"/>
          <w:szCs w:val="24"/>
        </w:rPr>
        <w:t xml:space="preserve"> </w:t>
      </w:r>
      <w:r w:rsidR="00DF427C">
        <w:rPr>
          <w:rFonts w:ascii="Times New Roman" w:hAnsi="Times New Roman"/>
          <w:sz w:val="28"/>
          <w:szCs w:val="24"/>
        </w:rPr>
        <w:t xml:space="preserve">2 877 149,5 </w:t>
      </w:r>
      <w:r w:rsidRPr="00467831">
        <w:rPr>
          <w:rFonts w:ascii="Times New Roman" w:hAnsi="Times New Roman"/>
          <w:sz w:val="28"/>
          <w:szCs w:val="24"/>
        </w:rPr>
        <w:t>тыс. рублей</w:t>
      </w:r>
      <w:r>
        <w:rPr>
          <w:rFonts w:ascii="Times New Roman" w:hAnsi="Times New Roman"/>
          <w:sz w:val="28"/>
          <w:szCs w:val="24"/>
        </w:rPr>
        <w:t>, с</w:t>
      </w:r>
      <w:r w:rsidR="007F3F3F">
        <w:rPr>
          <w:rFonts w:ascii="Times New Roman" w:hAnsi="Times New Roman"/>
          <w:sz w:val="28"/>
          <w:szCs w:val="24"/>
        </w:rPr>
        <w:t xml:space="preserve"> превышением </w:t>
      </w:r>
      <w:r w:rsidR="00DF427C">
        <w:rPr>
          <w:rFonts w:ascii="Times New Roman" w:hAnsi="Times New Roman"/>
          <w:sz w:val="28"/>
          <w:szCs w:val="24"/>
        </w:rPr>
        <w:t xml:space="preserve">расходов над </w:t>
      </w:r>
      <w:r w:rsidR="007F3F3F">
        <w:rPr>
          <w:rFonts w:ascii="Times New Roman" w:hAnsi="Times New Roman"/>
          <w:sz w:val="28"/>
          <w:szCs w:val="24"/>
        </w:rPr>
        <w:t>доход</w:t>
      </w:r>
      <w:r w:rsidR="00DF427C">
        <w:rPr>
          <w:rFonts w:ascii="Times New Roman" w:hAnsi="Times New Roman"/>
          <w:sz w:val="28"/>
          <w:szCs w:val="24"/>
        </w:rPr>
        <w:t>ами</w:t>
      </w:r>
      <w:r w:rsidR="007F3F3F">
        <w:rPr>
          <w:rFonts w:ascii="Times New Roman" w:hAnsi="Times New Roman"/>
          <w:sz w:val="28"/>
          <w:szCs w:val="24"/>
        </w:rPr>
        <w:t xml:space="preserve"> (</w:t>
      </w:r>
      <w:r w:rsidR="00DF427C">
        <w:rPr>
          <w:rFonts w:ascii="Times New Roman" w:hAnsi="Times New Roman"/>
          <w:sz w:val="28"/>
          <w:szCs w:val="24"/>
        </w:rPr>
        <w:t>дефицит</w:t>
      </w:r>
      <w:r w:rsidR="007F3F3F">
        <w:rPr>
          <w:rFonts w:ascii="Times New Roman" w:hAnsi="Times New Roman"/>
          <w:sz w:val="28"/>
          <w:szCs w:val="24"/>
        </w:rPr>
        <w:t xml:space="preserve"> бюджета города Бердска)</w:t>
      </w:r>
      <w:r w:rsidRPr="001A5716">
        <w:rPr>
          <w:rFonts w:ascii="Times New Roman" w:hAnsi="Times New Roman"/>
          <w:sz w:val="28"/>
          <w:szCs w:val="24"/>
        </w:rPr>
        <w:t xml:space="preserve"> в сумме</w:t>
      </w:r>
      <w:r w:rsidR="00C0785E">
        <w:rPr>
          <w:rFonts w:ascii="Times New Roman" w:hAnsi="Times New Roman"/>
          <w:sz w:val="28"/>
          <w:szCs w:val="24"/>
        </w:rPr>
        <w:t xml:space="preserve"> </w:t>
      </w:r>
      <w:r w:rsidR="00DF427C">
        <w:rPr>
          <w:rFonts w:ascii="Times New Roman" w:hAnsi="Times New Roman"/>
          <w:sz w:val="28"/>
          <w:szCs w:val="24"/>
        </w:rPr>
        <w:t xml:space="preserve">31 668,8 </w:t>
      </w:r>
      <w:r w:rsidRPr="00467831">
        <w:rPr>
          <w:rFonts w:ascii="Times New Roman" w:hAnsi="Times New Roman"/>
          <w:sz w:val="28"/>
          <w:szCs w:val="24"/>
        </w:rPr>
        <w:t>тыс. рублей</w:t>
      </w:r>
      <w:r w:rsidR="007E4648">
        <w:rPr>
          <w:rFonts w:ascii="Times New Roman" w:hAnsi="Times New Roman"/>
          <w:sz w:val="28"/>
          <w:szCs w:val="24"/>
        </w:rPr>
        <w:t>.</w:t>
      </w:r>
    </w:p>
    <w:p w:rsidR="004F3F2A" w:rsidRPr="004F3F2A" w:rsidRDefault="004F3F2A" w:rsidP="004F3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Утвердить кассовое исполнение доходов бюджета города Бердска за 201</w:t>
      </w:r>
      <w:r w:rsidR="00C074D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кодам классификации доходов бюджетов согласно приложению 1 к  настоящему решению.</w:t>
      </w:r>
    </w:p>
    <w:p w:rsidR="004F3F2A" w:rsidRPr="004F3F2A" w:rsidRDefault="004F3F2A" w:rsidP="004F3F2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F3F2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3. </w:t>
      </w:r>
      <w:r w:rsidRPr="004F3F2A">
        <w:rPr>
          <w:rFonts w:ascii="Times New Roman" w:eastAsia="Times New Roman" w:hAnsi="Times New Roman" w:cs="Times New Roman"/>
          <w:bCs/>
          <w:sz w:val="28"/>
          <w:szCs w:val="24"/>
        </w:rPr>
        <w:t>Утвердить кассовое исполнение расходов бюджета города Бердска за 201</w:t>
      </w:r>
      <w:r w:rsidR="00C074D8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4F3F2A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год:</w:t>
      </w:r>
    </w:p>
    <w:p w:rsidR="004F3F2A" w:rsidRPr="004F3F2A" w:rsidRDefault="004F3F2A" w:rsidP="004F3F2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4F3F2A">
        <w:rPr>
          <w:rFonts w:ascii="Times New Roman" w:eastAsia="Times New Roman" w:hAnsi="Times New Roman" w:cs="Times New Roman"/>
          <w:sz w:val="28"/>
          <w:szCs w:val="24"/>
        </w:rPr>
        <w:t>1) по ведомственной структуре согласно приложению 2 к настоящему решению;</w:t>
      </w:r>
    </w:p>
    <w:p w:rsidR="004F3F2A" w:rsidRPr="004F3F2A" w:rsidRDefault="004F3F2A" w:rsidP="004F3F2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4F3F2A">
        <w:rPr>
          <w:rFonts w:ascii="Times New Roman" w:eastAsia="Times New Roman" w:hAnsi="Times New Roman" w:cs="Times New Roman"/>
          <w:sz w:val="28"/>
          <w:szCs w:val="24"/>
        </w:rPr>
        <w:t>2) по разделам и подразделам классификации расходов бюджетов</w:t>
      </w:r>
      <w:r w:rsidRPr="004F3F2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4F3F2A">
        <w:rPr>
          <w:rFonts w:ascii="Times New Roman" w:eastAsia="Times New Roman" w:hAnsi="Times New Roman" w:cs="Times New Roman"/>
          <w:sz w:val="28"/>
          <w:szCs w:val="24"/>
        </w:rPr>
        <w:t>согласно приложению 3 к настоящему решению.</w:t>
      </w:r>
    </w:p>
    <w:p w:rsidR="004F3F2A" w:rsidRPr="004F3F2A" w:rsidRDefault="004F3F2A" w:rsidP="004F3F2A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4F3F2A">
        <w:rPr>
          <w:rFonts w:ascii="Times New Roman" w:eastAsia="Times New Roman" w:hAnsi="Times New Roman" w:cs="Times New Roman"/>
          <w:snapToGrid w:val="0"/>
          <w:sz w:val="28"/>
          <w:szCs w:val="20"/>
        </w:rPr>
        <w:t xml:space="preserve">4. </w:t>
      </w:r>
      <w:r w:rsidRPr="004F3F2A">
        <w:rPr>
          <w:rFonts w:ascii="Times New Roman" w:eastAsia="Times New Roman" w:hAnsi="Times New Roman" w:cs="Times New Roman"/>
          <w:bCs/>
          <w:sz w:val="28"/>
          <w:szCs w:val="24"/>
        </w:rPr>
        <w:t xml:space="preserve">Утвердить кассовое исполнение </w:t>
      </w:r>
      <w:proofErr w:type="gramStart"/>
      <w:r w:rsidRPr="004F3F2A">
        <w:rPr>
          <w:rFonts w:ascii="Times New Roman" w:eastAsia="Times New Roman" w:hAnsi="Times New Roman" w:cs="Times New Roman"/>
          <w:bCs/>
          <w:sz w:val="28"/>
          <w:szCs w:val="24"/>
        </w:rPr>
        <w:t>источников финансирования дефицита бюджета  города Бердска</w:t>
      </w:r>
      <w:proofErr w:type="gramEnd"/>
      <w:r w:rsidRPr="004F3F2A">
        <w:rPr>
          <w:rFonts w:ascii="Times New Roman" w:eastAsia="Times New Roman" w:hAnsi="Times New Roman" w:cs="Times New Roman"/>
          <w:bCs/>
          <w:sz w:val="28"/>
          <w:szCs w:val="24"/>
        </w:rPr>
        <w:t xml:space="preserve"> за 201</w:t>
      </w:r>
      <w:r w:rsidR="00C074D8"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4F3F2A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 по кодам классификации источников финансирования дефицитов бюджетов согласно приложению 4 к настоящему решению.</w:t>
      </w:r>
    </w:p>
    <w:p w:rsidR="004F3F2A" w:rsidRPr="004F3F2A" w:rsidRDefault="004F3F2A" w:rsidP="004F3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Утвердить отчет об использовании бюджетных </w:t>
      </w:r>
      <w:proofErr w:type="gramStart"/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ассигнований резервного фонда администрации города Бердска</w:t>
      </w:r>
      <w:proofErr w:type="gramEnd"/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201</w:t>
      </w:r>
      <w:r w:rsidR="00C074D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согласно приложению 5 к настоящему решению.</w:t>
      </w:r>
    </w:p>
    <w:p w:rsidR="004F3F2A" w:rsidRPr="004F3F2A" w:rsidRDefault="004F3F2A" w:rsidP="004F3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Утвердить отчет об использовании бюджетных </w:t>
      </w:r>
      <w:proofErr w:type="gramStart"/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ассигнований дорожного фонда администрации города Бердска</w:t>
      </w:r>
      <w:proofErr w:type="gramEnd"/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201</w:t>
      </w:r>
      <w:r w:rsidR="00C074D8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Pr="004F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F2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6 к настоящему решению.</w:t>
      </w:r>
    </w:p>
    <w:p w:rsidR="0034112A" w:rsidRPr="00240150" w:rsidRDefault="004F3F2A" w:rsidP="004F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4B79" w:rsidRPr="00240150">
        <w:rPr>
          <w:rFonts w:ascii="Times New Roman" w:hAnsi="Times New Roman" w:cs="Times New Roman"/>
          <w:sz w:val="28"/>
          <w:szCs w:val="28"/>
        </w:rPr>
        <w:t>. </w:t>
      </w:r>
      <w:bookmarkStart w:id="0" w:name="_GoBack"/>
      <w:bookmarkEnd w:id="0"/>
      <w:r w:rsidR="00C074D8" w:rsidRPr="00527123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C074D8" w:rsidRPr="00527123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C074D8" w:rsidRPr="00527123">
        <w:rPr>
          <w:rFonts w:ascii="Times New Roman" w:hAnsi="Times New Roman"/>
          <w:color w:val="000000"/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34112A" w:rsidRDefault="0034112A" w:rsidP="00DA7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26D" w:rsidRPr="003F2E89" w:rsidRDefault="00D8726D" w:rsidP="00DA7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12A" w:rsidRDefault="00854C6A" w:rsidP="00DA76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4112A" w:rsidRPr="003F2E89">
        <w:rPr>
          <w:rFonts w:ascii="Times New Roman" w:hAnsi="Times New Roman"/>
          <w:sz w:val="28"/>
          <w:szCs w:val="28"/>
        </w:rPr>
        <w:t xml:space="preserve"> </w:t>
      </w:r>
      <w:r w:rsidR="00EF550A" w:rsidRPr="003F2E89">
        <w:rPr>
          <w:rFonts w:ascii="Times New Roman" w:hAnsi="Times New Roman"/>
          <w:sz w:val="28"/>
          <w:szCs w:val="28"/>
        </w:rPr>
        <w:t xml:space="preserve">города Бердска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F550A" w:rsidRPr="003F2E89">
        <w:rPr>
          <w:rFonts w:ascii="Times New Roman" w:hAnsi="Times New Roman"/>
          <w:sz w:val="28"/>
          <w:szCs w:val="28"/>
        </w:rPr>
        <w:t xml:space="preserve">            </w:t>
      </w:r>
      <w:r w:rsidR="0034112A" w:rsidRPr="003F2E89">
        <w:rPr>
          <w:rFonts w:ascii="Times New Roman" w:hAnsi="Times New Roman"/>
          <w:sz w:val="28"/>
          <w:szCs w:val="28"/>
        </w:rPr>
        <w:t xml:space="preserve">       Председатель  Совета депутатов</w:t>
      </w:r>
    </w:p>
    <w:p w:rsidR="00400475" w:rsidRDefault="00400475" w:rsidP="00DA7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C6" w:rsidRDefault="002B4B79" w:rsidP="00DA76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E89">
        <w:rPr>
          <w:rFonts w:ascii="Times New Roman" w:hAnsi="Times New Roman"/>
          <w:sz w:val="28"/>
          <w:szCs w:val="28"/>
        </w:rPr>
        <w:t>____________________</w:t>
      </w:r>
      <w:r w:rsidR="0034112A" w:rsidRPr="003F2E89">
        <w:rPr>
          <w:rFonts w:ascii="Times New Roman" w:hAnsi="Times New Roman"/>
          <w:sz w:val="28"/>
          <w:szCs w:val="28"/>
        </w:rPr>
        <w:t>/</w:t>
      </w:r>
      <w:r w:rsidR="00854C6A">
        <w:rPr>
          <w:rFonts w:ascii="Times New Roman" w:hAnsi="Times New Roman"/>
          <w:sz w:val="28"/>
          <w:szCs w:val="28"/>
        </w:rPr>
        <w:t>Е.А. Шестернин</w:t>
      </w:r>
      <w:r w:rsidR="0034112A" w:rsidRPr="003F2E89">
        <w:rPr>
          <w:rFonts w:ascii="Times New Roman" w:hAnsi="Times New Roman"/>
          <w:sz w:val="28"/>
          <w:szCs w:val="28"/>
        </w:rPr>
        <w:t xml:space="preserve">            ________________/</w:t>
      </w:r>
      <w:r w:rsidR="00400475">
        <w:rPr>
          <w:rFonts w:ascii="Times New Roman" w:hAnsi="Times New Roman"/>
          <w:sz w:val="28"/>
          <w:szCs w:val="28"/>
        </w:rPr>
        <w:t xml:space="preserve">В.А. </w:t>
      </w:r>
      <w:proofErr w:type="gramStart"/>
      <w:r w:rsidR="00400475"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4453C6" w:rsidRDefault="00445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53C6" w:rsidRDefault="004453C6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453C6" w:rsidRDefault="004453C6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6330C" w:rsidRDefault="004453C6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4453C6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0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17.12.2020</w:t>
      </w: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0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</w:t>
      </w:r>
    </w:p>
    <w:p w:rsidR="0076330C" w:rsidRPr="0076330C" w:rsidRDefault="0076330C" w:rsidP="0076330C">
      <w:pPr>
        <w:spacing w:after="0" w:line="240" w:lineRule="auto"/>
        <w:jc w:val="center"/>
        <w:rPr>
          <w:sz w:val="24"/>
          <w:szCs w:val="24"/>
        </w:rPr>
      </w:pPr>
      <w:r w:rsidRPr="0076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Кассовое исполнение бюджета города Бердска по доходам за 2019 год по кодам классификации доходов бюджетов</w:t>
      </w:r>
    </w:p>
    <w:tbl>
      <w:tblPr>
        <w:tblW w:w="9932" w:type="dxa"/>
        <w:tblInd w:w="98" w:type="dxa"/>
        <w:tblLook w:val="04A0"/>
      </w:tblPr>
      <w:tblGrid>
        <w:gridCol w:w="2278"/>
        <w:gridCol w:w="6379"/>
        <w:gridCol w:w="1275"/>
      </w:tblGrid>
      <w:tr w:rsidR="004453C6" w:rsidRPr="00400475" w:rsidTr="00400475">
        <w:trPr>
          <w:trHeight w:val="2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00475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578 923,7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9 601,1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7 512,0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      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6 080,9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 Федеральным законом о федеральном бюджете в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-666,6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1 05 01011 01 0000 110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23 048,6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12 152,8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1 05 01050 01 0000 110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52 465,2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1 05 02020 02 0000 110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10 897,5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48 841,4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56 910,2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18 675,1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13 605,6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1 08 07150 01 0000 110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1 09 04052 04 0000 110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1 09 07032 04 0000 110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43 742,0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12 511,2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1 11 09044 04 0000 120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5 458,5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3 262,8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1 12 01042 01 0000 120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1 12 01070 01 0000 120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1 12 04041 04 0000 120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Плата за использование лесов, расположенных на землях иных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187,6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1 12 04042 04 0000 120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1 540,1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1 13 02064 04 0000 130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1 14 02043 04 0000 440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1 14 06324 04 0000 430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6 964,8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1 16 03010 01 0000 140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1 16 03030 01 0000 140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1 16 03050 01 0000 140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статьей 1296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1 16 06000 01 0000 140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1 16 08010 01 0000 140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1 16 08020 01 0000 140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1 16 21040 04 0000 140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1 16 25050 01 0000 140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1 16 25060 01 0000 140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1 16 28000 01 0000 140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1 16 30013 01 0000 140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1 16 30030 01 0000 140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1 16 33040 04 0000 140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нужд для нужд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1 16 35020 04 0000 140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1 16 43000 01 0000 140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1 16 51020 02 0000 140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1 16 90040 04 0000 140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2 174,3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1 17 01040 04 0000 180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1 17 05040 04 0000 180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2 403,3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417 283,7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163 997,4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2 02 20302 04 0000 150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49 358,8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2 02 25027 04 0000 150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2 02 25081 04 0000 150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2 02 25299 04 0000 150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городских округов на 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2 02 25527 04 0000 150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2 02 25538 04 0000 150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47 868,2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2 02 27112 04 0000 150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 бюджетам городских округов на 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25 267,1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184 475,4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1 022 658,8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2 02 35082 04 0000 150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2 02 35134 04 0000 150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  "О ветеранах", в соответствии с Указом Президента Российской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Федерации от 7 мая 2008 года № 714          "Об обеспечении жильем ветеранов Великой Отечественной войны 1941 - 1945 годов"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3 297,7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2 02 35135 04 0000 150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2 02 35176 04 0000 150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3 100,0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2 07 04050 04 0000 150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12 588,4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2 18 04010 04 0000 150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2 18 04020 04 0000 150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-30 459,3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2 845 480,7</w:t>
            </w: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3C6" w:rsidRPr="00400475" w:rsidTr="00400475">
        <w:trPr>
          <w:trHeight w:val="20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53C6" w:rsidRDefault="004453C6" w:rsidP="00DA7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C6" w:rsidRDefault="00445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0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17.12.2020</w:t>
      </w: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00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</w:t>
      </w:r>
    </w:p>
    <w:p w:rsidR="0076330C" w:rsidRDefault="0076330C" w:rsidP="007633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30C" w:rsidRDefault="0076330C" w:rsidP="0076330C">
      <w:pPr>
        <w:jc w:val="center"/>
        <w:rPr>
          <w:rFonts w:ascii="Times New Roman" w:hAnsi="Times New Roman"/>
          <w:sz w:val="28"/>
          <w:szCs w:val="28"/>
        </w:rPr>
      </w:pPr>
      <w:r w:rsidRPr="00445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Кассовое исполнение расходов бюджета города Бердска за 2019 год</w:t>
      </w:r>
      <w:r w:rsidRPr="00763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5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ведомственной структуре</w:t>
      </w:r>
    </w:p>
    <w:tbl>
      <w:tblPr>
        <w:tblW w:w="10056" w:type="dxa"/>
        <w:tblInd w:w="-34" w:type="dxa"/>
        <w:tblLook w:val="04A0"/>
      </w:tblPr>
      <w:tblGrid>
        <w:gridCol w:w="5529"/>
        <w:gridCol w:w="615"/>
        <w:gridCol w:w="444"/>
        <w:gridCol w:w="494"/>
        <w:gridCol w:w="1250"/>
        <w:gridCol w:w="516"/>
        <w:gridCol w:w="1208"/>
      </w:tblGrid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400475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400475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400475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400475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400475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3C6" w:rsidRPr="00400475" w:rsidRDefault="004453C6" w:rsidP="004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РБС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3C6" w:rsidRPr="00400475" w:rsidRDefault="004453C6" w:rsidP="0040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215 702,1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49 215,5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49 215,5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141 578,2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141 578,2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программы "Культура города Бердска на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2019-2023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8 971,1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годы" (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комлектование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 муниципальных библиотек в Новосибирской области)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80 119,1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80 119,1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34 626,4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45 492,6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3 831,5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109 883,4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109 883,4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10 897,0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4 415,7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</w:t>
            </w:r>
            <w:r w:rsid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реконструкции,</w:t>
            </w:r>
            <w:r w:rsid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спортивных сооружений,</w:t>
            </w:r>
            <w:r w:rsid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оборудованием спортивных объектов в рамках государственной программы Новосибирской области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физической культуры и спорта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73 441,0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70 002,0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70 002,0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70 002,0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8 321,7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8 321,7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обеспечению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528 079,7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131 234,8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85 529,5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10 616,1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10 616,1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42 892,9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17 129,4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13 923,6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9 213,7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9 213,7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58 473,2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55 093,8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226 170,4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81 226,0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хозяйства" государственной программы Новосибирской области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"Жилищно-коммунальное хозяйство Новосибирской обл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77 821,7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77 821,7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77 821,7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(поддержка семьи и детей)</w:t>
            </w:r>
            <w:proofErr w:type="gramEnd"/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144 944,4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на мероприятия по обеспечению бесперебойного режима водоснабжения, водоотведения населения 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государственной программы Новосибирской области "Жилищно-коммунальное хозяйство Новосибирской области")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128 935,3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128 935,3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128 935,3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112 201,3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67 897,3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62 889,7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62 889,7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62 889,7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29 317,4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29 317,4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4 209,6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доступа инвалидов и других 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2 192,6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5 696,6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155 939,8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114 483,2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78 274,0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74 512,4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74 512,4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74 512,4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41 456,6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21 941,4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5 827,9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5 569,9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5 569,9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подпрограммы "Газификация города Бердска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10 591,6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1 439 028,0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1 437 329,4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623 491,8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394 907,8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394 907,8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187 560,1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207 347,7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4 473,7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4 473,7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190 097,9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190 097,9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82 954,4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3 427,5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690 471,5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498 961,0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498 961,0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361 007,8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137 953,2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17 343,6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153 422,3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153 422,3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113 580,3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39 842,1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3 323,8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распространению их результатов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62 260,1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57 240,3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57 240,3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36 870,4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20 369,9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"Развитие образования,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социали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детей и учащейся молодежи в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26 690,6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3 337,1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2 586,1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годов"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34 415,5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32 773,9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27 952,5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27 952,5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4 764,0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4 764,0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374 912,8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234 985,9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229 847,0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4 428,4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35 642,6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6 397,7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29 244,9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29 244,9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12 855,6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3 755,6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3 755,6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r w:rsidR="00DA3002"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искусственных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107 713,9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107 713,9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107 713,9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ремонт дворовых территорий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134 007,5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13 837,3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1 053,9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11 749,1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11 109,1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85 069,3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7 259,3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7 259,3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7 259,3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хозяйтво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49 955,8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49 955,8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49 955,8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34 342,0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28 963,5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17 145,5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17 145,5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14 868,6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2 166,2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19 845,5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15 886,8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15 886,8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13 234,8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2 652,0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2 640,8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400475" w:rsidTr="00400475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400475" w:rsidRDefault="004453C6" w:rsidP="00400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С Х О Д О 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400475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2 877 149,5</w:t>
            </w:r>
          </w:p>
        </w:tc>
      </w:tr>
    </w:tbl>
    <w:p w:rsidR="004453C6" w:rsidRDefault="00445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A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17.12.2020</w:t>
      </w: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A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</w:t>
      </w:r>
    </w:p>
    <w:p w:rsidR="0076330C" w:rsidRPr="0076330C" w:rsidRDefault="0076330C" w:rsidP="00DA3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Кассовое исполнение расходов бюджета города Бердска за 2019 год по разделам и подразделам классификации расходов бюджетов</w:t>
      </w:r>
    </w:p>
    <w:tbl>
      <w:tblPr>
        <w:tblW w:w="9976" w:type="dxa"/>
        <w:tblInd w:w="98" w:type="dxa"/>
        <w:tblLook w:val="04A0"/>
      </w:tblPr>
      <w:tblGrid>
        <w:gridCol w:w="5964"/>
        <w:gridCol w:w="444"/>
        <w:gridCol w:w="494"/>
        <w:gridCol w:w="1250"/>
        <w:gridCol w:w="516"/>
        <w:gridCol w:w="1308"/>
      </w:tblGrid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53C6" w:rsidRPr="00DA3002" w:rsidRDefault="004453C6" w:rsidP="00DA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3C6" w:rsidRPr="00DA3002" w:rsidRDefault="004453C6" w:rsidP="00DA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163 734,3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2 115,2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85 529,5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64 635,5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10 616,1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10 616,1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4 693,4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23 006,4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17 972,2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4 101,1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4 054,1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4 054,1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48 589,4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3 812,8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 на 2017-2021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1 554,5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17 129,4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12 350,3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19 620,2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13 968,1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13 968,1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5 557,0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17 145,5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14 868,6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407 942,3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41 348,0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5 138,9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 в рамках государственной программы Новосибирской области "Охрана окружающей среды"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55 093,8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 Обеспечение доступности услуг общественного пассажирского транспорта, в том числе Новосибирского метрополитена, для населения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  на 2019-2025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50 017,8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308 121,0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4 428,4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74 512,4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74 512,4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74 512,4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(модернизация, реконструкция) 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16 976,5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35 642,6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29 244,9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29 244,9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них в границах городского округа в рамках муниципальной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22 334,0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12 855,6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3 755,6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3 755,6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25 755,5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"Комплексное развитие систем дорожной  инфраструктуры города Бердска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</w:t>
            </w:r>
            <w:r w:rsidR="00DA3002"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искусственных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национального проекта "Безопасные и качественные автомобильные дороги"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107 713,9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107 713,9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107 713,9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3 379,4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401 634,5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81 985,0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хозяйства" государственной программы Новосибирской области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"Жилищно-коммунальное хозяйство Новосибирской обл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77 821,7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77 821,7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77 821,7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(поддержка семьи и детей)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1 511,5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180 723,0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 на 2015-2020 годы" 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5 569,9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5 569,9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"Газификация города Бердска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11 645,5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на мероприятия по обеспечению бесперебойного режима водоснабжения, водоотведения населения 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"Жилищно-коммунальное хозяйство Новосибирской области")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3 382,2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11 814,1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11 109,1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128 935,3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128 935,3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128 935,3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85 069,3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 "Развитие сетей наружного уличного освещения города Бердска  на 2015-2020 годы"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15 582,5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2 747,2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несанкционированных мест  размещения твердых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бытовых отходов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"Благоустройство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7 259,3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7 259,3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7 259,3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 на 2018-2022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3 334,9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proofErr w:type="spell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хозяйтво</w:t>
            </w:r>
            <w:proofErr w:type="spell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49 955,8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49 955,8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49 955,8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53 857,2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Бердска на 2015-2020 годы, обеспечение деятельности учреждений сферы ЖКХ" муниципальной программы "Развитие жилищно-коммунального комплекса города Бердска на 2015-2020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34 281,0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28 963,5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4 544,2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19 515,2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 на  2017-2021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1 486 544,9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623 491,8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394 907,8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394 907,8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187 560,1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207 347,7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4 473,7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4 473,7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2 961,4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2 315,8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2 083,4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1 404,7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190 097,9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190 097,9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82 954,4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107 143,5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3 427,5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690 471,5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498 961,0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498 961,0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361 007,8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137 953,2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21 836,6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17 343,6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2 576,7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153 422,3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153 422,3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113 580,3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39 842,1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3 323,8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условиях, путем реализации региональных проектов  и распространению их результатов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13000L5382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111 475,5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48 086,5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57 240,3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57 240,3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36 870,4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20 369,9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"Развитие образования,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социал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детей 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13000R0272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1 368,5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1 384,2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26 690,6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3 337,1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2 586,1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"Развитие образования, создание условий для социализации обучающихся и воспитанников в городе Бердске на 2016-2021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годов"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13 553,2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34 415,5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32 773,9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27 952,5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27 952,5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4 764,0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4 764,0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142 526,9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142 526,9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на 2016-2019 годы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историко-культурного наследия города Бердска  на 2019-2023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"Культура города Бердска на 2019-2023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8 971,1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"Культура Новосибирской области" на 2015-2020 годы" (</w:t>
            </w:r>
            <w:r w:rsidR="00DA3002"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 муниципальных библиотек в Новосибирской области)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"Культура города Бердска на 2019-2023 годы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80 119,1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80 119,1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34 626,4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45 492,6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"Культура города Бердска на 2019-2023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26 421,3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"Культура города Бердска на 2019-2023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отрасли культуры в рамках государственной программы Новосибирской области "Культура Новосибирской области"  (комплектование книжных фондов муниципальных общедоступных библиотек  Новосибирской области)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12000L5192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3 831,5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2 024,8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113 899,9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67 897,3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62 889,7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62 889,7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62 889,7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8 656,7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1 648,9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29 317,4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29 317,4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5 223,0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24 094,4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24 094,4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5 908,2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4 159,6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и развитию материально-технической базы детских оздоровительных учреждений Новосибирской области  в рамках государственной программы "Развитие системы социальной поддержки населения и улучшение социального положения семей с детьми в Новосибирской области на 2014 - 2020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1300070369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109 883,4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22 320,4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10 897,0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11 423,5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4 415,7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реконструкции,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спортивных сооружений,</w:t>
            </w:r>
            <w:r w:rsid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оборудованием спортивных объектов в рамках государственной программы Новосибирской области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физической культуры и спорта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73 441,0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70 002,0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70 002,0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70 002,0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3 071,6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 на 2019 - 2021 годы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 на 2016-2019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9 556,2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8 321,7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8 321,7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1 233,2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3 958,7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24 908,4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24 908,4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"Культура города Бердска на 2019-2023 годы"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24 758,4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С Х О Д О 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2 877 149,5</w:t>
            </w: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3C6" w:rsidRPr="00DA3002" w:rsidTr="00DA3002">
        <w:trPr>
          <w:trHeight w:val="20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3C6" w:rsidRPr="00DA3002" w:rsidRDefault="004453C6" w:rsidP="00DA3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3C6" w:rsidRPr="00DA3002" w:rsidTr="00DA3002">
        <w:trPr>
          <w:trHeight w:val="20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DA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4453C6" w:rsidRDefault="00445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A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17.12.2020</w:t>
      </w: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A3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</w:t>
      </w:r>
    </w:p>
    <w:p w:rsidR="0076330C" w:rsidRDefault="0076330C">
      <w:pPr>
        <w:rPr>
          <w:rFonts w:ascii="Times New Roman" w:hAnsi="Times New Roman"/>
          <w:sz w:val="28"/>
          <w:szCs w:val="28"/>
        </w:rPr>
      </w:pPr>
    </w:p>
    <w:p w:rsidR="004453C6" w:rsidRPr="0020434D" w:rsidRDefault="004453C6" w:rsidP="004453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043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Исполнение бюджета города Бердска по источникам финансирования дефицита бюджета за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2043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4453C6" w:rsidRDefault="004453C6" w:rsidP="004453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53C6" w:rsidRDefault="004453C6" w:rsidP="004453C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p w:rsidR="004453C6" w:rsidRPr="002957A1" w:rsidRDefault="004453C6" w:rsidP="004453C6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649" w:type="dxa"/>
        <w:tblInd w:w="98" w:type="dxa"/>
        <w:tblLook w:val="04A0"/>
      </w:tblPr>
      <w:tblGrid>
        <w:gridCol w:w="2562"/>
        <w:gridCol w:w="5245"/>
        <w:gridCol w:w="1842"/>
      </w:tblGrid>
      <w:tr w:rsidR="004453C6" w:rsidRPr="00630F11" w:rsidTr="004453C6">
        <w:trPr>
          <w:trHeight w:val="23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4453C6" w:rsidRPr="00630F11" w:rsidTr="004453C6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30"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90 00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31 668,8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-20 000,0</w:t>
            </w:r>
          </w:p>
        </w:tc>
      </w:tr>
      <w:tr w:rsidR="004453C6" w:rsidRPr="00630F11" w:rsidTr="004453C6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--20 000,0</w:t>
            </w:r>
          </w:p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100 000,0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-120 000,0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-120 000,0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51 668,8</w:t>
            </w:r>
          </w:p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- 2 975 940,0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-2 975 940,0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3 027 608,8</w:t>
            </w:r>
          </w:p>
        </w:tc>
      </w:tr>
      <w:tr w:rsidR="004453C6" w:rsidRPr="00630F11" w:rsidTr="004453C6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630F11" w:rsidRDefault="004453C6" w:rsidP="004453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C6" w:rsidRPr="00630F11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3 027 608,8</w:t>
            </w:r>
          </w:p>
        </w:tc>
      </w:tr>
    </w:tbl>
    <w:p w:rsidR="004453C6" w:rsidRDefault="004453C6" w:rsidP="00445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C6" w:rsidRDefault="004453C6" w:rsidP="004453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C6" w:rsidRDefault="004453C6" w:rsidP="004453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4453C6" w:rsidRDefault="00445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76330C" w:rsidRDefault="0076330C" w:rsidP="0076330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Бердска четвертого созыва</w:t>
      </w:r>
    </w:p>
    <w:p w:rsidR="00DA3002" w:rsidRDefault="00DA3002" w:rsidP="00DA3002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17.12.2020</w:t>
      </w: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</w:t>
      </w:r>
    </w:p>
    <w:p w:rsidR="0076330C" w:rsidRDefault="0076330C" w:rsidP="0076330C">
      <w:pPr>
        <w:jc w:val="center"/>
        <w:rPr>
          <w:rFonts w:ascii="Times New Roman" w:hAnsi="Times New Roman"/>
          <w:sz w:val="28"/>
          <w:szCs w:val="28"/>
        </w:rPr>
      </w:pPr>
      <w:r w:rsidRPr="00445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об использовании бюджетных ассигнований резервного фонда администрации</w:t>
      </w:r>
      <w:r w:rsidRPr="00763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г</w:t>
      </w:r>
      <w:proofErr w:type="gramStart"/>
      <w:r w:rsidRPr="00445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.Б</w:t>
      </w:r>
      <w:proofErr w:type="gramEnd"/>
      <w:r w:rsidRPr="004453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ердска  за 2019 год</w:t>
      </w:r>
    </w:p>
    <w:tbl>
      <w:tblPr>
        <w:tblW w:w="9860" w:type="dxa"/>
        <w:tblInd w:w="98" w:type="dxa"/>
        <w:tblLook w:val="04A0"/>
      </w:tblPr>
      <w:tblGrid>
        <w:gridCol w:w="3271"/>
        <w:gridCol w:w="528"/>
        <w:gridCol w:w="675"/>
        <w:gridCol w:w="1339"/>
        <w:gridCol w:w="574"/>
        <w:gridCol w:w="1320"/>
        <w:gridCol w:w="1338"/>
        <w:gridCol w:w="815"/>
      </w:tblGrid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4453C6" w:rsidRPr="00DA3002" w:rsidTr="00DA3002">
        <w:trPr>
          <w:trHeight w:val="23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Рзд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Прзд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Цст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год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исполнено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испол-нения</w:t>
            </w:r>
            <w:proofErr w:type="spellEnd"/>
            <w:proofErr w:type="gramEnd"/>
          </w:p>
        </w:tc>
      </w:tr>
      <w:tr w:rsidR="004453C6" w:rsidRPr="00DA3002" w:rsidTr="00DA3002">
        <w:trPr>
          <w:trHeight w:val="230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3 981,3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 С Х О Д О 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3 981,3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3 074,6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DA3002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53C6" w:rsidRPr="00DA3002" w:rsidTr="00DA3002">
        <w:trPr>
          <w:trHeight w:val="227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DA3002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53C6" w:rsidRDefault="004453C6" w:rsidP="00DA76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53C6" w:rsidRDefault="00445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53C6" w:rsidRDefault="004453C6" w:rsidP="00DA300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6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3C6" w:rsidRDefault="004453C6" w:rsidP="00DA300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города Бердска четвертого созыва</w:t>
      </w:r>
      <w:proofErr w:type="gramEnd"/>
      <w:r w:rsidRPr="0064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3002" w:rsidRDefault="00DA3002" w:rsidP="00DA3002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17.12.2020</w:t>
      </w:r>
      <w:r w:rsidRPr="0044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429</w:t>
      </w:r>
    </w:p>
    <w:p w:rsidR="004453C6" w:rsidRPr="006478E1" w:rsidRDefault="004453C6" w:rsidP="004453C6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C6" w:rsidRPr="00997EDA" w:rsidRDefault="004453C6" w:rsidP="004453C6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об использовании бюджетных </w:t>
      </w:r>
      <w:proofErr w:type="gramStart"/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ассигнований дорожного фонда администрации города Бердска</w:t>
      </w:r>
      <w:proofErr w:type="gramEnd"/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453C6" w:rsidRPr="00997EDA" w:rsidRDefault="004453C6" w:rsidP="004453C6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53C6" w:rsidRPr="00997EDA" w:rsidRDefault="004453C6" w:rsidP="0044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I. </w:t>
      </w:r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Объемы поступлений сре</w:t>
      </w:r>
      <w:proofErr w:type="gramStart"/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в б</w:t>
      </w:r>
      <w:proofErr w:type="gramEnd"/>
      <w:r w:rsidRPr="0099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юджет города Бердска, учитываемых при формировании муниципального дорожного фонда администрации города Бердска по направлениям</w:t>
      </w:r>
    </w:p>
    <w:p w:rsidR="004453C6" w:rsidRPr="00997EDA" w:rsidRDefault="004453C6" w:rsidP="00445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7ED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064" w:type="dxa"/>
        <w:tblInd w:w="-34" w:type="dxa"/>
        <w:tblLayout w:type="fixed"/>
        <w:tblLook w:val="04A0"/>
      </w:tblPr>
      <w:tblGrid>
        <w:gridCol w:w="8647"/>
        <w:gridCol w:w="1417"/>
      </w:tblGrid>
      <w:tr w:rsidR="004453C6" w:rsidRPr="00997EDA" w:rsidTr="004453C6">
        <w:trPr>
          <w:trHeight w:val="276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997EDA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3C6" w:rsidRPr="00997EDA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4453C6" w:rsidRPr="00997EDA" w:rsidTr="004453C6">
        <w:trPr>
          <w:trHeight w:val="276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997EDA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3C6" w:rsidRPr="00997EDA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3C6" w:rsidRPr="00997EDA" w:rsidTr="004453C6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учтено при формировании дорожных фондов,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308 121,0</w:t>
            </w:r>
          </w:p>
        </w:tc>
      </w:tr>
      <w:tr w:rsidR="004453C6" w:rsidRPr="00997EDA" w:rsidTr="004453C6">
        <w:trPr>
          <w:trHeight w:val="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3C6" w:rsidRPr="00997EDA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9 999,3</w:t>
            </w:r>
          </w:p>
        </w:tc>
      </w:tr>
      <w:tr w:rsidR="004453C6" w:rsidRPr="00997EDA" w:rsidTr="004453C6">
        <w:trPr>
          <w:trHeight w:val="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и иные межбюджетные трансферты из областного бюджета Новосибирской области на </w:t>
            </w:r>
            <w:proofErr w:type="spellStart"/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бюджета города Бердска по финансовому обеспечению дорожной деятельности в отношении автомобильных дорог общего пользования местного значения города Бердска, а также капитального ремонта и ремонта дворовых территорий многоквартирных домов, проездов к дворовым территориям многоквартирных домов города Бердска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3C6" w:rsidRPr="00997EDA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168 176,6</w:t>
            </w:r>
          </w:p>
        </w:tc>
      </w:tr>
      <w:tr w:rsidR="004453C6" w:rsidRPr="00997EDA" w:rsidTr="004453C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>часть общих доходов города Бердска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129 945,1</w:t>
            </w:r>
          </w:p>
        </w:tc>
      </w:tr>
      <w:tr w:rsidR="004453C6" w:rsidRPr="00997EDA" w:rsidTr="004453C6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53C6" w:rsidRPr="00997EDA" w:rsidTr="004453C6">
        <w:trPr>
          <w:gridAfter w:val="1"/>
          <w:wAfter w:w="1417" w:type="dxa"/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Раздел 2.</w:t>
            </w:r>
            <w:r w:rsidRPr="00997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Расходование средств муниципального дорожного фонда</w:t>
            </w:r>
          </w:p>
        </w:tc>
      </w:tr>
      <w:tr w:rsidR="004453C6" w:rsidRPr="00997EDA" w:rsidTr="004453C6">
        <w:trPr>
          <w:gridAfter w:val="1"/>
          <w:wAfter w:w="1417" w:type="dxa"/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администрации города Бердска по направлениям</w:t>
            </w:r>
          </w:p>
        </w:tc>
      </w:tr>
      <w:tr w:rsidR="004453C6" w:rsidRPr="00997EDA" w:rsidTr="004453C6">
        <w:trPr>
          <w:trHeight w:val="2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C6" w:rsidRPr="00997EDA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997EDA">
              <w:rPr>
                <w:rFonts w:ascii="Times New Roman" w:eastAsia="Times New Roman" w:hAnsi="Times New Roman" w:cs="Times New Roman"/>
                <w:lang w:eastAsia="ru-RU"/>
              </w:rPr>
              <w:t>ублей)</w:t>
            </w:r>
          </w:p>
        </w:tc>
      </w:tr>
      <w:tr w:rsidR="004453C6" w:rsidRPr="00A5426E" w:rsidTr="004453C6">
        <w:trPr>
          <w:trHeight w:val="276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C6" w:rsidRPr="00A5426E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3C6" w:rsidRPr="00A5426E" w:rsidRDefault="004453C6" w:rsidP="0044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</w:tr>
      <w:tr w:rsidR="004453C6" w:rsidRPr="00A5426E" w:rsidTr="004453C6">
        <w:trPr>
          <w:trHeight w:val="276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A5426E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3C6" w:rsidRPr="00A5426E" w:rsidRDefault="004453C6" w:rsidP="00445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израсходовано средств за отчетный период, в том числе </w:t>
            </w:r>
            <w:proofErr w:type="gramStart"/>
            <w:r w:rsidRPr="0026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proofErr w:type="gramEnd"/>
            <w:r w:rsidRPr="002623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308 121,0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капитальный ремонт, ремонт и содержание автомобильных дорог общего пользования  всего, из них </w:t>
            </w:r>
            <w:proofErr w:type="gramStart"/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</w:t>
            </w:r>
            <w:proofErr w:type="gramEnd"/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212 509,4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60 094,0</w:t>
            </w:r>
          </w:p>
        </w:tc>
      </w:tr>
      <w:tr w:rsidR="004453C6" w:rsidRPr="00A5426E" w:rsidTr="004453C6">
        <w:trPr>
          <w:trHeight w:val="385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86 600,7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65 066,0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lang w:eastAsia="ru-RU"/>
              </w:rPr>
              <w:t>иные дорожно-эксплуатационные работы, финансируемые за счет средств дорожного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748,7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строительство и реконструкцию автомобильных дорог общего пользования и искусственных сооружений на них - всего, из них </w:t>
            </w:r>
            <w:proofErr w:type="gramStart"/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</w:t>
            </w:r>
            <w:proofErr w:type="gramEnd"/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78 274,1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lang w:eastAsia="ru-RU"/>
              </w:rPr>
              <w:t>разработку документации по планировке территории, проектной документации, инженерные изыскания, проведение государственной экспертизы инженерных изысканий и проектной документации,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4 211,5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lang w:eastAsia="ru-RU"/>
              </w:rPr>
              <w:t>непосредственно строительство, реконструкция автомобильных дорог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74 062,6</w:t>
            </w:r>
          </w:p>
        </w:tc>
      </w:tr>
      <w:tr w:rsidR="004453C6" w:rsidRPr="00A5426E" w:rsidTr="004453C6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обеспечение транспортной безопасности объектов автомобильного транспорта и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12 855,6</w:t>
            </w:r>
          </w:p>
        </w:tc>
      </w:tr>
      <w:tr w:rsidR="004453C6" w:rsidRPr="00791D6E" w:rsidTr="004453C6">
        <w:trPr>
          <w:trHeight w:val="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осуществление иных мероприятий в отношении автомобильных дорог общего пользования, финансируемых за счет средств дорожного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3C6" w:rsidRPr="0026236D" w:rsidRDefault="004453C6" w:rsidP="00445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623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4 482,0</w:t>
            </w:r>
          </w:p>
        </w:tc>
      </w:tr>
    </w:tbl>
    <w:p w:rsidR="004453C6" w:rsidRDefault="004453C6" w:rsidP="00445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3C6" w:rsidRDefault="004453C6" w:rsidP="00231D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sectPr w:rsidR="004453C6" w:rsidSect="00231D0D">
      <w:headerReference w:type="default" r:id="rId7"/>
      <w:pgSz w:w="11906" w:h="16838"/>
      <w:pgMar w:top="682" w:right="567" w:bottom="709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21" w:rsidRDefault="00062021" w:rsidP="00F8266A">
      <w:pPr>
        <w:spacing w:after="0" w:line="240" w:lineRule="auto"/>
      </w:pPr>
      <w:r>
        <w:separator/>
      </w:r>
    </w:p>
  </w:endnote>
  <w:endnote w:type="continuationSeparator" w:id="0">
    <w:p w:rsidR="00062021" w:rsidRDefault="00062021" w:rsidP="00F8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21" w:rsidRDefault="00062021" w:rsidP="00F8266A">
      <w:pPr>
        <w:spacing w:after="0" w:line="240" w:lineRule="auto"/>
      </w:pPr>
      <w:r>
        <w:separator/>
      </w:r>
    </w:p>
  </w:footnote>
  <w:footnote w:type="continuationSeparator" w:id="0">
    <w:p w:rsidR="00062021" w:rsidRDefault="00062021" w:rsidP="00F8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131"/>
      <w:docPartObj>
        <w:docPartGallery w:val="Page Numbers (Top of Page)"/>
        <w:docPartUnique/>
      </w:docPartObj>
    </w:sdtPr>
    <w:sdtContent>
      <w:p w:rsidR="00400475" w:rsidRDefault="00CC1F97" w:rsidP="004453C6">
        <w:pPr>
          <w:pStyle w:val="a5"/>
          <w:jc w:val="center"/>
        </w:pPr>
        <w:fldSimple w:instr=" PAGE   \* MERGEFORMAT ">
          <w:r w:rsidR="00351C49">
            <w:rPr>
              <w:noProof/>
            </w:rPr>
            <w:t>52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12A"/>
    <w:rsid w:val="00024448"/>
    <w:rsid w:val="00035A30"/>
    <w:rsid w:val="000415F1"/>
    <w:rsid w:val="00041BD6"/>
    <w:rsid w:val="00060987"/>
    <w:rsid w:val="00062021"/>
    <w:rsid w:val="00076517"/>
    <w:rsid w:val="000827A1"/>
    <w:rsid w:val="00087D16"/>
    <w:rsid w:val="000C3F58"/>
    <w:rsid w:val="000D7481"/>
    <w:rsid w:val="000E3A1B"/>
    <w:rsid w:val="000F06D6"/>
    <w:rsid w:val="0014070B"/>
    <w:rsid w:val="00146BF7"/>
    <w:rsid w:val="0016374D"/>
    <w:rsid w:val="00177ADF"/>
    <w:rsid w:val="001857EE"/>
    <w:rsid w:val="0019786A"/>
    <w:rsid w:val="001B53A2"/>
    <w:rsid w:val="001C5D19"/>
    <w:rsid w:val="001E47E0"/>
    <w:rsid w:val="001E5802"/>
    <w:rsid w:val="001E580C"/>
    <w:rsid w:val="001E78A2"/>
    <w:rsid w:val="002249FF"/>
    <w:rsid w:val="00231D0D"/>
    <w:rsid w:val="00240150"/>
    <w:rsid w:val="00277D24"/>
    <w:rsid w:val="002A2A01"/>
    <w:rsid w:val="002A798C"/>
    <w:rsid w:val="002B4B79"/>
    <w:rsid w:val="002C7D0B"/>
    <w:rsid w:val="00301539"/>
    <w:rsid w:val="00304036"/>
    <w:rsid w:val="00330630"/>
    <w:rsid w:val="0033674F"/>
    <w:rsid w:val="0034056A"/>
    <w:rsid w:val="0034112A"/>
    <w:rsid w:val="003435CF"/>
    <w:rsid w:val="00343D18"/>
    <w:rsid w:val="00351C49"/>
    <w:rsid w:val="003531B5"/>
    <w:rsid w:val="00380BE2"/>
    <w:rsid w:val="00380ECB"/>
    <w:rsid w:val="003842DE"/>
    <w:rsid w:val="00397EB0"/>
    <w:rsid w:val="003A02A8"/>
    <w:rsid w:val="003E1A84"/>
    <w:rsid w:val="003E7F26"/>
    <w:rsid w:val="003F2E89"/>
    <w:rsid w:val="003F31D8"/>
    <w:rsid w:val="003F6049"/>
    <w:rsid w:val="00400475"/>
    <w:rsid w:val="004053D0"/>
    <w:rsid w:val="00406CC5"/>
    <w:rsid w:val="004150CA"/>
    <w:rsid w:val="00421CCF"/>
    <w:rsid w:val="004276A5"/>
    <w:rsid w:val="00432A1F"/>
    <w:rsid w:val="004453C6"/>
    <w:rsid w:val="004536AB"/>
    <w:rsid w:val="004564B8"/>
    <w:rsid w:val="0047175E"/>
    <w:rsid w:val="00481ADE"/>
    <w:rsid w:val="004D690D"/>
    <w:rsid w:val="004F3F2A"/>
    <w:rsid w:val="004F6C27"/>
    <w:rsid w:val="00515CE8"/>
    <w:rsid w:val="00524271"/>
    <w:rsid w:val="005343C2"/>
    <w:rsid w:val="005A3305"/>
    <w:rsid w:val="005A6434"/>
    <w:rsid w:val="006324B9"/>
    <w:rsid w:val="00656380"/>
    <w:rsid w:val="006C30D6"/>
    <w:rsid w:val="00703688"/>
    <w:rsid w:val="00757E5E"/>
    <w:rsid w:val="0076330C"/>
    <w:rsid w:val="00764914"/>
    <w:rsid w:val="007A0798"/>
    <w:rsid w:val="007A0B04"/>
    <w:rsid w:val="007A5B63"/>
    <w:rsid w:val="007B299A"/>
    <w:rsid w:val="007D61C1"/>
    <w:rsid w:val="007E454A"/>
    <w:rsid w:val="007E4648"/>
    <w:rsid w:val="007F3F3F"/>
    <w:rsid w:val="007F4F7B"/>
    <w:rsid w:val="007F70BF"/>
    <w:rsid w:val="0085266C"/>
    <w:rsid w:val="00854C6A"/>
    <w:rsid w:val="0086605D"/>
    <w:rsid w:val="008716EF"/>
    <w:rsid w:val="008B40D6"/>
    <w:rsid w:val="008B6040"/>
    <w:rsid w:val="0091164A"/>
    <w:rsid w:val="0091675C"/>
    <w:rsid w:val="00917886"/>
    <w:rsid w:val="009229F0"/>
    <w:rsid w:val="00940DA7"/>
    <w:rsid w:val="009513F4"/>
    <w:rsid w:val="0097484C"/>
    <w:rsid w:val="00993DDB"/>
    <w:rsid w:val="009B3F1F"/>
    <w:rsid w:val="009F559D"/>
    <w:rsid w:val="00A058FC"/>
    <w:rsid w:val="00A228A0"/>
    <w:rsid w:val="00A256CE"/>
    <w:rsid w:val="00A32865"/>
    <w:rsid w:val="00A4152F"/>
    <w:rsid w:val="00A52A1C"/>
    <w:rsid w:val="00A60CC7"/>
    <w:rsid w:val="00A95221"/>
    <w:rsid w:val="00AA2791"/>
    <w:rsid w:val="00B06DF1"/>
    <w:rsid w:val="00B27390"/>
    <w:rsid w:val="00B30F06"/>
    <w:rsid w:val="00B32AAD"/>
    <w:rsid w:val="00B55182"/>
    <w:rsid w:val="00B603A0"/>
    <w:rsid w:val="00B70874"/>
    <w:rsid w:val="00B9098E"/>
    <w:rsid w:val="00B93530"/>
    <w:rsid w:val="00B9425C"/>
    <w:rsid w:val="00B943B0"/>
    <w:rsid w:val="00B94712"/>
    <w:rsid w:val="00B95FF6"/>
    <w:rsid w:val="00BA04B1"/>
    <w:rsid w:val="00BA2FB1"/>
    <w:rsid w:val="00BB3CE4"/>
    <w:rsid w:val="00BC1C2C"/>
    <w:rsid w:val="00BE1EA9"/>
    <w:rsid w:val="00BF026B"/>
    <w:rsid w:val="00BF3871"/>
    <w:rsid w:val="00C06F40"/>
    <w:rsid w:val="00C074D8"/>
    <w:rsid w:val="00C0785E"/>
    <w:rsid w:val="00C07E95"/>
    <w:rsid w:val="00C30F82"/>
    <w:rsid w:val="00C351D3"/>
    <w:rsid w:val="00C35E7E"/>
    <w:rsid w:val="00C436A1"/>
    <w:rsid w:val="00C61B62"/>
    <w:rsid w:val="00C82BA3"/>
    <w:rsid w:val="00C86A72"/>
    <w:rsid w:val="00CC1F97"/>
    <w:rsid w:val="00CE0733"/>
    <w:rsid w:val="00D05647"/>
    <w:rsid w:val="00D07BD0"/>
    <w:rsid w:val="00D15C8F"/>
    <w:rsid w:val="00D67B0B"/>
    <w:rsid w:val="00D73B96"/>
    <w:rsid w:val="00D77A3B"/>
    <w:rsid w:val="00D80844"/>
    <w:rsid w:val="00D8726D"/>
    <w:rsid w:val="00DA3002"/>
    <w:rsid w:val="00DA3CED"/>
    <w:rsid w:val="00DA761E"/>
    <w:rsid w:val="00DB1FA5"/>
    <w:rsid w:val="00DF172A"/>
    <w:rsid w:val="00DF427C"/>
    <w:rsid w:val="00E32483"/>
    <w:rsid w:val="00E36F7F"/>
    <w:rsid w:val="00E541D8"/>
    <w:rsid w:val="00E61F10"/>
    <w:rsid w:val="00E633BD"/>
    <w:rsid w:val="00EA34CB"/>
    <w:rsid w:val="00EC2368"/>
    <w:rsid w:val="00EC2995"/>
    <w:rsid w:val="00EF3ED7"/>
    <w:rsid w:val="00EF550A"/>
    <w:rsid w:val="00EF6FE3"/>
    <w:rsid w:val="00F115EC"/>
    <w:rsid w:val="00F177F6"/>
    <w:rsid w:val="00F17980"/>
    <w:rsid w:val="00F24F5C"/>
    <w:rsid w:val="00F25E90"/>
    <w:rsid w:val="00F373E6"/>
    <w:rsid w:val="00F43CD2"/>
    <w:rsid w:val="00F67F46"/>
    <w:rsid w:val="00F8266A"/>
    <w:rsid w:val="00FC116C"/>
    <w:rsid w:val="00FC6957"/>
    <w:rsid w:val="00FD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2A"/>
  </w:style>
  <w:style w:type="paragraph" w:styleId="1">
    <w:name w:val="heading 1"/>
    <w:basedOn w:val="a"/>
    <w:next w:val="a"/>
    <w:link w:val="10"/>
    <w:qFormat/>
    <w:rsid w:val="0034112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A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B6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66A"/>
  </w:style>
  <w:style w:type="paragraph" w:styleId="a7">
    <w:name w:val="footer"/>
    <w:basedOn w:val="a"/>
    <w:link w:val="a8"/>
    <w:uiPriority w:val="99"/>
    <w:unhideWhenUsed/>
    <w:rsid w:val="00F8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66A"/>
  </w:style>
  <w:style w:type="character" w:styleId="a9">
    <w:name w:val="Hyperlink"/>
    <w:basedOn w:val="a0"/>
    <w:uiPriority w:val="99"/>
    <w:unhideWhenUsed/>
    <w:rsid w:val="003040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4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20118-5E24-4F8C-85FA-CB2D9C8F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52</Pages>
  <Words>27334</Words>
  <Characters>155808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2020-03-18T02:02:00Z</cp:lastPrinted>
  <dcterms:created xsi:type="dcterms:W3CDTF">2020-12-18T02:07:00Z</dcterms:created>
  <dcterms:modified xsi:type="dcterms:W3CDTF">2020-12-21T09:24:00Z</dcterms:modified>
</cp:coreProperties>
</file>