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C3F53" w14:textId="77777777" w:rsidR="00CB5E51" w:rsidRPr="005B680D" w:rsidRDefault="00CB5E51" w:rsidP="00CB5E51">
      <w:pPr>
        <w:spacing w:after="225" w:line="240" w:lineRule="auto"/>
        <w:outlineLvl w:val="0"/>
        <w:rPr>
          <w:rFonts w:ascii="Georgia" w:eastAsia="Times New Roman" w:hAnsi="Georgia" w:cs="Times New Roman"/>
          <w:kern w:val="36"/>
          <w:sz w:val="36"/>
          <w:szCs w:val="36"/>
          <w:lang w:eastAsia="ru-RU"/>
        </w:rPr>
      </w:pPr>
      <w:r w:rsidRPr="005B680D">
        <w:rPr>
          <w:rFonts w:ascii="Georgia" w:eastAsia="Times New Roman" w:hAnsi="Georgia" w:cs="Times New Roman"/>
          <w:kern w:val="36"/>
          <w:sz w:val="36"/>
          <w:szCs w:val="36"/>
          <w:lang w:eastAsia="ru-RU"/>
        </w:rPr>
        <w:t>Информационно-аналитический обзор обращений граждан, организаций, общественных объединений</w:t>
      </w:r>
    </w:p>
    <w:p w14:paraId="6E864BEF" w14:textId="6CF9C031" w:rsidR="00CB5E51" w:rsidRPr="004E1DAA" w:rsidRDefault="00CB5E51" w:rsidP="00CB5E51">
      <w:pPr>
        <w:shd w:val="clear" w:color="auto" w:fill="EBE6D9"/>
        <w:spacing w:line="240" w:lineRule="auto"/>
        <w:rPr>
          <w:rFonts w:ascii="Georgia" w:eastAsia="Times New Roman" w:hAnsi="Georgia" w:cs="Times New Roman"/>
          <w:i/>
          <w:iCs/>
          <w:sz w:val="21"/>
          <w:szCs w:val="21"/>
          <w:lang w:eastAsia="ru-RU"/>
        </w:rPr>
      </w:pPr>
      <w:r w:rsidRPr="004E1DAA">
        <w:rPr>
          <w:rFonts w:ascii="Georgia" w:eastAsia="Times New Roman" w:hAnsi="Georgia" w:cs="Times New Roman"/>
          <w:b/>
          <w:bCs/>
          <w:i/>
          <w:iCs/>
          <w:sz w:val="21"/>
          <w:szCs w:val="21"/>
          <w:lang w:eastAsia="ru-RU"/>
        </w:rPr>
        <w:t>Информация об итогах рассмотрения обращений граждан, организаций, общественных объединений, поступивших в администрацию города Бердска в 20</w:t>
      </w:r>
      <w:r w:rsidR="004E1DAA" w:rsidRPr="004E1DAA">
        <w:rPr>
          <w:rFonts w:ascii="Georgia" w:eastAsia="Times New Roman" w:hAnsi="Georgia" w:cs="Times New Roman"/>
          <w:b/>
          <w:bCs/>
          <w:i/>
          <w:iCs/>
          <w:sz w:val="21"/>
          <w:szCs w:val="21"/>
          <w:lang w:eastAsia="ru-RU"/>
        </w:rPr>
        <w:t>20</w:t>
      </w:r>
      <w:r w:rsidR="00DB19B3" w:rsidRPr="004E1DAA">
        <w:rPr>
          <w:rFonts w:ascii="Georgia" w:eastAsia="Times New Roman" w:hAnsi="Georgia" w:cs="Times New Roman"/>
          <w:b/>
          <w:bCs/>
          <w:i/>
          <w:iCs/>
          <w:sz w:val="21"/>
          <w:szCs w:val="21"/>
          <w:lang w:eastAsia="ru-RU"/>
        </w:rPr>
        <w:t xml:space="preserve"> </w:t>
      </w:r>
      <w:r w:rsidRPr="004E1DAA">
        <w:rPr>
          <w:rFonts w:ascii="Georgia" w:eastAsia="Times New Roman" w:hAnsi="Georgia" w:cs="Times New Roman"/>
          <w:b/>
          <w:bCs/>
          <w:i/>
          <w:iCs/>
          <w:sz w:val="21"/>
          <w:szCs w:val="21"/>
          <w:lang w:eastAsia="ru-RU"/>
        </w:rPr>
        <w:t>году</w:t>
      </w:r>
    </w:p>
    <w:p w14:paraId="311C0889" w14:textId="77777777" w:rsidR="00CB5E51" w:rsidRPr="004E1DAA" w:rsidRDefault="00CB5E51" w:rsidP="00EC3E20">
      <w:pPr>
        <w:spacing w:after="150" w:line="293" w:lineRule="atLeast"/>
        <w:jc w:val="both"/>
        <w:rPr>
          <w:rFonts w:ascii="Times New Roman" w:eastAsia="Times New Roman" w:hAnsi="Times New Roman" w:cs="Times New Roman"/>
          <w:sz w:val="27"/>
          <w:szCs w:val="27"/>
          <w:lang w:eastAsia="ru-RU"/>
        </w:rPr>
      </w:pPr>
      <w:r w:rsidRPr="004E1DAA">
        <w:rPr>
          <w:rFonts w:ascii="Times New Roman" w:eastAsia="Times New Roman" w:hAnsi="Times New Roman" w:cs="Times New Roman"/>
          <w:sz w:val="27"/>
          <w:szCs w:val="27"/>
          <w:lang w:eastAsia="ru-RU"/>
        </w:rPr>
        <w:t>Рассмотрение обращений граждан, адресованных Главе города Бердска,</w:t>
      </w:r>
      <w:r w:rsidR="005376A9" w:rsidRPr="004E1DAA">
        <w:rPr>
          <w:rFonts w:ascii="Times New Roman" w:eastAsia="Times New Roman" w:hAnsi="Times New Roman" w:cs="Times New Roman"/>
          <w:sz w:val="27"/>
          <w:szCs w:val="27"/>
          <w:lang w:eastAsia="ru-RU"/>
        </w:rPr>
        <w:t xml:space="preserve"> заместителям главы администрации города Бердска</w:t>
      </w:r>
      <w:r w:rsidRPr="004E1DAA">
        <w:rPr>
          <w:rFonts w:ascii="Times New Roman" w:eastAsia="Times New Roman" w:hAnsi="Times New Roman" w:cs="Times New Roman"/>
          <w:sz w:val="27"/>
          <w:szCs w:val="27"/>
          <w:lang w:eastAsia="ru-RU"/>
        </w:rPr>
        <w:t xml:space="preserve"> осуществляется в соответствии с Конституцией Российской Федерации, действующим федеральным и областным законодательством, правовыми актами Новосибирской области и города Бердска. Организацию работы по обеспечению своевременного рассмотрения обращений граждан, личного приема граждан осуществляет общественная приемная Главы города Бердска администрации</w:t>
      </w:r>
      <w:r w:rsidR="00181E6E" w:rsidRPr="004E1DAA">
        <w:rPr>
          <w:rFonts w:ascii="Times New Roman" w:eastAsia="Times New Roman" w:hAnsi="Times New Roman" w:cs="Times New Roman"/>
          <w:sz w:val="27"/>
          <w:szCs w:val="27"/>
          <w:lang w:eastAsia="ru-RU"/>
        </w:rPr>
        <w:t xml:space="preserve"> города Бердска</w:t>
      </w:r>
      <w:r w:rsidRPr="004E1DAA">
        <w:rPr>
          <w:rFonts w:ascii="Times New Roman" w:eastAsia="Times New Roman" w:hAnsi="Times New Roman" w:cs="Times New Roman"/>
          <w:sz w:val="27"/>
          <w:szCs w:val="27"/>
          <w:lang w:eastAsia="ru-RU"/>
        </w:rPr>
        <w:t>.</w:t>
      </w:r>
    </w:p>
    <w:p w14:paraId="1B803B3A" w14:textId="77777777" w:rsidR="00CB5E51" w:rsidRPr="004E1DAA" w:rsidRDefault="00CB5E51" w:rsidP="00EC3E20">
      <w:pPr>
        <w:spacing w:after="150" w:line="293" w:lineRule="atLeast"/>
        <w:jc w:val="both"/>
        <w:rPr>
          <w:rFonts w:ascii="Times New Roman" w:eastAsia="Times New Roman" w:hAnsi="Times New Roman" w:cs="Times New Roman"/>
          <w:sz w:val="27"/>
          <w:szCs w:val="27"/>
          <w:lang w:eastAsia="ru-RU"/>
        </w:rPr>
      </w:pPr>
      <w:r w:rsidRPr="004E1DAA">
        <w:rPr>
          <w:rFonts w:ascii="Times New Roman" w:eastAsia="Times New Roman" w:hAnsi="Times New Roman" w:cs="Times New Roman"/>
          <w:sz w:val="27"/>
          <w:szCs w:val="27"/>
          <w:lang w:eastAsia="ru-RU"/>
        </w:rPr>
        <w:t xml:space="preserve">Возможность гражданам, в том числе представителям общественных организаций и объединений, обратиться к Главе города реализована путем направления письменных обращений по почте, в форме электронного документа на официальный интернет-сайт администрации города Бердска </w:t>
      </w:r>
      <w:hyperlink r:id="rId5" w:history="1">
        <w:r w:rsidR="00DB19B3" w:rsidRPr="004E1DAA">
          <w:rPr>
            <w:rStyle w:val="a4"/>
            <w:rFonts w:ascii="Times New Roman" w:eastAsia="Times New Roman" w:hAnsi="Times New Roman" w:cs="Times New Roman"/>
            <w:color w:val="auto"/>
            <w:sz w:val="27"/>
            <w:szCs w:val="27"/>
            <w:lang w:eastAsia="ru-RU"/>
          </w:rPr>
          <w:t>www.berdsk.</w:t>
        </w:r>
        <w:proofErr w:type="spellStart"/>
        <w:r w:rsidR="00DB19B3" w:rsidRPr="004E1DAA">
          <w:rPr>
            <w:rStyle w:val="a4"/>
            <w:rFonts w:ascii="Times New Roman" w:eastAsia="Times New Roman" w:hAnsi="Times New Roman" w:cs="Times New Roman"/>
            <w:color w:val="auto"/>
            <w:sz w:val="27"/>
            <w:szCs w:val="27"/>
            <w:lang w:val="en-US" w:eastAsia="ru-RU"/>
          </w:rPr>
          <w:t>nso</w:t>
        </w:r>
        <w:proofErr w:type="spellEnd"/>
        <w:r w:rsidR="00DB19B3" w:rsidRPr="004E1DAA">
          <w:rPr>
            <w:rStyle w:val="a4"/>
            <w:rFonts w:ascii="Times New Roman" w:eastAsia="Times New Roman" w:hAnsi="Times New Roman" w:cs="Times New Roman"/>
            <w:color w:val="auto"/>
            <w:sz w:val="27"/>
            <w:szCs w:val="27"/>
            <w:lang w:eastAsia="ru-RU"/>
          </w:rPr>
          <w:t>.</w:t>
        </w:r>
        <w:proofErr w:type="spellStart"/>
        <w:r w:rsidR="00DB19B3" w:rsidRPr="004E1DAA">
          <w:rPr>
            <w:rStyle w:val="a4"/>
            <w:rFonts w:ascii="Times New Roman" w:eastAsia="Times New Roman" w:hAnsi="Times New Roman" w:cs="Times New Roman"/>
            <w:color w:val="auto"/>
            <w:sz w:val="27"/>
            <w:szCs w:val="27"/>
            <w:lang w:eastAsia="ru-RU"/>
          </w:rPr>
          <w:t>ru</w:t>
        </w:r>
        <w:proofErr w:type="spellEnd"/>
      </w:hyperlink>
      <w:r w:rsidR="00DB19B3" w:rsidRPr="004E1DAA">
        <w:rPr>
          <w:rFonts w:ascii="Times New Roman" w:eastAsia="Times New Roman" w:hAnsi="Times New Roman" w:cs="Times New Roman"/>
          <w:sz w:val="27"/>
          <w:szCs w:val="27"/>
          <w:lang w:eastAsia="ru-RU"/>
        </w:rPr>
        <w:t xml:space="preserve">, в форме </w:t>
      </w:r>
      <w:proofErr w:type="spellStart"/>
      <w:r w:rsidR="00DB19B3" w:rsidRPr="004E1DAA">
        <w:rPr>
          <w:rFonts w:ascii="Times New Roman" w:eastAsia="Times New Roman" w:hAnsi="Times New Roman" w:cs="Times New Roman"/>
          <w:sz w:val="27"/>
          <w:szCs w:val="27"/>
          <w:lang w:eastAsia="ru-RU"/>
        </w:rPr>
        <w:t>СМС-сообщения</w:t>
      </w:r>
      <w:proofErr w:type="spellEnd"/>
      <w:r w:rsidR="00DB19B3" w:rsidRPr="004E1DAA">
        <w:rPr>
          <w:rFonts w:ascii="Times New Roman" w:eastAsia="Times New Roman" w:hAnsi="Times New Roman" w:cs="Times New Roman"/>
          <w:sz w:val="27"/>
          <w:szCs w:val="27"/>
          <w:lang w:eastAsia="ru-RU"/>
        </w:rPr>
        <w:t xml:space="preserve">, </w:t>
      </w:r>
      <w:r w:rsidRPr="004E1DAA">
        <w:rPr>
          <w:rFonts w:ascii="Times New Roman" w:eastAsia="Times New Roman" w:hAnsi="Times New Roman" w:cs="Times New Roman"/>
          <w:sz w:val="27"/>
          <w:szCs w:val="27"/>
          <w:lang w:eastAsia="ru-RU"/>
        </w:rPr>
        <w:t xml:space="preserve">а также лично на приемах граждан Главой города, заместителями главы администрации города, руководителями структурных подразделений администрации и </w:t>
      </w:r>
      <w:r w:rsidR="00577E3C" w:rsidRPr="004E1DAA">
        <w:rPr>
          <w:rFonts w:ascii="Times New Roman" w:eastAsia="Times New Roman" w:hAnsi="Times New Roman" w:cs="Times New Roman"/>
          <w:sz w:val="27"/>
          <w:szCs w:val="27"/>
          <w:lang w:eastAsia="ru-RU"/>
        </w:rPr>
        <w:t xml:space="preserve">на </w:t>
      </w:r>
      <w:r w:rsidRPr="004E1DAA">
        <w:rPr>
          <w:rFonts w:ascii="Times New Roman" w:eastAsia="Times New Roman" w:hAnsi="Times New Roman" w:cs="Times New Roman"/>
          <w:sz w:val="27"/>
          <w:szCs w:val="27"/>
          <w:lang w:eastAsia="ru-RU"/>
        </w:rPr>
        <w:t>приемах граждан специалистами общественной приемной Главы города Бердска администрации города Бердска.</w:t>
      </w:r>
    </w:p>
    <w:p w14:paraId="216CD02D" w14:textId="77777777" w:rsidR="00B37A94" w:rsidRPr="00B319A3" w:rsidRDefault="00B37A94" w:rsidP="00EC3E20">
      <w:pPr>
        <w:spacing w:after="150" w:line="293" w:lineRule="atLeast"/>
        <w:jc w:val="both"/>
        <w:rPr>
          <w:rFonts w:ascii="Times New Roman" w:eastAsia="Times New Roman" w:hAnsi="Times New Roman" w:cs="Times New Roman"/>
          <w:sz w:val="27"/>
          <w:szCs w:val="27"/>
          <w:lang w:eastAsia="ru-RU"/>
        </w:rPr>
      </w:pPr>
      <w:r w:rsidRPr="00B319A3">
        <w:rPr>
          <w:rFonts w:ascii="Times New Roman" w:eastAsia="Times New Roman" w:hAnsi="Times New Roman" w:cs="Times New Roman"/>
          <w:sz w:val="27"/>
          <w:szCs w:val="27"/>
          <w:lang w:eastAsia="ru-RU"/>
        </w:rPr>
        <w:t xml:space="preserve">В </w:t>
      </w:r>
      <w:r w:rsidR="00CB5E51" w:rsidRPr="00B319A3">
        <w:rPr>
          <w:rFonts w:ascii="Times New Roman" w:eastAsia="Times New Roman" w:hAnsi="Times New Roman" w:cs="Times New Roman"/>
          <w:sz w:val="27"/>
          <w:szCs w:val="27"/>
          <w:lang w:eastAsia="ru-RU"/>
        </w:rPr>
        <w:t>20</w:t>
      </w:r>
      <w:r w:rsidR="00B319A3" w:rsidRPr="00B319A3">
        <w:rPr>
          <w:rFonts w:ascii="Times New Roman" w:eastAsia="Times New Roman" w:hAnsi="Times New Roman" w:cs="Times New Roman"/>
          <w:sz w:val="27"/>
          <w:szCs w:val="27"/>
          <w:lang w:eastAsia="ru-RU"/>
        </w:rPr>
        <w:t>20</w:t>
      </w:r>
      <w:r w:rsidR="00CB5E51" w:rsidRPr="00B319A3">
        <w:rPr>
          <w:rFonts w:ascii="Times New Roman" w:eastAsia="Times New Roman" w:hAnsi="Times New Roman" w:cs="Times New Roman"/>
          <w:sz w:val="27"/>
          <w:szCs w:val="27"/>
          <w:lang w:eastAsia="ru-RU"/>
        </w:rPr>
        <w:t xml:space="preserve"> год</w:t>
      </w:r>
      <w:r w:rsidRPr="00B319A3">
        <w:rPr>
          <w:rFonts w:ascii="Times New Roman" w:eastAsia="Times New Roman" w:hAnsi="Times New Roman" w:cs="Times New Roman"/>
          <w:sz w:val="27"/>
          <w:szCs w:val="27"/>
          <w:lang w:eastAsia="ru-RU"/>
        </w:rPr>
        <w:t>у</w:t>
      </w:r>
      <w:r w:rsidR="00CB5E51" w:rsidRPr="00B319A3">
        <w:rPr>
          <w:rFonts w:ascii="Times New Roman" w:eastAsia="Times New Roman" w:hAnsi="Times New Roman" w:cs="Times New Roman"/>
          <w:sz w:val="27"/>
          <w:szCs w:val="27"/>
          <w:lang w:eastAsia="ru-RU"/>
        </w:rPr>
        <w:t xml:space="preserve"> в общественную приемную </w:t>
      </w:r>
      <w:r w:rsidR="00577E3C" w:rsidRPr="00B319A3">
        <w:rPr>
          <w:rFonts w:ascii="Times New Roman" w:eastAsia="Times New Roman" w:hAnsi="Times New Roman" w:cs="Times New Roman"/>
          <w:sz w:val="27"/>
          <w:szCs w:val="27"/>
          <w:lang w:eastAsia="ru-RU"/>
        </w:rPr>
        <w:t xml:space="preserve">Главы города </w:t>
      </w:r>
      <w:r w:rsidR="00750B7E" w:rsidRPr="00B319A3">
        <w:rPr>
          <w:rFonts w:ascii="Times New Roman" w:eastAsia="Times New Roman" w:hAnsi="Times New Roman" w:cs="Times New Roman"/>
          <w:sz w:val="27"/>
          <w:szCs w:val="27"/>
          <w:lang w:eastAsia="ru-RU"/>
        </w:rPr>
        <w:t xml:space="preserve">Бердска </w:t>
      </w:r>
      <w:r w:rsidR="00CB5E51" w:rsidRPr="00B319A3">
        <w:rPr>
          <w:rFonts w:ascii="Times New Roman" w:eastAsia="Times New Roman" w:hAnsi="Times New Roman" w:cs="Times New Roman"/>
          <w:sz w:val="27"/>
          <w:szCs w:val="27"/>
          <w:lang w:eastAsia="ru-RU"/>
        </w:rPr>
        <w:t>поступило </w:t>
      </w:r>
      <w:r w:rsidR="00B319A3" w:rsidRPr="00B319A3">
        <w:rPr>
          <w:rFonts w:ascii="Times New Roman" w:eastAsia="Times New Roman" w:hAnsi="Times New Roman" w:cs="Times New Roman"/>
          <w:b/>
          <w:sz w:val="27"/>
          <w:szCs w:val="27"/>
          <w:lang w:eastAsia="ru-RU"/>
        </w:rPr>
        <w:t>2236</w:t>
      </w:r>
      <w:r w:rsidRPr="00B319A3">
        <w:rPr>
          <w:rFonts w:ascii="Times New Roman" w:eastAsia="Times New Roman" w:hAnsi="Times New Roman" w:cs="Times New Roman"/>
          <w:sz w:val="27"/>
          <w:szCs w:val="27"/>
          <w:lang w:eastAsia="ru-RU"/>
        </w:rPr>
        <w:t xml:space="preserve"> обращений, что на </w:t>
      </w:r>
      <w:r w:rsidR="00B319A3" w:rsidRPr="00B319A3">
        <w:rPr>
          <w:rFonts w:ascii="Times New Roman" w:eastAsia="Times New Roman" w:hAnsi="Times New Roman" w:cs="Times New Roman"/>
          <w:sz w:val="27"/>
          <w:szCs w:val="27"/>
          <w:lang w:eastAsia="ru-RU"/>
        </w:rPr>
        <w:t>27,4</w:t>
      </w:r>
      <w:r w:rsidRPr="00B319A3">
        <w:rPr>
          <w:rFonts w:ascii="Times New Roman" w:eastAsia="Times New Roman" w:hAnsi="Times New Roman" w:cs="Times New Roman"/>
          <w:sz w:val="27"/>
          <w:szCs w:val="27"/>
          <w:lang w:eastAsia="ru-RU"/>
        </w:rPr>
        <w:t xml:space="preserve">% </w:t>
      </w:r>
      <w:r w:rsidR="00B319A3" w:rsidRPr="00B319A3">
        <w:rPr>
          <w:rFonts w:ascii="Times New Roman" w:eastAsia="Times New Roman" w:hAnsi="Times New Roman" w:cs="Times New Roman"/>
          <w:sz w:val="27"/>
          <w:szCs w:val="27"/>
          <w:lang w:eastAsia="ru-RU"/>
        </w:rPr>
        <w:t>мен</w:t>
      </w:r>
      <w:r w:rsidRPr="00B319A3">
        <w:rPr>
          <w:rFonts w:ascii="Times New Roman" w:eastAsia="Times New Roman" w:hAnsi="Times New Roman" w:cs="Times New Roman"/>
          <w:sz w:val="27"/>
          <w:szCs w:val="27"/>
          <w:lang w:eastAsia="ru-RU"/>
        </w:rPr>
        <w:t>ьше, чем в 201</w:t>
      </w:r>
      <w:r w:rsidR="00B319A3" w:rsidRPr="00B319A3">
        <w:rPr>
          <w:rFonts w:ascii="Times New Roman" w:eastAsia="Times New Roman" w:hAnsi="Times New Roman" w:cs="Times New Roman"/>
          <w:sz w:val="27"/>
          <w:szCs w:val="27"/>
          <w:lang w:eastAsia="ru-RU"/>
        </w:rPr>
        <w:t>9</w:t>
      </w:r>
      <w:r w:rsidRPr="00B319A3">
        <w:rPr>
          <w:rFonts w:ascii="Times New Roman" w:eastAsia="Times New Roman" w:hAnsi="Times New Roman" w:cs="Times New Roman"/>
          <w:sz w:val="27"/>
          <w:szCs w:val="27"/>
          <w:lang w:eastAsia="ru-RU"/>
        </w:rPr>
        <w:t xml:space="preserve"> году (</w:t>
      </w:r>
      <w:r w:rsidR="00B319A3" w:rsidRPr="00B319A3">
        <w:rPr>
          <w:rFonts w:ascii="Times New Roman" w:eastAsia="Times New Roman" w:hAnsi="Times New Roman" w:cs="Times New Roman"/>
          <w:sz w:val="27"/>
          <w:szCs w:val="27"/>
          <w:lang w:eastAsia="ru-RU"/>
        </w:rPr>
        <w:t>3078</w:t>
      </w:r>
      <w:r w:rsidR="00E50ECC" w:rsidRPr="00B319A3">
        <w:rPr>
          <w:rFonts w:ascii="Times New Roman" w:eastAsia="Times New Roman" w:hAnsi="Times New Roman" w:cs="Times New Roman"/>
          <w:sz w:val="27"/>
          <w:szCs w:val="27"/>
          <w:lang w:eastAsia="ru-RU"/>
        </w:rPr>
        <w:t xml:space="preserve"> обращени</w:t>
      </w:r>
      <w:r w:rsidR="00B319A3" w:rsidRPr="00B319A3">
        <w:rPr>
          <w:rFonts w:ascii="Times New Roman" w:eastAsia="Times New Roman" w:hAnsi="Times New Roman" w:cs="Times New Roman"/>
          <w:sz w:val="27"/>
          <w:szCs w:val="27"/>
          <w:lang w:eastAsia="ru-RU"/>
        </w:rPr>
        <w:t>й</w:t>
      </w:r>
      <w:r w:rsidR="00E50ECC" w:rsidRPr="00B319A3">
        <w:rPr>
          <w:rFonts w:ascii="Times New Roman" w:eastAsia="Times New Roman" w:hAnsi="Times New Roman" w:cs="Times New Roman"/>
          <w:sz w:val="27"/>
          <w:szCs w:val="27"/>
          <w:lang w:eastAsia="ru-RU"/>
        </w:rPr>
        <w:t xml:space="preserve"> в 201</w:t>
      </w:r>
      <w:r w:rsidR="00B319A3" w:rsidRPr="00B319A3">
        <w:rPr>
          <w:rFonts w:ascii="Times New Roman" w:eastAsia="Times New Roman" w:hAnsi="Times New Roman" w:cs="Times New Roman"/>
          <w:sz w:val="27"/>
          <w:szCs w:val="27"/>
          <w:lang w:eastAsia="ru-RU"/>
        </w:rPr>
        <w:t>9</w:t>
      </w:r>
      <w:r w:rsidR="00E50ECC" w:rsidRPr="00B319A3">
        <w:rPr>
          <w:rFonts w:ascii="Times New Roman" w:eastAsia="Times New Roman" w:hAnsi="Times New Roman" w:cs="Times New Roman"/>
          <w:sz w:val="27"/>
          <w:szCs w:val="27"/>
          <w:lang w:eastAsia="ru-RU"/>
        </w:rPr>
        <w:t xml:space="preserve"> году).</w:t>
      </w:r>
    </w:p>
    <w:p w14:paraId="667B1959" w14:textId="77777777" w:rsidR="00E50ECC" w:rsidRPr="00B319A3" w:rsidRDefault="00E50ECC" w:rsidP="00EC3E20">
      <w:pPr>
        <w:spacing w:after="150" w:line="293" w:lineRule="atLeast"/>
        <w:jc w:val="both"/>
        <w:rPr>
          <w:rFonts w:ascii="Times New Roman" w:eastAsia="Times New Roman" w:hAnsi="Times New Roman" w:cs="Times New Roman"/>
          <w:b/>
          <w:sz w:val="27"/>
          <w:szCs w:val="27"/>
          <w:lang w:eastAsia="ru-RU"/>
        </w:rPr>
      </w:pPr>
      <w:r w:rsidRPr="00B319A3">
        <w:rPr>
          <w:rFonts w:ascii="Times New Roman" w:eastAsia="Times New Roman" w:hAnsi="Times New Roman" w:cs="Times New Roman"/>
          <w:b/>
          <w:sz w:val="27"/>
          <w:szCs w:val="27"/>
          <w:lang w:eastAsia="ru-RU"/>
        </w:rPr>
        <w:t>По формам обращения разделены на:</w:t>
      </w:r>
    </w:p>
    <w:p w14:paraId="1B8864B8" w14:textId="77777777" w:rsidR="00E50ECC" w:rsidRPr="00B319A3" w:rsidRDefault="00E50ECC" w:rsidP="00E50ECC">
      <w:pPr>
        <w:numPr>
          <w:ilvl w:val="0"/>
          <w:numId w:val="3"/>
        </w:numPr>
        <w:spacing w:before="100" w:beforeAutospacing="1" w:after="150" w:line="240" w:lineRule="auto"/>
        <w:jc w:val="both"/>
        <w:rPr>
          <w:rFonts w:ascii="Times New Roman" w:eastAsia="Times New Roman" w:hAnsi="Times New Roman" w:cs="Times New Roman"/>
          <w:sz w:val="27"/>
          <w:szCs w:val="27"/>
          <w:lang w:eastAsia="ru-RU"/>
        </w:rPr>
      </w:pPr>
      <w:r w:rsidRPr="00B319A3">
        <w:rPr>
          <w:rFonts w:ascii="Times New Roman" w:eastAsia="Times New Roman" w:hAnsi="Times New Roman" w:cs="Times New Roman"/>
          <w:sz w:val="27"/>
          <w:szCs w:val="27"/>
          <w:lang w:eastAsia="ru-RU"/>
        </w:rPr>
        <w:t xml:space="preserve">письменные обращения граждан на имя Главы города Бердска и заместителей главы администрации – </w:t>
      </w:r>
      <w:r w:rsidR="00B319A3" w:rsidRPr="00B319A3">
        <w:rPr>
          <w:rFonts w:ascii="Times New Roman" w:eastAsia="Times New Roman" w:hAnsi="Times New Roman" w:cs="Times New Roman"/>
          <w:b/>
          <w:bCs/>
          <w:sz w:val="27"/>
          <w:szCs w:val="27"/>
          <w:lang w:eastAsia="ru-RU"/>
        </w:rPr>
        <w:t>1997</w:t>
      </w:r>
      <w:r w:rsidRPr="00B319A3">
        <w:rPr>
          <w:rFonts w:ascii="Times New Roman" w:eastAsia="Times New Roman" w:hAnsi="Times New Roman" w:cs="Times New Roman"/>
          <w:sz w:val="27"/>
          <w:szCs w:val="27"/>
          <w:lang w:eastAsia="ru-RU"/>
        </w:rPr>
        <w:t xml:space="preserve"> обращений (2</w:t>
      </w:r>
      <w:r w:rsidR="00B319A3" w:rsidRPr="00B319A3">
        <w:rPr>
          <w:rFonts w:ascii="Times New Roman" w:eastAsia="Times New Roman" w:hAnsi="Times New Roman" w:cs="Times New Roman"/>
          <w:sz w:val="27"/>
          <w:szCs w:val="27"/>
          <w:lang w:eastAsia="ru-RU"/>
        </w:rPr>
        <w:t>560</w:t>
      </w:r>
      <w:r w:rsidRPr="00B319A3">
        <w:rPr>
          <w:rFonts w:ascii="Times New Roman" w:eastAsia="Times New Roman" w:hAnsi="Times New Roman" w:cs="Times New Roman"/>
          <w:sz w:val="27"/>
          <w:szCs w:val="27"/>
          <w:lang w:eastAsia="ru-RU"/>
        </w:rPr>
        <w:t xml:space="preserve"> обращений в 201</w:t>
      </w:r>
      <w:r w:rsidR="00B319A3" w:rsidRPr="00B319A3">
        <w:rPr>
          <w:rFonts w:ascii="Times New Roman" w:eastAsia="Times New Roman" w:hAnsi="Times New Roman" w:cs="Times New Roman"/>
          <w:sz w:val="27"/>
          <w:szCs w:val="27"/>
          <w:lang w:eastAsia="ru-RU"/>
        </w:rPr>
        <w:t>9</w:t>
      </w:r>
      <w:r w:rsidRPr="00B319A3">
        <w:rPr>
          <w:rFonts w:ascii="Times New Roman" w:eastAsia="Times New Roman" w:hAnsi="Times New Roman" w:cs="Times New Roman"/>
          <w:sz w:val="27"/>
          <w:szCs w:val="27"/>
          <w:lang w:eastAsia="ru-RU"/>
        </w:rPr>
        <w:t xml:space="preserve"> году);</w:t>
      </w:r>
    </w:p>
    <w:p w14:paraId="5A8CA435" w14:textId="77777777" w:rsidR="00E50ECC" w:rsidRPr="00B319A3" w:rsidRDefault="00E50ECC" w:rsidP="00E50ECC">
      <w:pPr>
        <w:numPr>
          <w:ilvl w:val="0"/>
          <w:numId w:val="3"/>
        </w:numPr>
        <w:spacing w:before="100" w:beforeAutospacing="1" w:after="150" w:line="240" w:lineRule="auto"/>
        <w:jc w:val="both"/>
        <w:rPr>
          <w:rFonts w:ascii="Times New Roman" w:eastAsia="Times New Roman" w:hAnsi="Times New Roman" w:cs="Times New Roman"/>
          <w:sz w:val="27"/>
          <w:szCs w:val="27"/>
          <w:lang w:eastAsia="ru-RU"/>
        </w:rPr>
      </w:pPr>
      <w:r w:rsidRPr="00B319A3">
        <w:rPr>
          <w:rFonts w:ascii="Times New Roman" w:eastAsia="Times New Roman" w:hAnsi="Times New Roman" w:cs="Times New Roman"/>
          <w:sz w:val="27"/>
          <w:szCs w:val="27"/>
          <w:lang w:eastAsia="ru-RU"/>
        </w:rPr>
        <w:t xml:space="preserve">обращения граждан на личном приеме у уполномоченных лиц – </w:t>
      </w:r>
      <w:r w:rsidR="00B319A3" w:rsidRPr="00B319A3">
        <w:rPr>
          <w:rFonts w:ascii="Times New Roman" w:eastAsia="Times New Roman" w:hAnsi="Times New Roman" w:cs="Times New Roman"/>
          <w:b/>
          <w:bCs/>
          <w:sz w:val="27"/>
          <w:szCs w:val="27"/>
          <w:lang w:eastAsia="ru-RU"/>
        </w:rPr>
        <w:t>64</w:t>
      </w:r>
      <w:r w:rsidR="00B658DA" w:rsidRPr="00B319A3">
        <w:rPr>
          <w:rFonts w:ascii="Times New Roman" w:eastAsia="Times New Roman" w:hAnsi="Times New Roman" w:cs="Times New Roman"/>
          <w:b/>
          <w:bCs/>
          <w:sz w:val="27"/>
          <w:szCs w:val="27"/>
          <w:lang w:eastAsia="ru-RU"/>
        </w:rPr>
        <w:t xml:space="preserve"> </w:t>
      </w:r>
      <w:r w:rsidRPr="00B319A3">
        <w:rPr>
          <w:rFonts w:ascii="Times New Roman" w:eastAsia="Times New Roman" w:hAnsi="Times New Roman" w:cs="Times New Roman"/>
          <w:sz w:val="27"/>
          <w:szCs w:val="27"/>
          <w:lang w:eastAsia="ru-RU"/>
        </w:rPr>
        <w:t>обращени</w:t>
      </w:r>
      <w:r w:rsidR="00B319A3" w:rsidRPr="00B319A3">
        <w:rPr>
          <w:rFonts w:ascii="Times New Roman" w:eastAsia="Times New Roman" w:hAnsi="Times New Roman" w:cs="Times New Roman"/>
          <w:sz w:val="27"/>
          <w:szCs w:val="27"/>
          <w:lang w:eastAsia="ru-RU"/>
        </w:rPr>
        <w:t>я</w:t>
      </w:r>
      <w:r w:rsidRPr="00B319A3">
        <w:rPr>
          <w:rFonts w:ascii="Times New Roman" w:eastAsia="Times New Roman" w:hAnsi="Times New Roman" w:cs="Times New Roman"/>
          <w:sz w:val="27"/>
          <w:szCs w:val="27"/>
          <w:lang w:eastAsia="ru-RU"/>
        </w:rPr>
        <w:t xml:space="preserve"> (</w:t>
      </w:r>
      <w:r w:rsidR="00B319A3" w:rsidRPr="00B319A3">
        <w:rPr>
          <w:rFonts w:ascii="Times New Roman" w:eastAsia="Times New Roman" w:hAnsi="Times New Roman" w:cs="Times New Roman"/>
          <w:sz w:val="27"/>
          <w:szCs w:val="27"/>
          <w:lang w:eastAsia="ru-RU"/>
        </w:rPr>
        <w:t>310</w:t>
      </w:r>
      <w:r w:rsidRPr="00B319A3">
        <w:rPr>
          <w:rFonts w:ascii="Times New Roman" w:eastAsia="Times New Roman" w:hAnsi="Times New Roman" w:cs="Times New Roman"/>
          <w:sz w:val="27"/>
          <w:szCs w:val="27"/>
          <w:lang w:eastAsia="ru-RU"/>
        </w:rPr>
        <w:t xml:space="preserve"> обращений в 201</w:t>
      </w:r>
      <w:r w:rsidR="00B319A3" w:rsidRPr="00B319A3">
        <w:rPr>
          <w:rFonts w:ascii="Times New Roman" w:eastAsia="Times New Roman" w:hAnsi="Times New Roman" w:cs="Times New Roman"/>
          <w:sz w:val="27"/>
          <w:szCs w:val="27"/>
          <w:lang w:eastAsia="ru-RU"/>
        </w:rPr>
        <w:t>9</w:t>
      </w:r>
      <w:r w:rsidRPr="00B319A3">
        <w:rPr>
          <w:rFonts w:ascii="Times New Roman" w:eastAsia="Times New Roman" w:hAnsi="Times New Roman" w:cs="Times New Roman"/>
          <w:sz w:val="27"/>
          <w:szCs w:val="27"/>
          <w:lang w:eastAsia="ru-RU"/>
        </w:rPr>
        <w:t xml:space="preserve"> году);</w:t>
      </w:r>
    </w:p>
    <w:p w14:paraId="60847C63" w14:textId="77777777" w:rsidR="00E50ECC" w:rsidRPr="00B319A3" w:rsidRDefault="0056762A" w:rsidP="00E50ECC">
      <w:pPr>
        <w:numPr>
          <w:ilvl w:val="0"/>
          <w:numId w:val="3"/>
        </w:numPr>
        <w:spacing w:before="100" w:beforeAutospacing="1" w:after="15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сооб</w:t>
      </w:r>
      <w:r w:rsidR="00E50ECC" w:rsidRPr="00B319A3">
        <w:rPr>
          <w:rFonts w:ascii="Times New Roman" w:eastAsia="Times New Roman" w:hAnsi="Times New Roman" w:cs="Times New Roman"/>
          <w:sz w:val="27"/>
          <w:szCs w:val="27"/>
          <w:lang w:eastAsia="ru-RU"/>
        </w:rPr>
        <w:t xml:space="preserve">щения граждан, поступившие по справочному телефону – </w:t>
      </w:r>
      <w:r w:rsidR="00B658DA" w:rsidRPr="00B319A3">
        <w:rPr>
          <w:rFonts w:ascii="Times New Roman" w:eastAsia="Times New Roman" w:hAnsi="Times New Roman" w:cs="Times New Roman"/>
          <w:b/>
          <w:bCs/>
          <w:sz w:val="27"/>
          <w:szCs w:val="27"/>
          <w:lang w:eastAsia="ru-RU"/>
        </w:rPr>
        <w:t>1</w:t>
      </w:r>
      <w:r w:rsidR="00B319A3" w:rsidRPr="00B319A3">
        <w:rPr>
          <w:rFonts w:ascii="Times New Roman" w:eastAsia="Times New Roman" w:hAnsi="Times New Roman" w:cs="Times New Roman"/>
          <w:b/>
          <w:bCs/>
          <w:sz w:val="27"/>
          <w:szCs w:val="27"/>
          <w:lang w:eastAsia="ru-RU"/>
        </w:rPr>
        <w:t>58</w:t>
      </w:r>
      <w:r w:rsidR="00E50ECC" w:rsidRPr="00B319A3">
        <w:rPr>
          <w:rFonts w:ascii="Times New Roman" w:eastAsia="Times New Roman" w:hAnsi="Times New Roman" w:cs="Times New Roman"/>
          <w:sz w:val="27"/>
          <w:szCs w:val="27"/>
          <w:lang w:eastAsia="ru-RU"/>
        </w:rPr>
        <w:t xml:space="preserve"> </w:t>
      </w:r>
      <w:r w:rsidR="00A4135B">
        <w:rPr>
          <w:rFonts w:ascii="Times New Roman" w:eastAsia="Times New Roman" w:hAnsi="Times New Roman" w:cs="Times New Roman"/>
          <w:sz w:val="27"/>
          <w:szCs w:val="27"/>
          <w:lang w:eastAsia="ru-RU"/>
        </w:rPr>
        <w:t>сооб</w:t>
      </w:r>
      <w:r w:rsidR="00E50ECC" w:rsidRPr="00B319A3">
        <w:rPr>
          <w:rFonts w:ascii="Times New Roman" w:eastAsia="Times New Roman" w:hAnsi="Times New Roman" w:cs="Times New Roman"/>
          <w:sz w:val="27"/>
          <w:szCs w:val="27"/>
          <w:lang w:eastAsia="ru-RU"/>
        </w:rPr>
        <w:t>щени</w:t>
      </w:r>
      <w:r w:rsidR="00B658DA" w:rsidRPr="00B319A3">
        <w:rPr>
          <w:rFonts w:ascii="Times New Roman" w:eastAsia="Times New Roman" w:hAnsi="Times New Roman" w:cs="Times New Roman"/>
          <w:sz w:val="27"/>
          <w:szCs w:val="27"/>
          <w:lang w:eastAsia="ru-RU"/>
        </w:rPr>
        <w:t>й</w:t>
      </w:r>
      <w:r w:rsidR="00E50ECC" w:rsidRPr="00B319A3">
        <w:rPr>
          <w:rFonts w:ascii="Times New Roman" w:eastAsia="Times New Roman" w:hAnsi="Times New Roman" w:cs="Times New Roman"/>
          <w:sz w:val="27"/>
          <w:szCs w:val="27"/>
          <w:lang w:eastAsia="ru-RU"/>
        </w:rPr>
        <w:t xml:space="preserve"> (</w:t>
      </w:r>
      <w:r w:rsidR="00B319A3" w:rsidRPr="00B319A3">
        <w:rPr>
          <w:rFonts w:ascii="Times New Roman" w:eastAsia="Times New Roman" w:hAnsi="Times New Roman" w:cs="Times New Roman"/>
          <w:sz w:val="27"/>
          <w:szCs w:val="27"/>
          <w:lang w:eastAsia="ru-RU"/>
        </w:rPr>
        <w:t>185</w:t>
      </w:r>
      <w:r w:rsidR="00E50ECC" w:rsidRPr="00B319A3">
        <w:rPr>
          <w:rFonts w:ascii="Times New Roman" w:eastAsia="Times New Roman" w:hAnsi="Times New Roman" w:cs="Times New Roman"/>
          <w:sz w:val="27"/>
          <w:szCs w:val="27"/>
          <w:lang w:eastAsia="ru-RU"/>
        </w:rPr>
        <w:t xml:space="preserve"> </w:t>
      </w:r>
      <w:r w:rsidR="00A4135B">
        <w:rPr>
          <w:rFonts w:ascii="Times New Roman" w:eastAsia="Times New Roman" w:hAnsi="Times New Roman" w:cs="Times New Roman"/>
          <w:sz w:val="27"/>
          <w:szCs w:val="27"/>
          <w:lang w:eastAsia="ru-RU"/>
        </w:rPr>
        <w:t>сооб</w:t>
      </w:r>
      <w:r w:rsidR="00E50ECC" w:rsidRPr="00B319A3">
        <w:rPr>
          <w:rFonts w:ascii="Times New Roman" w:eastAsia="Times New Roman" w:hAnsi="Times New Roman" w:cs="Times New Roman"/>
          <w:sz w:val="27"/>
          <w:szCs w:val="27"/>
          <w:lang w:eastAsia="ru-RU"/>
        </w:rPr>
        <w:t>щени</w:t>
      </w:r>
      <w:r w:rsidR="00B319A3" w:rsidRPr="00B319A3">
        <w:rPr>
          <w:rFonts w:ascii="Times New Roman" w:eastAsia="Times New Roman" w:hAnsi="Times New Roman" w:cs="Times New Roman"/>
          <w:sz w:val="27"/>
          <w:szCs w:val="27"/>
          <w:lang w:eastAsia="ru-RU"/>
        </w:rPr>
        <w:t>й</w:t>
      </w:r>
      <w:r w:rsidR="00E50ECC" w:rsidRPr="00B319A3">
        <w:rPr>
          <w:rFonts w:ascii="Times New Roman" w:eastAsia="Times New Roman" w:hAnsi="Times New Roman" w:cs="Times New Roman"/>
          <w:sz w:val="27"/>
          <w:szCs w:val="27"/>
          <w:lang w:eastAsia="ru-RU"/>
        </w:rPr>
        <w:t xml:space="preserve"> в 201</w:t>
      </w:r>
      <w:r w:rsidR="00B319A3" w:rsidRPr="00B319A3">
        <w:rPr>
          <w:rFonts w:ascii="Times New Roman" w:eastAsia="Times New Roman" w:hAnsi="Times New Roman" w:cs="Times New Roman"/>
          <w:sz w:val="27"/>
          <w:szCs w:val="27"/>
          <w:lang w:eastAsia="ru-RU"/>
        </w:rPr>
        <w:t>9</w:t>
      </w:r>
      <w:r w:rsidR="00E50ECC" w:rsidRPr="00B319A3">
        <w:rPr>
          <w:rFonts w:ascii="Times New Roman" w:eastAsia="Times New Roman" w:hAnsi="Times New Roman" w:cs="Times New Roman"/>
          <w:sz w:val="27"/>
          <w:szCs w:val="27"/>
          <w:lang w:eastAsia="ru-RU"/>
        </w:rPr>
        <w:t xml:space="preserve"> году);</w:t>
      </w:r>
    </w:p>
    <w:p w14:paraId="55A4DAD3" w14:textId="76058832" w:rsidR="00E50ECC" w:rsidRPr="00B319A3" w:rsidRDefault="00E50ECC" w:rsidP="00E50ECC">
      <w:pPr>
        <w:numPr>
          <w:ilvl w:val="0"/>
          <w:numId w:val="3"/>
        </w:numPr>
        <w:spacing w:before="100" w:beforeAutospacing="1" w:after="150" w:line="240" w:lineRule="auto"/>
        <w:jc w:val="both"/>
        <w:rPr>
          <w:rFonts w:ascii="Times New Roman" w:eastAsia="Times New Roman" w:hAnsi="Times New Roman" w:cs="Times New Roman"/>
          <w:sz w:val="27"/>
          <w:szCs w:val="27"/>
          <w:lang w:eastAsia="ru-RU"/>
        </w:rPr>
      </w:pPr>
      <w:r w:rsidRPr="00B319A3">
        <w:rPr>
          <w:rFonts w:ascii="Times New Roman" w:eastAsia="Times New Roman" w:hAnsi="Times New Roman" w:cs="Times New Roman"/>
          <w:sz w:val="27"/>
          <w:szCs w:val="27"/>
          <w:lang w:eastAsia="ru-RU"/>
        </w:rPr>
        <w:t>обращения граждан, непосредственно обратившихся с устным</w:t>
      </w:r>
      <w:r w:rsidR="00D84966">
        <w:rPr>
          <w:rFonts w:ascii="Times New Roman" w:eastAsia="Times New Roman" w:hAnsi="Times New Roman" w:cs="Times New Roman"/>
          <w:sz w:val="27"/>
          <w:szCs w:val="27"/>
          <w:lang w:eastAsia="ru-RU"/>
        </w:rPr>
        <w:t>и</w:t>
      </w:r>
      <w:r w:rsidRPr="00B319A3">
        <w:rPr>
          <w:rFonts w:ascii="Times New Roman" w:eastAsia="Times New Roman" w:hAnsi="Times New Roman" w:cs="Times New Roman"/>
          <w:sz w:val="27"/>
          <w:szCs w:val="27"/>
          <w:lang w:eastAsia="ru-RU"/>
        </w:rPr>
        <w:t xml:space="preserve"> вопрос</w:t>
      </w:r>
      <w:r w:rsidR="00D84966">
        <w:rPr>
          <w:rFonts w:ascii="Times New Roman" w:eastAsia="Times New Roman" w:hAnsi="Times New Roman" w:cs="Times New Roman"/>
          <w:sz w:val="27"/>
          <w:szCs w:val="27"/>
          <w:lang w:eastAsia="ru-RU"/>
        </w:rPr>
        <w:t>а</w:t>
      </w:r>
      <w:r w:rsidRPr="00B319A3">
        <w:rPr>
          <w:rFonts w:ascii="Times New Roman" w:eastAsia="Times New Roman" w:hAnsi="Times New Roman" w:cs="Times New Roman"/>
          <w:sz w:val="27"/>
          <w:szCs w:val="27"/>
          <w:lang w:eastAsia="ru-RU"/>
        </w:rPr>
        <w:t>м</w:t>
      </w:r>
      <w:r w:rsidR="00D84966">
        <w:rPr>
          <w:rFonts w:ascii="Times New Roman" w:eastAsia="Times New Roman" w:hAnsi="Times New Roman" w:cs="Times New Roman"/>
          <w:sz w:val="27"/>
          <w:szCs w:val="27"/>
          <w:lang w:eastAsia="ru-RU"/>
        </w:rPr>
        <w:t>и</w:t>
      </w:r>
      <w:r w:rsidRPr="00B319A3">
        <w:rPr>
          <w:rFonts w:ascii="Times New Roman" w:eastAsia="Times New Roman" w:hAnsi="Times New Roman" w:cs="Times New Roman"/>
          <w:sz w:val="27"/>
          <w:szCs w:val="27"/>
          <w:lang w:eastAsia="ru-RU"/>
        </w:rPr>
        <w:t>, требующим</w:t>
      </w:r>
      <w:r w:rsidR="00D84966">
        <w:rPr>
          <w:rFonts w:ascii="Times New Roman" w:eastAsia="Times New Roman" w:hAnsi="Times New Roman" w:cs="Times New Roman"/>
          <w:sz w:val="27"/>
          <w:szCs w:val="27"/>
          <w:lang w:eastAsia="ru-RU"/>
        </w:rPr>
        <w:t>и</w:t>
      </w:r>
      <w:r w:rsidRPr="00B319A3">
        <w:rPr>
          <w:rFonts w:ascii="Times New Roman" w:eastAsia="Times New Roman" w:hAnsi="Times New Roman" w:cs="Times New Roman"/>
          <w:sz w:val="27"/>
          <w:szCs w:val="27"/>
          <w:lang w:eastAsia="ru-RU"/>
        </w:rPr>
        <w:t xml:space="preserve"> принятия мер, в общественную приемную Главы города Бердска – </w:t>
      </w:r>
      <w:r w:rsidR="00B319A3" w:rsidRPr="00B319A3">
        <w:rPr>
          <w:rFonts w:ascii="Times New Roman" w:eastAsia="Times New Roman" w:hAnsi="Times New Roman" w:cs="Times New Roman"/>
          <w:b/>
          <w:bCs/>
          <w:sz w:val="27"/>
          <w:szCs w:val="27"/>
          <w:lang w:eastAsia="ru-RU"/>
        </w:rPr>
        <w:t>17</w:t>
      </w:r>
      <w:r w:rsidRPr="00B319A3">
        <w:rPr>
          <w:rFonts w:ascii="Times New Roman" w:eastAsia="Times New Roman" w:hAnsi="Times New Roman" w:cs="Times New Roman"/>
          <w:b/>
          <w:bCs/>
          <w:sz w:val="27"/>
          <w:szCs w:val="27"/>
          <w:lang w:eastAsia="ru-RU"/>
        </w:rPr>
        <w:t xml:space="preserve"> </w:t>
      </w:r>
      <w:r w:rsidRPr="00B319A3">
        <w:rPr>
          <w:rFonts w:ascii="Times New Roman" w:eastAsia="Times New Roman" w:hAnsi="Times New Roman" w:cs="Times New Roman"/>
          <w:sz w:val="27"/>
          <w:szCs w:val="27"/>
          <w:lang w:eastAsia="ru-RU"/>
        </w:rPr>
        <w:t>обращени</w:t>
      </w:r>
      <w:r w:rsidR="00B319A3" w:rsidRPr="00B319A3">
        <w:rPr>
          <w:rFonts w:ascii="Times New Roman" w:eastAsia="Times New Roman" w:hAnsi="Times New Roman" w:cs="Times New Roman"/>
          <w:sz w:val="27"/>
          <w:szCs w:val="27"/>
          <w:lang w:eastAsia="ru-RU"/>
        </w:rPr>
        <w:t>й</w:t>
      </w:r>
      <w:r w:rsidRPr="00B319A3">
        <w:rPr>
          <w:rFonts w:ascii="Times New Roman" w:eastAsia="Times New Roman" w:hAnsi="Times New Roman" w:cs="Times New Roman"/>
          <w:sz w:val="27"/>
          <w:szCs w:val="27"/>
          <w:lang w:eastAsia="ru-RU"/>
        </w:rPr>
        <w:t xml:space="preserve"> (</w:t>
      </w:r>
      <w:r w:rsidR="00B319A3" w:rsidRPr="00B319A3">
        <w:rPr>
          <w:rFonts w:ascii="Times New Roman" w:eastAsia="Times New Roman" w:hAnsi="Times New Roman" w:cs="Times New Roman"/>
          <w:sz w:val="27"/>
          <w:szCs w:val="27"/>
          <w:lang w:eastAsia="ru-RU"/>
        </w:rPr>
        <w:t>23</w:t>
      </w:r>
      <w:r w:rsidRPr="00B319A3">
        <w:rPr>
          <w:rFonts w:ascii="Times New Roman" w:eastAsia="Times New Roman" w:hAnsi="Times New Roman" w:cs="Times New Roman"/>
          <w:sz w:val="27"/>
          <w:szCs w:val="27"/>
          <w:lang w:eastAsia="ru-RU"/>
        </w:rPr>
        <w:t xml:space="preserve"> обращени</w:t>
      </w:r>
      <w:r w:rsidR="00B319A3" w:rsidRPr="00B319A3">
        <w:rPr>
          <w:rFonts w:ascii="Times New Roman" w:eastAsia="Times New Roman" w:hAnsi="Times New Roman" w:cs="Times New Roman"/>
          <w:sz w:val="27"/>
          <w:szCs w:val="27"/>
          <w:lang w:eastAsia="ru-RU"/>
        </w:rPr>
        <w:t>я</w:t>
      </w:r>
      <w:r w:rsidRPr="00B319A3">
        <w:rPr>
          <w:rFonts w:ascii="Times New Roman" w:eastAsia="Times New Roman" w:hAnsi="Times New Roman" w:cs="Times New Roman"/>
          <w:sz w:val="27"/>
          <w:szCs w:val="27"/>
          <w:lang w:eastAsia="ru-RU"/>
        </w:rPr>
        <w:t xml:space="preserve"> в 201</w:t>
      </w:r>
      <w:r w:rsidR="00B319A3" w:rsidRPr="00B319A3">
        <w:rPr>
          <w:rFonts w:ascii="Times New Roman" w:eastAsia="Times New Roman" w:hAnsi="Times New Roman" w:cs="Times New Roman"/>
          <w:sz w:val="27"/>
          <w:szCs w:val="27"/>
          <w:lang w:eastAsia="ru-RU"/>
        </w:rPr>
        <w:t>9</w:t>
      </w:r>
      <w:r w:rsidRPr="00B319A3">
        <w:rPr>
          <w:rFonts w:ascii="Times New Roman" w:eastAsia="Times New Roman" w:hAnsi="Times New Roman" w:cs="Times New Roman"/>
          <w:sz w:val="27"/>
          <w:szCs w:val="27"/>
          <w:lang w:eastAsia="ru-RU"/>
        </w:rPr>
        <w:t xml:space="preserve"> году).</w:t>
      </w:r>
    </w:p>
    <w:p w14:paraId="306BA9F8" w14:textId="77777777" w:rsidR="00B37A94" w:rsidRPr="004C3B49" w:rsidRDefault="00B658DA" w:rsidP="00EC3E20">
      <w:pPr>
        <w:spacing w:after="150" w:line="293" w:lineRule="atLeast"/>
        <w:jc w:val="both"/>
        <w:rPr>
          <w:rFonts w:ascii="Times New Roman" w:eastAsia="Times New Roman" w:hAnsi="Times New Roman" w:cs="Times New Roman"/>
          <w:b/>
          <w:sz w:val="27"/>
          <w:szCs w:val="27"/>
          <w:lang w:eastAsia="ru-RU"/>
        </w:rPr>
      </w:pPr>
      <w:r w:rsidRPr="004C3B49">
        <w:rPr>
          <w:rFonts w:ascii="Times New Roman" w:eastAsia="Times New Roman" w:hAnsi="Times New Roman" w:cs="Times New Roman"/>
          <w:b/>
          <w:sz w:val="27"/>
          <w:szCs w:val="27"/>
          <w:lang w:eastAsia="ru-RU"/>
        </w:rPr>
        <w:t>Источники поступления обращений граждан:</w:t>
      </w:r>
    </w:p>
    <w:p w14:paraId="2D64565A" w14:textId="77777777" w:rsidR="00CB5E51" w:rsidRPr="00C540C7" w:rsidRDefault="00C540C7" w:rsidP="00EC3E20">
      <w:pPr>
        <w:spacing w:after="0" w:line="293" w:lineRule="atLeast"/>
        <w:jc w:val="both"/>
        <w:rPr>
          <w:rFonts w:ascii="Times New Roman" w:eastAsia="Times New Roman" w:hAnsi="Times New Roman" w:cs="Times New Roman"/>
          <w:sz w:val="27"/>
          <w:szCs w:val="27"/>
          <w:lang w:eastAsia="ru-RU"/>
        </w:rPr>
      </w:pPr>
      <w:r w:rsidRPr="00C540C7">
        <w:rPr>
          <w:rFonts w:ascii="Times New Roman" w:eastAsia="Times New Roman" w:hAnsi="Times New Roman" w:cs="Times New Roman"/>
          <w:b/>
          <w:bCs/>
          <w:sz w:val="27"/>
          <w:szCs w:val="27"/>
          <w:lang w:eastAsia="ru-RU"/>
        </w:rPr>
        <w:t>1694</w:t>
      </w:r>
      <w:r w:rsidR="00B658DA" w:rsidRPr="00C540C7">
        <w:rPr>
          <w:rFonts w:ascii="Times New Roman" w:eastAsia="Times New Roman" w:hAnsi="Times New Roman" w:cs="Times New Roman"/>
          <w:b/>
          <w:bCs/>
          <w:sz w:val="27"/>
          <w:szCs w:val="27"/>
          <w:lang w:eastAsia="ru-RU"/>
        </w:rPr>
        <w:t xml:space="preserve"> (</w:t>
      </w:r>
      <w:r w:rsidR="004C3B49">
        <w:rPr>
          <w:rFonts w:ascii="Times New Roman" w:eastAsia="Times New Roman" w:hAnsi="Times New Roman" w:cs="Times New Roman"/>
          <w:b/>
          <w:bCs/>
          <w:sz w:val="27"/>
          <w:szCs w:val="27"/>
          <w:lang w:eastAsia="ru-RU"/>
        </w:rPr>
        <w:t>75,8</w:t>
      </w:r>
      <w:r w:rsidR="00B658DA" w:rsidRPr="00C540C7">
        <w:rPr>
          <w:rFonts w:ascii="Times New Roman" w:eastAsia="Times New Roman" w:hAnsi="Times New Roman" w:cs="Times New Roman"/>
          <w:b/>
          <w:bCs/>
          <w:sz w:val="27"/>
          <w:szCs w:val="27"/>
          <w:lang w:eastAsia="ru-RU"/>
        </w:rPr>
        <w:t>%)</w:t>
      </w:r>
      <w:r w:rsidR="00CB5E51" w:rsidRPr="00C540C7">
        <w:rPr>
          <w:rFonts w:ascii="Times New Roman" w:eastAsia="Times New Roman" w:hAnsi="Times New Roman" w:cs="Times New Roman"/>
          <w:b/>
          <w:bCs/>
          <w:sz w:val="27"/>
          <w:szCs w:val="27"/>
          <w:lang w:eastAsia="ru-RU"/>
        </w:rPr>
        <w:t xml:space="preserve"> –</w:t>
      </w:r>
      <w:r w:rsidR="00CB5E51" w:rsidRPr="00C540C7">
        <w:rPr>
          <w:rFonts w:ascii="Times New Roman" w:eastAsia="Times New Roman" w:hAnsi="Times New Roman" w:cs="Times New Roman"/>
          <w:sz w:val="27"/>
          <w:szCs w:val="27"/>
          <w:lang w:eastAsia="ru-RU"/>
        </w:rPr>
        <w:t> </w:t>
      </w:r>
      <w:r w:rsidR="009B70CA" w:rsidRPr="00C540C7">
        <w:rPr>
          <w:rFonts w:ascii="Times New Roman" w:eastAsia="Times New Roman" w:hAnsi="Times New Roman" w:cs="Times New Roman"/>
          <w:sz w:val="27"/>
          <w:szCs w:val="27"/>
          <w:lang w:eastAsia="ru-RU"/>
        </w:rPr>
        <w:t xml:space="preserve">непосредственно </w:t>
      </w:r>
      <w:r w:rsidR="00CB5E51" w:rsidRPr="00C540C7">
        <w:rPr>
          <w:rFonts w:ascii="Times New Roman" w:eastAsia="Times New Roman" w:hAnsi="Times New Roman" w:cs="Times New Roman"/>
          <w:sz w:val="27"/>
          <w:szCs w:val="27"/>
          <w:lang w:eastAsia="ru-RU"/>
        </w:rPr>
        <w:t>от жителей города Бердска</w:t>
      </w:r>
      <w:r w:rsidR="00CB00A9" w:rsidRPr="00C540C7">
        <w:rPr>
          <w:rFonts w:ascii="Times New Roman" w:eastAsia="Times New Roman" w:hAnsi="Times New Roman" w:cs="Times New Roman"/>
          <w:sz w:val="27"/>
          <w:szCs w:val="27"/>
          <w:lang w:eastAsia="ru-RU"/>
        </w:rPr>
        <w:t xml:space="preserve"> (</w:t>
      </w:r>
      <w:r w:rsidR="00565B0E" w:rsidRPr="00C540C7">
        <w:rPr>
          <w:rFonts w:ascii="Times New Roman" w:eastAsia="Times New Roman" w:hAnsi="Times New Roman" w:cs="Times New Roman"/>
          <w:sz w:val="27"/>
          <w:szCs w:val="27"/>
          <w:lang w:eastAsia="ru-RU"/>
        </w:rPr>
        <w:t>в 201</w:t>
      </w:r>
      <w:r w:rsidR="00B319A3" w:rsidRPr="00C540C7">
        <w:rPr>
          <w:rFonts w:ascii="Times New Roman" w:eastAsia="Times New Roman" w:hAnsi="Times New Roman" w:cs="Times New Roman"/>
          <w:sz w:val="27"/>
          <w:szCs w:val="27"/>
          <w:lang w:eastAsia="ru-RU"/>
        </w:rPr>
        <w:t>9</w:t>
      </w:r>
      <w:r w:rsidR="00565B0E" w:rsidRPr="00C540C7">
        <w:rPr>
          <w:rFonts w:ascii="Times New Roman" w:eastAsia="Times New Roman" w:hAnsi="Times New Roman" w:cs="Times New Roman"/>
          <w:sz w:val="27"/>
          <w:szCs w:val="27"/>
          <w:lang w:eastAsia="ru-RU"/>
        </w:rPr>
        <w:t xml:space="preserve"> г. – </w:t>
      </w:r>
      <w:r w:rsidR="00750B7E" w:rsidRPr="00C540C7">
        <w:rPr>
          <w:rFonts w:ascii="Times New Roman" w:eastAsia="Times New Roman" w:hAnsi="Times New Roman" w:cs="Times New Roman"/>
          <w:sz w:val="27"/>
          <w:szCs w:val="27"/>
          <w:lang w:eastAsia="ru-RU"/>
        </w:rPr>
        <w:t>2</w:t>
      </w:r>
      <w:r w:rsidRPr="00C540C7">
        <w:rPr>
          <w:rFonts w:ascii="Times New Roman" w:eastAsia="Times New Roman" w:hAnsi="Times New Roman" w:cs="Times New Roman"/>
          <w:sz w:val="27"/>
          <w:szCs w:val="27"/>
          <w:lang w:eastAsia="ru-RU"/>
        </w:rPr>
        <w:t>524</w:t>
      </w:r>
      <w:r w:rsidR="00B658DA" w:rsidRPr="00C540C7">
        <w:rPr>
          <w:rFonts w:ascii="Times New Roman" w:eastAsia="Times New Roman" w:hAnsi="Times New Roman" w:cs="Times New Roman"/>
          <w:sz w:val="27"/>
          <w:szCs w:val="27"/>
          <w:lang w:eastAsia="ru-RU"/>
        </w:rPr>
        <w:t xml:space="preserve"> </w:t>
      </w:r>
      <w:r w:rsidR="00B319A3" w:rsidRPr="00C540C7">
        <w:rPr>
          <w:rFonts w:ascii="Times New Roman" w:eastAsia="Times New Roman" w:hAnsi="Times New Roman" w:cs="Times New Roman"/>
          <w:sz w:val="27"/>
          <w:szCs w:val="27"/>
          <w:lang w:eastAsia="ru-RU"/>
        </w:rPr>
        <w:t>– 8</w:t>
      </w:r>
      <w:r w:rsidRPr="00C540C7">
        <w:rPr>
          <w:rFonts w:ascii="Times New Roman" w:eastAsia="Times New Roman" w:hAnsi="Times New Roman" w:cs="Times New Roman"/>
          <w:sz w:val="27"/>
          <w:szCs w:val="27"/>
          <w:lang w:eastAsia="ru-RU"/>
        </w:rPr>
        <w:t>2</w:t>
      </w:r>
      <w:r w:rsidR="00B319A3" w:rsidRPr="00C540C7">
        <w:rPr>
          <w:rFonts w:ascii="Times New Roman" w:eastAsia="Times New Roman" w:hAnsi="Times New Roman" w:cs="Times New Roman"/>
          <w:sz w:val="27"/>
          <w:szCs w:val="27"/>
          <w:lang w:eastAsia="ru-RU"/>
        </w:rPr>
        <w:t>%</w:t>
      </w:r>
      <w:r w:rsidR="00CB00A9" w:rsidRPr="00C540C7">
        <w:rPr>
          <w:rFonts w:ascii="Times New Roman" w:eastAsia="Times New Roman" w:hAnsi="Times New Roman" w:cs="Times New Roman"/>
          <w:sz w:val="27"/>
          <w:szCs w:val="27"/>
          <w:lang w:eastAsia="ru-RU"/>
        </w:rPr>
        <w:t>)</w:t>
      </w:r>
      <w:r w:rsidR="00CB5E51" w:rsidRPr="00C540C7">
        <w:rPr>
          <w:rFonts w:ascii="Times New Roman" w:eastAsia="Times New Roman" w:hAnsi="Times New Roman" w:cs="Times New Roman"/>
          <w:sz w:val="27"/>
          <w:szCs w:val="27"/>
          <w:lang w:eastAsia="ru-RU"/>
        </w:rPr>
        <w:t>;</w:t>
      </w:r>
    </w:p>
    <w:p w14:paraId="7D518A91" w14:textId="77777777" w:rsidR="00CB5E51" w:rsidRDefault="00673190" w:rsidP="00EC3E20">
      <w:pPr>
        <w:spacing w:after="0" w:line="293" w:lineRule="atLeast"/>
        <w:jc w:val="both"/>
        <w:rPr>
          <w:rFonts w:ascii="Times New Roman" w:eastAsia="Times New Roman" w:hAnsi="Times New Roman" w:cs="Times New Roman"/>
          <w:sz w:val="27"/>
          <w:szCs w:val="27"/>
          <w:lang w:eastAsia="ru-RU"/>
        </w:rPr>
      </w:pPr>
      <w:r w:rsidRPr="00673190">
        <w:rPr>
          <w:rFonts w:ascii="Times New Roman" w:eastAsia="Times New Roman" w:hAnsi="Times New Roman" w:cs="Times New Roman"/>
          <w:b/>
          <w:bCs/>
          <w:sz w:val="27"/>
          <w:szCs w:val="27"/>
          <w:lang w:eastAsia="ru-RU"/>
        </w:rPr>
        <w:t>6</w:t>
      </w:r>
      <w:r w:rsidR="00300148">
        <w:rPr>
          <w:rFonts w:ascii="Times New Roman" w:eastAsia="Times New Roman" w:hAnsi="Times New Roman" w:cs="Times New Roman"/>
          <w:b/>
          <w:bCs/>
          <w:sz w:val="27"/>
          <w:szCs w:val="27"/>
          <w:lang w:eastAsia="ru-RU"/>
        </w:rPr>
        <w:t>2</w:t>
      </w:r>
      <w:r w:rsidR="00CB5E51" w:rsidRPr="00673190">
        <w:rPr>
          <w:rFonts w:ascii="Times New Roman" w:eastAsia="Times New Roman" w:hAnsi="Times New Roman" w:cs="Times New Roman"/>
          <w:b/>
          <w:bCs/>
          <w:sz w:val="27"/>
          <w:szCs w:val="27"/>
          <w:lang w:eastAsia="ru-RU"/>
        </w:rPr>
        <w:t xml:space="preserve"> </w:t>
      </w:r>
      <w:r w:rsidR="00B658DA" w:rsidRPr="00673190">
        <w:rPr>
          <w:rFonts w:ascii="Times New Roman" w:eastAsia="Times New Roman" w:hAnsi="Times New Roman" w:cs="Times New Roman"/>
          <w:b/>
          <w:bCs/>
          <w:sz w:val="27"/>
          <w:szCs w:val="27"/>
          <w:lang w:eastAsia="ru-RU"/>
        </w:rPr>
        <w:t>(</w:t>
      </w:r>
      <w:r w:rsidR="004C3B49">
        <w:rPr>
          <w:rFonts w:ascii="Times New Roman" w:eastAsia="Times New Roman" w:hAnsi="Times New Roman" w:cs="Times New Roman"/>
          <w:b/>
          <w:bCs/>
          <w:sz w:val="27"/>
          <w:szCs w:val="27"/>
          <w:lang w:eastAsia="ru-RU"/>
        </w:rPr>
        <w:t>2,8</w:t>
      </w:r>
      <w:r w:rsidR="00B658DA" w:rsidRPr="00673190">
        <w:rPr>
          <w:rFonts w:ascii="Times New Roman" w:eastAsia="Times New Roman" w:hAnsi="Times New Roman" w:cs="Times New Roman"/>
          <w:b/>
          <w:bCs/>
          <w:sz w:val="27"/>
          <w:szCs w:val="27"/>
          <w:lang w:eastAsia="ru-RU"/>
        </w:rPr>
        <w:t xml:space="preserve">%) </w:t>
      </w:r>
      <w:r w:rsidR="009B70CA" w:rsidRPr="00673190">
        <w:rPr>
          <w:rFonts w:ascii="Times New Roman" w:eastAsia="Times New Roman" w:hAnsi="Times New Roman" w:cs="Times New Roman"/>
          <w:b/>
          <w:bCs/>
          <w:sz w:val="27"/>
          <w:szCs w:val="27"/>
          <w:lang w:eastAsia="ru-RU"/>
        </w:rPr>
        <w:t>–</w:t>
      </w:r>
      <w:r w:rsidR="00CB5E51" w:rsidRPr="00673190">
        <w:rPr>
          <w:rFonts w:ascii="Times New Roman" w:eastAsia="Times New Roman" w:hAnsi="Times New Roman" w:cs="Times New Roman"/>
          <w:sz w:val="27"/>
          <w:szCs w:val="27"/>
          <w:lang w:eastAsia="ru-RU"/>
        </w:rPr>
        <w:t> </w:t>
      </w:r>
      <w:r w:rsidR="009B70CA" w:rsidRPr="00673190">
        <w:rPr>
          <w:rFonts w:ascii="Times New Roman" w:eastAsia="Times New Roman" w:hAnsi="Times New Roman" w:cs="Times New Roman"/>
          <w:sz w:val="27"/>
          <w:szCs w:val="27"/>
          <w:lang w:eastAsia="ru-RU"/>
        </w:rPr>
        <w:t xml:space="preserve">перенаправлено </w:t>
      </w:r>
      <w:r w:rsidR="00CB5E51" w:rsidRPr="00673190">
        <w:rPr>
          <w:rFonts w:ascii="Times New Roman" w:eastAsia="Times New Roman" w:hAnsi="Times New Roman" w:cs="Times New Roman"/>
          <w:sz w:val="27"/>
          <w:szCs w:val="27"/>
          <w:lang w:eastAsia="ru-RU"/>
        </w:rPr>
        <w:t xml:space="preserve">из Управления </w:t>
      </w:r>
      <w:r w:rsidR="00B8447A" w:rsidRPr="00673190">
        <w:rPr>
          <w:rFonts w:ascii="Times New Roman" w:eastAsia="Times New Roman" w:hAnsi="Times New Roman" w:cs="Times New Roman"/>
          <w:sz w:val="27"/>
          <w:szCs w:val="27"/>
          <w:lang w:eastAsia="ru-RU"/>
        </w:rPr>
        <w:t xml:space="preserve">Президента Российской Федерации </w:t>
      </w:r>
      <w:r w:rsidR="00CB5E51" w:rsidRPr="00673190">
        <w:rPr>
          <w:rFonts w:ascii="Times New Roman" w:eastAsia="Times New Roman" w:hAnsi="Times New Roman" w:cs="Times New Roman"/>
          <w:sz w:val="27"/>
          <w:szCs w:val="27"/>
          <w:lang w:eastAsia="ru-RU"/>
        </w:rPr>
        <w:t>по работе с обращениями граждан и организаций</w:t>
      </w:r>
      <w:r w:rsidR="00CB00A9" w:rsidRPr="00673190">
        <w:rPr>
          <w:rFonts w:ascii="Times New Roman" w:eastAsia="Times New Roman" w:hAnsi="Times New Roman" w:cs="Times New Roman"/>
          <w:sz w:val="27"/>
          <w:szCs w:val="27"/>
          <w:lang w:eastAsia="ru-RU"/>
        </w:rPr>
        <w:t xml:space="preserve"> (</w:t>
      </w:r>
      <w:r w:rsidR="00565B0E" w:rsidRPr="00673190">
        <w:rPr>
          <w:rFonts w:ascii="Times New Roman" w:eastAsia="Times New Roman" w:hAnsi="Times New Roman" w:cs="Times New Roman"/>
          <w:sz w:val="27"/>
          <w:szCs w:val="27"/>
          <w:lang w:eastAsia="ru-RU"/>
        </w:rPr>
        <w:t>в 201</w:t>
      </w:r>
      <w:r w:rsidR="00B319A3" w:rsidRPr="00673190">
        <w:rPr>
          <w:rFonts w:ascii="Times New Roman" w:eastAsia="Times New Roman" w:hAnsi="Times New Roman" w:cs="Times New Roman"/>
          <w:sz w:val="27"/>
          <w:szCs w:val="27"/>
          <w:lang w:eastAsia="ru-RU"/>
        </w:rPr>
        <w:t>9</w:t>
      </w:r>
      <w:r w:rsidR="00565B0E" w:rsidRPr="00673190">
        <w:rPr>
          <w:rFonts w:ascii="Times New Roman" w:eastAsia="Times New Roman" w:hAnsi="Times New Roman" w:cs="Times New Roman"/>
          <w:sz w:val="27"/>
          <w:szCs w:val="27"/>
          <w:lang w:eastAsia="ru-RU"/>
        </w:rPr>
        <w:t xml:space="preserve"> г. – </w:t>
      </w:r>
      <w:r w:rsidR="00B319A3" w:rsidRPr="00673190">
        <w:rPr>
          <w:rFonts w:ascii="Times New Roman" w:eastAsia="Times New Roman" w:hAnsi="Times New Roman" w:cs="Times New Roman"/>
          <w:sz w:val="27"/>
          <w:szCs w:val="27"/>
          <w:lang w:eastAsia="ru-RU"/>
        </w:rPr>
        <w:t>76 – 2</w:t>
      </w:r>
      <w:r w:rsidR="00C540C7">
        <w:rPr>
          <w:rFonts w:ascii="Times New Roman" w:eastAsia="Times New Roman" w:hAnsi="Times New Roman" w:cs="Times New Roman"/>
          <w:sz w:val="27"/>
          <w:szCs w:val="27"/>
          <w:lang w:eastAsia="ru-RU"/>
        </w:rPr>
        <w:t>,5</w:t>
      </w:r>
      <w:r w:rsidR="00B319A3" w:rsidRPr="00673190">
        <w:rPr>
          <w:rFonts w:ascii="Times New Roman" w:eastAsia="Times New Roman" w:hAnsi="Times New Roman" w:cs="Times New Roman"/>
          <w:sz w:val="27"/>
          <w:szCs w:val="27"/>
          <w:lang w:eastAsia="ru-RU"/>
        </w:rPr>
        <w:t>%</w:t>
      </w:r>
      <w:r w:rsidR="00CB00A9" w:rsidRPr="00673190">
        <w:rPr>
          <w:rFonts w:ascii="Times New Roman" w:eastAsia="Times New Roman" w:hAnsi="Times New Roman" w:cs="Times New Roman"/>
          <w:sz w:val="27"/>
          <w:szCs w:val="27"/>
          <w:lang w:eastAsia="ru-RU"/>
        </w:rPr>
        <w:t>)</w:t>
      </w:r>
      <w:r w:rsidR="00CB5E51" w:rsidRPr="00673190">
        <w:rPr>
          <w:rFonts w:ascii="Times New Roman" w:eastAsia="Times New Roman" w:hAnsi="Times New Roman" w:cs="Times New Roman"/>
          <w:sz w:val="27"/>
          <w:szCs w:val="27"/>
          <w:lang w:eastAsia="ru-RU"/>
        </w:rPr>
        <w:t>;</w:t>
      </w:r>
    </w:p>
    <w:p w14:paraId="3C3DCEA4" w14:textId="77777777" w:rsidR="00742688" w:rsidRPr="00673190" w:rsidRDefault="00742688" w:rsidP="00742688">
      <w:pPr>
        <w:spacing w:after="0" w:line="293" w:lineRule="atLeast"/>
        <w:jc w:val="both"/>
        <w:rPr>
          <w:rFonts w:ascii="Times New Roman" w:eastAsia="Times New Roman" w:hAnsi="Times New Roman" w:cs="Times New Roman"/>
          <w:sz w:val="27"/>
          <w:szCs w:val="27"/>
          <w:lang w:eastAsia="ru-RU"/>
        </w:rPr>
      </w:pPr>
      <w:r>
        <w:rPr>
          <w:rFonts w:ascii="Times New Roman" w:eastAsia="Times New Roman" w:hAnsi="Times New Roman" w:cs="Times New Roman"/>
          <w:b/>
          <w:bCs/>
          <w:sz w:val="27"/>
          <w:szCs w:val="27"/>
          <w:lang w:eastAsia="ru-RU"/>
        </w:rPr>
        <w:t>10</w:t>
      </w:r>
      <w:r w:rsidRPr="00673190">
        <w:rPr>
          <w:rFonts w:ascii="Times New Roman" w:eastAsia="Times New Roman" w:hAnsi="Times New Roman" w:cs="Times New Roman"/>
          <w:b/>
          <w:bCs/>
          <w:sz w:val="27"/>
          <w:szCs w:val="27"/>
          <w:lang w:eastAsia="ru-RU"/>
        </w:rPr>
        <w:t xml:space="preserve"> (</w:t>
      </w:r>
      <w:r>
        <w:rPr>
          <w:rFonts w:ascii="Times New Roman" w:eastAsia="Times New Roman" w:hAnsi="Times New Roman" w:cs="Times New Roman"/>
          <w:b/>
          <w:bCs/>
          <w:sz w:val="27"/>
          <w:szCs w:val="27"/>
          <w:lang w:eastAsia="ru-RU"/>
        </w:rPr>
        <w:t>0,</w:t>
      </w:r>
      <w:r w:rsidR="004C3B49">
        <w:rPr>
          <w:rFonts w:ascii="Times New Roman" w:eastAsia="Times New Roman" w:hAnsi="Times New Roman" w:cs="Times New Roman"/>
          <w:b/>
          <w:bCs/>
          <w:sz w:val="27"/>
          <w:szCs w:val="27"/>
          <w:lang w:eastAsia="ru-RU"/>
        </w:rPr>
        <w:t>4</w:t>
      </w:r>
      <w:r w:rsidRPr="00673190">
        <w:rPr>
          <w:rFonts w:ascii="Times New Roman" w:eastAsia="Times New Roman" w:hAnsi="Times New Roman" w:cs="Times New Roman"/>
          <w:b/>
          <w:bCs/>
          <w:sz w:val="27"/>
          <w:szCs w:val="27"/>
          <w:lang w:eastAsia="ru-RU"/>
        </w:rPr>
        <w:t>%) –</w:t>
      </w:r>
      <w:r w:rsidRPr="00673190">
        <w:rPr>
          <w:rFonts w:ascii="Times New Roman" w:eastAsia="Times New Roman" w:hAnsi="Times New Roman" w:cs="Times New Roman"/>
          <w:sz w:val="27"/>
          <w:szCs w:val="27"/>
          <w:lang w:eastAsia="ru-RU"/>
        </w:rPr>
        <w:t xml:space="preserve"> перенаправлено из </w:t>
      </w:r>
      <w:r>
        <w:rPr>
          <w:rFonts w:ascii="Times New Roman" w:eastAsia="Times New Roman" w:hAnsi="Times New Roman" w:cs="Times New Roman"/>
          <w:sz w:val="27"/>
          <w:szCs w:val="27"/>
          <w:lang w:eastAsia="ru-RU"/>
        </w:rPr>
        <w:t>Аппарата полномочного представителя</w:t>
      </w:r>
      <w:r w:rsidRPr="00673190">
        <w:rPr>
          <w:rFonts w:ascii="Times New Roman" w:eastAsia="Times New Roman" w:hAnsi="Times New Roman" w:cs="Times New Roman"/>
          <w:sz w:val="27"/>
          <w:szCs w:val="27"/>
          <w:lang w:eastAsia="ru-RU"/>
        </w:rPr>
        <w:t xml:space="preserve"> Президента Российской Федерации </w:t>
      </w:r>
      <w:r>
        <w:rPr>
          <w:rFonts w:ascii="Times New Roman" w:eastAsia="Times New Roman" w:hAnsi="Times New Roman" w:cs="Times New Roman"/>
          <w:sz w:val="27"/>
          <w:szCs w:val="27"/>
          <w:lang w:eastAsia="ru-RU"/>
        </w:rPr>
        <w:t xml:space="preserve">в Сибирской Федеральном округе </w:t>
      </w:r>
      <w:r w:rsidRPr="00673190">
        <w:rPr>
          <w:rFonts w:ascii="Times New Roman" w:eastAsia="Times New Roman" w:hAnsi="Times New Roman" w:cs="Times New Roman"/>
          <w:sz w:val="27"/>
          <w:szCs w:val="27"/>
          <w:lang w:eastAsia="ru-RU"/>
        </w:rPr>
        <w:t xml:space="preserve">(в 2019 г. – </w:t>
      </w:r>
      <w:r>
        <w:rPr>
          <w:rFonts w:ascii="Times New Roman" w:eastAsia="Times New Roman" w:hAnsi="Times New Roman" w:cs="Times New Roman"/>
          <w:sz w:val="27"/>
          <w:szCs w:val="27"/>
          <w:lang w:eastAsia="ru-RU"/>
        </w:rPr>
        <w:t>4</w:t>
      </w:r>
      <w:r w:rsidRPr="00673190">
        <w:rPr>
          <w:rFonts w:ascii="Times New Roman" w:eastAsia="Times New Roman" w:hAnsi="Times New Roman" w:cs="Times New Roman"/>
          <w:sz w:val="27"/>
          <w:szCs w:val="27"/>
          <w:lang w:eastAsia="ru-RU"/>
        </w:rPr>
        <w:t xml:space="preserve"> – </w:t>
      </w:r>
      <w:r>
        <w:rPr>
          <w:rFonts w:ascii="Times New Roman" w:eastAsia="Times New Roman" w:hAnsi="Times New Roman" w:cs="Times New Roman"/>
          <w:sz w:val="27"/>
          <w:szCs w:val="27"/>
          <w:lang w:eastAsia="ru-RU"/>
        </w:rPr>
        <w:t>0,</w:t>
      </w:r>
      <w:r w:rsidR="00C540C7">
        <w:rPr>
          <w:rFonts w:ascii="Times New Roman" w:eastAsia="Times New Roman" w:hAnsi="Times New Roman" w:cs="Times New Roman"/>
          <w:sz w:val="27"/>
          <w:szCs w:val="27"/>
          <w:lang w:eastAsia="ru-RU"/>
        </w:rPr>
        <w:t>1</w:t>
      </w:r>
      <w:r w:rsidRPr="00673190">
        <w:rPr>
          <w:rFonts w:ascii="Times New Roman" w:eastAsia="Times New Roman" w:hAnsi="Times New Roman" w:cs="Times New Roman"/>
          <w:sz w:val="27"/>
          <w:szCs w:val="27"/>
          <w:lang w:eastAsia="ru-RU"/>
        </w:rPr>
        <w:t>%);</w:t>
      </w:r>
    </w:p>
    <w:p w14:paraId="2A2D4E0F" w14:textId="77777777" w:rsidR="00FC2A59" w:rsidRPr="00C540C7" w:rsidRDefault="00742688" w:rsidP="00EC3E20">
      <w:pPr>
        <w:spacing w:after="0" w:line="293" w:lineRule="atLeast"/>
        <w:jc w:val="both"/>
        <w:rPr>
          <w:rFonts w:ascii="Times New Roman" w:eastAsia="Times New Roman" w:hAnsi="Times New Roman" w:cs="Times New Roman"/>
          <w:sz w:val="27"/>
          <w:szCs w:val="27"/>
          <w:lang w:eastAsia="ru-RU"/>
        </w:rPr>
      </w:pPr>
      <w:r w:rsidRPr="00C540C7">
        <w:rPr>
          <w:rFonts w:ascii="Times New Roman" w:eastAsia="Times New Roman" w:hAnsi="Times New Roman" w:cs="Times New Roman"/>
          <w:b/>
          <w:bCs/>
          <w:sz w:val="27"/>
          <w:szCs w:val="27"/>
          <w:lang w:eastAsia="ru-RU"/>
        </w:rPr>
        <w:t>282</w:t>
      </w:r>
      <w:r w:rsidR="00CB5E51" w:rsidRPr="00C540C7">
        <w:rPr>
          <w:rFonts w:ascii="Times New Roman" w:eastAsia="Times New Roman" w:hAnsi="Times New Roman" w:cs="Times New Roman"/>
          <w:sz w:val="27"/>
          <w:szCs w:val="27"/>
          <w:lang w:eastAsia="ru-RU"/>
        </w:rPr>
        <w:t> </w:t>
      </w:r>
      <w:r w:rsidR="00B658DA" w:rsidRPr="00C540C7">
        <w:rPr>
          <w:rFonts w:ascii="Times New Roman" w:eastAsia="Times New Roman" w:hAnsi="Times New Roman" w:cs="Times New Roman"/>
          <w:sz w:val="27"/>
          <w:szCs w:val="27"/>
          <w:lang w:eastAsia="ru-RU"/>
        </w:rPr>
        <w:t>(</w:t>
      </w:r>
      <w:r w:rsidRPr="00C540C7">
        <w:rPr>
          <w:rFonts w:ascii="Times New Roman" w:eastAsia="Times New Roman" w:hAnsi="Times New Roman" w:cs="Times New Roman"/>
          <w:b/>
          <w:sz w:val="27"/>
          <w:szCs w:val="27"/>
          <w:lang w:eastAsia="ru-RU"/>
        </w:rPr>
        <w:t>1</w:t>
      </w:r>
      <w:r w:rsidR="004C3B49">
        <w:rPr>
          <w:rFonts w:ascii="Times New Roman" w:eastAsia="Times New Roman" w:hAnsi="Times New Roman" w:cs="Times New Roman"/>
          <w:b/>
          <w:sz w:val="27"/>
          <w:szCs w:val="27"/>
          <w:lang w:eastAsia="ru-RU"/>
        </w:rPr>
        <w:t>2,6</w:t>
      </w:r>
      <w:r w:rsidR="00B658DA" w:rsidRPr="00C540C7">
        <w:rPr>
          <w:rFonts w:ascii="Times New Roman" w:eastAsia="Times New Roman" w:hAnsi="Times New Roman" w:cs="Times New Roman"/>
          <w:b/>
          <w:sz w:val="27"/>
          <w:szCs w:val="27"/>
          <w:lang w:eastAsia="ru-RU"/>
        </w:rPr>
        <w:t>%</w:t>
      </w:r>
      <w:r w:rsidR="00B658DA" w:rsidRPr="00C540C7">
        <w:rPr>
          <w:rFonts w:ascii="Times New Roman" w:eastAsia="Times New Roman" w:hAnsi="Times New Roman" w:cs="Times New Roman"/>
          <w:sz w:val="27"/>
          <w:szCs w:val="27"/>
          <w:lang w:eastAsia="ru-RU"/>
        </w:rPr>
        <w:t xml:space="preserve">) </w:t>
      </w:r>
      <w:r w:rsidR="00CB5E51" w:rsidRPr="00C540C7">
        <w:rPr>
          <w:rFonts w:ascii="Times New Roman" w:eastAsia="Times New Roman" w:hAnsi="Times New Roman" w:cs="Times New Roman"/>
          <w:sz w:val="27"/>
          <w:szCs w:val="27"/>
          <w:lang w:eastAsia="ru-RU"/>
        </w:rPr>
        <w:t>– перенаправлено по компетенции в администрацию города Бердска из федеральных органов исполнительной власти и исполнительных органов государственн</w:t>
      </w:r>
      <w:r w:rsidR="00990669" w:rsidRPr="00C540C7">
        <w:rPr>
          <w:rFonts w:ascii="Times New Roman" w:eastAsia="Times New Roman" w:hAnsi="Times New Roman" w:cs="Times New Roman"/>
          <w:sz w:val="27"/>
          <w:szCs w:val="27"/>
          <w:lang w:eastAsia="ru-RU"/>
        </w:rPr>
        <w:t>ой власти Новосибирской области</w:t>
      </w:r>
      <w:r w:rsidR="00CB00A9" w:rsidRPr="00C540C7">
        <w:rPr>
          <w:rFonts w:ascii="Times New Roman" w:eastAsia="Times New Roman" w:hAnsi="Times New Roman" w:cs="Times New Roman"/>
          <w:sz w:val="27"/>
          <w:szCs w:val="27"/>
          <w:lang w:eastAsia="ru-RU"/>
        </w:rPr>
        <w:t xml:space="preserve"> (</w:t>
      </w:r>
      <w:r w:rsidR="00565B0E" w:rsidRPr="00C540C7">
        <w:rPr>
          <w:rFonts w:ascii="Times New Roman" w:eastAsia="Times New Roman" w:hAnsi="Times New Roman" w:cs="Times New Roman"/>
          <w:sz w:val="27"/>
          <w:szCs w:val="27"/>
          <w:lang w:eastAsia="ru-RU"/>
        </w:rPr>
        <w:t>в 201</w:t>
      </w:r>
      <w:r w:rsidR="00B319A3" w:rsidRPr="00C540C7">
        <w:rPr>
          <w:rFonts w:ascii="Times New Roman" w:eastAsia="Times New Roman" w:hAnsi="Times New Roman" w:cs="Times New Roman"/>
          <w:sz w:val="27"/>
          <w:szCs w:val="27"/>
          <w:lang w:eastAsia="ru-RU"/>
        </w:rPr>
        <w:t>9</w:t>
      </w:r>
      <w:r w:rsidR="00565B0E" w:rsidRPr="00C540C7">
        <w:rPr>
          <w:rFonts w:ascii="Times New Roman" w:eastAsia="Times New Roman" w:hAnsi="Times New Roman" w:cs="Times New Roman"/>
          <w:sz w:val="27"/>
          <w:szCs w:val="27"/>
          <w:lang w:eastAsia="ru-RU"/>
        </w:rPr>
        <w:t xml:space="preserve"> г. – </w:t>
      </w:r>
      <w:r w:rsidR="00CB00A9" w:rsidRPr="00C540C7">
        <w:rPr>
          <w:rFonts w:ascii="Times New Roman" w:eastAsia="Times New Roman" w:hAnsi="Times New Roman" w:cs="Times New Roman"/>
          <w:sz w:val="27"/>
          <w:szCs w:val="27"/>
          <w:lang w:eastAsia="ru-RU"/>
        </w:rPr>
        <w:t>2</w:t>
      </w:r>
      <w:r w:rsidR="00B319A3" w:rsidRPr="00C540C7">
        <w:rPr>
          <w:rFonts w:ascii="Times New Roman" w:eastAsia="Times New Roman" w:hAnsi="Times New Roman" w:cs="Times New Roman"/>
          <w:sz w:val="27"/>
          <w:szCs w:val="27"/>
          <w:lang w:eastAsia="ru-RU"/>
        </w:rPr>
        <w:t xml:space="preserve">64 – </w:t>
      </w:r>
      <w:r w:rsidR="00C540C7">
        <w:rPr>
          <w:rFonts w:ascii="Times New Roman" w:eastAsia="Times New Roman" w:hAnsi="Times New Roman" w:cs="Times New Roman"/>
          <w:sz w:val="27"/>
          <w:szCs w:val="27"/>
          <w:lang w:eastAsia="ru-RU"/>
        </w:rPr>
        <w:t>8,5</w:t>
      </w:r>
      <w:r w:rsidR="00B319A3" w:rsidRPr="00C540C7">
        <w:rPr>
          <w:rFonts w:ascii="Times New Roman" w:eastAsia="Times New Roman" w:hAnsi="Times New Roman" w:cs="Times New Roman"/>
          <w:sz w:val="27"/>
          <w:szCs w:val="27"/>
          <w:lang w:eastAsia="ru-RU"/>
        </w:rPr>
        <w:t>%</w:t>
      </w:r>
      <w:r w:rsidR="00CB00A9" w:rsidRPr="00C540C7">
        <w:rPr>
          <w:rFonts w:ascii="Times New Roman" w:eastAsia="Times New Roman" w:hAnsi="Times New Roman" w:cs="Times New Roman"/>
          <w:sz w:val="27"/>
          <w:szCs w:val="27"/>
          <w:lang w:eastAsia="ru-RU"/>
        </w:rPr>
        <w:t>)</w:t>
      </w:r>
      <w:r w:rsidR="00300148" w:rsidRPr="00C540C7">
        <w:rPr>
          <w:rFonts w:ascii="Times New Roman" w:eastAsia="Times New Roman" w:hAnsi="Times New Roman" w:cs="Times New Roman"/>
          <w:sz w:val="27"/>
          <w:szCs w:val="27"/>
          <w:lang w:eastAsia="ru-RU"/>
        </w:rPr>
        <w:t>;</w:t>
      </w:r>
    </w:p>
    <w:p w14:paraId="27185F2E" w14:textId="77777777" w:rsidR="00CB5E51" w:rsidRDefault="00FC2A59" w:rsidP="00EC3E20">
      <w:pPr>
        <w:spacing w:after="0" w:line="293" w:lineRule="atLeast"/>
        <w:jc w:val="both"/>
        <w:rPr>
          <w:rFonts w:ascii="Times New Roman" w:eastAsia="Times New Roman" w:hAnsi="Times New Roman" w:cs="Times New Roman"/>
          <w:sz w:val="27"/>
          <w:szCs w:val="27"/>
          <w:lang w:eastAsia="ru-RU"/>
        </w:rPr>
      </w:pPr>
      <w:r w:rsidRPr="004C3B49">
        <w:rPr>
          <w:rFonts w:ascii="Times New Roman" w:eastAsia="Times New Roman" w:hAnsi="Times New Roman" w:cs="Times New Roman"/>
          <w:b/>
          <w:sz w:val="27"/>
          <w:szCs w:val="27"/>
          <w:lang w:eastAsia="ru-RU"/>
        </w:rPr>
        <w:lastRenderedPageBreak/>
        <w:t>13 (0,</w:t>
      </w:r>
      <w:r w:rsidR="004C3B49" w:rsidRPr="004C3B49">
        <w:rPr>
          <w:rFonts w:ascii="Times New Roman" w:eastAsia="Times New Roman" w:hAnsi="Times New Roman" w:cs="Times New Roman"/>
          <w:b/>
          <w:sz w:val="27"/>
          <w:szCs w:val="27"/>
          <w:lang w:eastAsia="ru-RU"/>
        </w:rPr>
        <w:t>6</w:t>
      </w:r>
      <w:r w:rsidRPr="004C3B49">
        <w:rPr>
          <w:rFonts w:ascii="Times New Roman" w:eastAsia="Times New Roman" w:hAnsi="Times New Roman" w:cs="Times New Roman"/>
          <w:b/>
          <w:sz w:val="27"/>
          <w:szCs w:val="27"/>
          <w:lang w:eastAsia="ru-RU"/>
        </w:rPr>
        <w:t>%)</w:t>
      </w:r>
      <w:r w:rsidRPr="00300148">
        <w:rPr>
          <w:rFonts w:ascii="Times New Roman" w:eastAsia="Times New Roman" w:hAnsi="Times New Roman" w:cs="Times New Roman"/>
          <w:sz w:val="27"/>
          <w:szCs w:val="27"/>
          <w:lang w:eastAsia="ru-RU"/>
        </w:rPr>
        <w:t xml:space="preserve"> – перенаправлено от Уполномоченного по правам ребенка в Новосибирской области (в 2019 г. – 5 – 0,2%);</w:t>
      </w:r>
    </w:p>
    <w:p w14:paraId="6D08375B" w14:textId="77777777" w:rsidR="00A23CEE" w:rsidRDefault="00FC2A59" w:rsidP="00EC3E20">
      <w:pPr>
        <w:spacing w:after="0" w:line="293" w:lineRule="atLeast"/>
        <w:jc w:val="both"/>
        <w:rPr>
          <w:rFonts w:ascii="Times New Roman" w:eastAsia="Times New Roman" w:hAnsi="Times New Roman" w:cs="Times New Roman"/>
          <w:bCs/>
          <w:sz w:val="27"/>
          <w:szCs w:val="27"/>
          <w:lang w:eastAsia="ru-RU"/>
        </w:rPr>
      </w:pPr>
      <w:r w:rsidRPr="004C3B49">
        <w:rPr>
          <w:rFonts w:ascii="Times New Roman" w:eastAsia="Times New Roman" w:hAnsi="Times New Roman" w:cs="Times New Roman"/>
          <w:b/>
          <w:bCs/>
          <w:sz w:val="27"/>
          <w:szCs w:val="27"/>
          <w:lang w:eastAsia="ru-RU"/>
        </w:rPr>
        <w:t>3</w:t>
      </w:r>
      <w:r w:rsidR="00300148" w:rsidRPr="004C3B49">
        <w:rPr>
          <w:rFonts w:ascii="Times New Roman" w:eastAsia="Times New Roman" w:hAnsi="Times New Roman" w:cs="Times New Roman"/>
          <w:b/>
          <w:bCs/>
          <w:sz w:val="27"/>
          <w:szCs w:val="27"/>
          <w:lang w:eastAsia="ru-RU"/>
        </w:rPr>
        <w:t xml:space="preserve"> (</w:t>
      </w:r>
      <w:r w:rsidRPr="004C3B49">
        <w:rPr>
          <w:rFonts w:ascii="Times New Roman" w:eastAsia="Times New Roman" w:hAnsi="Times New Roman" w:cs="Times New Roman"/>
          <w:b/>
          <w:bCs/>
          <w:sz w:val="27"/>
          <w:szCs w:val="27"/>
          <w:lang w:eastAsia="ru-RU"/>
        </w:rPr>
        <w:t>0,</w:t>
      </w:r>
      <w:r w:rsidR="004C3B49" w:rsidRPr="004C3B49">
        <w:rPr>
          <w:rFonts w:ascii="Times New Roman" w:eastAsia="Times New Roman" w:hAnsi="Times New Roman" w:cs="Times New Roman"/>
          <w:b/>
          <w:bCs/>
          <w:sz w:val="27"/>
          <w:szCs w:val="27"/>
          <w:lang w:eastAsia="ru-RU"/>
        </w:rPr>
        <w:t>1</w:t>
      </w:r>
      <w:r w:rsidR="00300148" w:rsidRPr="004C3B49">
        <w:rPr>
          <w:rFonts w:ascii="Times New Roman" w:eastAsia="Times New Roman" w:hAnsi="Times New Roman" w:cs="Times New Roman"/>
          <w:b/>
          <w:bCs/>
          <w:sz w:val="27"/>
          <w:szCs w:val="27"/>
          <w:lang w:eastAsia="ru-RU"/>
        </w:rPr>
        <w:t>%)</w:t>
      </w:r>
      <w:r w:rsidR="00300148" w:rsidRPr="00FC2A59">
        <w:rPr>
          <w:rFonts w:ascii="Times New Roman" w:eastAsia="Times New Roman" w:hAnsi="Times New Roman" w:cs="Times New Roman"/>
          <w:bCs/>
          <w:sz w:val="27"/>
          <w:szCs w:val="27"/>
          <w:lang w:eastAsia="ru-RU"/>
        </w:rPr>
        <w:t xml:space="preserve"> – перенаправлено от депутатов Государственной Думы Российской Федерации (в 2019 г. – 1 – </w:t>
      </w:r>
      <w:r w:rsidRPr="00FC2A59">
        <w:rPr>
          <w:rFonts w:ascii="Times New Roman" w:eastAsia="Times New Roman" w:hAnsi="Times New Roman" w:cs="Times New Roman"/>
          <w:bCs/>
          <w:sz w:val="27"/>
          <w:szCs w:val="27"/>
          <w:lang w:eastAsia="ru-RU"/>
        </w:rPr>
        <w:t>0,1</w:t>
      </w:r>
      <w:r w:rsidR="00300148" w:rsidRPr="00FC2A59">
        <w:rPr>
          <w:rFonts w:ascii="Times New Roman" w:eastAsia="Times New Roman" w:hAnsi="Times New Roman" w:cs="Times New Roman"/>
          <w:bCs/>
          <w:sz w:val="27"/>
          <w:szCs w:val="27"/>
          <w:lang w:eastAsia="ru-RU"/>
        </w:rPr>
        <w:t>%);</w:t>
      </w:r>
    </w:p>
    <w:p w14:paraId="6F40A17B" w14:textId="77777777" w:rsidR="00FC2A59" w:rsidRDefault="00FC2A59" w:rsidP="00EC3E20">
      <w:pPr>
        <w:spacing w:after="0" w:line="293" w:lineRule="atLeast"/>
        <w:jc w:val="both"/>
        <w:rPr>
          <w:rFonts w:ascii="Times New Roman" w:eastAsia="Times New Roman" w:hAnsi="Times New Roman" w:cs="Times New Roman"/>
          <w:bCs/>
          <w:sz w:val="27"/>
          <w:szCs w:val="27"/>
          <w:lang w:eastAsia="ru-RU"/>
        </w:rPr>
      </w:pPr>
      <w:r w:rsidRPr="00FC2A59">
        <w:rPr>
          <w:rFonts w:ascii="Times New Roman" w:eastAsia="Times New Roman" w:hAnsi="Times New Roman" w:cs="Times New Roman"/>
          <w:b/>
          <w:bCs/>
          <w:sz w:val="27"/>
          <w:szCs w:val="27"/>
          <w:lang w:eastAsia="ru-RU"/>
        </w:rPr>
        <w:t>2</w:t>
      </w:r>
      <w:r w:rsidRPr="00FC2A59">
        <w:rPr>
          <w:rFonts w:ascii="Times New Roman" w:eastAsia="Times New Roman" w:hAnsi="Times New Roman" w:cs="Times New Roman"/>
          <w:bCs/>
          <w:sz w:val="27"/>
          <w:szCs w:val="27"/>
          <w:lang w:eastAsia="ru-RU"/>
        </w:rPr>
        <w:t xml:space="preserve"> </w:t>
      </w:r>
      <w:r w:rsidRPr="004C3B49">
        <w:rPr>
          <w:rFonts w:ascii="Times New Roman" w:eastAsia="Times New Roman" w:hAnsi="Times New Roman" w:cs="Times New Roman"/>
          <w:b/>
          <w:bCs/>
          <w:sz w:val="27"/>
          <w:szCs w:val="27"/>
          <w:lang w:eastAsia="ru-RU"/>
        </w:rPr>
        <w:t>(0,1%)</w:t>
      </w:r>
      <w:r w:rsidRPr="00FC2A59">
        <w:rPr>
          <w:rFonts w:ascii="Times New Roman" w:eastAsia="Times New Roman" w:hAnsi="Times New Roman" w:cs="Times New Roman"/>
          <w:bCs/>
          <w:sz w:val="27"/>
          <w:szCs w:val="27"/>
          <w:lang w:eastAsia="ru-RU"/>
        </w:rPr>
        <w:t xml:space="preserve"> – перенаправлено от депутатов </w:t>
      </w:r>
      <w:r>
        <w:rPr>
          <w:rFonts w:ascii="Times New Roman" w:eastAsia="Times New Roman" w:hAnsi="Times New Roman" w:cs="Times New Roman"/>
          <w:bCs/>
          <w:sz w:val="27"/>
          <w:szCs w:val="27"/>
          <w:lang w:eastAsia="ru-RU"/>
        </w:rPr>
        <w:t>Законодательного Собрания Новосибирской области</w:t>
      </w:r>
      <w:r w:rsidRPr="00FC2A59">
        <w:rPr>
          <w:rFonts w:ascii="Times New Roman" w:eastAsia="Times New Roman" w:hAnsi="Times New Roman" w:cs="Times New Roman"/>
          <w:bCs/>
          <w:sz w:val="27"/>
          <w:szCs w:val="27"/>
          <w:lang w:eastAsia="ru-RU"/>
        </w:rPr>
        <w:t xml:space="preserve"> (в 2019 г. – </w:t>
      </w:r>
      <w:r>
        <w:rPr>
          <w:rFonts w:ascii="Times New Roman" w:eastAsia="Times New Roman" w:hAnsi="Times New Roman" w:cs="Times New Roman"/>
          <w:bCs/>
          <w:sz w:val="27"/>
          <w:szCs w:val="27"/>
          <w:lang w:eastAsia="ru-RU"/>
        </w:rPr>
        <w:t>15</w:t>
      </w:r>
      <w:r w:rsidRPr="00FC2A59">
        <w:rPr>
          <w:rFonts w:ascii="Times New Roman" w:eastAsia="Times New Roman" w:hAnsi="Times New Roman" w:cs="Times New Roman"/>
          <w:bCs/>
          <w:sz w:val="27"/>
          <w:szCs w:val="27"/>
          <w:lang w:eastAsia="ru-RU"/>
        </w:rPr>
        <w:t xml:space="preserve"> – 0,</w:t>
      </w:r>
      <w:r w:rsidR="00C540C7">
        <w:rPr>
          <w:rFonts w:ascii="Times New Roman" w:eastAsia="Times New Roman" w:hAnsi="Times New Roman" w:cs="Times New Roman"/>
          <w:bCs/>
          <w:sz w:val="27"/>
          <w:szCs w:val="27"/>
          <w:lang w:eastAsia="ru-RU"/>
        </w:rPr>
        <w:t>5</w:t>
      </w:r>
      <w:r w:rsidRPr="00FC2A59">
        <w:rPr>
          <w:rFonts w:ascii="Times New Roman" w:eastAsia="Times New Roman" w:hAnsi="Times New Roman" w:cs="Times New Roman"/>
          <w:bCs/>
          <w:sz w:val="27"/>
          <w:szCs w:val="27"/>
          <w:lang w:eastAsia="ru-RU"/>
        </w:rPr>
        <w:t>%);</w:t>
      </w:r>
    </w:p>
    <w:p w14:paraId="1D7FDC9A" w14:textId="77777777" w:rsidR="00742688" w:rsidRPr="00300148" w:rsidRDefault="00742688" w:rsidP="00742688">
      <w:pPr>
        <w:spacing w:after="0" w:line="293" w:lineRule="atLeast"/>
        <w:jc w:val="both"/>
        <w:rPr>
          <w:rFonts w:ascii="Times New Roman" w:eastAsia="Times New Roman" w:hAnsi="Times New Roman" w:cs="Times New Roman"/>
          <w:sz w:val="27"/>
          <w:szCs w:val="27"/>
          <w:lang w:eastAsia="ru-RU"/>
        </w:rPr>
      </w:pPr>
      <w:r>
        <w:rPr>
          <w:rFonts w:ascii="Times New Roman" w:eastAsia="Times New Roman" w:hAnsi="Times New Roman" w:cs="Times New Roman"/>
          <w:b/>
          <w:bCs/>
          <w:sz w:val="27"/>
          <w:szCs w:val="27"/>
          <w:lang w:eastAsia="ru-RU"/>
        </w:rPr>
        <w:t>64</w:t>
      </w:r>
      <w:r w:rsidRPr="00300148">
        <w:rPr>
          <w:rFonts w:ascii="Times New Roman" w:eastAsia="Times New Roman" w:hAnsi="Times New Roman" w:cs="Times New Roman"/>
          <w:b/>
          <w:bCs/>
          <w:sz w:val="27"/>
          <w:szCs w:val="27"/>
          <w:lang w:eastAsia="ru-RU"/>
        </w:rPr>
        <w:t xml:space="preserve"> (</w:t>
      </w:r>
      <w:r w:rsidR="004C3B49">
        <w:rPr>
          <w:rFonts w:ascii="Times New Roman" w:eastAsia="Times New Roman" w:hAnsi="Times New Roman" w:cs="Times New Roman"/>
          <w:b/>
          <w:bCs/>
          <w:sz w:val="27"/>
          <w:szCs w:val="27"/>
          <w:lang w:eastAsia="ru-RU"/>
        </w:rPr>
        <w:t>2,9</w:t>
      </w:r>
      <w:r w:rsidRPr="00300148">
        <w:rPr>
          <w:rFonts w:ascii="Times New Roman" w:eastAsia="Times New Roman" w:hAnsi="Times New Roman" w:cs="Times New Roman"/>
          <w:b/>
          <w:bCs/>
          <w:sz w:val="27"/>
          <w:szCs w:val="27"/>
          <w:lang w:eastAsia="ru-RU"/>
        </w:rPr>
        <w:t>%) </w:t>
      </w:r>
      <w:r w:rsidRPr="00300148">
        <w:rPr>
          <w:rFonts w:ascii="Times New Roman" w:eastAsia="Times New Roman" w:hAnsi="Times New Roman" w:cs="Times New Roman"/>
          <w:sz w:val="27"/>
          <w:szCs w:val="27"/>
          <w:lang w:eastAsia="ru-RU"/>
        </w:rPr>
        <w:t xml:space="preserve">– перенаправлено из </w:t>
      </w:r>
      <w:r>
        <w:rPr>
          <w:rFonts w:ascii="Times New Roman" w:eastAsia="Times New Roman" w:hAnsi="Times New Roman" w:cs="Times New Roman"/>
          <w:sz w:val="27"/>
          <w:szCs w:val="27"/>
          <w:lang w:eastAsia="ru-RU"/>
        </w:rPr>
        <w:t>Совета депутатов</w:t>
      </w:r>
      <w:r w:rsidRPr="00300148">
        <w:rPr>
          <w:rFonts w:ascii="Times New Roman" w:eastAsia="Times New Roman" w:hAnsi="Times New Roman" w:cs="Times New Roman"/>
          <w:sz w:val="27"/>
          <w:szCs w:val="27"/>
          <w:lang w:eastAsia="ru-RU"/>
        </w:rPr>
        <w:t xml:space="preserve"> города Бердска (в 2019 г. – </w:t>
      </w:r>
      <w:r>
        <w:rPr>
          <w:rFonts w:ascii="Times New Roman" w:eastAsia="Times New Roman" w:hAnsi="Times New Roman" w:cs="Times New Roman"/>
          <w:sz w:val="27"/>
          <w:szCs w:val="27"/>
          <w:lang w:eastAsia="ru-RU"/>
        </w:rPr>
        <w:t>46</w:t>
      </w:r>
      <w:r w:rsidRPr="00300148">
        <w:rPr>
          <w:rFonts w:ascii="Times New Roman" w:eastAsia="Times New Roman" w:hAnsi="Times New Roman" w:cs="Times New Roman"/>
          <w:sz w:val="27"/>
          <w:szCs w:val="27"/>
          <w:lang w:eastAsia="ru-RU"/>
        </w:rPr>
        <w:t xml:space="preserve"> – </w:t>
      </w:r>
      <w:r w:rsidR="00C540C7">
        <w:rPr>
          <w:rFonts w:ascii="Times New Roman" w:eastAsia="Times New Roman" w:hAnsi="Times New Roman" w:cs="Times New Roman"/>
          <w:sz w:val="27"/>
          <w:szCs w:val="27"/>
          <w:lang w:eastAsia="ru-RU"/>
        </w:rPr>
        <w:t>1,5</w:t>
      </w:r>
      <w:r w:rsidRPr="00300148">
        <w:rPr>
          <w:rFonts w:ascii="Times New Roman" w:eastAsia="Times New Roman" w:hAnsi="Times New Roman" w:cs="Times New Roman"/>
          <w:sz w:val="27"/>
          <w:szCs w:val="27"/>
          <w:lang w:eastAsia="ru-RU"/>
        </w:rPr>
        <w:t>%);</w:t>
      </w:r>
    </w:p>
    <w:p w14:paraId="4D3ECF98" w14:textId="77777777" w:rsidR="00FC2A59" w:rsidRPr="00FC2A59" w:rsidRDefault="00FC2A59" w:rsidP="00EC3E20">
      <w:pPr>
        <w:spacing w:after="0" w:line="293" w:lineRule="atLeast"/>
        <w:jc w:val="both"/>
        <w:rPr>
          <w:rFonts w:ascii="Times New Roman" w:eastAsia="Times New Roman" w:hAnsi="Times New Roman" w:cs="Times New Roman"/>
          <w:bCs/>
          <w:sz w:val="27"/>
          <w:szCs w:val="27"/>
          <w:lang w:eastAsia="ru-RU"/>
        </w:rPr>
      </w:pPr>
      <w:r w:rsidRPr="00FC2A59">
        <w:rPr>
          <w:rFonts w:ascii="Times New Roman" w:eastAsia="Times New Roman" w:hAnsi="Times New Roman" w:cs="Times New Roman"/>
          <w:b/>
          <w:bCs/>
          <w:sz w:val="27"/>
          <w:szCs w:val="27"/>
          <w:lang w:eastAsia="ru-RU"/>
        </w:rPr>
        <w:t>20</w:t>
      </w:r>
      <w:r w:rsidRPr="00FC2A59">
        <w:rPr>
          <w:rFonts w:ascii="Times New Roman" w:eastAsia="Times New Roman" w:hAnsi="Times New Roman" w:cs="Times New Roman"/>
          <w:bCs/>
          <w:sz w:val="27"/>
          <w:szCs w:val="27"/>
          <w:lang w:eastAsia="ru-RU"/>
        </w:rPr>
        <w:t xml:space="preserve"> </w:t>
      </w:r>
      <w:r w:rsidRPr="004C3B49">
        <w:rPr>
          <w:rFonts w:ascii="Times New Roman" w:eastAsia="Times New Roman" w:hAnsi="Times New Roman" w:cs="Times New Roman"/>
          <w:b/>
          <w:bCs/>
          <w:sz w:val="27"/>
          <w:szCs w:val="27"/>
          <w:lang w:eastAsia="ru-RU"/>
        </w:rPr>
        <w:t>(</w:t>
      </w:r>
      <w:r w:rsidR="004C3B49" w:rsidRPr="004C3B49">
        <w:rPr>
          <w:rFonts w:ascii="Times New Roman" w:eastAsia="Times New Roman" w:hAnsi="Times New Roman" w:cs="Times New Roman"/>
          <w:b/>
          <w:bCs/>
          <w:sz w:val="27"/>
          <w:szCs w:val="27"/>
          <w:lang w:eastAsia="ru-RU"/>
        </w:rPr>
        <w:t>0,9</w:t>
      </w:r>
      <w:r w:rsidRPr="004C3B49">
        <w:rPr>
          <w:rFonts w:ascii="Times New Roman" w:eastAsia="Times New Roman" w:hAnsi="Times New Roman" w:cs="Times New Roman"/>
          <w:b/>
          <w:bCs/>
          <w:sz w:val="27"/>
          <w:szCs w:val="27"/>
          <w:lang w:eastAsia="ru-RU"/>
        </w:rPr>
        <w:t>%)</w:t>
      </w:r>
      <w:r w:rsidRPr="00FC2A59">
        <w:rPr>
          <w:rFonts w:ascii="Times New Roman" w:eastAsia="Times New Roman" w:hAnsi="Times New Roman" w:cs="Times New Roman"/>
          <w:bCs/>
          <w:sz w:val="27"/>
          <w:szCs w:val="27"/>
          <w:lang w:eastAsia="ru-RU"/>
        </w:rPr>
        <w:t xml:space="preserve"> – перенаправлено от </w:t>
      </w:r>
      <w:r>
        <w:rPr>
          <w:rFonts w:ascii="Times New Roman" w:eastAsia="Times New Roman" w:hAnsi="Times New Roman" w:cs="Times New Roman"/>
          <w:bCs/>
          <w:sz w:val="27"/>
          <w:szCs w:val="27"/>
          <w:lang w:eastAsia="ru-RU"/>
        </w:rPr>
        <w:t>региональных отделений ВПП «Единая Россия», ЛДПР, КПРФ, «Родина» в</w:t>
      </w:r>
      <w:r w:rsidRPr="00FC2A59">
        <w:rPr>
          <w:rFonts w:ascii="Times New Roman" w:eastAsia="Times New Roman" w:hAnsi="Times New Roman" w:cs="Times New Roman"/>
          <w:bCs/>
          <w:sz w:val="27"/>
          <w:szCs w:val="27"/>
          <w:lang w:eastAsia="ru-RU"/>
        </w:rPr>
        <w:t xml:space="preserve"> Новосибирской области (в 2019 г. – 15 – 0,</w:t>
      </w:r>
      <w:r w:rsidR="00C540C7">
        <w:rPr>
          <w:rFonts w:ascii="Times New Roman" w:eastAsia="Times New Roman" w:hAnsi="Times New Roman" w:cs="Times New Roman"/>
          <w:bCs/>
          <w:sz w:val="27"/>
          <w:szCs w:val="27"/>
          <w:lang w:eastAsia="ru-RU"/>
        </w:rPr>
        <w:t>5</w:t>
      </w:r>
      <w:r w:rsidRPr="00FC2A59">
        <w:rPr>
          <w:rFonts w:ascii="Times New Roman" w:eastAsia="Times New Roman" w:hAnsi="Times New Roman" w:cs="Times New Roman"/>
          <w:bCs/>
          <w:sz w:val="27"/>
          <w:szCs w:val="27"/>
          <w:lang w:eastAsia="ru-RU"/>
        </w:rPr>
        <w:t>%);</w:t>
      </w:r>
    </w:p>
    <w:p w14:paraId="7DAED747" w14:textId="77777777" w:rsidR="00742688" w:rsidRPr="00300148" w:rsidRDefault="00742688" w:rsidP="00742688">
      <w:pPr>
        <w:spacing w:after="0" w:line="293" w:lineRule="atLeast"/>
        <w:jc w:val="both"/>
        <w:rPr>
          <w:rFonts w:ascii="Times New Roman" w:eastAsia="Times New Roman" w:hAnsi="Times New Roman" w:cs="Times New Roman"/>
          <w:sz w:val="27"/>
          <w:szCs w:val="27"/>
          <w:lang w:eastAsia="ru-RU"/>
        </w:rPr>
      </w:pPr>
      <w:r w:rsidRPr="00300148">
        <w:rPr>
          <w:rFonts w:ascii="Times New Roman" w:eastAsia="Times New Roman" w:hAnsi="Times New Roman" w:cs="Times New Roman"/>
          <w:b/>
          <w:bCs/>
          <w:sz w:val="27"/>
          <w:szCs w:val="27"/>
          <w:lang w:eastAsia="ru-RU"/>
        </w:rPr>
        <w:t>86 (</w:t>
      </w:r>
      <w:r w:rsidR="004C3B49">
        <w:rPr>
          <w:rFonts w:ascii="Times New Roman" w:eastAsia="Times New Roman" w:hAnsi="Times New Roman" w:cs="Times New Roman"/>
          <w:b/>
          <w:bCs/>
          <w:sz w:val="27"/>
          <w:szCs w:val="27"/>
          <w:lang w:eastAsia="ru-RU"/>
        </w:rPr>
        <w:t>3,8</w:t>
      </w:r>
      <w:r w:rsidRPr="00300148">
        <w:rPr>
          <w:rFonts w:ascii="Times New Roman" w:eastAsia="Times New Roman" w:hAnsi="Times New Roman" w:cs="Times New Roman"/>
          <w:b/>
          <w:bCs/>
          <w:sz w:val="27"/>
          <w:szCs w:val="27"/>
          <w:lang w:eastAsia="ru-RU"/>
        </w:rPr>
        <w:t>%) </w:t>
      </w:r>
      <w:r w:rsidRPr="00300148">
        <w:rPr>
          <w:rFonts w:ascii="Times New Roman" w:eastAsia="Times New Roman" w:hAnsi="Times New Roman" w:cs="Times New Roman"/>
          <w:sz w:val="27"/>
          <w:szCs w:val="27"/>
          <w:lang w:eastAsia="ru-RU"/>
        </w:rPr>
        <w:t>– перенаправлено из прокуратуры города Бердска (в 2019 г. – 128 – 4</w:t>
      </w:r>
      <w:r w:rsidR="00C540C7">
        <w:rPr>
          <w:rFonts w:ascii="Times New Roman" w:eastAsia="Times New Roman" w:hAnsi="Times New Roman" w:cs="Times New Roman"/>
          <w:sz w:val="27"/>
          <w:szCs w:val="27"/>
          <w:lang w:eastAsia="ru-RU"/>
        </w:rPr>
        <w:t>,1</w:t>
      </w:r>
      <w:r w:rsidRPr="00300148">
        <w:rPr>
          <w:rFonts w:ascii="Times New Roman" w:eastAsia="Times New Roman" w:hAnsi="Times New Roman" w:cs="Times New Roman"/>
          <w:sz w:val="27"/>
          <w:szCs w:val="27"/>
          <w:lang w:eastAsia="ru-RU"/>
        </w:rPr>
        <w:t>%);</w:t>
      </w:r>
    </w:p>
    <w:p w14:paraId="3785AF90" w14:textId="77777777" w:rsidR="00300148" w:rsidRPr="004E1DAA" w:rsidRDefault="00300148" w:rsidP="00EC3E20">
      <w:pPr>
        <w:spacing w:after="0" w:line="293" w:lineRule="atLeast"/>
        <w:jc w:val="both"/>
        <w:rPr>
          <w:rFonts w:ascii="Times New Roman" w:eastAsia="Times New Roman" w:hAnsi="Times New Roman" w:cs="Times New Roman"/>
          <w:b/>
          <w:bCs/>
          <w:color w:val="FF0000"/>
          <w:sz w:val="27"/>
          <w:szCs w:val="27"/>
          <w:lang w:eastAsia="ru-RU"/>
        </w:rPr>
      </w:pPr>
    </w:p>
    <w:p w14:paraId="1EACE907" w14:textId="1427C380" w:rsidR="00B658DA" w:rsidRPr="000B75B8" w:rsidRDefault="00B658DA" w:rsidP="00EC3E20">
      <w:pPr>
        <w:spacing w:after="0" w:line="293" w:lineRule="atLeast"/>
        <w:jc w:val="both"/>
        <w:rPr>
          <w:rFonts w:ascii="Times New Roman" w:eastAsia="Times New Roman" w:hAnsi="Times New Roman" w:cs="Times New Roman"/>
          <w:sz w:val="27"/>
          <w:szCs w:val="27"/>
          <w:lang w:eastAsia="ru-RU"/>
        </w:rPr>
      </w:pPr>
      <w:r w:rsidRPr="000B75B8">
        <w:rPr>
          <w:rFonts w:ascii="Times New Roman" w:eastAsia="Times New Roman" w:hAnsi="Times New Roman" w:cs="Times New Roman"/>
          <w:sz w:val="27"/>
          <w:szCs w:val="27"/>
          <w:lang w:eastAsia="ru-RU"/>
        </w:rPr>
        <w:t>В 20</w:t>
      </w:r>
      <w:r w:rsidR="000B75B8" w:rsidRPr="000B75B8">
        <w:rPr>
          <w:rFonts w:ascii="Times New Roman" w:eastAsia="Times New Roman" w:hAnsi="Times New Roman" w:cs="Times New Roman"/>
          <w:sz w:val="27"/>
          <w:szCs w:val="27"/>
          <w:lang w:eastAsia="ru-RU"/>
        </w:rPr>
        <w:t>20</w:t>
      </w:r>
      <w:r w:rsidRPr="000B75B8">
        <w:rPr>
          <w:rFonts w:ascii="Times New Roman" w:eastAsia="Times New Roman" w:hAnsi="Times New Roman" w:cs="Times New Roman"/>
          <w:sz w:val="27"/>
          <w:szCs w:val="27"/>
          <w:lang w:eastAsia="ru-RU"/>
        </w:rPr>
        <w:t xml:space="preserve"> году </w:t>
      </w:r>
      <w:r w:rsidR="00400AA1">
        <w:rPr>
          <w:rFonts w:ascii="Times New Roman" w:eastAsia="Times New Roman" w:hAnsi="Times New Roman" w:cs="Times New Roman"/>
          <w:sz w:val="27"/>
          <w:szCs w:val="27"/>
          <w:lang w:eastAsia="ru-RU"/>
        </w:rPr>
        <w:t xml:space="preserve">незначительно </w:t>
      </w:r>
      <w:r w:rsidRPr="000B75B8">
        <w:rPr>
          <w:rFonts w:ascii="Times New Roman" w:eastAsia="Times New Roman" w:hAnsi="Times New Roman" w:cs="Times New Roman"/>
          <w:sz w:val="27"/>
          <w:szCs w:val="27"/>
          <w:lang w:eastAsia="ru-RU"/>
        </w:rPr>
        <w:t xml:space="preserve">возросло количество обращений, перенаправленных в администрацию города Бердска из </w:t>
      </w:r>
      <w:r w:rsidR="000B75B8" w:rsidRPr="000B75B8">
        <w:rPr>
          <w:rFonts w:ascii="Times New Roman" w:eastAsia="Times New Roman" w:hAnsi="Times New Roman" w:cs="Times New Roman"/>
          <w:sz w:val="27"/>
          <w:szCs w:val="27"/>
          <w:lang w:eastAsia="ru-RU"/>
        </w:rPr>
        <w:t xml:space="preserve">исполнительных органов государственной власти Новосибирской области </w:t>
      </w:r>
      <w:r w:rsidRPr="000B75B8">
        <w:rPr>
          <w:rFonts w:ascii="Times New Roman" w:eastAsia="Times New Roman" w:hAnsi="Times New Roman" w:cs="Times New Roman"/>
          <w:sz w:val="27"/>
          <w:szCs w:val="27"/>
          <w:lang w:eastAsia="ru-RU"/>
        </w:rPr>
        <w:t xml:space="preserve">(на </w:t>
      </w:r>
      <w:r w:rsidR="00551199" w:rsidRPr="000B75B8">
        <w:rPr>
          <w:rFonts w:ascii="Times New Roman" w:eastAsia="Times New Roman" w:hAnsi="Times New Roman" w:cs="Times New Roman"/>
          <w:sz w:val="27"/>
          <w:szCs w:val="27"/>
          <w:lang w:eastAsia="ru-RU"/>
        </w:rPr>
        <w:t>1</w:t>
      </w:r>
      <w:r w:rsidR="000B75B8" w:rsidRPr="000B75B8">
        <w:rPr>
          <w:rFonts w:ascii="Times New Roman" w:eastAsia="Times New Roman" w:hAnsi="Times New Roman" w:cs="Times New Roman"/>
          <w:sz w:val="27"/>
          <w:szCs w:val="27"/>
          <w:lang w:eastAsia="ru-RU"/>
        </w:rPr>
        <w:t>8</w:t>
      </w:r>
      <w:r w:rsidR="00551199" w:rsidRPr="000B75B8">
        <w:rPr>
          <w:rFonts w:ascii="Times New Roman" w:eastAsia="Times New Roman" w:hAnsi="Times New Roman" w:cs="Times New Roman"/>
          <w:sz w:val="27"/>
          <w:szCs w:val="27"/>
          <w:lang w:eastAsia="ru-RU"/>
        </w:rPr>
        <w:t xml:space="preserve"> обращений</w:t>
      </w:r>
      <w:r w:rsidRPr="000B75B8">
        <w:rPr>
          <w:rFonts w:ascii="Times New Roman" w:eastAsia="Times New Roman" w:hAnsi="Times New Roman" w:cs="Times New Roman"/>
          <w:sz w:val="27"/>
          <w:szCs w:val="27"/>
          <w:lang w:eastAsia="ru-RU"/>
        </w:rPr>
        <w:t>)</w:t>
      </w:r>
      <w:r w:rsidR="000B75B8">
        <w:rPr>
          <w:rFonts w:ascii="Times New Roman" w:eastAsia="Times New Roman" w:hAnsi="Times New Roman" w:cs="Times New Roman"/>
          <w:sz w:val="27"/>
          <w:szCs w:val="27"/>
          <w:lang w:eastAsia="ru-RU"/>
        </w:rPr>
        <w:t xml:space="preserve"> и от Уполномоченного по правам ребенка в Новосибирской области (на 8 обращений)</w:t>
      </w:r>
      <w:r w:rsidR="00551199" w:rsidRPr="000B75B8">
        <w:rPr>
          <w:rFonts w:ascii="Times New Roman" w:eastAsia="Times New Roman" w:hAnsi="Times New Roman" w:cs="Times New Roman"/>
          <w:sz w:val="27"/>
          <w:szCs w:val="27"/>
          <w:lang w:eastAsia="ru-RU"/>
        </w:rPr>
        <w:t xml:space="preserve">. Вместе с тем сократилось количество обращений, поступивших из </w:t>
      </w:r>
      <w:r w:rsidR="000B75B8" w:rsidRPr="000B75B8">
        <w:rPr>
          <w:rFonts w:ascii="Times New Roman" w:eastAsia="Times New Roman" w:hAnsi="Times New Roman" w:cs="Times New Roman"/>
          <w:sz w:val="27"/>
          <w:szCs w:val="27"/>
          <w:lang w:eastAsia="ru-RU"/>
        </w:rPr>
        <w:t xml:space="preserve">Управления Президента Российской Федерации по работе с обращениями граждан и организаций </w:t>
      </w:r>
      <w:r w:rsidR="00551199" w:rsidRPr="000B75B8">
        <w:rPr>
          <w:rFonts w:ascii="Times New Roman" w:eastAsia="Times New Roman" w:hAnsi="Times New Roman" w:cs="Times New Roman"/>
          <w:sz w:val="27"/>
          <w:szCs w:val="27"/>
          <w:lang w:eastAsia="ru-RU"/>
        </w:rPr>
        <w:t xml:space="preserve">(на </w:t>
      </w:r>
      <w:r w:rsidR="000B75B8" w:rsidRPr="000B75B8">
        <w:rPr>
          <w:rFonts w:ascii="Times New Roman" w:eastAsia="Times New Roman" w:hAnsi="Times New Roman" w:cs="Times New Roman"/>
          <w:sz w:val="27"/>
          <w:szCs w:val="27"/>
          <w:lang w:eastAsia="ru-RU"/>
        </w:rPr>
        <w:t>14</w:t>
      </w:r>
      <w:r w:rsidR="00551199" w:rsidRPr="000B75B8">
        <w:rPr>
          <w:rFonts w:ascii="Times New Roman" w:eastAsia="Times New Roman" w:hAnsi="Times New Roman" w:cs="Times New Roman"/>
          <w:sz w:val="27"/>
          <w:szCs w:val="27"/>
          <w:lang w:eastAsia="ru-RU"/>
        </w:rPr>
        <w:t xml:space="preserve"> обращени</w:t>
      </w:r>
      <w:r w:rsidR="000B75B8" w:rsidRPr="000B75B8">
        <w:rPr>
          <w:rFonts w:ascii="Times New Roman" w:eastAsia="Times New Roman" w:hAnsi="Times New Roman" w:cs="Times New Roman"/>
          <w:sz w:val="27"/>
          <w:szCs w:val="27"/>
          <w:lang w:eastAsia="ru-RU"/>
        </w:rPr>
        <w:t>й</w:t>
      </w:r>
      <w:r w:rsidR="00551199" w:rsidRPr="000B75B8">
        <w:rPr>
          <w:rFonts w:ascii="Times New Roman" w:eastAsia="Times New Roman" w:hAnsi="Times New Roman" w:cs="Times New Roman"/>
          <w:sz w:val="27"/>
          <w:szCs w:val="27"/>
          <w:lang w:eastAsia="ru-RU"/>
        </w:rPr>
        <w:t>)</w:t>
      </w:r>
      <w:r w:rsidR="000B75B8" w:rsidRPr="000B75B8">
        <w:rPr>
          <w:rFonts w:ascii="Times New Roman" w:eastAsia="Times New Roman" w:hAnsi="Times New Roman" w:cs="Times New Roman"/>
          <w:sz w:val="27"/>
          <w:szCs w:val="27"/>
          <w:lang w:eastAsia="ru-RU"/>
        </w:rPr>
        <w:t xml:space="preserve">, из прокуратуры города Бердска (на 42 обращения) </w:t>
      </w:r>
      <w:r w:rsidR="000B75B8">
        <w:rPr>
          <w:rFonts w:ascii="Times New Roman" w:eastAsia="Times New Roman" w:hAnsi="Times New Roman" w:cs="Times New Roman"/>
          <w:sz w:val="27"/>
          <w:szCs w:val="27"/>
          <w:lang w:eastAsia="ru-RU"/>
        </w:rPr>
        <w:t>и от депутатов Законодательного Собрания Новосибирской области (на 13 обращений)</w:t>
      </w:r>
      <w:r w:rsidR="00551199" w:rsidRPr="000B75B8">
        <w:rPr>
          <w:rFonts w:ascii="Times New Roman" w:eastAsia="Times New Roman" w:hAnsi="Times New Roman" w:cs="Times New Roman"/>
          <w:sz w:val="27"/>
          <w:szCs w:val="27"/>
          <w:lang w:eastAsia="ru-RU"/>
        </w:rPr>
        <w:t>.</w:t>
      </w:r>
    </w:p>
    <w:p w14:paraId="6A74707B" w14:textId="77777777" w:rsidR="008A4582" w:rsidRPr="004E1DAA" w:rsidRDefault="008A4582" w:rsidP="00EC3E20">
      <w:pPr>
        <w:spacing w:after="0" w:line="293" w:lineRule="atLeast"/>
        <w:jc w:val="both"/>
        <w:rPr>
          <w:rFonts w:ascii="Times New Roman" w:eastAsia="Times New Roman" w:hAnsi="Times New Roman" w:cs="Times New Roman"/>
          <w:color w:val="FF0000"/>
          <w:sz w:val="27"/>
          <w:szCs w:val="27"/>
          <w:highlight w:val="yellow"/>
          <w:lang w:eastAsia="ru-RU"/>
        </w:rPr>
      </w:pPr>
    </w:p>
    <w:p w14:paraId="100C0EB4" w14:textId="77777777" w:rsidR="00551199" w:rsidRPr="008716E5" w:rsidRDefault="00081CE3" w:rsidP="00EC3E20">
      <w:pPr>
        <w:spacing w:after="0" w:line="293" w:lineRule="atLeast"/>
        <w:jc w:val="both"/>
        <w:rPr>
          <w:rFonts w:ascii="Times New Roman" w:eastAsia="Times New Roman" w:hAnsi="Times New Roman" w:cs="Times New Roman"/>
          <w:b/>
          <w:sz w:val="27"/>
          <w:szCs w:val="27"/>
          <w:lang w:eastAsia="ru-RU"/>
        </w:rPr>
      </w:pPr>
      <w:r w:rsidRPr="008716E5">
        <w:rPr>
          <w:rFonts w:ascii="Times New Roman" w:eastAsia="Times New Roman" w:hAnsi="Times New Roman" w:cs="Times New Roman"/>
          <w:b/>
          <w:sz w:val="27"/>
          <w:szCs w:val="27"/>
          <w:lang w:eastAsia="ru-RU"/>
        </w:rPr>
        <w:t>Каналы поступления обращений</w:t>
      </w:r>
    </w:p>
    <w:p w14:paraId="399CD812" w14:textId="77777777" w:rsidR="00081CE3" w:rsidRPr="008716E5" w:rsidRDefault="00081CE3" w:rsidP="00EC3E20">
      <w:pPr>
        <w:spacing w:after="0" w:line="293" w:lineRule="atLeast"/>
        <w:jc w:val="both"/>
        <w:rPr>
          <w:rFonts w:ascii="Times New Roman" w:eastAsia="Times New Roman" w:hAnsi="Times New Roman" w:cs="Times New Roman"/>
          <w:b/>
          <w:sz w:val="27"/>
          <w:szCs w:val="27"/>
          <w:lang w:eastAsia="ru-RU"/>
        </w:rPr>
      </w:pPr>
    </w:p>
    <w:p w14:paraId="511A0BB8" w14:textId="77777777" w:rsidR="00081CE3" w:rsidRPr="008716E5" w:rsidRDefault="00081CE3" w:rsidP="00EC3E20">
      <w:pPr>
        <w:spacing w:after="0" w:line="293" w:lineRule="atLeast"/>
        <w:jc w:val="both"/>
        <w:rPr>
          <w:rFonts w:ascii="Times New Roman" w:eastAsia="Times New Roman" w:hAnsi="Times New Roman" w:cs="Times New Roman"/>
          <w:sz w:val="27"/>
          <w:szCs w:val="27"/>
          <w:lang w:eastAsia="ru-RU"/>
        </w:rPr>
      </w:pPr>
      <w:r w:rsidRPr="008716E5">
        <w:rPr>
          <w:rFonts w:ascii="Times New Roman" w:eastAsia="Times New Roman" w:hAnsi="Times New Roman" w:cs="Times New Roman"/>
          <w:sz w:val="27"/>
          <w:szCs w:val="27"/>
          <w:lang w:eastAsia="ru-RU"/>
        </w:rPr>
        <w:t>Среди обращений, поступивших в 20</w:t>
      </w:r>
      <w:r w:rsidR="008716E5" w:rsidRPr="008716E5">
        <w:rPr>
          <w:rFonts w:ascii="Times New Roman" w:eastAsia="Times New Roman" w:hAnsi="Times New Roman" w:cs="Times New Roman"/>
          <w:sz w:val="27"/>
          <w:szCs w:val="27"/>
          <w:lang w:eastAsia="ru-RU"/>
        </w:rPr>
        <w:t>20</w:t>
      </w:r>
      <w:r w:rsidRPr="008716E5">
        <w:rPr>
          <w:rFonts w:ascii="Times New Roman" w:eastAsia="Times New Roman" w:hAnsi="Times New Roman" w:cs="Times New Roman"/>
          <w:sz w:val="27"/>
          <w:szCs w:val="27"/>
          <w:lang w:eastAsia="ru-RU"/>
        </w:rPr>
        <w:t xml:space="preserve"> году непосредственно от заявителей в администрацию города Бердска </w:t>
      </w:r>
      <w:r w:rsidR="00856C4D" w:rsidRPr="008716E5">
        <w:rPr>
          <w:rFonts w:ascii="Times New Roman" w:eastAsia="Times New Roman" w:hAnsi="Times New Roman" w:cs="Times New Roman"/>
          <w:sz w:val="27"/>
          <w:szCs w:val="27"/>
          <w:lang w:eastAsia="ru-RU"/>
        </w:rPr>
        <w:t>(</w:t>
      </w:r>
      <w:r w:rsidR="008716E5" w:rsidRPr="008716E5">
        <w:rPr>
          <w:rFonts w:ascii="Times New Roman" w:eastAsia="Times New Roman" w:hAnsi="Times New Roman" w:cs="Times New Roman"/>
          <w:sz w:val="27"/>
          <w:szCs w:val="27"/>
          <w:lang w:eastAsia="ru-RU"/>
        </w:rPr>
        <w:t>1694</w:t>
      </w:r>
      <w:r w:rsidR="00856C4D" w:rsidRPr="008716E5">
        <w:rPr>
          <w:rFonts w:ascii="Times New Roman" w:eastAsia="Times New Roman" w:hAnsi="Times New Roman" w:cs="Times New Roman"/>
          <w:sz w:val="27"/>
          <w:szCs w:val="27"/>
          <w:lang w:eastAsia="ru-RU"/>
        </w:rPr>
        <w:t xml:space="preserve"> обращения):</w:t>
      </w:r>
    </w:p>
    <w:p w14:paraId="6F40823C" w14:textId="77777777" w:rsidR="00081CE3" w:rsidRPr="008716E5" w:rsidRDefault="00081CE3" w:rsidP="00EC3E20">
      <w:pPr>
        <w:spacing w:after="0" w:line="293" w:lineRule="atLeast"/>
        <w:jc w:val="both"/>
        <w:rPr>
          <w:rFonts w:ascii="Times New Roman" w:eastAsia="Times New Roman" w:hAnsi="Times New Roman" w:cs="Times New Roman"/>
          <w:b/>
          <w:sz w:val="27"/>
          <w:szCs w:val="27"/>
          <w:lang w:eastAsia="ru-RU"/>
        </w:rPr>
      </w:pPr>
    </w:p>
    <w:p w14:paraId="18D12352" w14:textId="77777777" w:rsidR="00856C4D" w:rsidRPr="008716E5" w:rsidRDefault="008716E5" w:rsidP="00856C4D">
      <w:pPr>
        <w:spacing w:after="0" w:line="293" w:lineRule="atLeast"/>
        <w:jc w:val="both"/>
        <w:rPr>
          <w:rFonts w:ascii="Times New Roman" w:eastAsia="Times New Roman" w:hAnsi="Times New Roman" w:cs="Times New Roman"/>
          <w:sz w:val="27"/>
          <w:szCs w:val="27"/>
          <w:lang w:eastAsia="ru-RU"/>
        </w:rPr>
      </w:pPr>
      <w:r w:rsidRPr="008716E5">
        <w:rPr>
          <w:rFonts w:ascii="Times New Roman" w:eastAsia="Times New Roman" w:hAnsi="Times New Roman" w:cs="Times New Roman"/>
          <w:b/>
          <w:sz w:val="27"/>
          <w:szCs w:val="27"/>
          <w:lang w:eastAsia="ru-RU"/>
        </w:rPr>
        <w:t>640</w:t>
      </w:r>
      <w:r w:rsidR="00856C4D" w:rsidRPr="008716E5">
        <w:rPr>
          <w:rFonts w:ascii="Times New Roman" w:eastAsia="Times New Roman" w:hAnsi="Times New Roman" w:cs="Times New Roman"/>
          <w:b/>
          <w:sz w:val="27"/>
          <w:szCs w:val="27"/>
          <w:lang w:eastAsia="ru-RU"/>
        </w:rPr>
        <w:t xml:space="preserve"> обращений (</w:t>
      </w:r>
      <w:r w:rsidRPr="008716E5">
        <w:rPr>
          <w:rFonts w:ascii="Times New Roman" w:eastAsia="Times New Roman" w:hAnsi="Times New Roman" w:cs="Times New Roman"/>
          <w:b/>
          <w:sz w:val="27"/>
          <w:szCs w:val="27"/>
          <w:lang w:eastAsia="ru-RU"/>
        </w:rPr>
        <w:t>37,8</w:t>
      </w:r>
      <w:r w:rsidR="00856C4D" w:rsidRPr="008716E5">
        <w:rPr>
          <w:rFonts w:ascii="Times New Roman" w:eastAsia="Times New Roman" w:hAnsi="Times New Roman" w:cs="Times New Roman"/>
          <w:b/>
          <w:sz w:val="27"/>
          <w:szCs w:val="27"/>
          <w:lang w:eastAsia="ru-RU"/>
        </w:rPr>
        <w:t>%)</w:t>
      </w:r>
      <w:r w:rsidR="00856C4D" w:rsidRPr="008716E5">
        <w:rPr>
          <w:rFonts w:ascii="Times New Roman" w:eastAsia="Times New Roman" w:hAnsi="Times New Roman" w:cs="Times New Roman"/>
          <w:sz w:val="27"/>
          <w:szCs w:val="27"/>
          <w:lang w:eastAsia="ru-RU"/>
        </w:rPr>
        <w:t xml:space="preserve"> поступило в форме электронного документа через использование формы обратной связи на официальном сайте администрации города Бердска (в сравнении с 20</w:t>
      </w:r>
      <w:r w:rsidRPr="008716E5">
        <w:rPr>
          <w:rFonts w:ascii="Times New Roman" w:eastAsia="Times New Roman" w:hAnsi="Times New Roman" w:cs="Times New Roman"/>
          <w:sz w:val="27"/>
          <w:szCs w:val="27"/>
          <w:lang w:eastAsia="ru-RU"/>
        </w:rPr>
        <w:t>19</w:t>
      </w:r>
      <w:r w:rsidR="00856C4D" w:rsidRPr="008716E5">
        <w:rPr>
          <w:rFonts w:ascii="Times New Roman" w:eastAsia="Times New Roman" w:hAnsi="Times New Roman" w:cs="Times New Roman"/>
          <w:sz w:val="27"/>
          <w:szCs w:val="27"/>
          <w:lang w:eastAsia="ru-RU"/>
        </w:rPr>
        <w:t xml:space="preserve"> годом </w:t>
      </w:r>
      <w:r w:rsidRPr="008716E5">
        <w:rPr>
          <w:rFonts w:ascii="Times New Roman" w:eastAsia="Times New Roman" w:hAnsi="Times New Roman" w:cs="Times New Roman"/>
          <w:sz w:val="27"/>
          <w:szCs w:val="27"/>
          <w:lang w:eastAsia="ru-RU"/>
        </w:rPr>
        <w:t xml:space="preserve">(528 – 25%) </w:t>
      </w:r>
      <w:r w:rsidR="00856C4D" w:rsidRPr="008716E5">
        <w:rPr>
          <w:rFonts w:ascii="Times New Roman" w:eastAsia="Times New Roman" w:hAnsi="Times New Roman" w:cs="Times New Roman"/>
          <w:sz w:val="27"/>
          <w:szCs w:val="27"/>
          <w:lang w:eastAsia="ru-RU"/>
        </w:rPr>
        <w:t xml:space="preserve">увеличение на </w:t>
      </w:r>
      <w:r w:rsidRPr="008716E5">
        <w:rPr>
          <w:rFonts w:ascii="Times New Roman" w:eastAsia="Times New Roman" w:hAnsi="Times New Roman" w:cs="Times New Roman"/>
          <w:sz w:val="27"/>
          <w:szCs w:val="27"/>
          <w:lang w:eastAsia="ru-RU"/>
        </w:rPr>
        <w:t>112</w:t>
      </w:r>
      <w:r w:rsidR="00856C4D" w:rsidRPr="008716E5">
        <w:rPr>
          <w:rFonts w:ascii="Times New Roman" w:eastAsia="Times New Roman" w:hAnsi="Times New Roman" w:cs="Times New Roman"/>
          <w:sz w:val="27"/>
          <w:szCs w:val="27"/>
          <w:lang w:eastAsia="ru-RU"/>
        </w:rPr>
        <w:t xml:space="preserve"> обращений),</w:t>
      </w:r>
    </w:p>
    <w:p w14:paraId="2A44CD71" w14:textId="77777777" w:rsidR="00856C4D" w:rsidRPr="008716E5" w:rsidRDefault="00856C4D" w:rsidP="00856C4D">
      <w:pPr>
        <w:spacing w:after="0" w:line="293" w:lineRule="atLeast"/>
        <w:jc w:val="both"/>
        <w:rPr>
          <w:rFonts w:ascii="Times New Roman" w:eastAsia="Times New Roman" w:hAnsi="Times New Roman" w:cs="Times New Roman"/>
          <w:sz w:val="27"/>
          <w:szCs w:val="27"/>
          <w:lang w:eastAsia="ru-RU"/>
        </w:rPr>
      </w:pPr>
    </w:p>
    <w:p w14:paraId="2C8A3AEC" w14:textId="77777777" w:rsidR="00081CE3" w:rsidRPr="008716E5" w:rsidRDefault="008716E5" w:rsidP="00856C4D">
      <w:pPr>
        <w:spacing w:after="0" w:line="293" w:lineRule="atLeast"/>
        <w:jc w:val="both"/>
        <w:rPr>
          <w:rFonts w:ascii="Times New Roman" w:eastAsia="Times New Roman" w:hAnsi="Times New Roman" w:cs="Times New Roman"/>
          <w:sz w:val="27"/>
          <w:szCs w:val="27"/>
          <w:lang w:eastAsia="ru-RU"/>
        </w:rPr>
      </w:pPr>
      <w:r w:rsidRPr="008716E5">
        <w:rPr>
          <w:rFonts w:ascii="Times New Roman" w:eastAsia="Times New Roman" w:hAnsi="Times New Roman" w:cs="Times New Roman"/>
          <w:b/>
          <w:sz w:val="27"/>
          <w:szCs w:val="27"/>
          <w:lang w:eastAsia="ru-RU"/>
        </w:rPr>
        <w:t>33</w:t>
      </w:r>
      <w:r w:rsidR="00856C4D" w:rsidRPr="008716E5">
        <w:rPr>
          <w:rFonts w:ascii="Times New Roman" w:eastAsia="Times New Roman" w:hAnsi="Times New Roman" w:cs="Times New Roman"/>
          <w:b/>
          <w:sz w:val="27"/>
          <w:szCs w:val="27"/>
          <w:lang w:eastAsia="ru-RU"/>
        </w:rPr>
        <w:t xml:space="preserve"> </w:t>
      </w:r>
      <w:r w:rsidR="00A4135B">
        <w:rPr>
          <w:rFonts w:ascii="Times New Roman" w:eastAsia="Times New Roman" w:hAnsi="Times New Roman" w:cs="Times New Roman"/>
          <w:b/>
          <w:sz w:val="27"/>
          <w:szCs w:val="27"/>
          <w:lang w:eastAsia="ru-RU"/>
        </w:rPr>
        <w:t>сооб</w:t>
      </w:r>
      <w:r w:rsidR="00856C4D" w:rsidRPr="008716E5">
        <w:rPr>
          <w:rFonts w:ascii="Times New Roman" w:eastAsia="Times New Roman" w:hAnsi="Times New Roman" w:cs="Times New Roman"/>
          <w:b/>
          <w:sz w:val="27"/>
          <w:szCs w:val="27"/>
          <w:lang w:eastAsia="ru-RU"/>
        </w:rPr>
        <w:t>щени</w:t>
      </w:r>
      <w:r w:rsidRPr="008716E5">
        <w:rPr>
          <w:rFonts w:ascii="Times New Roman" w:eastAsia="Times New Roman" w:hAnsi="Times New Roman" w:cs="Times New Roman"/>
          <w:b/>
          <w:sz w:val="27"/>
          <w:szCs w:val="27"/>
          <w:lang w:eastAsia="ru-RU"/>
        </w:rPr>
        <w:t>я</w:t>
      </w:r>
      <w:r w:rsidR="00856C4D" w:rsidRPr="008716E5">
        <w:rPr>
          <w:rFonts w:ascii="Times New Roman" w:eastAsia="Times New Roman" w:hAnsi="Times New Roman" w:cs="Times New Roman"/>
          <w:b/>
          <w:sz w:val="27"/>
          <w:szCs w:val="27"/>
          <w:lang w:eastAsia="ru-RU"/>
        </w:rPr>
        <w:t xml:space="preserve"> (2%)</w:t>
      </w:r>
      <w:r w:rsidR="00856C4D" w:rsidRPr="008716E5">
        <w:rPr>
          <w:rFonts w:ascii="Times New Roman" w:eastAsia="Times New Roman" w:hAnsi="Times New Roman" w:cs="Times New Roman"/>
          <w:sz w:val="27"/>
          <w:szCs w:val="27"/>
          <w:lang w:eastAsia="ru-RU"/>
        </w:rPr>
        <w:t xml:space="preserve"> в форме СМС – сообщений (</w:t>
      </w:r>
      <w:r w:rsidRPr="008716E5">
        <w:rPr>
          <w:rFonts w:ascii="Times New Roman" w:eastAsia="Times New Roman" w:hAnsi="Times New Roman" w:cs="Times New Roman"/>
          <w:sz w:val="27"/>
          <w:szCs w:val="27"/>
          <w:lang w:eastAsia="ru-RU"/>
        </w:rPr>
        <w:t xml:space="preserve">в сравнении с 2019 годом (41 – 2%) </w:t>
      </w:r>
      <w:r w:rsidR="00856C4D" w:rsidRPr="008716E5">
        <w:rPr>
          <w:rFonts w:ascii="Times New Roman" w:eastAsia="Times New Roman" w:hAnsi="Times New Roman" w:cs="Times New Roman"/>
          <w:sz w:val="27"/>
          <w:szCs w:val="27"/>
          <w:lang w:eastAsia="ru-RU"/>
        </w:rPr>
        <w:t xml:space="preserve">уменьшение на </w:t>
      </w:r>
      <w:r w:rsidRPr="008716E5">
        <w:rPr>
          <w:rFonts w:ascii="Times New Roman" w:eastAsia="Times New Roman" w:hAnsi="Times New Roman" w:cs="Times New Roman"/>
          <w:sz w:val="27"/>
          <w:szCs w:val="27"/>
          <w:lang w:eastAsia="ru-RU"/>
        </w:rPr>
        <w:t>8</w:t>
      </w:r>
      <w:r w:rsidR="00856C4D" w:rsidRPr="008716E5">
        <w:rPr>
          <w:rFonts w:ascii="Times New Roman" w:eastAsia="Times New Roman" w:hAnsi="Times New Roman" w:cs="Times New Roman"/>
          <w:sz w:val="27"/>
          <w:szCs w:val="27"/>
          <w:lang w:eastAsia="ru-RU"/>
        </w:rPr>
        <w:t xml:space="preserve"> </w:t>
      </w:r>
      <w:r w:rsidR="00A4135B">
        <w:rPr>
          <w:rFonts w:ascii="Times New Roman" w:eastAsia="Times New Roman" w:hAnsi="Times New Roman" w:cs="Times New Roman"/>
          <w:sz w:val="27"/>
          <w:szCs w:val="27"/>
          <w:lang w:eastAsia="ru-RU"/>
        </w:rPr>
        <w:t>сооб</w:t>
      </w:r>
      <w:r w:rsidR="00856C4D" w:rsidRPr="008716E5">
        <w:rPr>
          <w:rFonts w:ascii="Times New Roman" w:eastAsia="Times New Roman" w:hAnsi="Times New Roman" w:cs="Times New Roman"/>
          <w:sz w:val="27"/>
          <w:szCs w:val="27"/>
          <w:lang w:eastAsia="ru-RU"/>
        </w:rPr>
        <w:t>щени</w:t>
      </w:r>
      <w:r w:rsidRPr="008716E5">
        <w:rPr>
          <w:rFonts w:ascii="Times New Roman" w:eastAsia="Times New Roman" w:hAnsi="Times New Roman" w:cs="Times New Roman"/>
          <w:sz w:val="27"/>
          <w:szCs w:val="27"/>
          <w:lang w:eastAsia="ru-RU"/>
        </w:rPr>
        <w:t>й</w:t>
      </w:r>
      <w:r w:rsidR="00856C4D" w:rsidRPr="008716E5">
        <w:rPr>
          <w:rFonts w:ascii="Times New Roman" w:eastAsia="Times New Roman" w:hAnsi="Times New Roman" w:cs="Times New Roman"/>
          <w:sz w:val="27"/>
          <w:szCs w:val="27"/>
          <w:lang w:eastAsia="ru-RU"/>
        </w:rPr>
        <w:t>).</w:t>
      </w:r>
    </w:p>
    <w:p w14:paraId="4E034587" w14:textId="77777777" w:rsidR="000D1E74" w:rsidRPr="004E1DAA" w:rsidRDefault="000D1E74" w:rsidP="00EC3E20">
      <w:pPr>
        <w:spacing w:after="0" w:line="293" w:lineRule="atLeast"/>
        <w:jc w:val="both"/>
        <w:rPr>
          <w:rFonts w:ascii="Times New Roman" w:eastAsia="Times New Roman" w:hAnsi="Times New Roman" w:cs="Times New Roman"/>
          <w:color w:val="FF0000"/>
          <w:sz w:val="27"/>
          <w:szCs w:val="27"/>
          <w:lang w:eastAsia="ru-RU"/>
        </w:rPr>
      </w:pPr>
    </w:p>
    <w:p w14:paraId="6E8F250E" w14:textId="77777777" w:rsidR="000D1E74" w:rsidRPr="003E0A10" w:rsidRDefault="000D1E74" w:rsidP="00EC3E20">
      <w:pPr>
        <w:spacing w:after="0" w:line="293" w:lineRule="atLeast"/>
        <w:jc w:val="both"/>
        <w:rPr>
          <w:rFonts w:ascii="Times New Roman" w:eastAsia="Times New Roman" w:hAnsi="Times New Roman" w:cs="Times New Roman"/>
          <w:b/>
          <w:sz w:val="27"/>
          <w:szCs w:val="27"/>
          <w:lang w:eastAsia="ru-RU"/>
        </w:rPr>
      </w:pPr>
      <w:r w:rsidRPr="003E0A10">
        <w:rPr>
          <w:rFonts w:ascii="Times New Roman" w:eastAsia="Times New Roman" w:hAnsi="Times New Roman" w:cs="Times New Roman"/>
          <w:b/>
          <w:sz w:val="27"/>
          <w:szCs w:val="27"/>
          <w:lang w:eastAsia="ru-RU"/>
        </w:rPr>
        <w:t>География</w:t>
      </w:r>
      <w:r w:rsidR="006F43FA" w:rsidRPr="003E0A10">
        <w:rPr>
          <w:rFonts w:ascii="Times New Roman" w:eastAsia="Times New Roman" w:hAnsi="Times New Roman" w:cs="Times New Roman"/>
          <w:b/>
          <w:sz w:val="27"/>
          <w:szCs w:val="27"/>
          <w:lang w:eastAsia="ru-RU"/>
        </w:rPr>
        <w:t xml:space="preserve"> обращений</w:t>
      </w:r>
    </w:p>
    <w:p w14:paraId="048D8233" w14:textId="77777777" w:rsidR="000D1E74" w:rsidRPr="003E0A10" w:rsidRDefault="000D1E74" w:rsidP="00EC3E20">
      <w:pPr>
        <w:spacing w:after="0" w:line="293" w:lineRule="atLeast"/>
        <w:jc w:val="both"/>
        <w:rPr>
          <w:rFonts w:ascii="Times New Roman" w:eastAsia="Times New Roman" w:hAnsi="Times New Roman" w:cs="Times New Roman"/>
          <w:b/>
          <w:sz w:val="27"/>
          <w:szCs w:val="27"/>
          <w:lang w:eastAsia="ru-RU"/>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74"/>
        <w:gridCol w:w="2313"/>
        <w:gridCol w:w="2844"/>
        <w:gridCol w:w="3523"/>
      </w:tblGrid>
      <w:tr w:rsidR="003E0A10" w:rsidRPr="003E0A10" w14:paraId="0868FC17" w14:textId="77777777" w:rsidTr="00277BF9">
        <w:tc>
          <w:tcPr>
            <w:tcW w:w="1174" w:type="dxa"/>
            <w:tcMar>
              <w:top w:w="0" w:type="dxa"/>
              <w:left w:w="108" w:type="dxa"/>
              <w:bottom w:w="0" w:type="dxa"/>
              <w:right w:w="108" w:type="dxa"/>
            </w:tcMar>
            <w:hideMark/>
          </w:tcPr>
          <w:p w14:paraId="43C89899" w14:textId="77777777" w:rsidR="00277BF9" w:rsidRPr="003E0A10" w:rsidRDefault="00277BF9" w:rsidP="00082C6A">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 округа</w:t>
            </w:r>
          </w:p>
        </w:tc>
        <w:tc>
          <w:tcPr>
            <w:tcW w:w="2313" w:type="dxa"/>
            <w:tcMar>
              <w:top w:w="0" w:type="dxa"/>
              <w:left w:w="108" w:type="dxa"/>
              <w:bottom w:w="0" w:type="dxa"/>
              <w:right w:w="108" w:type="dxa"/>
            </w:tcMar>
            <w:hideMark/>
          </w:tcPr>
          <w:p w14:paraId="0192F6A9" w14:textId="77777777" w:rsidR="00277BF9" w:rsidRPr="003E0A10" w:rsidRDefault="00277BF9" w:rsidP="00277BF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ФИО депутата, в границах округа которого обозначен проблемный вопрос</w:t>
            </w:r>
          </w:p>
        </w:tc>
        <w:tc>
          <w:tcPr>
            <w:tcW w:w="2844" w:type="dxa"/>
          </w:tcPr>
          <w:p w14:paraId="7E0D5309" w14:textId="77777777" w:rsidR="00277BF9" w:rsidRPr="003E0A10" w:rsidRDefault="00277BF9" w:rsidP="00277BF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Количество обращений, поступивших</w:t>
            </w:r>
          </w:p>
          <w:p w14:paraId="60376F76" w14:textId="77777777" w:rsidR="00277BF9" w:rsidRPr="003E0A10" w:rsidRDefault="00277BF9" w:rsidP="00277BF9">
            <w:pPr>
              <w:spacing w:after="0" w:line="240" w:lineRule="auto"/>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 xml:space="preserve">в 2020 году </w:t>
            </w:r>
          </w:p>
          <w:p w14:paraId="49BBFC86" w14:textId="77777777" w:rsidR="00277BF9" w:rsidRPr="003E0A10" w:rsidRDefault="00277BF9" w:rsidP="00277BF9">
            <w:pPr>
              <w:spacing w:after="0" w:line="240" w:lineRule="auto"/>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(в порядке убывания)</w:t>
            </w:r>
          </w:p>
        </w:tc>
        <w:tc>
          <w:tcPr>
            <w:tcW w:w="3523" w:type="dxa"/>
            <w:tcMar>
              <w:top w:w="0" w:type="dxa"/>
              <w:left w:w="108" w:type="dxa"/>
              <w:bottom w:w="0" w:type="dxa"/>
              <w:right w:w="108" w:type="dxa"/>
            </w:tcMar>
          </w:tcPr>
          <w:p w14:paraId="4BD387C8" w14:textId="77777777" w:rsidR="00277BF9" w:rsidRPr="003E0A10" w:rsidRDefault="00277BF9"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Количество обращений, поступивших</w:t>
            </w:r>
          </w:p>
          <w:p w14:paraId="0D0CDB1A" w14:textId="77777777" w:rsidR="00277BF9" w:rsidRPr="003E0A10" w:rsidRDefault="00277BF9" w:rsidP="00AA0CA9">
            <w:pPr>
              <w:spacing w:after="0" w:line="240" w:lineRule="auto"/>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 xml:space="preserve">в 2019 году </w:t>
            </w:r>
          </w:p>
          <w:p w14:paraId="413E26F2" w14:textId="77777777" w:rsidR="00277BF9" w:rsidRPr="003E0A10" w:rsidRDefault="00277BF9" w:rsidP="00AA0CA9">
            <w:pPr>
              <w:spacing w:after="0" w:line="240" w:lineRule="auto"/>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(в порядке убывания)</w:t>
            </w:r>
          </w:p>
        </w:tc>
      </w:tr>
      <w:tr w:rsidR="003E0A10" w:rsidRPr="003E0A10" w14:paraId="18E8AC07" w14:textId="77777777" w:rsidTr="00277BF9">
        <w:tc>
          <w:tcPr>
            <w:tcW w:w="1174" w:type="dxa"/>
            <w:tcMar>
              <w:top w:w="0" w:type="dxa"/>
              <w:left w:w="108" w:type="dxa"/>
              <w:bottom w:w="0" w:type="dxa"/>
              <w:right w:w="108" w:type="dxa"/>
            </w:tcMar>
            <w:hideMark/>
          </w:tcPr>
          <w:p w14:paraId="3E9BC098" w14:textId="77777777" w:rsidR="00277BF9" w:rsidRPr="003E0A10" w:rsidRDefault="00277BF9" w:rsidP="00082C6A">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29</w:t>
            </w:r>
          </w:p>
        </w:tc>
        <w:tc>
          <w:tcPr>
            <w:tcW w:w="2313" w:type="dxa"/>
            <w:tcMar>
              <w:top w:w="0" w:type="dxa"/>
              <w:left w:w="108" w:type="dxa"/>
              <w:bottom w:w="0" w:type="dxa"/>
              <w:right w:w="108" w:type="dxa"/>
            </w:tcMar>
            <w:hideMark/>
          </w:tcPr>
          <w:p w14:paraId="78385092" w14:textId="77777777" w:rsidR="00277BF9" w:rsidRPr="003E0A10" w:rsidRDefault="00277BF9" w:rsidP="00082C6A">
            <w:pPr>
              <w:spacing w:before="100" w:beforeAutospacing="1" w:after="0" w:line="293" w:lineRule="atLeast"/>
              <w:jc w:val="right"/>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Голубев В.А.</w:t>
            </w:r>
          </w:p>
        </w:tc>
        <w:tc>
          <w:tcPr>
            <w:tcW w:w="2844" w:type="dxa"/>
          </w:tcPr>
          <w:p w14:paraId="2377EA93" w14:textId="77777777" w:rsidR="00277BF9" w:rsidRPr="003E0A10" w:rsidRDefault="00277BF9" w:rsidP="00082C6A">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313</w:t>
            </w:r>
          </w:p>
        </w:tc>
        <w:tc>
          <w:tcPr>
            <w:tcW w:w="3523" w:type="dxa"/>
            <w:tcMar>
              <w:top w:w="0" w:type="dxa"/>
              <w:left w:w="108" w:type="dxa"/>
              <w:bottom w:w="0" w:type="dxa"/>
              <w:right w:w="108" w:type="dxa"/>
            </w:tcMar>
          </w:tcPr>
          <w:p w14:paraId="4A6ED4DB" w14:textId="77777777" w:rsidR="00277BF9" w:rsidRPr="003E0A10" w:rsidRDefault="00277BF9"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600</w:t>
            </w:r>
          </w:p>
        </w:tc>
      </w:tr>
      <w:tr w:rsidR="003E0A10" w:rsidRPr="003E0A10" w14:paraId="30EF7BA5" w14:textId="77777777" w:rsidTr="00AA0CA9">
        <w:tc>
          <w:tcPr>
            <w:tcW w:w="1174" w:type="dxa"/>
            <w:tcMar>
              <w:top w:w="0" w:type="dxa"/>
              <w:left w:w="108" w:type="dxa"/>
              <w:bottom w:w="0" w:type="dxa"/>
              <w:right w:w="108" w:type="dxa"/>
            </w:tcMar>
            <w:hideMark/>
          </w:tcPr>
          <w:p w14:paraId="311C538C" w14:textId="77777777" w:rsidR="00277BF9" w:rsidRPr="003E0A10" w:rsidRDefault="00277BF9"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17</w:t>
            </w:r>
          </w:p>
        </w:tc>
        <w:tc>
          <w:tcPr>
            <w:tcW w:w="2313" w:type="dxa"/>
            <w:tcMar>
              <w:top w:w="0" w:type="dxa"/>
              <w:left w:w="108" w:type="dxa"/>
              <w:bottom w:w="0" w:type="dxa"/>
              <w:right w:w="108" w:type="dxa"/>
            </w:tcMar>
            <w:hideMark/>
          </w:tcPr>
          <w:p w14:paraId="26BDF4E2" w14:textId="77777777" w:rsidR="00277BF9" w:rsidRPr="003E0A10" w:rsidRDefault="00277BF9" w:rsidP="00AA0CA9">
            <w:pPr>
              <w:spacing w:before="100" w:beforeAutospacing="1" w:after="0" w:line="293" w:lineRule="atLeast"/>
              <w:jc w:val="right"/>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Сычев Н.Ф.</w:t>
            </w:r>
          </w:p>
        </w:tc>
        <w:tc>
          <w:tcPr>
            <w:tcW w:w="2844" w:type="dxa"/>
          </w:tcPr>
          <w:p w14:paraId="60683F77" w14:textId="77777777" w:rsidR="00277BF9" w:rsidRPr="003E0A10" w:rsidRDefault="00277BF9"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106</w:t>
            </w:r>
          </w:p>
        </w:tc>
        <w:tc>
          <w:tcPr>
            <w:tcW w:w="3523" w:type="dxa"/>
            <w:tcMar>
              <w:top w:w="0" w:type="dxa"/>
              <w:left w:w="108" w:type="dxa"/>
              <w:bottom w:w="0" w:type="dxa"/>
              <w:right w:w="108" w:type="dxa"/>
            </w:tcMar>
          </w:tcPr>
          <w:p w14:paraId="1A57AF5E" w14:textId="77777777" w:rsidR="00277BF9" w:rsidRPr="003E0A10" w:rsidRDefault="00277BF9"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110</w:t>
            </w:r>
          </w:p>
        </w:tc>
      </w:tr>
      <w:tr w:rsidR="003E0A10" w:rsidRPr="003E0A10" w14:paraId="0B60D271" w14:textId="77777777" w:rsidTr="00AA0CA9">
        <w:tc>
          <w:tcPr>
            <w:tcW w:w="1174" w:type="dxa"/>
            <w:tcMar>
              <w:top w:w="0" w:type="dxa"/>
              <w:left w:w="108" w:type="dxa"/>
              <w:bottom w:w="0" w:type="dxa"/>
              <w:right w:w="108" w:type="dxa"/>
            </w:tcMar>
            <w:hideMark/>
          </w:tcPr>
          <w:p w14:paraId="6E674241" w14:textId="77777777" w:rsidR="00277BF9" w:rsidRPr="003E0A10" w:rsidRDefault="00277BF9"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13</w:t>
            </w:r>
          </w:p>
        </w:tc>
        <w:tc>
          <w:tcPr>
            <w:tcW w:w="2313" w:type="dxa"/>
            <w:tcMar>
              <w:top w:w="0" w:type="dxa"/>
              <w:left w:w="108" w:type="dxa"/>
              <w:bottom w:w="0" w:type="dxa"/>
              <w:right w:w="108" w:type="dxa"/>
            </w:tcMar>
            <w:hideMark/>
          </w:tcPr>
          <w:p w14:paraId="0A65A53D" w14:textId="77777777" w:rsidR="00277BF9" w:rsidRPr="003E0A10" w:rsidRDefault="00277BF9" w:rsidP="00AA0CA9">
            <w:pPr>
              <w:spacing w:before="100" w:beforeAutospacing="1" w:after="0" w:line="293" w:lineRule="atLeast"/>
              <w:jc w:val="right"/>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Уварова С.Г.</w:t>
            </w:r>
          </w:p>
        </w:tc>
        <w:tc>
          <w:tcPr>
            <w:tcW w:w="2844" w:type="dxa"/>
          </w:tcPr>
          <w:p w14:paraId="7880BEBE" w14:textId="77777777" w:rsidR="00277BF9" w:rsidRPr="003E0A10" w:rsidRDefault="00277BF9"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87</w:t>
            </w:r>
          </w:p>
        </w:tc>
        <w:tc>
          <w:tcPr>
            <w:tcW w:w="3523" w:type="dxa"/>
            <w:tcMar>
              <w:top w:w="0" w:type="dxa"/>
              <w:left w:w="108" w:type="dxa"/>
              <w:bottom w:w="0" w:type="dxa"/>
              <w:right w:w="108" w:type="dxa"/>
            </w:tcMar>
          </w:tcPr>
          <w:p w14:paraId="7E2277F4" w14:textId="77777777" w:rsidR="00277BF9" w:rsidRPr="003E0A10" w:rsidRDefault="00277BF9"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88</w:t>
            </w:r>
          </w:p>
        </w:tc>
      </w:tr>
      <w:tr w:rsidR="003E0A10" w:rsidRPr="003E0A10" w14:paraId="4A4602FB" w14:textId="77777777" w:rsidTr="00AA0CA9">
        <w:tc>
          <w:tcPr>
            <w:tcW w:w="1174" w:type="dxa"/>
            <w:tcMar>
              <w:top w:w="0" w:type="dxa"/>
              <w:left w:w="108" w:type="dxa"/>
              <w:bottom w:w="0" w:type="dxa"/>
              <w:right w:w="108" w:type="dxa"/>
            </w:tcMar>
            <w:hideMark/>
          </w:tcPr>
          <w:p w14:paraId="1C75E3D6"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4</w:t>
            </w:r>
          </w:p>
        </w:tc>
        <w:tc>
          <w:tcPr>
            <w:tcW w:w="2313" w:type="dxa"/>
            <w:tcMar>
              <w:top w:w="0" w:type="dxa"/>
              <w:left w:w="108" w:type="dxa"/>
              <w:bottom w:w="0" w:type="dxa"/>
              <w:right w:w="108" w:type="dxa"/>
            </w:tcMar>
            <w:hideMark/>
          </w:tcPr>
          <w:p w14:paraId="71B257B7" w14:textId="77777777" w:rsidR="003E0A10" w:rsidRPr="003E0A10" w:rsidRDefault="003E0A10" w:rsidP="00AA0CA9">
            <w:pPr>
              <w:spacing w:before="100" w:beforeAutospacing="1" w:after="0" w:line="293" w:lineRule="atLeast"/>
              <w:jc w:val="right"/>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Ковальский А.Г.</w:t>
            </w:r>
          </w:p>
        </w:tc>
        <w:tc>
          <w:tcPr>
            <w:tcW w:w="2844" w:type="dxa"/>
          </w:tcPr>
          <w:p w14:paraId="61DBF28D"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82</w:t>
            </w:r>
          </w:p>
        </w:tc>
        <w:tc>
          <w:tcPr>
            <w:tcW w:w="3523" w:type="dxa"/>
            <w:tcMar>
              <w:top w:w="0" w:type="dxa"/>
              <w:left w:w="108" w:type="dxa"/>
              <w:bottom w:w="0" w:type="dxa"/>
              <w:right w:w="108" w:type="dxa"/>
            </w:tcMar>
          </w:tcPr>
          <w:p w14:paraId="4DF4FACA"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83</w:t>
            </w:r>
          </w:p>
        </w:tc>
      </w:tr>
      <w:tr w:rsidR="003E0A10" w:rsidRPr="003E0A10" w14:paraId="4E3BC754" w14:textId="77777777" w:rsidTr="00AA0CA9">
        <w:tc>
          <w:tcPr>
            <w:tcW w:w="1174" w:type="dxa"/>
            <w:tcMar>
              <w:top w:w="0" w:type="dxa"/>
              <w:left w:w="108" w:type="dxa"/>
              <w:bottom w:w="0" w:type="dxa"/>
              <w:right w:w="108" w:type="dxa"/>
            </w:tcMar>
            <w:hideMark/>
          </w:tcPr>
          <w:p w14:paraId="7AED2ABA"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1</w:t>
            </w:r>
          </w:p>
        </w:tc>
        <w:tc>
          <w:tcPr>
            <w:tcW w:w="2313" w:type="dxa"/>
            <w:tcMar>
              <w:top w:w="0" w:type="dxa"/>
              <w:left w:w="108" w:type="dxa"/>
              <w:bottom w:w="0" w:type="dxa"/>
              <w:right w:w="108" w:type="dxa"/>
            </w:tcMar>
            <w:hideMark/>
          </w:tcPr>
          <w:p w14:paraId="778D0FB6" w14:textId="77777777" w:rsidR="003E0A10" w:rsidRPr="003E0A10" w:rsidRDefault="003E0A10" w:rsidP="00AA0CA9">
            <w:pPr>
              <w:spacing w:before="100" w:beforeAutospacing="1" w:after="0" w:line="293" w:lineRule="atLeast"/>
              <w:jc w:val="right"/>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Никулин А.В.</w:t>
            </w:r>
          </w:p>
        </w:tc>
        <w:tc>
          <w:tcPr>
            <w:tcW w:w="2844" w:type="dxa"/>
          </w:tcPr>
          <w:p w14:paraId="79A0B9EA"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80</w:t>
            </w:r>
          </w:p>
        </w:tc>
        <w:tc>
          <w:tcPr>
            <w:tcW w:w="3523" w:type="dxa"/>
            <w:tcMar>
              <w:top w:w="0" w:type="dxa"/>
              <w:left w:w="108" w:type="dxa"/>
              <w:bottom w:w="0" w:type="dxa"/>
              <w:right w:w="108" w:type="dxa"/>
            </w:tcMar>
          </w:tcPr>
          <w:p w14:paraId="26094F81"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109</w:t>
            </w:r>
          </w:p>
        </w:tc>
      </w:tr>
      <w:tr w:rsidR="003E0A10" w:rsidRPr="003E0A10" w14:paraId="54481994" w14:textId="77777777" w:rsidTr="00AA0CA9">
        <w:tc>
          <w:tcPr>
            <w:tcW w:w="1174" w:type="dxa"/>
            <w:tcMar>
              <w:top w:w="0" w:type="dxa"/>
              <w:left w:w="108" w:type="dxa"/>
              <w:bottom w:w="0" w:type="dxa"/>
              <w:right w:w="108" w:type="dxa"/>
            </w:tcMar>
            <w:hideMark/>
          </w:tcPr>
          <w:p w14:paraId="665AB595"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2</w:t>
            </w:r>
          </w:p>
        </w:tc>
        <w:tc>
          <w:tcPr>
            <w:tcW w:w="2313" w:type="dxa"/>
            <w:tcMar>
              <w:top w:w="0" w:type="dxa"/>
              <w:left w:w="108" w:type="dxa"/>
              <w:bottom w:w="0" w:type="dxa"/>
              <w:right w:w="108" w:type="dxa"/>
            </w:tcMar>
            <w:hideMark/>
          </w:tcPr>
          <w:p w14:paraId="40F50DB0" w14:textId="77777777" w:rsidR="003E0A10" w:rsidRPr="003E0A10" w:rsidRDefault="003E0A10" w:rsidP="00AA0CA9">
            <w:pPr>
              <w:spacing w:before="100" w:beforeAutospacing="1" w:after="0" w:line="293" w:lineRule="atLeast"/>
              <w:jc w:val="right"/>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Овсепян М.О.</w:t>
            </w:r>
          </w:p>
        </w:tc>
        <w:tc>
          <w:tcPr>
            <w:tcW w:w="2844" w:type="dxa"/>
          </w:tcPr>
          <w:p w14:paraId="141AFCBF"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79</w:t>
            </w:r>
          </w:p>
        </w:tc>
        <w:tc>
          <w:tcPr>
            <w:tcW w:w="3523" w:type="dxa"/>
            <w:tcMar>
              <w:top w:w="0" w:type="dxa"/>
              <w:left w:w="108" w:type="dxa"/>
              <w:bottom w:w="0" w:type="dxa"/>
              <w:right w:w="108" w:type="dxa"/>
            </w:tcMar>
          </w:tcPr>
          <w:p w14:paraId="6A5EDCC3"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58</w:t>
            </w:r>
          </w:p>
        </w:tc>
      </w:tr>
      <w:tr w:rsidR="003E0A10" w:rsidRPr="003E0A10" w14:paraId="12B657A8" w14:textId="77777777" w:rsidTr="00AA0CA9">
        <w:tc>
          <w:tcPr>
            <w:tcW w:w="1174" w:type="dxa"/>
            <w:tcMar>
              <w:top w:w="0" w:type="dxa"/>
              <w:left w:w="108" w:type="dxa"/>
              <w:bottom w:w="0" w:type="dxa"/>
              <w:right w:w="108" w:type="dxa"/>
            </w:tcMar>
            <w:hideMark/>
          </w:tcPr>
          <w:p w14:paraId="6D0A1C74"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31</w:t>
            </w:r>
          </w:p>
        </w:tc>
        <w:tc>
          <w:tcPr>
            <w:tcW w:w="2313" w:type="dxa"/>
            <w:tcMar>
              <w:top w:w="0" w:type="dxa"/>
              <w:left w:w="108" w:type="dxa"/>
              <w:bottom w:w="0" w:type="dxa"/>
              <w:right w:w="108" w:type="dxa"/>
            </w:tcMar>
            <w:hideMark/>
          </w:tcPr>
          <w:p w14:paraId="37F2783D" w14:textId="77777777" w:rsidR="003E0A10" w:rsidRPr="003E0A10" w:rsidRDefault="003E0A10" w:rsidP="00AA0CA9">
            <w:pPr>
              <w:spacing w:before="100" w:beforeAutospacing="1" w:after="0" w:line="293" w:lineRule="atLeast"/>
              <w:jc w:val="right"/>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Кудинов Д.Е.</w:t>
            </w:r>
          </w:p>
        </w:tc>
        <w:tc>
          <w:tcPr>
            <w:tcW w:w="2844" w:type="dxa"/>
          </w:tcPr>
          <w:p w14:paraId="6BFB9DCA"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77</w:t>
            </w:r>
          </w:p>
        </w:tc>
        <w:tc>
          <w:tcPr>
            <w:tcW w:w="3523" w:type="dxa"/>
            <w:tcMar>
              <w:top w:w="0" w:type="dxa"/>
              <w:left w:w="108" w:type="dxa"/>
              <w:bottom w:w="0" w:type="dxa"/>
              <w:right w:w="108" w:type="dxa"/>
            </w:tcMar>
          </w:tcPr>
          <w:p w14:paraId="2EE14239"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169</w:t>
            </w:r>
          </w:p>
        </w:tc>
      </w:tr>
      <w:tr w:rsidR="003E0A10" w:rsidRPr="003E0A10" w14:paraId="564EAB1C" w14:textId="77777777" w:rsidTr="00AA0CA9">
        <w:tc>
          <w:tcPr>
            <w:tcW w:w="1174" w:type="dxa"/>
            <w:tcMar>
              <w:top w:w="0" w:type="dxa"/>
              <w:left w:w="108" w:type="dxa"/>
              <w:bottom w:w="0" w:type="dxa"/>
              <w:right w:w="108" w:type="dxa"/>
            </w:tcMar>
            <w:hideMark/>
          </w:tcPr>
          <w:p w14:paraId="784D7E6D"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3</w:t>
            </w:r>
          </w:p>
        </w:tc>
        <w:tc>
          <w:tcPr>
            <w:tcW w:w="2313" w:type="dxa"/>
            <w:tcMar>
              <w:top w:w="0" w:type="dxa"/>
              <w:left w:w="108" w:type="dxa"/>
              <w:bottom w:w="0" w:type="dxa"/>
              <w:right w:w="108" w:type="dxa"/>
            </w:tcMar>
            <w:hideMark/>
          </w:tcPr>
          <w:p w14:paraId="4FF816DB" w14:textId="77777777" w:rsidR="003E0A10" w:rsidRPr="003E0A10" w:rsidRDefault="003E0A10" w:rsidP="00AA0CA9">
            <w:pPr>
              <w:spacing w:before="100" w:beforeAutospacing="1" w:after="0" w:line="293" w:lineRule="atLeast"/>
              <w:jc w:val="right"/>
              <w:rPr>
                <w:rFonts w:ascii="Times New Roman" w:eastAsia="Times New Roman" w:hAnsi="Times New Roman" w:cs="Times New Roman"/>
                <w:sz w:val="24"/>
                <w:szCs w:val="24"/>
                <w:lang w:eastAsia="ru-RU"/>
              </w:rPr>
            </w:pPr>
            <w:proofErr w:type="spellStart"/>
            <w:r w:rsidRPr="003E0A10">
              <w:rPr>
                <w:rFonts w:ascii="Times New Roman" w:eastAsia="Times New Roman" w:hAnsi="Times New Roman" w:cs="Times New Roman"/>
                <w:sz w:val="24"/>
                <w:szCs w:val="24"/>
                <w:lang w:eastAsia="ru-RU"/>
              </w:rPr>
              <w:t>Козишникова</w:t>
            </w:r>
            <w:proofErr w:type="spellEnd"/>
            <w:r w:rsidRPr="003E0A10">
              <w:rPr>
                <w:rFonts w:ascii="Times New Roman" w:eastAsia="Times New Roman" w:hAnsi="Times New Roman" w:cs="Times New Roman"/>
                <w:sz w:val="24"/>
                <w:szCs w:val="24"/>
                <w:lang w:eastAsia="ru-RU"/>
              </w:rPr>
              <w:t xml:space="preserve"> О.В.</w:t>
            </w:r>
          </w:p>
        </w:tc>
        <w:tc>
          <w:tcPr>
            <w:tcW w:w="2844" w:type="dxa"/>
          </w:tcPr>
          <w:p w14:paraId="7B91A1C0"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72</w:t>
            </w:r>
          </w:p>
        </w:tc>
        <w:tc>
          <w:tcPr>
            <w:tcW w:w="3523" w:type="dxa"/>
            <w:tcMar>
              <w:top w:w="0" w:type="dxa"/>
              <w:left w:w="108" w:type="dxa"/>
              <w:bottom w:w="0" w:type="dxa"/>
              <w:right w:w="108" w:type="dxa"/>
            </w:tcMar>
          </w:tcPr>
          <w:p w14:paraId="1CF74CEC"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76</w:t>
            </w:r>
          </w:p>
        </w:tc>
      </w:tr>
      <w:tr w:rsidR="003E0A10" w:rsidRPr="003E0A10" w14:paraId="10EAA6B2" w14:textId="77777777" w:rsidTr="00AA0CA9">
        <w:tc>
          <w:tcPr>
            <w:tcW w:w="1174" w:type="dxa"/>
            <w:tcMar>
              <w:top w:w="0" w:type="dxa"/>
              <w:left w:w="108" w:type="dxa"/>
              <w:bottom w:w="0" w:type="dxa"/>
              <w:right w:w="108" w:type="dxa"/>
            </w:tcMar>
            <w:hideMark/>
          </w:tcPr>
          <w:p w14:paraId="230745EA"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lastRenderedPageBreak/>
              <w:t>32</w:t>
            </w:r>
          </w:p>
        </w:tc>
        <w:tc>
          <w:tcPr>
            <w:tcW w:w="2313" w:type="dxa"/>
            <w:tcMar>
              <w:top w:w="0" w:type="dxa"/>
              <w:left w:w="108" w:type="dxa"/>
              <w:bottom w:w="0" w:type="dxa"/>
              <w:right w:w="108" w:type="dxa"/>
            </w:tcMar>
            <w:hideMark/>
          </w:tcPr>
          <w:p w14:paraId="6911D555" w14:textId="77777777" w:rsidR="003E0A10" w:rsidRPr="003E0A10" w:rsidRDefault="003E0A10" w:rsidP="00AA0CA9">
            <w:pPr>
              <w:spacing w:before="100" w:beforeAutospacing="1" w:after="0" w:line="293" w:lineRule="atLeast"/>
              <w:jc w:val="right"/>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Чуркина Л.И.</w:t>
            </w:r>
          </w:p>
        </w:tc>
        <w:tc>
          <w:tcPr>
            <w:tcW w:w="2844" w:type="dxa"/>
          </w:tcPr>
          <w:p w14:paraId="6C3207FA"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59</w:t>
            </w:r>
          </w:p>
        </w:tc>
        <w:tc>
          <w:tcPr>
            <w:tcW w:w="3523" w:type="dxa"/>
            <w:tcMar>
              <w:top w:w="0" w:type="dxa"/>
              <w:left w:w="108" w:type="dxa"/>
              <w:bottom w:w="0" w:type="dxa"/>
              <w:right w:w="108" w:type="dxa"/>
            </w:tcMar>
          </w:tcPr>
          <w:p w14:paraId="5668E373"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44</w:t>
            </w:r>
          </w:p>
        </w:tc>
      </w:tr>
      <w:tr w:rsidR="003E0A10" w:rsidRPr="003E0A10" w14:paraId="622B1EB8" w14:textId="77777777" w:rsidTr="00AA0CA9">
        <w:tc>
          <w:tcPr>
            <w:tcW w:w="1174" w:type="dxa"/>
            <w:tcMar>
              <w:top w:w="0" w:type="dxa"/>
              <w:left w:w="108" w:type="dxa"/>
              <w:bottom w:w="0" w:type="dxa"/>
              <w:right w:w="108" w:type="dxa"/>
            </w:tcMar>
            <w:hideMark/>
          </w:tcPr>
          <w:p w14:paraId="1509AE11"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20</w:t>
            </w:r>
          </w:p>
        </w:tc>
        <w:tc>
          <w:tcPr>
            <w:tcW w:w="2313" w:type="dxa"/>
            <w:tcMar>
              <w:top w:w="0" w:type="dxa"/>
              <w:left w:w="108" w:type="dxa"/>
              <w:bottom w:w="0" w:type="dxa"/>
              <w:right w:w="108" w:type="dxa"/>
            </w:tcMar>
            <w:hideMark/>
          </w:tcPr>
          <w:p w14:paraId="2F678CE1" w14:textId="77777777" w:rsidR="003E0A10" w:rsidRPr="003E0A10" w:rsidRDefault="003E0A10" w:rsidP="00AA0CA9">
            <w:pPr>
              <w:spacing w:before="100" w:beforeAutospacing="1" w:after="0" w:line="293" w:lineRule="atLeast"/>
              <w:jc w:val="right"/>
              <w:rPr>
                <w:rFonts w:ascii="Times New Roman" w:eastAsia="Times New Roman" w:hAnsi="Times New Roman" w:cs="Times New Roman"/>
                <w:sz w:val="24"/>
                <w:szCs w:val="24"/>
                <w:lang w:eastAsia="ru-RU"/>
              </w:rPr>
            </w:pPr>
            <w:proofErr w:type="spellStart"/>
            <w:r w:rsidRPr="003E0A10">
              <w:rPr>
                <w:rFonts w:ascii="Times New Roman" w:eastAsia="Times New Roman" w:hAnsi="Times New Roman" w:cs="Times New Roman"/>
                <w:sz w:val="24"/>
                <w:szCs w:val="24"/>
                <w:lang w:eastAsia="ru-RU"/>
              </w:rPr>
              <w:t>Пилько</w:t>
            </w:r>
            <w:proofErr w:type="spellEnd"/>
            <w:r w:rsidRPr="003E0A10">
              <w:rPr>
                <w:rFonts w:ascii="Times New Roman" w:eastAsia="Times New Roman" w:hAnsi="Times New Roman" w:cs="Times New Roman"/>
                <w:sz w:val="24"/>
                <w:szCs w:val="24"/>
                <w:lang w:eastAsia="ru-RU"/>
              </w:rPr>
              <w:t xml:space="preserve"> А.Г.</w:t>
            </w:r>
          </w:p>
        </w:tc>
        <w:tc>
          <w:tcPr>
            <w:tcW w:w="2844" w:type="dxa"/>
          </w:tcPr>
          <w:p w14:paraId="32947140"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56</w:t>
            </w:r>
          </w:p>
        </w:tc>
        <w:tc>
          <w:tcPr>
            <w:tcW w:w="3523" w:type="dxa"/>
            <w:tcMar>
              <w:top w:w="0" w:type="dxa"/>
              <w:left w:w="108" w:type="dxa"/>
              <w:bottom w:w="0" w:type="dxa"/>
              <w:right w:w="108" w:type="dxa"/>
            </w:tcMar>
          </w:tcPr>
          <w:p w14:paraId="03C9721B"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73</w:t>
            </w:r>
          </w:p>
        </w:tc>
      </w:tr>
      <w:tr w:rsidR="003E0A10" w:rsidRPr="003E0A10" w14:paraId="29EDEFC8" w14:textId="77777777" w:rsidTr="00AA0CA9">
        <w:tc>
          <w:tcPr>
            <w:tcW w:w="1174" w:type="dxa"/>
            <w:tcMar>
              <w:top w:w="0" w:type="dxa"/>
              <w:left w:w="108" w:type="dxa"/>
              <w:bottom w:w="0" w:type="dxa"/>
              <w:right w:w="108" w:type="dxa"/>
            </w:tcMar>
            <w:hideMark/>
          </w:tcPr>
          <w:p w14:paraId="2B46596E"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18</w:t>
            </w:r>
          </w:p>
        </w:tc>
        <w:tc>
          <w:tcPr>
            <w:tcW w:w="2313" w:type="dxa"/>
            <w:tcMar>
              <w:top w:w="0" w:type="dxa"/>
              <w:left w:w="108" w:type="dxa"/>
              <w:bottom w:w="0" w:type="dxa"/>
              <w:right w:w="108" w:type="dxa"/>
            </w:tcMar>
            <w:hideMark/>
          </w:tcPr>
          <w:p w14:paraId="44E1899B" w14:textId="77777777" w:rsidR="003E0A10" w:rsidRPr="003E0A10" w:rsidRDefault="003E0A10" w:rsidP="00AA0CA9">
            <w:pPr>
              <w:spacing w:before="100" w:beforeAutospacing="1" w:after="0" w:line="293" w:lineRule="atLeast"/>
              <w:jc w:val="right"/>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Чебаненко О.Ю.</w:t>
            </w:r>
          </w:p>
        </w:tc>
        <w:tc>
          <w:tcPr>
            <w:tcW w:w="2844" w:type="dxa"/>
          </w:tcPr>
          <w:p w14:paraId="1B68E570"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54</w:t>
            </w:r>
          </w:p>
        </w:tc>
        <w:tc>
          <w:tcPr>
            <w:tcW w:w="3523" w:type="dxa"/>
            <w:tcMar>
              <w:top w:w="0" w:type="dxa"/>
              <w:left w:w="108" w:type="dxa"/>
              <w:bottom w:w="0" w:type="dxa"/>
              <w:right w:w="108" w:type="dxa"/>
            </w:tcMar>
          </w:tcPr>
          <w:p w14:paraId="2236C345"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94</w:t>
            </w:r>
          </w:p>
        </w:tc>
      </w:tr>
      <w:tr w:rsidR="003E0A10" w:rsidRPr="003E0A10" w14:paraId="33977EEA" w14:textId="77777777" w:rsidTr="00AA0CA9">
        <w:tc>
          <w:tcPr>
            <w:tcW w:w="1174" w:type="dxa"/>
            <w:tcMar>
              <w:top w:w="0" w:type="dxa"/>
              <w:left w:w="108" w:type="dxa"/>
              <w:bottom w:w="0" w:type="dxa"/>
              <w:right w:w="108" w:type="dxa"/>
            </w:tcMar>
            <w:hideMark/>
          </w:tcPr>
          <w:p w14:paraId="28148A99"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12</w:t>
            </w:r>
          </w:p>
        </w:tc>
        <w:tc>
          <w:tcPr>
            <w:tcW w:w="2313" w:type="dxa"/>
            <w:tcMar>
              <w:top w:w="0" w:type="dxa"/>
              <w:left w:w="108" w:type="dxa"/>
              <w:bottom w:w="0" w:type="dxa"/>
              <w:right w:w="108" w:type="dxa"/>
            </w:tcMar>
            <w:hideMark/>
          </w:tcPr>
          <w:p w14:paraId="3715D93D" w14:textId="77777777" w:rsidR="003E0A10" w:rsidRPr="003E0A10" w:rsidRDefault="003E0A10" w:rsidP="00AA0CA9">
            <w:pPr>
              <w:spacing w:before="100" w:beforeAutospacing="1" w:after="0" w:line="293" w:lineRule="atLeast"/>
              <w:jc w:val="right"/>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Праксин А.Е.</w:t>
            </w:r>
          </w:p>
        </w:tc>
        <w:tc>
          <w:tcPr>
            <w:tcW w:w="2844" w:type="dxa"/>
          </w:tcPr>
          <w:p w14:paraId="5C3BC1D7"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53</w:t>
            </w:r>
          </w:p>
        </w:tc>
        <w:tc>
          <w:tcPr>
            <w:tcW w:w="3523" w:type="dxa"/>
            <w:tcMar>
              <w:top w:w="0" w:type="dxa"/>
              <w:left w:w="108" w:type="dxa"/>
              <w:bottom w:w="0" w:type="dxa"/>
              <w:right w:w="108" w:type="dxa"/>
            </w:tcMar>
          </w:tcPr>
          <w:p w14:paraId="7B883649"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50</w:t>
            </w:r>
          </w:p>
        </w:tc>
      </w:tr>
      <w:tr w:rsidR="003E0A10" w:rsidRPr="003E0A10" w14:paraId="3BF2ACE3" w14:textId="77777777" w:rsidTr="00AA0CA9">
        <w:tc>
          <w:tcPr>
            <w:tcW w:w="1174" w:type="dxa"/>
            <w:tcMar>
              <w:top w:w="0" w:type="dxa"/>
              <w:left w:w="108" w:type="dxa"/>
              <w:bottom w:w="0" w:type="dxa"/>
              <w:right w:w="108" w:type="dxa"/>
            </w:tcMar>
            <w:hideMark/>
          </w:tcPr>
          <w:p w14:paraId="55EC9C2A"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6</w:t>
            </w:r>
          </w:p>
        </w:tc>
        <w:tc>
          <w:tcPr>
            <w:tcW w:w="2313" w:type="dxa"/>
            <w:tcMar>
              <w:top w:w="0" w:type="dxa"/>
              <w:left w:w="108" w:type="dxa"/>
              <w:bottom w:w="0" w:type="dxa"/>
              <w:right w:w="108" w:type="dxa"/>
            </w:tcMar>
            <w:hideMark/>
          </w:tcPr>
          <w:p w14:paraId="712FEA32" w14:textId="77777777" w:rsidR="003E0A10" w:rsidRPr="003E0A10" w:rsidRDefault="003E0A10" w:rsidP="00AA0CA9">
            <w:pPr>
              <w:spacing w:before="100" w:beforeAutospacing="1" w:after="0" w:line="293" w:lineRule="atLeast"/>
              <w:jc w:val="right"/>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Бадьин В.Г.</w:t>
            </w:r>
          </w:p>
        </w:tc>
        <w:tc>
          <w:tcPr>
            <w:tcW w:w="2844" w:type="dxa"/>
          </w:tcPr>
          <w:p w14:paraId="5638726E"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51</w:t>
            </w:r>
          </w:p>
        </w:tc>
        <w:tc>
          <w:tcPr>
            <w:tcW w:w="3523" w:type="dxa"/>
            <w:tcMar>
              <w:top w:w="0" w:type="dxa"/>
              <w:left w:w="108" w:type="dxa"/>
              <w:bottom w:w="0" w:type="dxa"/>
              <w:right w:w="108" w:type="dxa"/>
            </w:tcMar>
          </w:tcPr>
          <w:p w14:paraId="4E8ABFF3"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52</w:t>
            </w:r>
          </w:p>
        </w:tc>
      </w:tr>
      <w:tr w:rsidR="003E0A10" w:rsidRPr="003E0A10" w14:paraId="0AE3B373" w14:textId="77777777" w:rsidTr="00AA0CA9">
        <w:tc>
          <w:tcPr>
            <w:tcW w:w="1174" w:type="dxa"/>
            <w:tcMar>
              <w:top w:w="0" w:type="dxa"/>
              <w:left w:w="108" w:type="dxa"/>
              <w:bottom w:w="0" w:type="dxa"/>
              <w:right w:w="108" w:type="dxa"/>
            </w:tcMar>
            <w:hideMark/>
          </w:tcPr>
          <w:p w14:paraId="67DF519C"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8</w:t>
            </w:r>
          </w:p>
        </w:tc>
        <w:tc>
          <w:tcPr>
            <w:tcW w:w="2313" w:type="dxa"/>
            <w:tcMar>
              <w:top w:w="0" w:type="dxa"/>
              <w:left w:w="108" w:type="dxa"/>
              <w:bottom w:w="0" w:type="dxa"/>
              <w:right w:w="108" w:type="dxa"/>
            </w:tcMar>
            <w:hideMark/>
          </w:tcPr>
          <w:p w14:paraId="7D4AC302" w14:textId="77777777" w:rsidR="003E0A10" w:rsidRPr="003E0A10" w:rsidRDefault="003E0A10" w:rsidP="00AA0CA9">
            <w:pPr>
              <w:spacing w:before="100" w:beforeAutospacing="1" w:after="0" w:line="293" w:lineRule="atLeast"/>
              <w:jc w:val="right"/>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Онищенко С.А.</w:t>
            </w:r>
          </w:p>
        </w:tc>
        <w:tc>
          <w:tcPr>
            <w:tcW w:w="2844" w:type="dxa"/>
          </w:tcPr>
          <w:p w14:paraId="38280ECD"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49</w:t>
            </w:r>
          </w:p>
        </w:tc>
        <w:tc>
          <w:tcPr>
            <w:tcW w:w="3523" w:type="dxa"/>
            <w:tcMar>
              <w:top w:w="0" w:type="dxa"/>
              <w:left w:w="108" w:type="dxa"/>
              <w:bottom w:w="0" w:type="dxa"/>
              <w:right w:w="108" w:type="dxa"/>
            </w:tcMar>
          </w:tcPr>
          <w:p w14:paraId="73CC97AD"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70</w:t>
            </w:r>
          </w:p>
        </w:tc>
      </w:tr>
      <w:tr w:rsidR="003E0A10" w:rsidRPr="003E0A10" w14:paraId="3921D5C5" w14:textId="77777777" w:rsidTr="00AA0CA9">
        <w:tc>
          <w:tcPr>
            <w:tcW w:w="1174" w:type="dxa"/>
            <w:tcMar>
              <w:top w:w="0" w:type="dxa"/>
              <w:left w:w="108" w:type="dxa"/>
              <w:bottom w:w="0" w:type="dxa"/>
              <w:right w:w="108" w:type="dxa"/>
            </w:tcMar>
            <w:hideMark/>
          </w:tcPr>
          <w:p w14:paraId="5C67EFF5"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30</w:t>
            </w:r>
          </w:p>
        </w:tc>
        <w:tc>
          <w:tcPr>
            <w:tcW w:w="2313" w:type="dxa"/>
            <w:tcMar>
              <w:top w:w="0" w:type="dxa"/>
              <w:left w:w="108" w:type="dxa"/>
              <w:bottom w:w="0" w:type="dxa"/>
              <w:right w:w="108" w:type="dxa"/>
            </w:tcMar>
            <w:hideMark/>
          </w:tcPr>
          <w:p w14:paraId="1A6D7827" w14:textId="77777777" w:rsidR="003E0A10" w:rsidRPr="003E0A10" w:rsidRDefault="003E0A10" w:rsidP="00AA0CA9">
            <w:pPr>
              <w:spacing w:before="100" w:beforeAutospacing="1" w:after="0" w:line="293" w:lineRule="atLeast"/>
              <w:jc w:val="right"/>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Медников Д.С.</w:t>
            </w:r>
          </w:p>
        </w:tc>
        <w:tc>
          <w:tcPr>
            <w:tcW w:w="2844" w:type="dxa"/>
          </w:tcPr>
          <w:p w14:paraId="74A72417"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47</w:t>
            </w:r>
          </w:p>
        </w:tc>
        <w:tc>
          <w:tcPr>
            <w:tcW w:w="3523" w:type="dxa"/>
            <w:tcMar>
              <w:top w:w="0" w:type="dxa"/>
              <w:left w:w="108" w:type="dxa"/>
              <w:bottom w:w="0" w:type="dxa"/>
              <w:right w:w="108" w:type="dxa"/>
            </w:tcMar>
          </w:tcPr>
          <w:p w14:paraId="4B2081D6"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63</w:t>
            </w:r>
          </w:p>
        </w:tc>
      </w:tr>
      <w:tr w:rsidR="003E0A10" w:rsidRPr="003E0A10" w14:paraId="0184297D" w14:textId="77777777" w:rsidTr="00AA0CA9">
        <w:tc>
          <w:tcPr>
            <w:tcW w:w="1174" w:type="dxa"/>
            <w:tcMar>
              <w:top w:w="0" w:type="dxa"/>
              <w:left w:w="108" w:type="dxa"/>
              <w:bottom w:w="0" w:type="dxa"/>
              <w:right w:w="108" w:type="dxa"/>
            </w:tcMar>
            <w:hideMark/>
          </w:tcPr>
          <w:p w14:paraId="6212B70A"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10</w:t>
            </w:r>
          </w:p>
        </w:tc>
        <w:tc>
          <w:tcPr>
            <w:tcW w:w="2313" w:type="dxa"/>
            <w:tcMar>
              <w:top w:w="0" w:type="dxa"/>
              <w:left w:w="108" w:type="dxa"/>
              <w:bottom w:w="0" w:type="dxa"/>
              <w:right w:w="108" w:type="dxa"/>
            </w:tcMar>
            <w:hideMark/>
          </w:tcPr>
          <w:p w14:paraId="0304D79F" w14:textId="77777777" w:rsidR="003E0A10" w:rsidRPr="003E0A10" w:rsidRDefault="003E0A10" w:rsidP="00AA0CA9">
            <w:pPr>
              <w:spacing w:before="100" w:beforeAutospacing="1" w:after="0" w:line="293" w:lineRule="atLeast"/>
              <w:jc w:val="right"/>
              <w:rPr>
                <w:rFonts w:ascii="Times New Roman" w:eastAsia="Times New Roman" w:hAnsi="Times New Roman" w:cs="Times New Roman"/>
                <w:sz w:val="24"/>
                <w:szCs w:val="24"/>
                <w:lang w:eastAsia="ru-RU"/>
              </w:rPr>
            </w:pPr>
            <w:proofErr w:type="spellStart"/>
            <w:r w:rsidRPr="003E0A10">
              <w:rPr>
                <w:rFonts w:ascii="Times New Roman" w:eastAsia="Times New Roman" w:hAnsi="Times New Roman" w:cs="Times New Roman"/>
                <w:sz w:val="24"/>
                <w:szCs w:val="24"/>
                <w:lang w:eastAsia="ru-RU"/>
              </w:rPr>
              <w:t>Мысак</w:t>
            </w:r>
            <w:proofErr w:type="spellEnd"/>
            <w:r w:rsidRPr="003E0A10">
              <w:rPr>
                <w:rFonts w:ascii="Times New Roman" w:eastAsia="Times New Roman" w:hAnsi="Times New Roman" w:cs="Times New Roman"/>
                <w:sz w:val="24"/>
                <w:szCs w:val="24"/>
                <w:lang w:eastAsia="ru-RU"/>
              </w:rPr>
              <w:t xml:space="preserve"> В.А.</w:t>
            </w:r>
          </w:p>
        </w:tc>
        <w:tc>
          <w:tcPr>
            <w:tcW w:w="2844" w:type="dxa"/>
          </w:tcPr>
          <w:p w14:paraId="6BD0B232"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46</w:t>
            </w:r>
          </w:p>
        </w:tc>
        <w:tc>
          <w:tcPr>
            <w:tcW w:w="3523" w:type="dxa"/>
            <w:tcMar>
              <w:top w:w="0" w:type="dxa"/>
              <w:left w:w="108" w:type="dxa"/>
              <w:bottom w:w="0" w:type="dxa"/>
              <w:right w:w="108" w:type="dxa"/>
            </w:tcMar>
          </w:tcPr>
          <w:p w14:paraId="4051144A"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51</w:t>
            </w:r>
          </w:p>
        </w:tc>
      </w:tr>
      <w:tr w:rsidR="003E0A10" w:rsidRPr="003E0A10" w14:paraId="26639574" w14:textId="77777777" w:rsidTr="00AA0CA9">
        <w:tc>
          <w:tcPr>
            <w:tcW w:w="1174" w:type="dxa"/>
            <w:tcMar>
              <w:top w:w="0" w:type="dxa"/>
              <w:left w:w="108" w:type="dxa"/>
              <w:bottom w:w="0" w:type="dxa"/>
              <w:right w:w="108" w:type="dxa"/>
            </w:tcMar>
            <w:hideMark/>
          </w:tcPr>
          <w:p w14:paraId="46384247"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27</w:t>
            </w:r>
          </w:p>
        </w:tc>
        <w:tc>
          <w:tcPr>
            <w:tcW w:w="2313" w:type="dxa"/>
            <w:tcMar>
              <w:top w:w="0" w:type="dxa"/>
              <w:left w:w="108" w:type="dxa"/>
              <w:bottom w:w="0" w:type="dxa"/>
              <w:right w:w="108" w:type="dxa"/>
            </w:tcMar>
            <w:hideMark/>
          </w:tcPr>
          <w:p w14:paraId="77537B87" w14:textId="77777777" w:rsidR="003E0A10" w:rsidRPr="003E0A10" w:rsidRDefault="003E0A10" w:rsidP="00AA0CA9">
            <w:pPr>
              <w:spacing w:before="100" w:beforeAutospacing="1" w:after="0" w:line="293" w:lineRule="atLeast"/>
              <w:jc w:val="right"/>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Шаталов А.Г.</w:t>
            </w:r>
          </w:p>
        </w:tc>
        <w:tc>
          <w:tcPr>
            <w:tcW w:w="2844" w:type="dxa"/>
          </w:tcPr>
          <w:p w14:paraId="58B6D843"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43</w:t>
            </w:r>
          </w:p>
        </w:tc>
        <w:tc>
          <w:tcPr>
            <w:tcW w:w="3523" w:type="dxa"/>
            <w:tcMar>
              <w:top w:w="0" w:type="dxa"/>
              <w:left w:w="108" w:type="dxa"/>
              <w:bottom w:w="0" w:type="dxa"/>
              <w:right w:w="108" w:type="dxa"/>
            </w:tcMar>
          </w:tcPr>
          <w:p w14:paraId="799363AB"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61</w:t>
            </w:r>
          </w:p>
        </w:tc>
      </w:tr>
      <w:tr w:rsidR="003E0A10" w:rsidRPr="003E0A10" w14:paraId="735F26EB" w14:textId="77777777" w:rsidTr="00AA0CA9">
        <w:tc>
          <w:tcPr>
            <w:tcW w:w="1174" w:type="dxa"/>
            <w:tcMar>
              <w:top w:w="0" w:type="dxa"/>
              <w:left w:w="108" w:type="dxa"/>
              <w:bottom w:w="0" w:type="dxa"/>
              <w:right w:w="108" w:type="dxa"/>
            </w:tcMar>
            <w:hideMark/>
          </w:tcPr>
          <w:p w14:paraId="55694035"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22</w:t>
            </w:r>
          </w:p>
        </w:tc>
        <w:tc>
          <w:tcPr>
            <w:tcW w:w="2313" w:type="dxa"/>
            <w:tcMar>
              <w:top w:w="0" w:type="dxa"/>
              <w:left w:w="108" w:type="dxa"/>
              <w:bottom w:w="0" w:type="dxa"/>
              <w:right w:w="108" w:type="dxa"/>
            </w:tcMar>
            <w:hideMark/>
          </w:tcPr>
          <w:p w14:paraId="41D10C84" w14:textId="77777777" w:rsidR="003E0A10" w:rsidRPr="003E0A10" w:rsidRDefault="003E0A10" w:rsidP="00AA0CA9">
            <w:pPr>
              <w:spacing w:before="100" w:beforeAutospacing="1" w:after="0" w:line="293" w:lineRule="atLeast"/>
              <w:jc w:val="right"/>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Белов С.А.</w:t>
            </w:r>
          </w:p>
        </w:tc>
        <w:tc>
          <w:tcPr>
            <w:tcW w:w="2844" w:type="dxa"/>
          </w:tcPr>
          <w:p w14:paraId="0BDA06F0"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42</w:t>
            </w:r>
          </w:p>
        </w:tc>
        <w:tc>
          <w:tcPr>
            <w:tcW w:w="3523" w:type="dxa"/>
            <w:tcMar>
              <w:top w:w="0" w:type="dxa"/>
              <w:left w:w="108" w:type="dxa"/>
              <w:bottom w:w="0" w:type="dxa"/>
              <w:right w:w="108" w:type="dxa"/>
            </w:tcMar>
          </w:tcPr>
          <w:p w14:paraId="4648D6A4"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82</w:t>
            </w:r>
          </w:p>
        </w:tc>
      </w:tr>
      <w:tr w:rsidR="003E0A10" w:rsidRPr="003E0A10" w14:paraId="4CB4AD28" w14:textId="77777777" w:rsidTr="00AA0CA9">
        <w:tc>
          <w:tcPr>
            <w:tcW w:w="1174" w:type="dxa"/>
            <w:tcMar>
              <w:top w:w="0" w:type="dxa"/>
              <w:left w:w="108" w:type="dxa"/>
              <w:bottom w:w="0" w:type="dxa"/>
              <w:right w:w="108" w:type="dxa"/>
            </w:tcMar>
            <w:hideMark/>
          </w:tcPr>
          <w:p w14:paraId="2465014E"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7</w:t>
            </w:r>
          </w:p>
        </w:tc>
        <w:tc>
          <w:tcPr>
            <w:tcW w:w="2313" w:type="dxa"/>
            <w:tcMar>
              <w:top w:w="0" w:type="dxa"/>
              <w:left w:w="108" w:type="dxa"/>
              <w:bottom w:w="0" w:type="dxa"/>
              <w:right w:w="108" w:type="dxa"/>
            </w:tcMar>
            <w:hideMark/>
          </w:tcPr>
          <w:p w14:paraId="51EFD198" w14:textId="77777777" w:rsidR="003E0A10" w:rsidRPr="003E0A10" w:rsidRDefault="003E0A10" w:rsidP="00AA0CA9">
            <w:pPr>
              <w:spacing w:before="100" w:beforeAutospacing="1" w:after="0" w:line="293" w:lineRule="atLeast"/>
              <w:jc w:val="right"/>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Гоголь М.В.</w:t>
            </w:r>
          </w:p>
        </w:tc>
        <w:tc>
          <w:tcPr>
            <w:tcW w:w="2844" w:type="dxa"/>
          </w:tcPr>
          <w:p w14:paraId="7848A043"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41</w:t>
            </w:r>
          </w:p>
        </w:tc>
        <w:tc>
          <w:tcPr>
            <w:tcW w:w="3523" w:type="dxa"/>
            <w:tcMar>
              <w:top w:w="0" w:type="dxa"/>
              <w:left w:w="108" w:type="dxa"/>
              <w:bottom w:w="0" w:type="dxa"/>
              <w:right w:w="108" w:type="dxa"/>
            </w:tcMar>
          </w:tcPr>
          <w:p w14:paraId="153927B3"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53</w:t>
            </w:r>
          </w:p>
        </w:tc>
      </w:tr>
      <w:tr w:rsidR="003E0A10" w:rsidRPr="003E0A10" w14:paraId="12879C9A" w14:textId="77777777" w:rsidTr="00AA0CA9">
        <w:tc>
          <w:tcPr>
            <w:tcW w:w="1174" w:type="dxa"/>
            <w:tcMar>
              <w:top w:w="0" w:type="dxa"/>
              <w:left w:w="108" w:type="dxa"/>
              <w:bottom w:w="0" w:type="dxa"/>
              <w:right w:w="108" w:type="dxa"/>
            </w:tcMar>
            <w:hideMark/>
          </w:tcPr>
          <w:p w14:paraId="4A63BB09"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21</w:t>
            </w:r>
          </w:p>
        </w:tc>
        <w:tc>
          <w:tcPr>
            <w:tcW w:w="2313" w:type="dxa"/>
            <w:tcMar>
              <w:top w:w="0" w:type="dxa"/>
              <w:left w:w="108" w:type="dxa"/>
              <w:bottom w:w="0" w:type="dxa"/>
              <w:right w:w="108" w:type="dxa"/>
            </w:tcMar>
            <w:hideMark/>
          </w:tcPr>
          <w:p w14:paraId="6F0B2A7F" w14:textId="77777777" w:rsidR="003E0A10" w:rsidRPr="003E0A10" w:rsidRDefault="003E0A10" w:rsidP="00AA0CA9">
            <w:pPr>
              <w:spacing w:before="100" w:beforeAutospacing="1" w:after="0" w:line="293" w:lineRule="atLeast"/>
              <w:jc w:val="right"/>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Захаров В.Ю.</w:t>
            </w:r>
          </w:p>
        </w:tc>
        <w:tc>
          <w:tcPr>
            <w:tcW w:w="2844" w:type="dxa"/>
          </w:tcPr>
          <w:p w14:paraId="1A6A4F5D"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40</w:t>
            </w:r>
          </w:p>
        </w:tc>
        <w:tc>
          <w:tcPr>
            <w:tcW w:w="3523" w:type="dxa"/>
            <w:tcMar>
              <w:top w:w="0" w:type="dxa"/>
              <w:left w:w="108" w:type="dxa"/>
              <w:bottom w:w="0" w:type="dxa"/>
              <w:right w:w="108" w:type="dxa"/>
            </w:tcMar>
          </w:tcPr>
          <w:p w14:paraId="7B7354C2"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55</w:t>
            </w:r>
          </w:p>
        </w:tc>
      </w:tr>
      <w:tr w:rsidR="003E0A10" w:rsidRPr="003E0A10" w14:paraId="712B6437" w14:textId="77777777" w:rsidTr="00AA0CA9">
        <w:tc>
          <w:tcPr>
            <w:tcW w:w="1174" w:type="dxa"/>
            <w:tcMar>
              <w:top w:w="0" w:type="dxa"/>
              <w:left w:w="108" w:type="dxa"/>
              <w:bottom w:w="0" w:type="dxa"/>
              <w:right w:w="108" w:type="dxa"/>
            </w:tcMar>
            <w:hideMark/>
          </w:tcPr>
          <w:p w14:paraId="778F78D0"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11</w:t>
            </w:r>
          </w:p>
        </w:tc>
        <w:tc>
          <w:tcPr>
            <w:tcW w:w="2313" w:type="dxa"/>
            <w:tcMar>
              <w:top w:w="0" w:type="dxa"/>
              <w:left w:w="108" w:type="dxa"/>
              <w:bottom w:w="0" w:type="dxa"/>
              <w:right w:w="108" w:type="dxa"/>
            </w:tcMar>
            <w:hideMark/>
          </w:tcPr>
          <w:p w14:paraId="561ABE98" w14:textId="77777777" w:rsidR="003E0A10" w:rsidRPr="003E0A10" w:rsidRDefault="003E0A10" w:rsidP="00AA0CA9">
            <w:pPr>
              <w:spacing w:before="100" w:beforeAutospacing="1" w:after="0" w:line="293" w:lineRule="atLeast"/>
              <w:jc w:val="right"/>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Винтер М.А.</w:t>
            </w:r>
          </w:p>
        </w:tc>
        <w:tc>
          <w:tcPr>
            <w:tcW w:w="2844" w:type="dxa"/>
          </w:tcPr>
          <w:p w14:paraId="5B0EB0F2"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40</w:t>
            </w:r>
          </w:p>
        </w:tc>
        <w:tc>
          <w:tcPr>
            <w:tcW w:w="3523" w:type="dxa"/>
            <w:tcMar>
              <w:top w:w="0" w:type="dxa"/>
              <w:left w:w="108" w:type="dxa"/>
              <w:bottom w:w="0" w:type="dxa"/>
              <w:right w:w="108" w:type="dxa"/>
            </w:tcMar>
          </w:tcPr>
          <w:p w14:paraId="5DA72B0C"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55</w:t>
            </w:r>
          </w:p>
        </w:tc>
      </w:tr>
      <w:tr w:rsidR="003E0A10" w:rsidRPr="003E0A10" w14:paraId="7A46AC7C" w14:textId="77777777" w:rsidTr="00AA0CA9">
        <w:tc>
          <w:tcPr>
            <w:tcW w:w="1174" w:type="dxa"/>
            <w:tcMar>
              <w:top w:w="0" w:type="dxa"/>
              <w:left w:w="108" w:type="dxa"/>
              <w:bottom w:w="0" w:type="dxa"/>
              <w:right w:w="108" w:type="dxa"/>
            </w:tcMar>
            <w:hideMark/>
          </w:tcPr>
          <w:p w14:paraId="28B091A9"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33</w:t>
            </w:r>
          </w:p>
        </w:tc>
        <w:tc>
          <w:tcPr>
            <w:tcW w:w="2313" w:type="dxa"/>
            <w:tcMar>
              <w:top w:w="0" w:type="dxa"/>
              <w:left w:w="108" w:type="dxa"/>
              <w:bottom w:w="0" w:type="dxa"/>
              <w:right w:w="108" w:type="dxa"/>
            </w:tcMar>
            <w:hideMark/>
          </w:tcPr>
          <w:p w14:paraId="18D0C7A7" w14:textId="77777777" w:rsidR="003E0A10" w:rsidRPr="003E0A10" w:rsidRDefault="003E0A10" w:rsidP="00AA0CA9">
            <w:pPr>
              <w:spacing w:before="100" w:beforeAutospacing="1" w:after="0" w:line="293" w:lineRule="atLeast"/>
              <w:jc w:val="right"/>
              <w:rPr>
                <w:rFonts w:ascii="Times New Roman" w:eastAsia="Times New Roman" w:hAnsi="Times New Roman" w:cs="Times New Roman"/>
                <w:sz w:val="24"/>
                <w:szCs w:val="24"/>
                <w:lang w:eastAsia="ru-RU"/>
              </w:rPr>
            </w:pPr>
            <w:proofErr w:type="spellStart"/>
            <w:r w:rsidRPr="003E0A10">
              <w:rPr>
                <w:rFonts w:ascii="Times New Roman" w:eastAsia="Times New Roman" w:hAnsi="Times New Roman" w:cs="Times New Roman"/>
                <w:sz w:val="24"/>
                <w:szCs w:val="24"/>
                <w:lang w:eastAsia="ru-RU"/>
              </w:rPr>
              <w:t>Болтрукевич</w:t>
            </w:r>
            <w:proofErr w:type="spellEnd"/>
            <w:r w:rsidRPr="003E0A10">
              <w:rPr>
                <w:rFonts w:ascii="Times New Roman" w:eastAsia="Times New Roman" w:hAnsi="Times New Roman" w:cs="Times New Roman"/>
                <w:sz w:val="24"/>
                <w:szCs w:val="24"/>
                <w:lang w:eastAsia="ru-RU"/>
              </w:rPr>
              <w:t xml:space="preserve"> К.В.</w:t>
            </w:r>
          </w:p>
        </w:tc>
        <w:tc>
          <w:tcPr>
            <w:tcW w:w="2844" w:type="dxa"/>
          </w:tcPr>
          <w:p w14:paraId="1C88218B"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40</w:t>
            </w:r>
          </w:p>
        </w:tc>
        <w:tc>
          <w:tcPr>
            <w:tcW w:w="3523" w:type="dxa"/>
            <w:tcMar>
              <w:top w:w="0" w:type="dxa"/>
              <w:left w:w="108" w:type="dxa"/>
              <w:bottom w:w="0" w:type="dxa"/>
              <w:right w:w="108" w:type="dxa"/>
            </w:tcMar>
          </w:tcPr>
          <w:p w14:paraId="2D7B9D1A"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40</w:t>
            </w:r>
          </w:p>
        </w:tc>
      </w:tr>
      <w:tr w:rsidR="003E0A10" w:rsidRPr="003E0A10" w14:paraId="4DB05680" w14:textId="77777777" w:rsidTr="00AA0CA9">
        <w:tc>
          <w:tcPr>
            <w:tcW w:w="1174" w:type="dxa"/>
            <w:tcMar>
              <w:top w:w="0" w:type="dxa"/>
              <w:left w:w="108" w:type="dxa"/>
              <w:bottom w:w="0" w:type="dxa"/>
              <w:right w:w="108" w:type="dxa"/>
            </w:tcMar>
            <w:hideMark/>
          </w:tcPr>
          <w:p w14:paraId="0453FA2D"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16</w:t>
            </w:r>
          </w:p>
        </w:tc>
        <w:tc>
          <w:tcPr>
            <w:tcW w:w="2313" w:type="dxa"/>
            <w:tcMar>
              <w:top w:w="0" w:type="dxa"/>
              <w:left w:w="108" w:type="dxa"/>
              <w:bottom w:w="0" w:type="dxa"/>
              <w:right w:w="108" w:type="dxa"/>
            </w:tcMar>
            <w:hideMark/>
          </w:tcPr>
          <w:p w14:paraId="24B13DD5" w14:textId="77777777" w:rsidR="003E0A10" w:rsidRPr="003E0A10" w:rsidRDefault="003E0A10" w:rsidP="00AA0CA9">
            <w:pPr>
              <w:spacing w:before="100" w:beforeAutospacing="1" w:after="0" w:line="293" w:lineRule="atLeast"/>
              <w:jc w:val="right"/>
              <w:rPr>
                <w:rFonts w:ascii="Times New Roman" w:eastAsia="Times New Roman" w:hAnsi="Times New Roman" w:cs="Times New Roman"/>
                <w:sz w:val="24"/>
                <w:szCs w:val="24"/>
                <w:lang w:eastAsia="ru-RU"/>
              </w:rPr>
            </w:pPr>
            <w:proofErr w:type="spellStart"/>
            <w:r w:rsidRPr="003E0A10">
              <w:rPr>
                <w:rFonts w:ascii="Times New Roman" w:eastAsia="Times New Roman" w:hAnsi="Times New Roman" w:cs="Times New Roman"/>
                <w:sz w:val="24"/>
                <w:szCs w:val="24"/>
                <w:lang w:eastAsia="ru-RU"/>
              </w:rPr>
              <w:t>Теличко</w:t>
            </w:r>
            <w:proofErr w:type="spellEnd"/>
            <w:r w:rsidRPr="003E0A10">
              <w:rPr>
                <w:rFonts w:ascii="Times New Roman" w:eastAsia="Times New Roman" w:hAnsi="Times New Roman" w:cs="Times New Roman"/>
                <w:sz w:val="24"/>
                <w:szCs w:val="24"/>
                <w:lang w:eastAsia="ru-RU"/>
              </w:rPr>
              <w:t xml:space="preserve"> Ж.В.</w:t>
            </w:r>
          </w:p>
        </w:tc>
        <w:tc>
          <w:tcPr>
            <w:tcW w:w="2844" w:type="dxa"/>
          </w:tcPr>
          <w:p w14:paraId="3E9DD1AC"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37</w:t>
            </w:r>
          </w:p>
        </w:tc>
        <w:tc>
          <w:tcPr>
            <w:tcW w:w="3523" w:type="dxa"/>
            <w:tcMar>
              <w:top w:w="0" w:type="dxa"/>
              <w:left w:w="108" w:type="dxa"/>
              <w:bottom w:w="0" w:type="dxa"/>
              <w:right w:w="108" w:type="dxa"/>
            </w:tcMar>
          </w:tcPr>
          <w:p w14:paraId="47817D4A"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89</w:t>
            </w:r>
          </w:p>
        </w:tc>
      </w:tr>
      <w:tr w:rsidR="003E0A10" w:rsidRPr="003E0A10" w14:paraId="18CCE073" w14:textId="77777777" w:rsidTr="00AA0CA9">
        <w:tc>
          <w:tcPr>
            <w:tcW w:w="1174" w:type="dxa"/>
            <w:tcMar>
              <w:top w:w="0" w:type="dxa"/>
              <w:left w:w="108" w:type="dxa"/>
              <w:bottom w:w="0" w:type="dxa"/>
              <w:right w:w="108" w:type="dxa"/>
            </w:tcMar>
            <w:hideMark/>
          </w:tcPr>
          <w:p w14:paraId="00F34572"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25</w:t>
            </w:r>
          </w:p>
        </w:tc>
        <w:tc>
          <w:tcPr>
            <w:tcW w:w="2313" w:type="dxa"/>
            <w:tcMar>
              <w:top w:w="0" w:type="dxa"/>
              <w:left w:w="108" w:type="dxa"/>
              <w:bottom w:w="0" w:type="dxa"/>
              <w:right w:w="108" w:type="dxa"/>
            </w:tcMar>
            <w:hideMark/>
          </w:tcPr>
          <w:p w14:paraId="0FBBCAD5" w14:textId="77777777" w:rsidR="003E0A10" w:rsidRPr="003E0A10" w:rsidRDefault="003E0A10" w:rsidP="00AA0CA9">
            <w:pPr>
              <w:spacing w:before="100" w:beforeAutospacing="1" w:after="0" w:line="293" w:lineRule="atLeast"/>
              <w:jc w:val="right"/>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Белова Е.В.</w:t>
            </w:r>
          </w:p>
        </w:tc>
        <w:tc>
          <w:tcPr>
            <w:tcW w:w="2844" w:type="dxa"/>
          </w:tcPr>
          <w:p w14:paraId="32610B7F"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36</w:t>
            </w:r>
          </w:p>
        </w:tc>
        <w:tc>
          <w:tcPr>
            <w:tcW w:w="3523" w:type="dxa"/>
            <w:tcMar>
              <w:top w:w="0" w:type="dxa"/>
              <w:left w:w="108" w:type="dxa"/>
              <w:bottom w:w="0" w:type="dxa"/>
              <w:right w:w="108" w:type="dxa"/>
            </w:tcMar>
          </w:tcPr>
          <w:p w14:paraId="5002DC5E"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46</w:t>
            </w:r>
          </w:p>
        </w:tc>
      </w:tr>
      <w:tr w:rsidR="003E0A10" w:rsidRPr="003E0A10" w14:paraId="5E9C62D8" w14:textId="77777777" w:rsidTr="00AA0CA9">
        <w:tc>
          <w:tcPr>
            <w:tcW w:w="1174" w:type="dxa"/>
            <w:tcMar>
              <w:top w:w="0" w:type="dxa"/>
              <w:left w:w="108" w:type="dxa"/>
              <w:bottom w:w="0" w:type="dxa"/>
              <w:right w:w="108" w:type="dxa"/>
            </w:tcMar>
            <w:hideMark/>
          </w:tcPr>
          <w:p w14:paraId="06CB52EE"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14</w:t>
            </w:r>
          </w:p>
        </w:tc>
        <w:tc>
          <w:tcPr>
            <w:tcW w:w="2313" w:type="dxa"/>
            <w:tcMar>
              <w:top w:w="0" w:type="dxa"/>
              <w:left w:w="108" w:type="dxa"/>
              <w:bottom w:w="0" w:type="dxa"/>
              <w:right w:w="108" w:type="dxa"/>
            </w:tcMar>
            <w:hideMark/>
          </w:tcPr>
          <w:p w14:paraId="41391BF3" w14:textId="77777777" w:rsidR="003E0A10" w:rsidRPr="003E0A10" w:rsidRDefault="003E0A10" w:rsidP="00AA0CA9">
            <w:pPr>
              <w:spacing w:before="100" w:beforeAutospacing="1" w:after="0" w:line="293" w:lineRule="atLeast"/>
              <w:jc w:val="right"/>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Вишневский А.С.</w:t>
            </w:r>
          </w:p>
        </w:tc>
        <w:tc>
          <w:tcPr>
            <w:tcW w:w="2844" w:type="dxa"/>
          </w:tcPr>
          <w:p w14:paraId="46F2088D"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33</w:t>
            </w:r>
          </w:p>
        </w:tc>
        <w:tc>
          <w:tcPr>
            <w:tcW w:w="3523" w:type="dxa"/>
            <w:tcMar>
              <w:top w:w="0" w:type="dxa"/>
              <w:left w:w="108" w:type="dxa"/>
              <w:bottom w:w="0" w:type="dxa"/>
              <w:right w:w="108" w:type="dxa"/>
            </w:tcMar>
          </w:tcPr>
          <w:p w14:paraId="4E3EE9CE"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51</w:t>
            </w:r>
          </w:p>
        </w:tc>
      </w:tr>
      <w:tr w:rsidR="003E0A10" w:rsidRPr="003E0A10" w14:paraId="650FC2B5" w14:textId="77777777" w:rsidTr="00AA0CA9">
        <w:tc>
          <w:tcPr>
            <w:tcW w:w="1174" w:type="dxa"/>
            <w:tcMar>
              <w:top w:w="0" w:type="dxa"/>
              <w:left w:w="108" w:type="dxa"/>
              <w:bottom w:w="0" w:type="dxa"/>
              <w:right w:w="108" w:type="dxa"/>
            </w:tcMar>
            <w:hideMark/>
          </w:tcPr>
          <w:p w14:paraId="3088DE99"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23</w:t>
            </w:r>
          </w:p>
        </w:tc>
        <w:tc>
          <w:tcPr>
            <w:tcW w:w="2313" w:type="dxa"/>
            <w:tcMar>
              <w:top w:w="0" w:type="dxa"/>
              <w:left w:w="108" w:type="dxa"/>
              <w:bottom w:w="0" w:type="dxa"/>
              <w:right w:w="108" w:type="dxa"/>
            </w:tcMar>
            <w:hideMark/>
          </w:tcPr>
          <w:p w14:paraId="0DD05D2A" w14:textId="77777777" w:rsidR="003E0A10" w:rsidRPr="003E0A10" w:rsidRDefault="003E0A10" w:rsidP="00AA0CA9">
            <w:pPr>
              <w:spacing w:before="100" w:beforeAutospacing="1" w:after="0" w:line="293" w:lineRule="atLeast"/>
              <w:jc w:val="right"/>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Бороздина Е.В.</w:t>
            </w:r>
          </w:p>
        </w:tc>
        <w:tc>
          <w:tcPr>
            <w:tcW w:w="2844" w:type="dxa"/>
          </w:tcPr>
          <w:p w14:paraId="0D92D5F9"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33</w:t>
            </w:r>
          </w:p>
        </w:tc>
        <w:tc>
          <w:tcPr>
            <w:tcW w:w="3523" w:type="dxa"/>
            <w:tcMar>
              <w:top w:w="0" w:type="dxa"/>
              <w:left w:w="108" w:type="dxa"/>
              <w:bottom w:w="0" w:type="dxa"/>
              <w:right w:w="108" w:type="dxa"/>
            </w:tcMar>
          </w:tcPr>
          <w:p w14:paraId="55277065"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43</w:t>
            </w:r>
          </w:p>
        </w:tc>
      </w:tr>
      <w:tr w:rsidR="003E0A10" w:rsidRPr="003E0A10" w14:paraId="723FEB4A" w14:textId="77777777" w:rsidTr="00AA0CA9">
        <w:tc>
          <w:tcPr>
            <w:tcW w:w="1174" w:type="dxa"/>
            <w:tcMar>
              <w:top w:w="0" w:type="dxa"/>
              <w:left w:w="108" w:type="dxa"/>
              <w:bottom w:w="0" w:type="dxa"/>
              <w:right w:w="108" w:type="dxa"/>
            </w:tcMar>
            <w:hideMark/>
          </w:tcPr>
          <w:p w14:paraId="28AD88CD"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24</w:t>
            </w:r>
          </w:p>
        </w:tc>
        <w:tc>
          <w:tcPr>
            <w:tcW w:w="2313" w:type="dxa"/>
            <w:tcMar>
              <w:top w:w="0" w:type="dxa"/>
              <w:left w:w="108" w:type="dxa"/>
              <w:bottom w:w="0" w:type="dxa"/>
              <w:right w:w="108" w:type="dxa"/>
            </w:tcMar>
            <w:hideMark/>
          </w:tcPr>
          <w:p w14:paraId="2465DB4B" w14:textId="77777777" w:rsidR="003E0A10" w:rsidRPr="003E0A10" w:rsidRDefault="003E0A10" w:rsidP="00AA0CA9">
            <w:pPr>
              <w:spacing w:before="100" w:beforeAutospacing="1" w:after="0" w:line="293" w:lineRule="atLeast"/>
              <w:jc w:val="right"/>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Некрасов А.В.</w:t>
            </w:r>
          </w:p>
        </w:tc>
        <w:tc>
          <w:tcPr>
            <w:tcW w:w="2844" w:type="dxa"/>
          </w:tcPr>
          <w:p w14:paraId="729A9646"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32</w:t>
            </w:r>
          </w:p>
        </w:tc>
        <w:tc>
          <w:tcPr>
            <w:tcW w:w="3523" w:type="dxa"/>
            <w:tcMar>
              <w:top w:w="0" w:type="dxa"/>
              <w:left w:w="108" w:type="dxa"/>
              <w:bottom w:w="0" w:type="dxa"/>
              <w:right w:w="108" w:type="dxa"/>
            </w:tcMar>
          </w:tcPr>
          <w:p w14:paraId="2F83E6F4"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33</w:t>
            </w:r>
          </w:p>
        </w:tc>
      </w:tr>
      <w:tr w:rsidR="003E0A10" w:rsidRPr="003E0A10" w14:paraId="7BF3F3BF" w14:textId="77777777" w:rsidTr="00AA0CA9">
        <w:tc>
          <w:tcPr>
            <w:tcW w:w="1174" w:type="dxa"/>
            <w:tcMar>
              <w:top w:w="0" w:type="dxa"/>
              <w:left w:w="108" w:type="dxa"/>
              <w:bottom w:w="0" w:type="dxa"/>
              <w:right w:w="108" w:type="dxa"/>
            </w:tcMar>
            <w:hideMark/>
          </w:tcPr>
          <w:p w14:paraId="19326F1F"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26</w:t>
            </w:r>
          </w:p>
        </w:tc>
        <w:tc>
          <w:tcPr>
            <w:tcW w:w="2313" w:type="dxa"/>
            <w:tcMar>
              <w:top w:w="0" w:type="dxa"/>
              <w:left w:w="108" w:type="dxa"/>
              <w:bottom w:w="0" w:type="dxa"/>
              <w:right w:w="108" w:type="dxa"/>
            </w:tcMar>
            <w:hideMark/>
          </w:tcPr>
          <w:p w14:paraId="3EDDA7D7" w14:textId="77777777" w:rsidR="003E0A10" w:rsidRPr="003E0A10" w:rsidRDefault="003E0A10" w:rsidP="00AA0CA9">
            <w:pPr>
              <w:spacing w:before="100" w:beforeAutospacing="1" w:after="0" w:line="293" w:lineRule="atLeast"/>
              <w:jc w:val="right"/>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Осин А.В.</w:t>
            </w:r>
          </w:p>
        </w:tc>
        <w:tc>
          <w:tcPr>
            <w:tcW w:w="2844" w:type="dxa"/>
          </w:tcPr>
          <w:p w14:paraId="587CCA0E"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31</w:t>
            </w:r>
          </w:p>
        </w:tc>
        <w:tc>
          <w:tcPr>
            <w:tcW w:w="3523" w:type="dxa"/>
            <w:tcMar>
              <w:top w:w="0" w:type="dxa"/>
              <w:left w:w="108" w:type="dxa"/>
              <w:bottom w:w="0" w:type="dxa"/>
              <w:right w:w="108" w:type="dxa"/>
            </w:tcMar>
          </w:tcPr>
          <w:p w14:paraId="46606AF4"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45</w:t>
            </w:r>
          </w:p>
        </w:tc>
      </w:tr>
      <w:tr w:rsidR="003E0A10" w:rsidRPr="003E0A10" w14:paraId="287DE101" w14:textId="77777777" w:rsidTr="00AA0CA9">
        <w:tc>
          <w:tcPr>
            <w:tcW w:w="1174" w:type="dxa"/>
            <w:tcMar>
              <w:top w:w="0" w:type="dxa"/>
              <w:left w:w="108" w:type="dxa"/>
              <w:bottom w:w="0" w:type="dxa"/>
              <w:right w:w="108" w:type="dxa"/>
            </w:tcMar>
            <w:hideMark/>
          </w:tcPr>
          <w:p w14:paraId="58DACFCF"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15</w:t>
            </w:r>
          </w:p>
        </w:tc>
        <w:tc>
          <w:tcPr>
            <w:tcW w:w="2313" w:type="dxa"/>
            <w:tcMar>
              <w:top w:w="0" w:type="dxa"/>
              <w:left w:w="108" w:type="dxa"/>
              <w:bottom w:w="0" w:type="dxa"/>
              <w:right w:w="108" w:type="dxa"/>
            </w:tcMar>
            <w:hideMark/>
          </w:tcPr>
          <w:p w14:paraId="5D6327EA" w14:textId="77777777" w:rsidR="003E0A10" w:rsidRPr="003E0A10" w:rsidRDefault="003E0A10" w:rsidP="00AA0CA9">
            <w:pPr>
              <w:spacing w:before="100" w:beforeAutospacing="1" w:after="0" w:line="293" w:lineRule="atLeast"/>
              <w:jc w:val="right"/>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Бауэр Н.Н.</w:t>
            </w:r>
          </w:p>
        </w:tc>
        <w:tc>
          <w:tcPr>
            <w:tcW w:w="2844" w:type="dxa"/>
          </w:tcPr>
          <w:p w14:paraId="3FFF358B"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27</w:t>
            </w:r>
          </w:p>
        </w:tc>
        <w:tc>
          <w:tcPr>
            <w:tcW w:w="3523" w:type="dxa"/>
            <w:tcMar>
              <w:top w:w="0" w:type="dxa"/>
              <w:left w:w="108" w:type="dxa"/>
              <w:bottom w:w="0" w:type="dxa"/>
              <w:right w:w="108" w:type="dxa"/>
            </w:tcMar>
          </w:tcPr>
          <w:p w14:paraId="3CB5E0CD"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28</w:t>
            </w:r>
          </w:p>
        </w:tc>
      </w:tr>
      <w:tr w:rsidR="003E0A10" w:rsidRPr="003E0A10" w14:paraId="082C70B9" w14:textId="77777777" w:rsidTr="00AA0CA9">
        <w:tc>
          <w:tcPr>
            <w:tcW w:w="1174" w:type="dxa"/>
            <w:tcMar>
              <w:top w:w="0" w:type="dxa"/>
              <w:left w:w="108" w:type="dxa"/>
              <w:bottom w:w="0" w:type="dxa"/>
              <w:right w:w="108" w:type="dxa"/>
            </w:tcMar>
            <w:hideMark/>
          </w:tcPr>
          <w:p w14:paraId="002DB69D"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9</w:t>
            </w:r>
          </w:p>
        </w:tc>
        <w:tc>
          <w:tcPr>
            <w:tcW w:w="2313" w:type="dxa"/>
            <w:tcMar>
              <w:top w:w="0" w:type="dxa"/>
              <w:left w:w="108" w:type="dxa"/>
              <w:bottom w:w="0" w:type="dxa"/>
              <w:right w:w="108" w:type="dxa"/>
            </w:tcMar>
            <w:hideMark/>
          </w:tcPr>
          <w:p w14:paraId="74C350F1" w14:textId="77777777" w:rsidR="003E0A10" w:rsidRPr="003E0A10" w:rsidRDefault="003E0A10" w:rsidP="00AA0CA9">
            <w:pPr>
              <w:spacing w:before="100" w:beforeAutospacing="1" w:after="0" w:line="293" w:lineRule="atLeast"/>
              <w:jc w:val="right"/>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Перфилова Е.Ю.</w:t>
            </w:r>
          </w:p>
        </w:tc>
        <w:tc>
          <w:tcPr>
            <w:tcW w:w="2844" w:type="dxa"/>
          </w:tcPr>
          <w:p w14:paraId="04051854"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26</w:t>
            </w:r>
          </w:p>
        </w:tc>
        <w:tc>
          <w:tcPr>
            <w:tcW w:w="3523" w:type="dxa"/>
            <w:tcMar>
              <w:top w:w="0" w:type="dxa"/>
              <w:left w:w="108" w:type="dxa"/>
              <w:bottom w:w="0" w:type="dxa"/>
              <w:right w:w="108" w:type="dxa"/>
            </w:tcMar>
          </w:tcPr>
          <w:p w14:paraId="52830A3C"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24</w:t>
            </w:r>
          </w:p>
        </w:tc>
      </w:tr>
      <w:tr w:rsidR="003E0A10" w:rsidRPr="003E0A10" w14:paraId="001D2B0B" w14:textId="77777777" w:rsidTr="00AA0CA9">
        <w:tc>
          <w:tcPr>
            <w:tcW w:w="1174" w:type="dxa"/>
            <w:tcMar>
              <w:top w:w="0" w:type="dxa"/>
              <w:left w:w="108" w:type="dxa"/>
              <w:bottom w:w="0" w:type="dxa"/>
              <w:right w:w="108" w:type="dxa"/>
            </w:tcMar>
            <w:hideMark/>
          </w:tcPr>
          <w:p w14:paraId="2BED2347"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28</w:t>
            </w:r>
          </w:p>
        </w:tc>
        <w:tc>
          <w:tcPr>
            <w:tcW w:w="2313" w:type="dxa"/>
            <w:tcMar>
              <w:top w:w="0" w:type="dxa"/>
              <w:left w:w="108" w:type="dxa"/>
              <w:bottom w:w="0" w:type="dxa"/>
              <w:right w:w="108" w:type="dxa"/>
            </w:tcMar>
            <w:hideMark/>
          </w:tcPr>
          <w:p w14:paraId="436F2BDE" w14:textId="77777777" w:rsidR="003E0A10" w:rsidRPr="003E0A10" w:rsidRDefault="003E0A10" w:rsidP="00AA0CA9">
            <w:pPr>
              <w:spacing w:before="100" w:beforeAutospacing="1" w:after="0" w:line="293" w:lineRule="atLeast"/>
              <w:jc w:val="right"/>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Постников В.А.</w:t>
            </w:r>
          </w:p>
        </w:tc>
        <w:tc>
          <w:tcPr>
            <w:tcW w:w="2844" w:type="dxa"/>
          </w:tcPr>
          <w:p w14:paraId="1AF2ABA8"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25</w:t>
            </w:r>
          </w:p>
        </w:tc>
        <w:tc>
          <w:tcPr>
            <w:tcW w:w="3523" w:type="dxa"/>
            <w:tcMar>
              <w:top w:w="0" w:type="dxa"/>
              <w:left w:w="108" w:type="dxa"/>
              <w:bottom w:w="0" w:type="dxa"/>
              <w:right w:w="108" w:type="dxa"/>
            </w:tcMar>
          </w:tcPr>
          <w:p w14:paraId="6AB014DC" w14:textId="77777777" w:rsidR="003E0A10" w:rsidRPr="003E0A10" w:rsidRDefault="003E0A10"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40</w:t>
            </w:r>
          </w:p>
        </w:tc>
      </w:tr>
      <w:tr w:rsidR="003E0A10" w:rsidRPr="003E0A10" w14:paraId="16565CDD" w14:textId="77777777" w:rsidTr="00277BF9">
        <w:tc>
          <w:tcPr>
            <w:tcW w:w="1174" w:type="dxa"/>
            <w:tcMar>
              <w:top w:w="0" w:type="dxa"/>
              <w:left w:w="108" w:type="dxa"/>
              <w:bottom w:w="0" w:type="dxa"/>
              <w:right w:w="108" w:type="dxa"/>
            </w:tcMar>
            <w:hideMark/>
          </w:tcPr>
          <w:p w14:paraId="7A0906C8" w14:textId="77777777" w:rsidR="00277BF9" w:rsidRPr="003E0A10" w:rsidRDefault="00277BF9" w:rsidP="00082C6A">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19</w:t>
            </w:r>
          </w:p>
        </w:tc>
        <w:tc>
          <w:tcPr>
            <w:tcW w:w="2313" w:type="dxa"/>
            <w:tcMar>
              <w:top w:w="0" w:type="dxa"/>
              <w:left w:w="108" w:type="dxa"/>
              <w:bottom w:w="0" w:type="dxa"/>
              <w:right w:w="108" w:type="dxa"/>
            </w:tcMar>
            <w:hideMark/>
          </w:tcPr>
          <w:p w14:paraId="475612EE" w14:textId="77777777" w:rsidR="00277BF9" w:rsidRPr="003E0A10" w:rsidRDefault="00277BF9" w:rsidP="00082C6A">
            <w:pPr>
              <w:spacing w:before="100" w:beforeAutospacing="1" w:after="0" w:line="293" w:lineRule="atLeast"/>
              <w:jc w:val="right"/>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Окунев А.К.</w:t>
            </w:r>
          </w:p>
        </w:tc>
        <w:tc>
          <w:tcPr>
            <w:tcW w:w="2844" w:type="dxa"/>
          </w:tcPr>
          <w:p w14:paraId="4C210875" w14:textId="77777777" w:rsidR="00277BF9" w:rsidRPr="003E0A10" w:rsidRDefault="00277BF9" w:rsidP="00082C6A">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22</w:t>
            </w:r>
          </w:p>
        </w:tc>
        <w:tc>
          <w:tcPr>
            <w:tcW w:w="3523" w:type="dxa"/>
            <w:tcMar>
              <w:top w:w="0" w:type="dxa"/>
              <w:left w:w="108" w:type="dxa"/>
              <w:bottom w:w="0" w:type="dxa"/>
              <w:right w:w="108" w:type="dxa"/>
            </w:tcMar>
          </w:tcPr>
          <w:p w14:paraId="2A4E3BBC" w14:textId="77777777" w:rsidR="00277BF9" w:rsidRPr="003E0A10" w:rsidRDefault="00277BF9"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59</w:t>
            </w:r>
          </w:p>
        </w:tc>
      </w:tr>
      <w:tr w:rsidR="003E0A10" w:rsidRPr="003E0A10" w14:paraId="68C96CB8" w14:textId="77777777" w:rsidTr="00277BF9">
        <w:tc>
          <w:tcPr>
            <w:tcW w:w="1174" w:type="dxa"/>
            <w:tcMar>
              <w:top w:w="0" w:type="dxa"/>
              <w:left w:w="108" w:type="dxa"/>
              <w:bottom w:w="0" w:type="dxa"/>
              <w:right w:w="108" w:type="dxa"/>
            </w:tcMar>
            <w:hideMark/>
          </w:tcPr>
          <w:p w14:paraId="0A353B4B" w14:textId="77777777" w:rsidR="00277BF9" w:rsidRPr="003E0A10" w:rsidRDefault="00277BF9" w:rsidP="00082C6A">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5</w:t>
            </w:r>
          </w:p>
        </w:tc>
        <w:tc>
          <w:tcPr>
            <w:tcW w:w="2313" w:type="dxa"/>
            <w:tcMar>
              <w:top w:w="0" w:type="dxa"/>
              <w:left w:w="108" w:type="dxa"/>
              <w:bottom w:w="0" w:type="dxa"/>
              <w:right w:w="108" w:type="dxa"/>
            </w:tcMar>
            <w:hideMark/>
          </w:tcPr>
          <w:p w14:paraId="373057C8" w14:textId="77777777" w:rsidR="00277BF9" w:rsidRPr="003E0A10" w:rsidRDefault="00277BF9" w:rsidP="00082C6A">
            <w:pPr>
              <w:spacing w:before="100" w:beforeAutospacing="1" w:after="0" w:line="293" w:lineRule="atLeast"/>
              <w:jc w:val="right"/>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Минин И.С.</w:t>
            </w:r>
          </w:p>
        </w:tc>
        <w:tc>
          <w:tcPr>
            <w:tcW w:w="2844" w:type="dxa"/>
          </w:tcPr>
          <w:p w14:paraId="54A45B96" w14:textId="77777777" w:rsidR="00277BF9" w:rsidRPr="003E0A10" w:rsidRDefault="00277BF9" w:rsidP="00082C6A">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22</w:t>
            </w:r>
          </w:p>
        </w:tc>
        <w:tc>
          <w:tcPr>
            <w:tcW w:w="3523" w:type="dxa"/>
            <w:tcMar>
              <w:top w:w="0" w:type="dxa"/>
              <w:left w:w="108" w:type="dxa"/>
              <w:bottom w:w="0" w:type="dxa"/>
              <w:right w:w="108" w:type="dxa"/>
            </w:tcMar>
          </w:tcPr>
          <w:p w14:paraId="405A71B8" w14:textId="77777777" w:rsidR="00277BF9" w:rsidRPr="003E0A10" w:rsidRDefault="00277BF9" w:rsidP="00AA0CA9">
            <w:pPr>
              <w:spacing w:before="100" w:beforeAutospacing="1" w:after="0" w:line="293" w:lineRule="atLeast"/>
              <w:jc w:val="center"/>
              <w:rPr>
                <w:rFonts w:ascii="Times New Roman" w:eastAsia="Times New Roman" w:hAnsi="Times New Roman" w:cs="Times New Roman"/>
                <w:sz w:val="24"/>
                <w:szCs w:val="24"/>
                <w:lang w:eastAsia="ru-RU"/>
              </w:rPr>
            </w:pPr>
            <w:r w:rsidRPr="003E0A10">
              <w:rPr>
                <w:rFonts w:ascii="Times New Roman" w:eastAsia="Times New Roman" w:hAnsi="Times New Roman" w:cs="Times New Roman"/>
                <w:sz w:val="24"/>
                <w:szCs w:val="24"/>
                <w:lang w:eastAsia="ru-RU"/>
              </w:rPr>
              <w:t>22</w:t>
            </w:r>
          </w:p>
        </w:tc>
      </w:tr>
    </w:tbl>
    <w:p w14:paraId="125CB69F" w14:textId="77777777" w:rsidR="00082C6A" w:rsidRPr="004E1DAA" w:rsidRDefault="00082C6A" w:rsidP="00EC3E20">
      <w:pPr>
        <w:spacing w:after="0" w:line="293" w:lineRule="atLeast"/>
        <w:jc w:val="both"/>
        <w:rPr>
          <w:rFonts w:ascii="Times New Roman" w:eastAsia="Times New Roman" w:hAnsi="Times New Roman" w:cs="Times New Roman"/>
          <w:b/>
          <w:color w:val="FF0000"/>
          <w:sz w:val="27"/>
          <w:szCs w:val="27"/>
          <w:lang w:eastAsia="ru-RU"/>
        </w:rPr>
      </w:pPr>
    </w:p>
    <w:p w14:paraId="09D6BB32" w14:textId="77777777" w:rsidR="000D1E74" w:rsidRPr="00ED73A8" w:rsidRDefault="000D1E74" w:rsidP="00EC3E20">
      <w:pPr>
        <w:spacing w:after="0" w:line="293" w:lineRule="atLeast"/>
        <w:jc w:val="both"/>
        <w:rPr>
          <w:rFonts w:ascii="Times New Roman" w:eastAsia="Times New Roman" w:hAnsi="Times New Roman" w:cs="Times New Roman"/>
          <w:b/>
          <w:sz w:val="27"/>
          <w:szCs w:val="27"/>
          <w:lang w:eastAsia="ru-RU"/>
        </w:rPr>
      </w:pPr>
      <w:r w:rsidRPr="00ED73A8">
        <w:rPr>
          <w:rFonts w:ascii="Times New Roman" w:eastAsia="Times New Roman" w:hAnsi="Times New Roman" w:cs="Times New Roman"/>
          <w:b/>
          <w:sz w:val="27"/>
          <w:szCs w:val="27"/>
          <w:lang w:eastAsia="ru-RU"/>
        </w:rPr>
        <w:t>Тематика поступивших</w:t>
      </w:r>
      <w:r w:rsidR="00D52D03" w:rsidRPr="00ED73A8">
        <w:rPr>
          <w:rFonts w:ascii="Times New Roman" w:eastAsia="Times New Roman" w:hAnsi="Times New Roman" w:cs="Times New Roman"/>
          <w:b/>
          <w:sz w:val="27"/>
          <w:szCs w:val="27"/>
          <w:lang w:eastAsia="ru-RU"/>
        </w:rPr>
        <w:t xml:space="preserve"> письменных</w:t>
      </w:r>
      <w:r w:rsidRPr="00ED73A8">
        <w:rPr>
          <w:rFonts w:ascii="Times New Roman" w:eastAsia="Times New Roman" w:hAnsi="Times New Roman" w:cs="Times New Roman"/>
          <w:b/>
          <w:sz w:val="27"/>
          <w:szCs w:val="27"/>
          <w:lang w:eastAsia="ru-RU"/>
        </w:rPr>
        <w:t xml:space="preserve"> обращений</w:t>
      </w:r>
      <w:r w:rsidR="00D52D03" w:rsidRPr="00ED73A8">
        <w:rPr>
          <w:rFonts w:ascii="Times New Roman" w:eastAsia="Times New Roman" w:hAnsi="Times New Roman" w:cs="Times New Roman"/>
          <w:b/>
          <w:sz w:val="27"/>
          <w:szCs w:val="27"/>
          <w:lang w:eastAsia="ru-RU"/>
        </w:rPr>
        <w:t xml:space="preserve"> граждан</w:t>
      </w:r>
    </w:p>
    <w:p w14:paraId="0DD820F1" w14:textId="77777777" w:rsidR="000D1E74" w:rsidRPr="00F9753C" w:rsidRDefault="000D1E74" w:rsidP="00EC3E20">
      <w:pPr>
        <w:spacing w:after="0" w:line="293" w:lineRule="atLeast"/>
        <w:jc w:val="both"/>
        <w:rPr>
          <w:rFonts w:ascii="Times New Roman" w:eastAsia="Times New Roman" w:hAnsi="Times New Roman" w:cs="Times New Roman"/>
          <w:sz w:val="27"/>
          <w:szCs w:val="27"/>
          <w:lang w:eastAsia="ru-RU"/>
        </w:rPr>
      </w:pPr>
    </w:p>
    <w:p w14:paraId="377484BC" w14:textId="77777777" w:rsidR="00912CE8" w:rsidRPr="00F9753C" w:rsidRDefault="00565B0E" w:rsidP="00EC3E20">
      <w:pPr>
        <w:spacing w:after="0" w:line="293" w:lineRule="atLeast"/>
        <w:jc w:val="both"/>
        <w:rPr>
          <w:rFonts w:ascii="Times New Roman" w:eastAsia="Times New Roman" w:hAnsi="Times New Roman" w:cs="Times New Roman"/>
          <w:sz w:val="27"/>
          <w:szCs w:val="27"/>
          <w:lang w:eastAsia="ru-RU"/>
        </w:rPr>
      </w:pPr>
      <w:r w:rsidRPr="00F9753C">
        <w:rPr>
          <w:rFonts w:ascii="Times New Roman" w:eastAsia="Times New Roman" w:hAnsi="Times New Roman" w:cs="Times New Roman"/>
          <w:sz w:val="27"/>
          <w:szCs w:val="27"/>
          <w:lang w:eastAsia="ru-RU"/>
        </w:rPr>
        <w:t xml:space="preserve">В поступивших </w:t>
      </w:r>
      <w:r w:rsidR="00CB5E51" w:rsidRPr="00F9753C">
        <w:rPr>
          <w:rFonts w:ascii="Times New Roman" w:eastAsia="Times New Roman" w:hAnsi="Times New Roman" w:cs="Times New Roman"/>
          <w:sz w:val="27"/>
          <w:szCs w:val="27"/>
          <w:lang w:eastAsia="ru-RU"/>
        </w:rPr>
        <w:t>обращени</w:t>
      </w:r>
      <w:r w:rsidRPr="00F9753C">
        <w:rPr>
          <w:rFonts w:ascii="Times New Roman" w:eastAsia="Times New Roman" w:hAnsi="Times New Roman" w:cs="Times New Roman"/>
          <w:sz w:val="27"/>
          <w:szCs w:val="27"/>
          <w:lang w:eastAsia="ru-RU"/>
        </w:rPr>
        <w:t>ях граждан</w:t>
      </w:r>
      <w:r w:rsidR="00CB5E51" w:rsidRPr="00F9753C">
        <w:rPr>
          <w:rFonts w:ascii="Times New Roman" w:eastAsia="Times New Roman" w:hAnsi="Times New Roman" w:cs="Times New Roman"/>
          <w:sz w:val="27"/>
          <w:szCs w:val="27"/>
          <w:lang w:eastAsia="ru-RU"/>
        </w:rPr>
        <w:t xml:space="preserve"> были </w:t>
      </w:r>
      <w:r w:rsidRPr="00F9753C">
        <w:rPr>
          <w:rFonts w:ascii="Times New Roman" w:eastAsia="Times New Roman" w:hAnsi="Times New Roman" w:cs="Times New Roman"/>
          <w:sz w:val="27"/>
          <w:szCs w:val="27"/>
          <w:lang w:eastAsia="ru-RU"/>
        </w:rPr>
        <w:t xml:space="preserve">подняты </w:t>
      </w:r>
      <w:r w:rsidR="00CB5E51" w:rsidRPr="00F9753C">
        <w:rPr>
          <w:rFonts w:ascii="Times New Roman" w:eastAsia="Times New Roman" w:hAnsi="Times New Roman" w:cs="Times New Roman"/>
          <w:sz w:val="27"/>
          <w:szCs w:val="27"/>
          <w:lang w:eastAsia="ru-RU"/>
        </w:rPr>
        <w:t>вопросы</w:t>
      </w:r>
      <w:r w:rsidRPr="00F9753C">
        <w:rPr>
          <w:rFonts w:ascii="Times New Roman" w:eastAsia="Times New Roman" w:hAnsi="Times New Roman" w:cs="Times New Roman"/>
          <w:sz w:val="27"/>
          <w:szCs w:val="27"/>
          <w:lang w:eastAsia="ru-RU"/>
        </w:rPr>
        <w:t xml:space="preserve"> из следующих</w:t>
      </w:r>
      <w:r w:rsidR="00CB5E51" w:rsidRPr="00F9753C">
        <w:rPr>
          <w:rFonts w:ascii="Times New Roman" w:eastAsia="Times New Roman" w:hAnsi="Times New Roman" w:cs="Times New Roman"/>
          <w:sz w:val="27"/>
          <w:szCs w:val="27"/>
          <w:lang w:eastAsia="ru-RU"/>
        </w:rPr>
        <w:t xml:space="preserve"> тематических разделов</w:t>
      </w:r>
      <w:r w:rsidRPr="00F9753C">
        <w:rPr>
          <w:rFonts w:ascii="Times New Roman" w:eastAsia="Times New Roman" w:hAnsi="Times New Roman" w:cs="Times New Roman"/>
          <w:sz w:val="27"/>
          <w:szCs w:val="27"/>
          <w:lang w:eastAsia="ru-RU"/>
        </w:rPr>
        <w:t xml:space="preserve"> общероссийского тематического классификатора обращений граждан</w:t>
      </w:r>
      <w:r w:rsidR="00CB5E51" w:rsidRPr="00F9753C">
        <w:rPr>
          <w:rFonts w:ascii="Times New Roman" w:eastAsia="Times New Roman" w:hAnsi="Times New Roman" w:cs="Times New Roman"/>
          <w:sz w:val="27"/>
          <w:szCs w:val="27"/>
          <w:lang w:eastAsia="ru-RU"/>
        </w:rPr>
        <w:t>:</w:t>
      </w:r>
    </w:p>
    <w:p w14:paraId="0C14E935" w14:textId="3196093A" w:rsidR="00912CE8" w:rsidRPr="00F9753C" w:rsidRDefault="00CB5E51" w:rsidP="00EC3E20">
      <w:pPr>
        <w:spacing w:after="0" w:line="293" w:lineRule="atLeast"/>
        <w:jc w:val="both"/>
        <w:rPr>
          <w:rFonts w:ascii="Times New Roman" w:eastAsia="Times New Roman" w:hAnsi="Times New Roman" w:cs="Times New Roman"/>
          <w:sz w:val="27"/>
          <w:szCs w:val="27"/>
          <w:lang w:eastAsia="ru-RU"/>
        </w:rPr>
      </w:pPr>
      <w:r w:rsidRPr="00F9753C">
        <w:rPr>
          <w:rFonts w:ascii="Times New Roman" w:eastAsia="Times New Roman" w:hAnsi="Times New Roman" w:cs="Times New Roman"/>
          <w:sz w:val="27"/>
          <w:szCs w:val="27"/>
          <w:lang w:eastAsia="ru-RU"/>
        </w:rPr>
        <w:t>-</w:t>
      </w:r>
      <w:r w:rsidRPr="00F9753C">
        <w:rPr>
          <w:rFonts w:ascii="Times New Roman" w:eastAsia="Times New Roman" w:hAnsi="Times New Roman" w:cs="Times New Roman"/>
          <w:i/>
          <w:sz w:val="27"/>
          <w:szCs w:val="27"/>
          <w:lang w:eastAsia="ru-RU"/>
        </w:rPr>
        <w:t>«экономика</w:t>
      </w:r>
      <w:r w:rsidR="00754A87">
        <w:rPr>
          <w:rFonts w:ascii="Times New Roman" w:eastAsia="Times New Roman" w:hAnsi="Times New Roman" w:cs="Times New Roman"/>
          <w:i/>
          <w:sz w:val="27"/>
          <w:szCs w:val="27"/>
          <w:lang w:eastAsia="ru-RU"/>
        </w:rPr>
        <w:t>/хозяйственная деятельность</w:t>
      </w:r>
      <w:r w:rsidRPr="00F9753C">
        <w:rPr>
          <w:rFonts w:ascii="Times New Roman" w:eastAsia="Times New Roman" w:hAnsi="Times New Roman" w:cs="Times New Roman"/>
          <w:i/>
          <w:sz w:val="27"/>
          <w:szCs w:val="27"/>
          <w:lang w:eastAsia="ru-RU"/>
        </w:rPr>
        <w:t>»</w:t>
      </w:r>
      <w:r w:rsidRPr="00F9753C">
        <w:rPr>
          <w:rFonts w:ascii="Times New Roman" w:eastAsia="Times New Roman" w:hAnsi="Times New Roman" w:cs="Times New Roman"/>
          <w:sz w:val="27"/>
          <w:szCs w:val="27"/>
          <w:lang w:eastAsia="ru-RU"/>
        </w:rPr>
        <w:t xml:space="preserve"> (благоустройство, градостроительство, транспорт, торговля, вопросы в области земельных отношений) </w:t>
      </w:r>
      <w:r w:rsidR="00D841D2" w:rsidRPr="00F9753C">
        <w:rPr>
          <w:rFonts w:ascii="Times New Roman" w:eastAsia="Times New Roman" w:hAnsi="Times New Roman" w:cs="Times New Roman"/>
          <w:sz w:val="27"/>
          <w:szCs w:val="27"/>
          <w:lang w:eastAsia="ru-RU"/>
        </w:rPr>
        <w:t>–</w:t>
      </w:r>
      <w:r w:rsidRPr="00F9753C">
        <w:rPr>
          <w:rFonts w:ascii="Times New Roman" w:eastAsia="Times New Roman" w:hAnsi="Times New Roman" w:cs="Times New Roman"/>
          <w:sz w:val="27"/>
          <w:szCs w:val="27"/>
          <w:lang w:eastAsia="ru-RU"/>
        </w:rPr>
        <w:t xml:space="preserve"> </w:t>
      </w:r>
      <w:r w:rsidR="00F9753C" w:rsidRPr="00F9753C">
        <w:rPr>
          <w:rFonts w:ascii="Times New Roman" w:eastAsia="Times New Roman" w:hAnsi="Times New Roman" w:cs="Times New Roman"/>
          <w:sz w:val="27"/>
          <w:szCs w:val="27"/>
          <w:lang w:eastAsia="ru-RU"/>
        </w:rPr>
        <w:t>60,1</w:t>
      </w:r>
      <w:r w:rsidR="00912CE8" w:rsidRPr="00F9753C">
        <w:rPr>
          <w:rFonts w:ascii="Times New Roman" w:eastAsia="Times New Roman" w:hAnsi="Times New Roman" w:cs="Times New Roman"/>
          <w:sz w:val="27"/>
          <w:szCs w:val="27"/>
          <w:lang w:eastAsia="ru-RU"/>
        </w:rPr>
        <w:t>% (в 201</w:t>
      </w:r>
      <w:r w:rsidR="00F9753C" w:rsidRPr="00F9753C">
        <w:rPr>
          <w:rFonts w:ascii="Times New Roman" w:eastAsia="Times New Roman" w:hAnsi="Times New Roman" w:cs="Times New Roman"/>
          <w:sz w:val="27"/>
          <w:szCs w:val="27"/>
          <w:lang w:eastAsia="ru-RU"/>
        </w:rPr>
        <w:t>9</w:t>
      </w:r>
      <w:r w:rsidR="00912CE8" w:rsidRPr="00F9753C">
        <w:rPr>
          <w:rFonts w:ascii="Times New Roman" w:eastAsia="Times New Roman" w:hAnsi="Times New Roman" w:cs="Times New Roman"/>
          <w:sz w:val="27"/>
          <w:szCs w:val="27"/>
          <w:lang w:eastAsia="ru-RU"/>
        </w:rPr>
        <w:t xml:space="preserve"> году – </w:t>
      </w:r>
      <w:r w:rsidR="00F9753C" w:rsidRPr="00F9753C">
        <w:rPr>
          <w:rFonts w:ascii="Times New Roman" w:eastAsia="Times New Roman" w:hAnsi="Times New Roman" w:cs="Times New Roman"/>
          <w:sz w:val="27"/>
          <w:szCs w:val="27"/>
          <w:lang w:eastAsia="ru-RU"/>
        </w:rPr>
        <w:t>65</w:t>
      </w:r>
      <w:r w:rsidR="00CB00A9" w:rsidRPr="00F9753C">
        <w:rPr>
          <w:rFonts w:ascii="Times New Roman" w:eastAsia="Times New Roman" w:hAnsi="Times New Roman" w:cs="Times New Roman"/>
          <w:sz w:val="27"/>
          <w:szCs w:val="27"/>
          <w:lang w:eastAsia="ru-RU"/>
        </w:rPr>
        <w:t>,7</w:t>
      </w:r>
      <w:r w:rsidR="00912CE8" w:rsidRPr="00F9753C">
        <w:rPr>
          <w:rFonts w:ascii="Times New Roman" w:eastAsia="Times New Roman" w:hAnsi="Times New Roman" w:cs="Times New Roman"/>
          <w:sz w:val="27"/>
          <w:szCs w:val="27"/>
          <w:lang w:eastAsia="ru-RU"/>
        </w:rPr>
        <w:t>%)</w:t>
      </w:r>
      <w:r w:rsidR="00B8447A" w:rsidRPr="00F9753C">
        <w:rPr>
          <w:rFonts w:ascii="Times New Roman" w:eastAsia="Times New Roman" w:hAnsi="Times New Roman" w:cs="Times New Roman"/>
          <w:sz w:val="27"/>
          <w:szCs w:val="27"/>
          <w:lang w:eastAsia="ru-RU"/>
        </w:rPr>
        <w:t>;</w:t>
      </w:r>
    </w:p>
    <w:p w14:paraId="19433F9E" w14:textId="77777777" w:rsidR="00CB5E51" w:rsidRPr="00F9753C" w:rsidRDefault="00CB5E51" w:rsidP="00EC3E20">
      <w:pPr>
        <w:spacing w:after="0" w:line="293" w:lineRule="atLeast"/>
        <w:jc w:val="both"/>
        <w:rPr>
          <w:rFonts w:ascii="Times New Roman" w:eastAsia="Times New Roman" w:hAnsi="Times New Roman" w:cs="Times New Roman"/>
          <w:sz w:val="27"/>
          <w:szCs w:val="27"/>
          <w:lang w:eastAsia="ru-RU"/>
        </w:rPr>
      </w:pPr>
      <w:r w:rsidRPr="00F9753C">
        <w:rPr>
          <w:rFonts w:ascii="Times New Roman" w:eastAsia="Times New Roman" w:hAnsi="Times New Roman" w:cs="Times New Roman"/>
          <w:sz w:val="27"/>
          <w:szCs w:val="27"/>
          <w:lang w:eastAsia="ru-RU"/>
        </w:rPr>
        <w:t xml:space="preserve">- </w:t>
      </w:r>
      <w:r w:rsidRPr="00F9753C">
        <w:rPr>
          <w:rFonts w:ascii="Times New Roman" w:eastAsia="Times New Roman" w:hAnsi="Times New Roman" w:cs="Times New Roman"/>
          <w:i/>
          <w:sz w:val="27"/>
          <w:szCs w:val="27"/>
          <w:lang w:eastAsia="ru-RU"/>
        </w:rPr>
        <w:t>«жи</w:t>
      </w:r>
      <w:r w:rsidR="00912CE8" w:rsidRPr="00F9753C">
        <w:rPr>
          <w:rFonts w:ascii="Times New Roman" w:eastAsia="Times New Roman" w:hAnsi="Times New Roman" w:cs="Times New Roman"/>
          <w:i/>
          <w:sz w:val="27"/>
          <w:szCs w:val="27"/>
          <w:lang w:eastAsia="ru-RU"/>
        </w:rPr>
        <w:t>лищно-коммунальная сфера»</w:t>
      </w:r>
      <w:r w:rsidR="00912CE8" w:rsidRPr="00F9753C">
        <w:rPr>
          <w:rFonts w:ascii="Times New Roman" w:eastAsia="Times New Roman" w:hAnsi="Times New Roman" w:cs="Times New Roman"/>
          <w:sz w:val="27"/>
          <w:szCs w:val="27"/>
          <w:lang w:eastAsia="ru-RU"/>
        </w:rPr>
        <w:t xml:space="preserve"> - </w:t>
      </w:r>
      <w:r w:rsidR="00CB00A9" w:rsidRPr="00F9753C">
        <w:rPr>
          <w:rFonts w:ascii="Times New Roman" w:eastAsia="Times New Roman" w:hAnsi="Times New Roman" w:cs="Times New Roman"/>
          <w:sz w:val="27"/>
          <w:szCs w:val="27"/>
          <w:lang w:eastAsia="ru-RU"/>
        </w:rPr>
        <w:t>18</w:t>
      </w:r>
      <w:r w:rsidR="00F9753C" w:rsidRPr="00F9753C">
        <w:rPr>
          <w:rFonts w:ascii="Times New Roman" w:eastAsia="Times New Roman" w:hAnsi="Times New Roman" w:cs="Times New Roman"/>
          <w:sz w:val="27"/>
          <w:szCs w:val="27"/>
          <w:lang w:eastAsia="ru-RU"/>
        </w:rPr>
        <w:t>,9</w:t>
      </w:r>
      <w:r w:rsidR="00912CE8" w:rsidRPr="00F9753C">
        <w:rPr>
          <w:rFonts w:ascii="Times New Roman" w:eastAsia="Times New Roman" w:hAnsi="Times New Roman" w:cs="Times New Roman"/>
          <w:sz w:val="27"/>
          <w:szCs w:val="27"/>
          <w:lang w:eastAsia="ru-RU"/>
        </w:rPr>
        <w:t>% (в 201</w:t>
      </w:r>
      <w:r w:rsidR="00F9753C" w:rsidRPr="00F9753C">
        <w:rPr>
          <w:rFonts w:ascii="Times New Roman" w:eastAsia="Times New Roman" w:hAnsi="Times New Roman" w:cs="Times New Roman"/>
          <w:sz w:val="27"/>
          <w:szCs w:val="27"/>
          <w:lang w:eastAsia="ru-RU"/>
        </w:rPr>
        <w:t>9</w:t>
      </w:r>
      <w:r w:rsidR="00912CE8" w:rsidRPr="00F9753C">
        <w:rPr>
          <w:rFonts w:ascii="Times New Roman" w:eastAsia="Times New Roman" w:hAnsi="Times New Roman" w:cs="Times New Roman"/>
          <w:sz w:val="27"/>
          <w:szCs w:val="27"/>
          <w:lang w:eastAsia="ru-RU"/>
        </w:rPr>
        <w:t xml:space="preserve"> году – </w:t>
      </w:r>
      <w:r w:rsidR="00F9753C" w:rsidRPr="00F9753C">
        <w:rPr>
          <w:rFonts w:ascii="Times New Roman" w:eastAsia="Times New Roman" w:hAnsi="Times New Roman" w:cs="Times New Roman"/>
          <w:sz w:val="27"/>
          <w:szCs w:val="27"/>
          <w:lang w:eastAsia="ru-RU"/>
        </w:rPr>
        <w:t>18</w:t>
      </w:r>
      <w:r w:rsidR="00912CE8" w:rsidRPr="00F9753C">
        <w:rPr>
          <w:rFonts w:ascii="Times New Roman" w:eastAsia="Times New Roman" w:hAnsi="Times New Roman" w:cs="Times New Roman"/>
          <w:sz w:val="27"/>
          <w:szCs w:val="27"/>
          <w:lang w:eastAsia="ru-RU"/>
        </w:rPr>
        <w:t>%)</w:t>
      </w:r>
      <w:r w:rsidR="00B8447A" w:rsidRPr="00F9753C">
        <w:rPr>
          <w:rFonts w:ascii="Times New Roman" w:eastAsia="Times New Roman" w:hAnsi="Times New Roman" w:cs="Times New Roman"/>
          <w:sz w:val="27"/>
          <w:szCs w:val="27"/>
          <w:lang w:eastAsia="ru-RU"/>
        </w:rPr>
        <w:t>;</w:t>
      </w:r>
    </w:p>
    <w:p w14:paraId="43EC4E11" w14:textId="77777777" w:rsidR="00CB00A9" w:rsidRPr="00F9753C" w:rsidRDefault="00CB00A9" w:rsidP="00CB00A9">
      <w:pPr>
        <w:spacing w:after="0" w:line="293" w:lineRule="atLeast"/>
        <w:jc w:val="both"/>
        <w:rPr>
          <w:rFonts w:ascii="Times New Roman" w:eastAsia="Times New Roman" w:hAnsi="Times New Roman" w:cs="Times New Roman"/>
          <w:sz w:val="27"/>
          <w:szCs w:val="27"/>
          <w:lang w:eastAsia="ru-RU"/>
        </w:rPr>
      </w:pPr>
      <w:r w:rsidRPr="00F9753C">
        <w:rPr>
          <w:rFonts w:ascii="Times New Roman" w:eastAsia="Times New Roman" w:hAnsi="Times New Roman" w:cs="Times New Roman"/>
          <w:sz w:val="27"/>
          <w:szCs w:val="27"/>
          <w:lang w:eastAsia="ru-RU"/>
        </w:rPr>
        <w:t xml:space="preserve">- </w:t>
      </w:r>
      <w:r w:rsidRPr="00F9753C">
        <w:rPr>
          <w:rFonts w:ascii="Times New Roman" w:eastAsia="Times New Roman" w:hAnsi="Times New Roman" w:cs="Times New Roman"/>
          <w:i/>
          <w:sz w:val="27"/>
          <w:szCs w:val="27"/>
          <w:lang w:eastAsia="ru-RU"/>
        </w:rPr>
        <w:t>«социальная сфера»</w:t>
      </w:r>
      <w:r w:rsidRPr="00F9753C">
        <w:rPr>
          <w:rFonts w:ascii="Times New Roman" w:eastAsia="Times New Roman" w:hAnsi="Times New Roman" w:cs="Times New Roman"/>
          <w:sz w:val="27"/>
          <w:szCs w:val="27"/>
          <w:lang w:eastAsia="ru-RU"/>
        </w:rPr>
        <w:t xml:space="preserve"> - </w:t>
      </w:r>
      <w:r w:rsidR="00F9753C" w:rsidRPr="00F9753C">
        <w:rPr>
          <w:rFonts w:ascii="Times New Roman" w:eastAsia="Times New Roman" w:hAnsi="Times New Roman" w:cs="Times New Roman"/>
          <w:sz w:val="27"/>
          <w:szCs w:val="27"/>
          <w:lang w:eastAsia="ru-RU"/>
        </w:rPr>
        <w:t>10,9</w:t>
      </w:r>
      <w:r w:rsidRPr="00F9753C">
        <w:rPr>
          <w:rFonts w:ascii="Times New Roman" w:eastAsia="Times New Roman" w:hAnsi="Times New Roman" w:cs="Times New Roman"/>
          <w:sz w:val="27"/>
          <w:szCs w:val="27"/>
          <w:lang w:eastAsia="ru-RU"/>
        </w:rPr>
        <w:t>% (в 201</w:t>
      </w:r>
      <w:r w:rsidR="00F9753C" w:rsidRPr="00F9753C">
        <w:rPr>
          <w:rFonts w:ascii="Times New Roman" w:eastAsia="Times New Roman" w:hAnsi="Times New Roman" w:cs="Times New Roman"/>
          <w:sz w:val="27"/>
          <w:szCs w:val="27"/>
          <w:lang w:eastAsia="ru-RU"/>
        </w:rPr>
        <w:t>9</w:t>
      </w:r>
      <w:r w:rsidRPr="00F9753C">
        <w:rPr>
          <w:rFonts w:ascii="Times New Roman" w:eastAsia="Times New Roman" w:hAnsi="Times New Roman" w:cs="Times New Roman"/>
          <w:sz w:val="27"/>
          <w:szCs w:val="27"/>
          <w:lang w:eastAsia="ru-RU"/>
        </w:rPr>
        <w:t xml:space="preserve"> году – </w:t>
      </w:r>
      <w:r w:rsidR="00F9753C" w:rsidRPr="00F9753C">
        <w:rPr>
          <w:rFonts w:ascii="Times New Roman" w:eastAsia="Times New Roman" w:hAnsi="Times New Roman" w:cs="Times New Roman"/>
          <w:sz w:val="27"/>
          <w:szCs w:val="27"/>
          <w:lang w:eastAsia="ru-RU"/>
        </w:rPr>
        <w:t>7,8</w:t>
      </w:r>
      <w:r w:rsidRPr="00F9753C">
        <w:rPr>
          <w:rFonts w:ascii="Times New Roman" w:eastAsia="Times New Roman" w:hAnsi="Times New Roman" w:cs="Times New Roman"/>
          <w:sz w:val="27"/>
          <w:szCs w:val="27"/>
          <w:lang w:eastAsia="ru-RU"/>
        </w:rPr>
        <w:t>%);</w:t>
      </w:r>
    </w:p>
    <w:p w14:paraId="5B7BA875" w14:textId="77777777" w:rsidR="0032309D" w:rsidRPr="00F9753C" w:rsidRDefault="0032309D" w:rsidP="0032309D">
      <w:pPr>
        <w:spacing w:after="0" w:line="293" w:lineRule="atLeast"/>
        <w:jc w:val="both"/>
        <w:rPr>
          <w:rFonts w:ascii="Times New Roman" w:eastAsia="Times New Roman" w:hAnsi="Times New Roman" w:cs="Times New Roman"/>
          <w:sz w:val="27"/>
          <w:szCs w:val="27"/>
          <w:lang w:eastAsia="ru-RU"/>
        </w:rPr>
      </w:pPr>
      <w:r w:rsidRPr="00F9753C">
        <w:rPr>
          <w:rFonts w:ascii="Times New Roman" w:eastAsia="Times New Roman" w:hAnsi="Times New Roman" w:cs="Times New Roman"/>
          <w:sz w:val="27"/>
          <w:szCs w:val="27"/>
          <w:lang w:eastAsia="ru-RU"/>
        </w:rPr>
        <w:t xml:space="preserve">- </w:t>
      </w:r>
      <w:r w:rsidRPr="00F9753C">
        <w:rPr>
          <w:rFonts w:ascii="Times New Roman" w:eastAsia="Times New Roman" w:hAnsi="Times New Roman" w:cs="Times New Roman"/>
          <w:i/>
          <w:sz w:val="27"/>
          <w:szCs w:val="27"/>
          <w:lang w:eastAsia="ru-RU"/>
        </w:rPr>
        <w:t>«государство, общество, политика»</w:t>
      </w:r>
      <w:r w:rsidRPr="00F9753C">
        <w:rPr>
          <w:rFonts w:ascii="Times New Roman" w:eastAsia="Times New Roman" w:hAnsi="Times New Roman" w:cs="Times New Roman"/>
          <w:sz w:val="27"/>
          <w:szCs w:val="27"/>
          <w:lang w:eastAsia="ru-RU"/>
        </w:rPr>
        <w:t xml:space="preserve"> (деятельность некоммерческих организаций, отзыв обращений) – </w:t>
      </w:r>
      <w:r w:rsidR="00F9753C" w:rsidRPr="00F9753C">
        <w:rPr>
          <w:rFonts w:ascii="Times New Roman" w:eastAsia="Times New Roman" w:hAnsi="Times New Roman" w:cs="Times New Roman"/>
          <w:sz w:val="27"/>
          <w:szCs w:val="27"/>
          <w:lang w:eastAsia="ru-RU"/>
        </w:rPr>
        <w:t>6,6</w:t>
      </w:r>
      <w:r w:rsidRPr="00F9753C">
        <w:rPr>
          <w:rFonts w:ascii="Times New Roman" w:eastAsia="Times New Roman" w:hAnsi="Times New Roman" w:cs="Times New Roman"/>
          <w:sz w:val="27"/>
          <w:szCs w:val="27"/>
          <w:lang w:eastAsia="ru-RU"/>
        </w:rPr>
        <w:t>% (в 201</w:t>
      </w:r>
      <w:r w:rsidR="00F9753C" w:rsidRPr="00F9753C">
        <w:rPr>
          <w:rFonts w:ascii="Times New Roman" w:eastAsia="Times New Roman" w:hAnsi="Times New Roman" w:cs="Times New Roman"/>
          <w:sz w:val="27"/>
          <w:szCs w:val="27"/>
          <w:lang w:eastAsia="ru-RU"/>
        </w:rPr>
        <w:t>9</w:t>
      </w:r>
      <w:r w:rsidRPr="00F9753C">
        <w:rPr>
          <w:rFonts w:ascii="Times New Roman" w:eastAsia="Times New Roman" w:hAnsi="Times New Roman" w:cs="Times New Roman"/>
          <w:sz w:val="27"/>
          <w:szCs w:val="27"/>
          <w:lang w:eastAsia="ru-RU"/>
        </w:rPr>
        <w:t xml:space="preserve"> году – </w:t>
      </w:r>
      <w:r w:rsidR="00F9753C" w:rsidRPr="00F9753C">
        <w:rPr>
          <w:rFonts w:ascii="Times New Roman" w:eastAsia="Times New Roman" w:hAnsi="Times New Roman" w:cs="Times New Roman"/>
          <w:sz w:val="27"/>
          <w:szCs w:val="27"/>
          <w:lang w:eastAsia="ru-RU"/>
        </w:rPr>
        <w:t>7,7</w:t>
      </w:r>
      <w:r w:rsidRPr="00F9753C">
        <w:rPr>
          <w:rFonts w:ascii="Times New Roman" w:eastAsia="Times New Roman" w:hAnsi="Times New Roman" w:cs="Times New Roman"/>
          <w:sz w:val="27"/>
          <w:szCs w:val="27"/>
          <w:lang w:eastAsia="ru-RU"/>
        </w:rPr>
        <w:t>%);</w:t>
      </w:r>
    </w:p>
    <w:p w14:paraId="31FA78E1" w14:textId="77777777" w:rsidR="00912CE8" w:rsidRPr="00F9753C" w:rsidRDefault="00CB5E51" w:rsidP="00EC3E20">
      <w:pPr>
        <w:spacing w:after="0" w:line="293" w:lineRule="atLeast"/>
        <w:jc w:val="both"/>
        <w:rPr>
          <w:rFonts w:ascii="Times New Roman" w:eastAsia="Times New Roman" w:hAnsi="Times New Roman" w:cs="Times New Roman"/>
          <w:sz w:val="27"/>
          <w:szCs w:val="27"/>
          <w:lang w:eastAsia="ru-RU"/>
        </w:rPr>
      </w:pPr>
      <w:r w:rsidRPr="00F9753C">
        <w:rPr>
          <w:rFonts w:ascii="Times New Roman" w:eastAsia="Times New Roman" w:hAnsi="Times New Roman" w:cs="Times New Roman"/>
          <w:sz w:val="27"/>
          <w:szCs w:val="27"/>
          <w:lang w:eastAsia="ru-RU"/>
        </w:rPr>
        <w:t xml:space="preserve">- </w:t>
      </w:r>
      <w:r w:rsidRPr="00F9753C">
        <w:rPr>
          <w:rFonts w:ascii="Times New Roman" w:eastAsia="Times New Roman" w:hAnsi="Times New Roman" w:cs="Times New Roman"/>
          <w:i/>
          <w:sz w:val="27"/>
          <w:szCs w:val="27"/>
          <w:lang w:eastAsia="ru-RU"/>
        </w:rPr>
        <w:t>«оборона, безопасность, законность»</w:t>
      </w:r>
      <w:r w:rsidRPr="00F9753C">
        <w:rPr>
          <w:rFonts w:ascii="Times New Roman" w:eastAsia="Times New Roman" w:hAnsi="Times New Roman" w:cs="Times New Roman"/>
          <w:sz w:val="27"/>
          <w:szCs w:val="27"/>
          <w:lang w:eastAsia="ru-RU"/>
        </w:rPr>
        <w:t xml:space="preserve"> - </w:t>
      </w:r>
      <w:r w:rsidR="00F9753C" w:rsidRPr="00F9753C">
        <w:rPr>
          <w:rFonts w:ascii="Times New Roman" w:eastAsia="Times New Roman" w:hAnsi="Times New Roman" w:cs="Times New Roman"/>
          <w:sz w:val="27"/>
          <w:szCs w:val="27"/>
          <w:lang w:eastAsia="ru-RU"/>
        </w:rPr>
        <w:t>3,5</w:t>
      </w:r>
      <w:r w:rsidRPr="00F9753C">
        <w:rPr>
          <w:rFonts w:ascii="Times New Roman" w:eastAsia="Times New Roman" w:hAnsi="Times New Roman" w:cs="Times New Roman"/>
          <w:sz w:val="27"/>
          <w:szCs w:val="27"/>
          <w:lang w:eastAsia="ru-RU"/>
        </w:rPr>
        <w:t>%</w:t>
      </w:r>
      <w:r w:rsidR="00912CE8" w:rsidRPr="00F9753C">
        <w:rPr>
          <w:rFonts w:ascii="Times New Roman" w:eastAsia="Times New Roman" w:hAnsi="Times New Roman" w:cs="Times New Roman"/>
          <w:sz w:val="27"/>
          <w:szCs w:val="27"/>
          <w:lang w:eastAsia="ru-RU"/>
        </w:rPr>
        <w:t xml:space="preserve"> (в 201</w:t>
      </w:r>
      <w:r w:rsidR="00F9753C" w:rsidRPr="00F9753C">
        <w:rPr>
          <w:rFonts w:ascii="Times New Roman" w:eastAsia="Times New Roman" w:hAnsi="Times New Roman" w:cs="Times New Roman"/>
          <w:sz w:val="27"/>
          <w:szCs w:val="27"/>
          <w:lang w:eastAsia="ru-RU"/>
        </w:rPr>
        <w:t>9</w:t>
      </w:r>
      <w:r w:rsidR="00912CE8" w:rsidRPr="00F9753C">
        <w:rPr>
          <w:rFonts w:ascii="Times New Roman" w:eastAsia="Times New Roman" w:hAnsi="Times New Roman" w:cs="Times New Roman"/>
          <w:sz w:val="27"/>
          <w:szCs w:val="27"/>
          <w:lang w:eastAsia="ru-RU"/>
        </w:rPr>
        <w:t xml:space="preserve"> году – </w:t>
      </w:r>
      <w:r w:rsidR="00F9753C" w:rsidRPr="00F9753C">
        <w:rPr>
          <w:rFonts w:ascii="Times New Roman" w:eastAsia="Times New Roman" w:hAnsi="Times New Roman" w:cs="Times New Roman"/>
          <w:sz w:val="27"/>
          <w:szCs w:val="27"/>
          <w:lang w:eastAsia="ru-RU"/>
        </w:rPr>
        <w:t>0,8</w:t>
      </w:r>
      <w:r w:rsidR="00912CE8" w:rsidRPr="00F9753C">
        <w:rPr>
          <w:rFonts w:ascii="Times New Roman" w:eastAsia="Times New Roman" w:hAnsi="Times New Roman" w:cs="Times New Roman"/>
          <w:sz w:val="27"/>
          <w:szCs w:val="27"/>
          <w:lang w:eastAsia="ru-RU"/>
        </w:rPr>
        <w:t>%)</w:t>
      </w:r>
      <w:r w:rsidRPr="00F9753C">
        <w:rPr>
          <w:rFonts w:ascii="Times New Roman" w:eastAsia="Times New Roman" w:hAnsi="Times New Roman" w:cs="Times New Roman"/>
          <w:sz w:val="27"/>
          <w:szCs w:val="27"/>
          <w:lang w:eastAsia="ru-RU"/>
        </w:rPr>
        <w:t>.</w:t>
      </w:r>
    </w:p>
    <w:p w14:paraId="70FC2A8C" w14:textId="77777777" w:rsidR="00D06A9F" w:rsidRPr="004E1DAA" w:rsidRDefault="00D06A9F" w:rsidP="00EC3E20">
      <w:pPr>
        <w:spacing w:after="0" w:line="293" w:lineRule="atLeast"/>
        <w:jc w:val="both"/>
        <w:rPr>
          <w:rFonts w:ascii="Times New Roman" w:eastAsia="Times New Roman" w:hAnsi="Times New Roman" w:cs="Times New Roman"/>
          <w:color w:val="FF0000"/>
          <w:sz w:val="27"/>
          <w:szCs w:val="27"/>
          <w:lang w:eastAsia="ru-RU"/>
        </w:rPr>
      </w:pPr>
    </w:p>
    <w:p w14:paraId="14F942C2" w14:textId="77777777" w:rsidR="00135F3C" w:rsidRPr="006D233E" w:rsidRDefault="00CB5E51" w:rsidP="00EC3E20">
      <w:pPr>
        <w:spacing w:after="0" w:line="293" w:lineRule="atLeast"/>
        <w:jc w:val="both"/>
        <w:rPr>
          <w:rFonts w:ascii="Times New Roman" w:eastAsia="Times New Roman" w:hAnsi="Times New Roman" w:cs="Times New Roman"/>
          <w:sz w:val="27"/>
          <w:szCs w:val="27"/>
          <w:lang w:eastAsia="ru-RU"/>
        </w:rPr>
      </w:pPr>
      <w:r w:rsidRPr="006D233E">
        <w:rPr>
          <w:rFonts w:ascii="Times New Roman" w:eastAsia="Times New Roman" w:hAnsi="Times New Roman" w:cs="Times New Roman"/>
          <w:sz w:val="27"/>
          <w:szCs w:val="27"/>
          <w:lang w:eastAsia="ru-RU"/>
        </w:rPr>
        <w:t>В целом, по итогам 20</w:t>
      </w:r>
      <w:r w:rsidR="00F9753C" w:rsidRPr="006D233E">
        <w:rPr>
          <w:rFonts w:ascii="Times New Roman" w:eastAsia="Times New Roman" w:hAnsi="Times New Roman" w:cs="Times New Roman"/>
          <w:sz w:val="27"/>
          <w:szCs w:val="27"/>
          <w:lang w:eastAsia="ru-RU"/>
        </w:rPr>
        <w:t>20</w:t>
      </w:r>
      <w:r w:rsidRPr="006D233E">
        <w:rPr>
          <w:rFonts w:ascii="Times New Roman" w:eastAsia="Times New Roman" w:hAnsi="Times New Roman" w:cs="Times New Roman"/>
          <w:sz w:val="27"/>
          <w:szCs w:val="27"/>
          <w:lang w:eastAsia="ru-RU"/>
        </w:rPr>
        <w:t xml:space="preserve"> года количество </w:t>
      </w:r>
      <w:r w:rsidR="00230A8F" w:rsidRPr="006D233E">
        <w:rPr>
          <w:rFonts w:ascii="Times New Roman" w:eastAsia="Times New Roman" w:hAnsi="Times New Roman" w:cs="Times New Roman"/>
          <w:sz w:val="27"/>
          <w:szCs w:val="27"/>
          <w:lang w:eastAsia="ru-RU"/>
        </w:rPr>
        <w:t xml:space="preserve">письменных </w:t>
      </w:r>
      <w:r w:rsidRPr="006D233E">
        <w:rPr>
          <w:rFonts w:ascii="Times New Roman" w:eastAsia="Times New Roman" w:hAnsi="Times New Roman" w:cs="Times New Roman"/>
          <w:sz w:val="27"/>
          <w:szCs w:val="27"/>
          <w:lang w:eastAsia="ru-RU"/>
        </w:rPr>
        <w:t>обращений граждан, обратившихся в администрацию города, по сравнению с 201</w:t>
      </w:r>
      <w:r w:rsidR="00F9753C" w:rsidRPr="006D233E">
        <w:rPr>
          <w:rFonts w:ascii="Times New Roman" w:eastAsia="Times New Roman" w:hAnsi="Times New Roman" w:cs="Times New Roman"/>
          <w:sz w:val="27"/>
          <w:szCs w:val="27"/>
          <w:lang w:eastAsia="ru-RU"/>
        </w:rPr>
        <w:t>9</w:t>
      </w:r>
      <w:r w:rsidRPr="006D233E">
        <w:rPr>
          <w:rFonts w:ascii="Times New Roman" w:eastAsia="Times New Roman" w:hAnsi="Times New Roman" w:cs="Times New Roman"/>
          <w:sz w:val="27"/>
          <w:szCs w:val="27"/>
          <w:lang w:eastAsia="ru-RU"/>
        </w:rPr>
        <w:t xml:space="preserve"> годом </w:t>
      </w:r>
      <w:r w:rsidR="00103296" w:rsidRPr="006D233E">
        <w:rPr>
          <w:rFonts w:ascii="Times New Roman" w:eastAsia="Times New Roman" w:hAnsi="Times New Roman" w:cs="Times New Roman"/>
          <w:b/>
          <w:sz w:val="27"/>
          <w:szCs w:val="27"/>
          <w:lang w:eastAsia="ru-RU"/>
        </w:rPr>
        <w:t>у</w:t>
      </w:r>
      <w:r w:rsidR="00F9753C" w:rsidRPr="006D233E">
        <w:rPr>
          <w:rFonts w:ascii="Times New Roman" w:eastAsia="Times New Roman" w:hAnsi="Times New Roman" w:cs="Times New Roman"/>
          <w:b/>
          <w:sz w:val="27"/>
          <w:szCs w:val="27"/>
          <w:lang w:eastAsia="ru-RU"/>
        </w:rPr>
        <w:t>меньш</w:t>
      </w:r>
      <w:r w:rsidR="00912CE8" w:rsidRPr="006D233E">
        <w:rPr>
          <w:rFonts w:ascii="Times New Roman" w:eastAsia="Times New Roman" w:hAnsi="Times New Roman" w:cs="Times New Roman"/>
          <w:b/>
          <w:sz w:val="27"/>
          <w:szCs w:val="27"/>
          <w:lang w:eastAsia="ru-RU"/>
        </w:rPr>
        <w:t>илось</w:t>
      </w:r>
      <w:r w:rsidRPr="006D233E">
        <w:rPr>
          <w:rFonts w:ascii="Times New Roman" w:eastAsia="Times New Roman" w:hAnsi="Times New Roman" w:cs="Times New Roman"/>
          <w:sz w:val="27"/>
          <w:szCs w:val="27"/>
          <w:lang w:eastAsia="ru-RU"/>
        </w:rPr>
        <w:t xml:space="preserve"> на </w:t>
      </w:r>
      <w:r w:rsidR="00F9753C" w:rsidRPr="006D233E">
        <w:rPr>
          <w:rFonts w:ascii="Times New Roman" w:eastAsia="Times New Roman" w:hAnsi="Times New Roman" w:cs="Times New Roman"/>
          <w:b/>
          <w:sz w:val="27"/>
          <w:szCs w:val="27"/>
          <w:lang w:eastAsia="ru-RU"/>
        </w:rPr>
        <w:t>22</w:t>
      </w:r>
      <w:r w:rsidRPr="006D233E">
        <w:rPr>
          <w:rFonts w:ascii="Times New Roman" w:eastAsia="Times New Roman" w:hAnsi="Times New Roman" w:cs="Times New Roman"/>
          <w:b/>
          <w:sz w:val="27"/>
          <w:szCs w:val="27"/>
          <w:lang w:eastAsia="ru-RU"/>
        </w:rPr>
        <w:t xml:space="preserve"> %</w:t>
      </w:r>
      <w:r w:rsidR="00B90D78" w:rsidRPr="006D233E">
        <w:rPr>
          <w:rFonts w:ascii="Times New Roman" w:eastAsia="Times New Roman" w:hAnsi="Times New Roman" w:cs="Times New Roman"/>
          <w:b/>
          <w:sz w:val="27"/>
          <w:szCs w:val="27"/>
          <w:lang w:eastAsia="ru-RU"/>
        </w:rPr>
        <w:t xml:space="preserve"> (на </w:t>
      </w:r>
      <w:r w:rsidR="00F9753C" w:rsidRPr="006D233E">
        <w:rPr>
          <w:rFonts w:ascii="Times New Roman" w:eastAsia="Times New Roman" w:hAnsi="Times New Roman" w:cs="Times New Roman"/>
          <w:b/>
          <w:sz w:val="27"/>
          <w:szCs w:val="27"/>
          <w:lang w:eastAsia="ru-RU"/>
        </w:rPr>
        <w:t>563</w:t>
      </w:r>
      <w:r w:rsidR="00B90D78" w:rsidRPr="006D233E">
        <w:rPr>
          <w:rFonts w:ascii="Times New Roman" w:eastAsia="Times New Roman" w:hAnsi="Times New Roman" w:cs="Times New Roman"/>
          <w:b/>
          <w:sz w:val="27"/>
          <w:szCs w:val="27"/>
          <w:lang w:eastAsia="ru-RU"/>
        </w:rPr>
        <w:t xml:space="preserve"> обращени</w:t>
      </w:r>
      <w:r w:rsidR="00F9753C" w:rsidRPr="006D233E">
        <w:rPr>
          <w:rFonts w:ascii="Times New Roman" w:eastAsia="Times New Roman" w:hAnsi="Times New Roman" w:cs="Times New Roman"/>
          <w:b/>
          <w:sz w:val="27"/>
          <w:szCs w:val="27"/>
          <w:lang w:eastAsia="ru-RU"/>
        </w:rPr>
        <w:t>я</w:t>
      </w:r>
      <w:r w:rsidR="00B90D78" w:rsidRPr="006D233E">
        <w:rPr>
          <w:rFonts w:ascii="Times New Roman" w:eastAsia="Times New Roman" w:hAnsi="Times New Roman" w:cs="Times New Roman"/>
          <w:b/>
          <w:sz w:val="27"/>
          <w:szCs w:val="27"/>
          <w:lang w:eastAsia="ru-RU"/>
        </w:rPr>
        <w:t>)</w:t>
      </w:r>
      <w:r w:rsidRPr="006D233E">
        <w:rPr>
          <w:rFonts w:ascii="Times New Roman" w:eastAsia="Times New Roman" w:hAnsi="Times New Roman" w:cs="Times New Roman"/>
          <w:b/>
          <w:sz w:val="27"/>
          <w:szCs w:val="27"/>
          <w:lang w:eastAsia="ru-RU"/>
        </w:rPr>
        <w:t>.</w:t>
      </w:r>
      <w:r w:rsidRPr="006D233E">
        <w:rPr>
          <w:rFonts w:ascii="Times New Roman" w:eastAsia="Times New Roman" w:hAnsi="Times New Roman" w:cs="Times New Roman"/>
          <w:sz w:val="27"/>
          <w:szCs w:val="27"/>
          <w:lang w:eastAsia="ru-RU"/>
        </w:rPr>
        <w:t xml:space="preserve"> </w:t>
      </w:r>
    </w:p>
    <w:p w14:paraId="3982D6BB" w14:textId="77777777" w:rsidR="00135F3C" w:rsidRPr="004E1DAA" w:rsidRDefault="00135F3C" w:rsidP="00EC3E20">
      <w:pPr>
        <w:spacing w:after="0" w:line="293" w:lineRule="atLeast"/>
        <w:jc w:val="both"/>
        <w:rPr>
          <w:rFonts w:ascii="Times New Roman" w:eastAsia="Times New Roman" w:hAnsi="Times New Roman" w:cs="Times New Roman"/>
          <w:color w:val="FF0000"/>
          <w:sz w:val="27"/>
          <w:szCs w:val="27"/>
          <w:lang w:eastAsia="ru-RU"/>
        </w:rPr>
      </w:pPr>
    </w:p>
    <w:p w14:paraId="6B749DFF" w14:textId="77777777" w:rsidR="0032309D" w:rsidRPr="006D233E" w:rsidRDefault="0032309D" w:rsidP="0032309D">
      <w:pPr>
        <w:spacing w:after="0" w:line="293" w:lineRule="atLeast"/>
        <w:jc w:val="both"/>
        <w:rPr>
          <w:rFonts w:ascii="Times New Roman" w:eastAsia="Times New Roman" w:hAnsi="Times New Roman" w:cs="Times New Roman"/>
          <w:sz w:val="27"/>
          <w:szCs w:val="27"/>
          <w:lang w:eastAsia="ru-RU"/>
        </w:rPr>
      </w:pPr>
      <w:r w:rsidRPr="003A679F">
        <w:rPr>
          <w:rFonts w:ascii="Times New Roman" w:eastAsia="Times New Roman" w:hAnsi="Times New Roman" w:cs="Times New Roman"/>
          <w:b/>
          <w:i/>
          <w:sz w:val="28"/>
          <w:szCs w:val="28"/>
          <w:lang w:eastAsia="ru-RU"/>
        </w:rPr>
        <w:t>Увеличение</w:t>
      </w:r>
      <w:r w:rsidRPr="006D233E">
        <w:rPr>
          <w:rFonts w:ascii="Times New Roman" w:eastAsia="Times New Roman" w:hAnsi="Times New Roman" w:cs="Times New Roman"/>
          <w:sz w:val="27"/>
          <w:szCs w:val="27"/>
          <w:lang w:eastAsia="ru-RU"/>
        </w:rPr>
        <w:t xml:space="preserve"> </w:t>
      </w:r>
      <w:r w:rsidR="00A434D6" w:rsidRPr="006D233E">
        <w:rPr>
          <w:rFonts w:ascii="Times New Roman" w:eastAsia="Times New Roman" w:hAnsi="Times New Roman" w:cs="Times New Roman"/>
          <w:sz w:val="27"/>
          <w:szCs w:val="27"/>
          <w:lang w:eastAsia="ru-RU"/>
        </w:rPr>
        <w:t xml:space="preserve">количества обращений </w:t>
      </w:r>
      <w:r w:rsidRPr="006D233E">
        <w:rPr>
          <w:rFonts w:ascii="Times New Roman" w:eastAsia="Times New Roman" w:hAnsi="Times New Roman" w:cs="Times New Roman"/>
          <w:sz w:val="27"/>
          <w:szCs w:val="27"/>
          <w:lang w:eastAsia="ru-RU"/>
        </w:rPr>
        <w:t xml:space="preserve">произошло по </w:t>
      </w:r>
      <w:r w:rsidR="00A548BF" w:rsidRPr="006D233E">
        <w:rPr>
          <w:rFonts w:ascii="Times New Roman" w:eastAsia="Times New Roman" w:hAnsi="Times New Roman" w:cs="Times New Roman"/>
          <w:sz w:val="27"/>
          <w:szCs w:val="27"/>
          <w:lang w:eastAsia="ru-RU"/>
        </w:rPr>
        <w:t xml:space="preserve">вопросам в </w:t>
      </w:r>
      <w:r w:rsidRPr="006D233E">
        <w:rPr>
          <w:rFonts w:ascii="Times New Roman" w:eastAsia="Times New Roman" w:hAnsi="Times New Roman" w:cs="Times New Roman"/>
          <w:sz w:val="27"/>
          <w:szCs w:val="27"/>
          <w:lang w:eastAsia="ru-RU"/>
        </w:rPr>
        <w:t>следующи</w:t>
      </w:r>
      <w:r w:rsidR="00A548BF" w:rsidRPr="006D233E">
        <w:rPr>
          <w:rFonts w:ascii="Times New Roman" w:eastAsia="Times New Roman" w:hAnsi="Times New Roman" w:cs="Times New Roman"/>
          <w:sz w:val="27"/>
          <w:szCs w:val="27"/>
          <w:lang w:eastAsia="ru-RU"/>
        </w:rPr>
        <w:t>х</w:t>
      </w:r>
      <w:r w:rsidRPr="006D233E">
        <w:rPr>
          <w:rFonts w:ascii="Times New Roman" w:eastAsia="Times New Roman" w:hAnsi="Times New Roman" w:cs="Times New Roman"/>
          <w:sz w:val="27"/>
          <w:szCs w:val="27"/>
          <w:lang w:eastAsia="ru-RU"/>
        </w:rPr>
        <w:t xml:space="preserve"> тематически</w:t>
      </w:r>
      <w:r w:rsidR="00A548BF" w:rsidRPr="006D233E">
        <w:rPr>
          <w:rFonts w:ascii="Times New Roman" w:eastAsia="Times New Roman" w:hAnsi="Times New Roman" w:cs="Times New Roman"/>
          <w:sz w:val="27"/>
          <w:szCs w:val="27"/>
          <w:lang w:eastAsia="ru-RU"/>
        </w:rPr>
        <w:t>х</w:t>
      </w:r>
      <w:r w:rsidRPr="006D233E">
        <w:rPr>
          <w:rFonts w:ascii="Times New Roman" w:eastAsia="Times New Roman" w:hAnsi="Times New Roman" w:cs="Times New Roman"/>
          <w:sz w:val="27"/>
          <w:szCs w:val="27"/>
          <w:lang w:eastAsia="ru-RU"/>
        </w:rPr>
        <w:t xml:space="preserve"> раздела</w:t>
      </w:r>
      <w:r w:rsidR="00A548BF" w:rsidRPr="006D233E">
        <w:rPr>
          <w:rFonts w:ascii="Times New Roman" w:eastAsia="Times New Roman" w:hAnsi="Times New Roman" w:cs="Times New Roman"/>
          <w:sz w:val="27"/>
          <w:szCs w:val="27"/>
          <w:lang w:eastAsia="ru-RU"/>
        </w:rPr>
        <w:t>х</w:t>
      </w:r>
      <w:r w:rsidRPr="006D233E">
        <w:rPr>
          <w:rFonts w:ascii="Times New Roman" w:eastAsia="Times New Roman" w:hAnsi="Times New Roman" w:cs="Times New Roman"/>
          <w:sz w:val="27"/>
          <w:szCs w:val="27"/>
          <w:lang w:eastAsia="ru-RU"/>
        </w:rPr>
        <w:t>:</w:t>
      </w:r>
    </w:p>
    <w:p w14:paraId="73DE2636" w14:textId="77777777" w:rsidR="003A679F" w:rsidRDefault="00B90D78" w:rsidP="006D233E">
      <w:pPr>
        <w:spacing w:after="0" w:line="293" w:lineRule="atLeast"/>
        <w:jc w:val="both"/>
        <w:rPr>
          <w:rFonts w:ascii="Times New Roman" w:eastAsia="Times New Roman" w:hAnsi="Times New Roman" w:cs="Times New Roman"/>
          <w:color w:val="FF0000"/>
          <w:sz w:val="27"/>
          <w:szCs w:val="27"/>
          <w:lang w:eastAsia="ru-RU"/>
        </w:rPr>
      </w:pPr>
      <w:r w:rsidRPr="006D233E">
        <w:rPr>
          <w:rFonts w:ascii="Times New Roman" w:eastAsia="Times New Roman" w:hAnsi="Times New Roman" w:cs="Times New Roman"/>
          <w:b/>
          <w:sz w:val="27"/>
          <w:szCs w:val="27"/>
          <w:lang w:eastAsia="ru-RU"/>
        </w:rPr>
        <w:t xml:space="preserve">- </w:t>
      </w:r>
      <w:r w:rsidRPr="006D233E">
        <w:rPr>
          <w:rFonts w:ascii="Times New Roman" w:eastAsia="Times New Roman" w:hAnsi="Times New Roman" w:cs="Times New Roman"/>
          <w:b/>
          <w:i/>
          <w:sz w:val="28"/>
          <w:szCs w:val="28"/>
          <w:lang w:eastAsia="ru-RU"/>
        </w:rPr>
        <w:t>«социальная сфера»</w:t>
      </w:r>
      <w:r w:rsidRPr="006D233E">
        <w:rPr>
          <w:rFonts w:ascii="Times New Roman" w:eastAsia="Times New Roman" w:hAnsi="Times New Roman" w:cs="Times New Roman"/>
          <w:sz w:val="27"/>
          <w:szCs w:val="27"/>
          <w:lang w:eastAsia="ru-RU"/>
        </w:rPr>
        <w:t xml:space="preserve"> на </w:t>
      </w:r>
      <w:r w:rsidR="006D233E" w:rsidRPr="006D233E">
        <w:rPr>
          <w:rFonts w:ascii="Times New Roman" w:eastAsia="Times New Roman" w:hAnsi="Times New Roman" w:cs="Times New Roman"/>
          <w:sz w:val="27"/>
          <w:szCs w:val="27"/>
          <w:lang w:eastAsia="ru-RU"/>
        </w:rPr>
        <w:t>7</w:t>
      </w:r>
      <w:r w:rsidRPr="006D233E">
        <w:rPr>
          <w:rFonts w:ascii="Times New Roman" w:eastAsia="Times New Roman" w:hAnsi="Times New Roman" w:cs="Times New Roman"/>
          <w:sz w:val="27"/>
          <w:szCs w:val="27"/>
          <w:lang w:eastAsia="ru-RU"/>
        </w:rPr>
        <w:t xml:space="preserve">,4%, общее количество обращений - </w:t>
      </w:r>
      <w:r w:rsidR="006D233E" w:rsidRPr="006D233E">
        <w:rPr>
          <w:rFonts w:ascii="Times New Roman" w:eastAsia="Times New Roman" w:hAnsi="Times New Roman" w:cs="Times New Roman"/>
          <w:sz w:val="27"/>
          <w:szCs w:val="27"/>
          <w:lang w:eastAsia="ru-RU"/>
        </w:rPr>
        <w:t>217</w:t>
      </w:r>
      <w:r w:rsidRPr="006D233E">
        <w:rPr>
          <w:rFonts w:ascii="Times New Roman" w:eastAsia="Times New Roman" w:hAnsi="Times New Roman" w:cs="Times New Roman"/>
          <w:sz w:val="27"/>
          <w:szCs w:val="27"/>
          <w:lang w:eastAsia="ru-RU"/>
        </w:rPr>
        <w:t xml:space="preserve"> (в 201</w:t>
      </w:r>
      <w:r w:rsidR="006D233E" w:rsidRPr="006D233E">
        <w:rPr>
          <w:rFonts w:ascii="Times New Roman" w:eastAsia="Times New Roman" w:hAnsi="Times New Roman" w:cs="Times New Roman"/>
          <w:sz w:val="27"/>
          <w:szCs w:val="27"/>
          <w:lang w:eastAsia="ru-RU"/>
        </w:rPr>
        <w:t>9</w:t>
      </w:r>
      <w:r w:rsidRPr="006D233E">
        <w:rPr>
          <w:rFonts w:ascii="Times New Roman" w:eastAsia="Times New Roman" w:hAnsi="Times New Roman" w:cs="Times New Roman"/>
          <w:sz w:val="27"/>
          <w:szCs w:val="27"/>
          <w:lang w:eastAsia="ru-RU"/>
        </w:rPr>
        <w:t xml:space="preserve"> году – </w:t>
      </w:r>
      <w:r w:rsidR="006D233E" w:rsidRPr="006D233E">
        <w:rPr>
          <w:rFonts w:ascii="Times New Roman" w:eastAsia="Times New Roman" w:hAnsi="Times New Roman" w:cs="Times New Roman"/>
          <w:sz w:val="27"/>
          <w:szCs w:val="27"/>
          <w:lang w:eastAsia="ru-RU"/>
        </w:rPr>
        <w:t>201</w:t>
      </w:r>
      <w:r w:rsidRPr="006D233E">
        <w:rPr>
          <w:rFonts w:ascii="Times New Roman" w:eastAsia="Times New Roman" w:hAnsi="Times New Roman" w:cs="Times New Roman"/>
          <w:sz w:val="27"/>
          <w:szCs w:val="27"/>
          <w:lang w:eastAsia="ru-RU"/>
        </w:rPr>
        <w:t>).</w:t>
      </w:r>
      <w:r w:rsidR="006D233E" w:rsidRPr="006D233E">
        <w:rPr>
          <w:rFonts w:ascii="Times New Roman" w:eastAsia="Times New Roman" w:hAnsi="Times New Roman" w:cs="Times New Roman"/>
          <w:color w:val="FF0000"/>
          <w:sz w:val="27"/>
          <w:szCs w:val="27"/>
          <w:lang w:eastAsia="ru-RU"/>
        </w:rPr>
        <w:t xml:space="preserve"> </w:t>
      </w:r>
    </w:p>
    <w:p w14:paraId="2C6CD915" w14:textId="77777777" w:rsidR="006D233E" w:rsidRPr="003A679F" w:rsidRDefault="006D233E" w:rsidP="006D233E">
      <w:pPr>
        <w:spacing w:after="0" w:line="293" w:lineRule="atLeast"/>
        <w:jc w:val="both"/>
        <w:rPr>
          <w:rFonts w:ascii="Times New Roman" w:eastAsia="Times New Roman" w:hAnsi="Times New Roman" w:cs="Times New Roman"/>
          <w:color w:val="FF0000"/>
          <w:sz w:val="27"/>
          <w:szCs w:val="27"/>
          <w:lang w:eastAsia="ru-RU"/>
        </w:rPr>
      </w:pPr>
      <w:r w:rsidRPr="006D233E">
        <w:rPr>
          <w:rFonts w:ascii="Times New Roman" w:eastAsia="Times New Roman" w:hAnsi="Times New Roman" w:cs="Times New Roman"/>
          <w:sz w:val="27"/>
          <w:szCs w:val="27"/>
          <w:lang w:eastAsia="ru-RU"/>
        </w:rPr>
        <w:lastRenderedPageBreak/>
        <w:t xml:space="preserve">- </w:t>
      </w:r>
      <w:r w:rsidRPr="006D233E">
        <w:rPr>
          <w:rFonts w:ascii="Times New Roman" w:eastAsia="Times New Roman" w:hAnsi="Times New Roman" w:cs="Times New Roman"/>
          <w:i/>
          <w:sz w:val="27"/>
          <w:szCs w:val="27"/>
          <w:lang w:eastAsia="ru-RU"/>
        </w:rPr>
        <w:t>«</w:t>
      </w:r>
      <w:r w:rsidRPr="006D233E">
        <w:rPr>
          <w:rFonts w:ascii="Times New Roman" w:eastAsia="Times New Roman" w:hAnsi="Times New Roman" w:cs="Times New Roman"/>
          <w:b/>
          <w:i/>
          <w:sz w:val="28"/>
          <w:szCs w:val="28"/>
          <w:lang w:eastAsia="ru-RU"/>
        </w:rPr>
        <w:t>оборона, безопасность, законность</w:t>
      </w:r>
      <w:r w:rsidRPr="006D233E">
        <w:rPr>
          <w:rFonts w:ascii="Times New Roman" w:eastAsia="Times New Roman" w:hAnsi="Times New Roman" w:cs="Times New Roman"/>
          <w:i/>
          <w:sz w:val="27"/>
          <w:szCs w:val="27"/>
          <w:lang w:eastAsia="ru-RU"/>
        </w:rPr>
        <w:t>»</w:t>
      </w:r>
      <w:r w:rsidRPr="006D233E">
        <w:rPr>
          <w:rFonts w:ascii="Times New Roman" w:eastAsia="Times New Roman" w:hAnsi="Times New Roman" w:cs="Times New Roman"/>
          <w:sz w:val="27"/>
          <w:szCs w:val="27"/>
          <w:lang w:eastAsia="ru-RU"/>
        </w:rPr>
        <w:t xml:space="preserve"> на 70%, общее количество обращений - 70 (в 2019 году – 21).</w:t>
      </w:r>
    </w:p>
    <w:p w14:paraId="66D0D105" w14:textId="77777777" w:rsidR="00B90D78" w:rsidRPr="006D233E" w:rsidRDefault="00B90D78" w:rsidP="00B90D78">
      <w:pPr>
        <w:spacing w:after="0" w:line="293" w:lineRule="atLeast"/>
        <w:jc w:val="both"/>
        <w:rPr>
          <w:rFonts w:ascii="Times New Roman" w:eastAsia="Times New Roman" w:hAnsi="Times New Roman" w:cs="Times New Roman"/>
          <w:sz w:val="27"/>
          <w:szCs w:val="27"/>
          <w:lang w:eastAsia="ru-RU"/>
        </w:rPr>
      </w:pPr>
    </w:p>
    <w:p w14:paraId="73EF9736" w14:textId="77777777" w:rsidR="00282D60" w:rsidRPr="009D2262" w:rsidRDefault="00282D60" w:rsidP="00AF0FDA">
      <w:pPr>
        <w:spacing w:after="0" w:line="240" w:lineRule="auto"/>
        <w:jc w:val="both"/>
        <w:rPr>
          <w:rFonts w:ascii="Times New Roman" w:eastAsia="Times New Roman" w:hAnsi="Times New Roman" w:cs="Times New Roman"/>
          <w:sz w:val="27"/>
          <w:szCs w:val="27"/>
          <w:lang w:eastAsia="ru-RU"/>
        </w:rPr>
      </w:pPr>
      <w:r w:rsidRPr="009D2262">
        <w:rPr>
          <w:rFonts w:ascii="Times New Roman" w:eastAsia="Times New Roman" w:hAnsi="Times New Roman" w:cs="Times New Roman"/>
          <w:sz w:val="27"/>
          <w:szCs w:val="27"/>
          <w:lang w:eastAsia="ru-RU"/>
        </w:rPr>
        <w:t xml:space="preserve">В тематическом разделе </w:t>
      </w:r>
      <w:r w:rsidRPr="009D2262">
        <w:rPr>
          <w:rFonts w:ascii="Times New Roman" w:eastAsia="Times New Roman" w:hAnsi="Times New Roman" w:cs="Times New Roman"/>
          <w:b/>
          <w:i/>
          <w:sz w:val="28"/>
          <w:szCs w:val="28"/>
          <w:lang w:eastAsia="ru-RU"/>
        </w:rPr>
        <w:t>«социальная сфера»</w:t>
      </w:r>
      <w:r w:rsidRPr="009D2262">
        <w:rPr>
          <w:rFonts w:ascii="Times New Roman" w:eastAsia="Times New Roman" w:hAnsi="Times New Roman" w:cs="Times New Roman"/>
          <w:sz w:val="27"/>
          <w:szCs w:val="27"/>
          <w:lang w:eastAsia="ru-RU"/>
        </w:rPr>
        <w:t xml:space="preserve"> количество обращений </w:t>
      </w:r>
      <w:r w:rsidRPr="009D2262">
        <w:rPr>
          <w:rFonts w:ascii="Times New Roman" w:eastAsia="Times New Roman" w:hAnsi="Times New Roman" w:cs="Times New Roman"/>
          <w:b/>
          <w:sz w:val="27"/>
          <w:szCs w:val="27"/>
          <w:lang w:eastAsia="ru-RU"/>
        </w:rPr>
        <w:t>увеличилось</w:t>
      </w:r>
      <w:r w:rsidRPr="009D2262">
        <w:rPr>
          <w:rFonts w:ascii="Times New Roman" w:eastAsia="Times New Roman" w:hAnsi="Times New Roman" w:cs="Times New Roman"/>
          <w:sz w:val="27"/>
          <w:szCs w:val="27"/>
          <w:lang w:eastAsia="ru-RU"/>
        </w:rPr>
        <w:t xml:space="preserve"> по вопросам:</w:t>
      </w:r>
    </w:p>
    <w:p w14:paraId="4988F01F" w14:textId="77777777" w:rsidR="00614715" w:rsidRPr="009D2262" w:rsidRDefault="009D2262" w:rsidP="00614715">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i/>
          <w:sz w:val="27"/>
          <w:szCs w:val="27"/>
          <w:lang w:eastAsia="ru-RU"/>
        </w:rPr>
        <w:t xml:space="preserve">- </w:t>
      </w:r>
      <w:r w:rsidRPr="009D2262">
        <w:rPr>
          <w:rFonts w:ascii="Times New Roman" w:eastAsia="Times New Roman" w:hAnsi="Times New Roman" w:cs="Times New Roman"/>
          <w:i/>
          <w:sz w:val="27"/>
          <w:szCs w:val="27"/>
          <w:lang w:eastAsia="ru-RU"/>
        </w:rPr>
        <w:t xml:space="preserve">санитарно-эпидемиологическое благополучие населения </w:t>
      </w:r>
      <w:r w:rsidR="00614715" w:rsidRPr="009D2262">
        <w:rPr>
          <w:rFonts w:ascii="Times New Roman" w:eastAsia="Times New Roman" w:hAnsi="Times New Roman" w:cs="Times New Roman"/>
          <w:sz w:val="27"/>
          <w:szCs w:val="27"/>
          <w:lang w:eastAsia="ru-RU"/>
        </w:rPr>
        <w:t xml:space="preserve">– на </w:t>
      </w:r>
      <w:r w:rsidRPr="009D2262">
        <w:rPr>
          <w:rFonts w:ascii="Times New Roman" w:eastAsia="Times New Roman" w:hAnsi="Times New Roman" w:cs="Times New Roman"/>
          <w:sz w:val="27"/>
          <w:szCs w:val="27"/>
          <w:lang w:eastAsia="ru-RU"/>
        </w:rPr>
        <w:t>10</w:t>
      </w:r>
      <w:r w:rsidR="00614715" w:rsidRPr="009D2262">
        <w:rPr>
          <w:rFonts w:ascii="Times New Roman" w:eastAsia="Times New Roman" w:hAnsi="Times New Roman" w:cs="Times New Roman"/>
          <w:sz w:val="27"/>
          <w:szCs w:val="27"/>
          <w:lang w:eastAsia="ru-RU"/>
        </w:rPr>
        <w:t xml:space="preserve">0%, общее количество – </w:t>
      </w:r>
      <w:r w:rsidRPr="009D2262">
        <w:rPr>
          <w:rFonts w:ascii="Times New Roman" w:eastAsia="Times New Roman" w:hAnsi="Times New Roman" w:cs="Times New Roman"/>
          <w:sz w:val="27"/>
          <w:szCs w:val="27"/>
          <w:lang w:eastAsia="ru-RU"/>
        </w:rPr>
        <w:t>25</w:t>
      </w:r>
      <w:r w:rsidR="00614715" w:rsidRPr="009D2262">
        <w:rPr>
          <w:rFonts w:ascii="Times New Roman" w:eastAsia="Times New Roman" w:hAnsi="Times New Roman" w:cs="Times New Roman"/>
          <w:sz w:val="27"/>
          <w:szCs w:val="27"/>
          <w:lang w:eastAsia="ru-RU"/>
        </w:rPr>
        <w:t xml:space="preserve"> (в 2019 году – </w:t>
      </w:r>
      <w:r w:rsidRPr="009D2262">
        <w:rPr>
          <w:rFonts w:ascii="Times New Roman" w:eastAsia="Times New Roman" w:hAnsi="Times New Roman" w:cs="Times New Roman"/>
          <w:sz w:val="27"/>
          <w:szCs w:val="27"/>
          <w:lang w:eastAsia="ru-RU"/>
        </w:rPr>
        <w:t>0</w:t>
      </w:r>
      <w:r w:rsidR="00614715" w:rsidRPr="009D2262">
        <w:rPr>
          <w:rFonts w:ascii="Times New Roman" w:eastAsia="Times New Roman" w:hAnsi="Times New Roman" w:cs="Times New Roman"/>
          <w:sz w:val="27"/>
          <w:szCs w:val="27"/>
          <w:lang w:eastAsia="ru-RU"/>
        </w:rPr>
        <w:t>);</w:t>
      </w:r>
    </w:p>
    <w:p w14:paraId="2570B8B2" w14:textId="77777777" w:rsidR="009D2262" w:rsidRPr="009D2262" w:rsidRDefault="009D2262" w:rsidP="009D2262">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i/>
          <w:sz w:val="27"/>
          <w:szCs w:val="27"/>
          <w:lang w:eastAsia="ru-RU"/>
        </w:rPr>
        <w:t xml:space="preserve">- </w:t>
      </w:r>
      <w:r w:rsidRPr="009D2262">
        <w:rPr>
          <w:rFonts w:ascii="Times New Roman" w:eastAsia="Times New Roman" w:hAnsi="Times New Roman" w:cs="Times New Roman"/>
          <w:i/>
          <w:sz w:val="27"/>
          <w:szCs w:val="27"/>
          <w:lang w:eastAsia="ru-RU"/>
        </w:rPr>
        <w:t>работа медицинских учреждений</w:t>
      </w:r>
      <w:r w:rsidRPr="009D2262">
        <w:rPr>
          <w:rFonts w:ascii="Times New Roman" w:eastAsia="Times New Roman" w:hAnsi="Times New Roman" w:cs="Times New Roman"/>
          <w:sz w:val="27"/>
          <w:szCs w:val="27"/>
          <w:lang w:eastAsia="ru-RU"/>
        </w:rPr>
        <w:t xml:space="preserve"> – на 75%, общее количество – 8 (в 2019 году – 2);</w:t>
      </w:r>
    </w:p>
    <w:p w14:paraId="706A3990" w14:textId="77777777" w:rsidR="009D2262" w:rsidRPr="009D2262" w:rsidRDefault="009D2262" w:rsidP="009D2262">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i/>
          <w:sz w:val="27"/>
          <w:szCs w:val="27"/>
          <w:lang w:eastAsia="ru-RU"/>
        </w:rPr>
        <w:t xml:space="preserve">- </w:t>
      </w:r>
      <w:r w:rsidRPr="009D2262">
        <w:rPr>
          <w:rFonts w:ascii="Times New Roman" w:eastAsia="Times New Roman" w:hAnsi="Times New Roman" w:cs="Times New Roman"/>
          <w:i/>
          <w:sz w:val="27"/>
          <w:szCs w:val="27"/>
          <w:lang w:eastAsia="ru-RU"/>
        </w:rPr>
        <w:t xml:space="preserve">оказание медицинской помощи </w:t>
      </w:r>
      <w:r w:rsidRPr="009D2262">
        <w:rPr>
          <w:rFonts w:ascii="Times New Roman" w:eastAsia="Times New Roman" w:hAnsi="Times New Roman" w:cs="Times New Roman"/>
          <w:sz w:val="27"/>
          <w:szCs w:val="27"/>
          <w:lang w:eastAsia="ru-RU"/>
        </w:rPr>
        <w:t>– на 62,5%, общее количество – 8 (в 2019 году – 3);</w:t>
      </w:r>
    </w:p>
    <w:p w14:paraId="362F2C4B" w14:textId="77777777" w:rsidR="009D2262" w:rsidRPr="009D2262" w:rsidRDefault="009D2262" w:rsidP="009D2262">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i/>
          <w:sz w:val="27"/>
          <w:szCs w:val="27"/>
          <w:lang w:eastAsia="ru-RU"/>
        </w:rPr>
        <w:t xml:space="preserve">- </w:t>
      </w:r>
      <w:r w:rsidRPr="009D2262">
        <w:rPr>
          <w:rFonts w:ascii="Times New Roman" w:eastAsia="Times New Roman" w:hAnsi="Times New Roman" w:cs="Times New Roman"/>
          <w:i/>
          <w:sz w:val="27"/>
          <w:szCs w:val="27"/>
          <w:lang w:eastAsia="ru-RU"/>
        </w:rPr>
        <w:t>права и обязанности родителей</w:t>
      </w:r>
      <w:r w:rsidRPr="009D2262">
        <w:rPr>
          <w:rFonts w:ascii="Times New Roman" w:eastAsia="Times New Roman" w:hAnsi="Times New Roman" w:cs="Times New Roman"/>
          <w:sz w:val="27"/>
          <w:szCs w:val="27"/>
          <w:lang w:eastAsia="ru-RU"/>
        </w:rPr>
        <w:t xml:space="preserve"> – на 76,2%, общее количество – 21 (в 2019 году – 5);</w:t>
      </w:r>
    </w:p>
    <w:p w14:paraId="4AC31123" w14:textId="77777777" w:rsidR="00282D60" w:rsidRPr="009D2262" w:rsidRDefault="009D2262" w:rsidP="00AF0FDA">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i/>
          <w:sz w:val="27"/>
          <w:szCs w:val="27"/>
          <w:lang w:eastAsia="ru-RU"/>
        </w:rPr>
        <w:t xml:space="preserve">- </w:t>
      </w:r>
      <w:r w:rsidRPr="009D2262">
        <w:rPr>
          <w:rFonts w:ascii="Times New Roman" w:eastAsia="Times New Roman" w:hAnsi="Times New Roman" w:cs="Times New Roman"/>
          <w:i/>
          <w:sz w:val="27"/>
          <w:szCs w:val="27"/>
          <w:lang w:eastAsia="ru-RU"/>
        </w:rPr>
        <w:t>деятельность ЗАГС</w:t>
      </w:r>
      <w:r w:rsidR="00282D60" w:rsidRPr="009D2262">
        <w:rPr>
          <w:rFonts w:ascii="Times New Roman" w:eastAsia="Times New Roman" w:hAnsi="Times New Roman" w:cs="Times New Roman"/>
          <w:sz w:val="27"/>
          <w:szCs w:val="27"/>
          <w:lang w:eastAsia="ru-RU"/>
        </w:rPr>
        <w:t xml:space="preserve"> – на </w:t>
      </w:r>
      <w:r w:rsidRPr="009D2262">
        <w:rPr>
          <w:rFonts w:ascii="Times New Roman" w:eastAsia="Times New Roman" w:hAnsi="Times New Roman" w:cs="Times New Roman"/>
          <w:sz w:val="27"/>
          <w:szCs w:val="27"/>
          <w:lang w:eastAsia="ru-RU"/>
        </w:rPr>
        <w:t>63,6</w:t>
      </w:r>
      <w:r w:rsidR="00282D60" w:rsidRPr="009D2262">
        <w:rPr>
          <w:rFonts w:ascii="Times New Roman" w:eastAsia="Times New Roman" w:hAnsi="Times New Roman" w:cs="Times New Roman"/>
          <w:sz w:val="27"/>
          <w:szCs w:val="27"/>
          <w:lang w:eastAsia="ru-RU"/>
        </w:rPr>
        <w:t xml:space="preserve">%, общее количество – </w:t>
      </w:r>
      <w:r w:rsidRPr="009D2262">
        <w:rPr>
          <w:rFonts w:ascii="Times New Roman" w:eastAsia="Times New Roman" w:hAnsi="Times New Roman" w:cs="Times New Roman"/>
          <w:sz w:val="27"/>
          <w:szCs w:val="27"/>
          <w:lang w:eastAsia="ru-RU"/>
        </w:rPr>
        <w:t>11</w:t>
      </w:r>
      <w:r w:rsidR="00282D60" w:rsidRPr="009D2262">
        <w:rPr>
          <w:rFonts w:ascii="Times New Roman" w:eastAsia="Times New Roman" w:hAnsi="Times New Roman" w:cs="Times New Roman"/>
          <w:sz w:val="27"/>
          <w:szCs w:val="27"/>
          <w:lang w:eastAsia="ru-RU"/>
        </w:rPr>
        <w:t xml:space="preserve"> (в 201</w:t>
      </w:r>
      <w:r w:rsidR="001A05A2" w:rsidRPr="009D2262">
        <w:rPr>
          <w:rFonts w:ascii="Times New Roman" w:eastAsia="Times New Roman" w:hAnsi="Times New Roman" w:cs="Times New Roman"/>
          <w:sz w:val="27"/>
          <w:szCs w:val="27"/>
          <w:lang w:eastAsia="ru-RU"/>
        </w:rPr>
        <w:t>9</w:t>
      </w:r>
      <w:r w:rsidR="00282D60" w:rsidRPr="009D2262">
        <w:rPr>
          <w:rFonts w:ascii="Times New Roman" w:eastAsia="Times New Roman" w:hAnsi="Times New Roman" w:cs="Times New Roman"/>
          <w:sz w:val="27"/>
          <w:szCs w:val="27"/>
          <w:lang w:eastAsia="ru-RU"/>
        </w:rPr>
        <w:t xml:space="preserve"> году – </w:t>
      </w:r>
      <w:r w:rsidRPr="009D2262">
        <w:rPr>
          <w:rFonts w:ascii="Times New Roman" w:eastAsia="Times New Roman" w:hAnsi="Times New Roman" w:cs="Times New Roman"/>
          <w:sz w:val="27"/>
          <w:szCs w:val="27"/>
          <w:lang w:eastAsia="ru-RU"/>
        </w:rPr>
        <w:t>4</w:t>
      </w:r>
      <w:r w:rsidR="00282D60" w:rsidRPr="009D2262">
        <w:rPr>
          <w:rFonts w:ascii="Times New Roman" w:eastAsia="Times New Roman" w:hAnsi="Times New Roman" w:cs="Times New Roman"/>
          <w:sz w:val="27"/>
          <w:szCs w:val="27"/>
          <w:lang w:eastAsia="ru-RU"/>
        </w:rPr>
        <w:t>);</w:t>
      </w:r>
    </w:p>
    <w:p w14:paraId="38754807" w14:textId="77777777" w:rsidR="00614715" w:rsidRPr="00614715" w:rsidRDefault="009D2262" w:rsidP="00AF0FDA">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i/>
          <w:sz w:val="27"/>
          <w:szCs w:val="27"/>
          <w:lang w:eastAsia="ru-RU"/>
        </w:rPr>
        <w:t xml:space="preserve">- </w:t>
      </w:r>
      <w:r w:rsidR="00614715" w:rsidRPr="00614715">
        <w:rPr>
          <w:rFonts w:ascii="Times New Roman" w:eastAsia="Times New Roman" w:hAnsi="Times New Roman" w:cs="Times New Roman"/>
          <w:i/>
          <w:sz w:val="27"/>
          <w:szCs w:val="27"/>
          <w:lang w:eastAsia="ru-RU"/>
        </w:rPr>
        <w:t>поступление в средние образовательные учреждения</w:t>
      </w:r>
      <w:r w:rsidR="00614715" w:rsidRPr="00614715">
        <w:rPr>
          <w:rFonts w:ascii="Times New Roman" w:eastAsia="Times New Roman" w:hAnsi="Times New Roman" w:cs="Times New Roman"/>
          <w:sz w:val="27"/>
          <w:szCs w:val="27"/>
          <w:lang w:eastAsia="ru-RU"/>
        </w:rPr>
        <w:t xml:space="preserve"> - на 71,4%, общее количество - 14 (в 2019 году – 4).</w:t>
      </w:r>
    </w:p>
    <w:p w14:paraId="065905FE" w14:textId="77777777" w:rsidR="00282D60" w:rsidRPr="001A05A2" w:rsidRDefault="009D2262" w:rsidP="00AF0FDA">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i/>
          <w:sz w:val="27"/>
          <w:szCs w:val="27"/>
          <w:lang w:eastAsia="ru-RU"/>
        </w:rPr>
        <w:t xml:space="preserve">- </w:t>
      </w:r>
      <w:r w:rsidR="00282D60" w:rsidRPr="00614715">
        <w:rPr>
          <w:rFonts w:ascii="Times New Roman" w:eastAsia="Times New Roman" w:hAnsi="Times New Roman" w:cs="Times New Roman"/>
          <w:i/>
          <w:sz w:val="27"/>
          <w:szCs w:val="27"/>
          <w:lang w:eastAsia="ru-RU"/>
        </w:rPr>
        <w:t>оказани</w:t>
      </w:r>
      <w:r w:rsidR="00614715" w:rsidRPr="00614715">
        <w:rPr>
          <w:rFonts w:ascii="Times New Roman" w:eastAsia="Times New Roman" w:hAnsi="Times New Roman" w:cs="Times New Roman"/>
          <w:i/>
          <w:sz w:val="27"/>
          <w:szCs w:val="27"/>
          <w:lang w:eastAsia="ru-RU"/>
        </w:rPr>
        <w:t>е</w:t>
      </w:r>
      <w:r w:rsidR="00282D60" w:rsidRPr="00614715">
        <w:rPr>
          <w:rFonts w:ascii="Times New Roman" w:eastAsia="Times New Roman" w:hAnsi="Times New Roman" w:cs="Times New Roman"/>
          <w:i/>
          <w:sz w:val="27"/>
          <w:szCs w:val="27"/>
          <w:lang w:eastAsia="ru-RU"/>
        </w:rPr>
        <w:t xml:space="preserve"> социальной и материальной помощи</w:t>
      </w:r>
      <w:r w:rsidR="00282D60" w:rsidRPr="00614715">
        <w:rPr>
          <w:rFonts w:ascii="Times New Roman" w:eastAsia="Times New Roman" w:hAnsi="Times New Roman" w:cs="Times New Roman"/>
          <w:sz w:val="27"/>
          <w:szCs w:val="27"/>
          <w:lang w:eastAsia="ru-RU"/>
        </w:rPr>
        <w:t xml:space="preserve"> - на </w:t>
      </w:r>
      <w:r w:rsidR="00614715" w:rsidRPr="00614715">
        <w:rPr>
          <w:rFonts w:ascii="Times New Roman" w:eastAsia="Times New Roman" w:hAnsi="Times New Roman" w:cs="Times New Roman"/>
          <w:sz w:val="27"/>
          <w:szCs w:val="27"/>
          <w:lang w:eastAsia="ru-RU"/>
        </w:rPr>
        <w:t>19</w:t>
      </w:r>
      <w:r w:rsidR="00282D60" w:rsidRPr="00614715">
        <w:rPr>
          <w:rFonts w:ascii="Times New Roman" w:eastAsia="Times New Roman" w:hAnsi="Times New Roman" w:cs="Times New Roman"/>
          <w:sz w:val="27"/>
          <w:szCs w:val="27"/>
          <w:lang w:eastAsia="ru-RU"/>
        </w:rPr>
        <w:t xml:space="preserve">%, общее количество - </w:t>
      </w:r>
      <w:r w:rsidR="00614715" w:rsidRPr="00614715">
        <w:rPr>
          <w:rFonts w:ascii="Times New Roman" w:eastAsia="Times New Roman" w:hAnsi="Times New Roman" w:cs="Times New Roman"/>
          <w:sz w:val="27"/>
          <w:szCs w:val="27"/>
          <w:lang w:eastAsia="ru-RU"/>
        </w:rPr>
        <w:t>42</w:t>
      </w:r>
      <w:r w:rsidR="00282D60" w:rsidRPr="00614715">
        <w:rPr>
          <w:rFonts w:ascii="Times New Roman" w:eastAsia="Times New Roman" w:hAnsi="Times New Roman" w:cs="Times New Roman"/>
          <w:sz w:val="27"/>
          <w:szCs w:val="27"/>
          <w:lang w:eastAsia="ru-RU"/>
        </w:rPr>
        <w:t xml:space="preserve"> (в </w:t>
      </w:r>
      <w:r w:rsidR="00282D60" w:rsidRPr="001A05A2">
        <w:rPr>
          <w:rFonts w:ascii="Times New Roman" w:eastAsia="Times New Roman" w:hAnsi="Times New Roman" w:cs="Times New Roman"/>
          <w:sz w:val="27"/>
          <w:szCs w:val="27"/>
          <w:lang w:eastAsia="ru-RU"/>
        </w:rPr>
        <w:t>201</w:t>
      </w:r>
      <w:r w:rsidR="001A05A2" w:rsidRPr="001A05A2">
        <w:rPr>
          <w:rFonts w:ascii="Times New Roman" w:eastAsia="Times New Roman" w:hAnsi="Times New Roman" w:cs="Times New Roman"/>
          <w:sz w:val="27"/>
          <w:szCs w:val="27"/>
          <w:lang w:eastAsia="ru-RU"/>
        </w:rPr>
        <w:t>9</w:t>
      </w:r>
      <w:r w:rsidR="00282D60" w:rsidRPr="001A05A2">
        <w:rPr>
          <w:rFonts w:ascii="Times New Roman" w:eastAsia="Times New Roman" w:hAnsi="Times New Roman" w:cs="Times New Roman"/>
          <w:sz w:val="27"/>
          <w:szCs w:val="27"/>
          <w:lang w:eastAsia="ru-RU"/>
        </w:rPr>
        <w:t xml:space="preserve"> году – </w:t>
      </w:r>
      <w:r w:rsidR="001A05A2" w:rsidRPr="001A05A2">
        <w:rPr>
          <w:rFonts w:ascii="Times New Roman" w:eastAsia="Times New Roman" w:hAnsi="Times New Roman" w:cs="Times New Roman"/>
          <w:sz w:val="27"/>
          <w:szCs w:val="27"/>
          <w:lang w:eastAsia="ru-RU"/>
        </w:rPr>
        <w:t>34</w:t>
      </w:r>
      <w:r w:rsidR="009D2524">
        <w:rPr>
          <w:rFonts w:ascii="Times New Roman" w:eastAsia="Times New Roman" w:hAnsi="Times New Roman" w:cs="Times New Roman"/>
          <w:sz w:val="27"/>
          <w:szCs w:val="27"/>
          <w:lang w:eastAsia="ru-RU"/>
        </w:rPr>
        <w:t>);</w:t>
      </w:r>
    </w:p>
    <w:p w14:paraId="2047A5C3" w14:textId="77777777" w:rsidR="00614715" w:rsidRDefault="009D2262" w:rsidP="00614715">
      <w:pPr>
        <w:spacing w:after="0" w:line="240" w:lineRule="auto"/>
        <w:jc w:val="both"/>
        <w:rPr>
          <w:rFonts w:ascii="Times New Roman" w:eastAsia="Times New Roman" w:hAnsi="Times New Roman" w:cs="Times New Roman"/>
          <w:i/>
          <w:sz w:val="27"/>
          <w:szCs w:val="27"/>
          <w:lang w:eastAsia="ru-RU"/>
        </w:rPr>
      </w:pPr>
      <w:r>
        <w:rPr>
          <w:rFonts w:ascii="Times New Roman" w:eastAsia="Times New Roman" w:hAnsi="Times New Roman" w:cs="Times New Roman"/>
          <w:b/>
          <w:sz w:val="27"/>
          <w:szCs w:val="27"/>
          <w:lang w:eastAsia="ru-RU"/>
        </w:rPr>
        <w:t>у</w:t>
      </w:r>
      <w:r w:rsidR="00614715" w:rsidRPr="00614715">
        <w:rPr>
          <w:rFonts w:ascii="Times New Roman" w:eastAsia="Times New Roman" w:hAnsi="Times New Roman" w:cs="Times New Roman"/>
          <w:b/>
          <w:sz w:val="27"/>
          <w:szCs w:val="27"/>
          <w:lang w:eastAsia="ru-RU"/>
        </w:rPr>
        <w:t>меньшилось</w:t>
      </w:r>
      <w:r>
        <w:rPr>
          <w:rFonts w:ascii="Times New Roman" w:eastAsia="Times New Roman" w:hAnsi="Times New Roman" w:cs="Times New Roman"/>
          <w:b/>
          <w:sz w:val="27"/>
          <w:szCs w:val="27"/>
          <w:lang w:eastAsia="ru-RU"/>
        </w:rPr>
        <w:t xml:space="preserve"> </w:t>
      </w:r>
      <w:r w:rsidRPr="009D2262">
        <w:rPr>
          <w:rFonts w:ascii="Times New Roman" w:eastAsia="Times New Roman" w:hAnsi="Times New Roman" w:cs="Times New Roman"/>
          <w:sz w:val="27"/>
          <w:szCs w:val="27"/>
          <w:lang w:eastAsia="ru-RU"/>
        </w:rPr>
        <w:t>по вопросам:</w:t>
      </w:r>
    </w:p>
    <w:p w14:paraId="77AEDE10" w14:textId="77777777" w:rsidR="00614715" w:rsidRPr="00614715" w:rsidRDefault="009D2262" w:rsidP="00614715">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i/>
          <w:sz w:val="27"/>
          <w:szCs w:val="27"/>
          <w:lang w:eastAsia="ru-RU"/>
        </w:rPr>
        <w:t xml:space="preserve">- </w:t>
      </w:r>
      <w:r w:rsidR="00614715" w:rsidRPr="00614715">
        <w:rPr>
          <w:rFonts w:ascii="Times New Roman" w:eastAsia="Times New Roman" w:hAnsi="Times New Roman" w:cs="Times New Roman"/>
          <w:i/>
          <w:sz w:val="27"/>
          <w:szCs w:val="27"/>
          <w:lang w:eastAsia="ru-RU"/>
        </w:rPr>
        <w:t>опеки и попечительства</w:t>
      </w:r>
      <w:r w:rsidR="00614715" w:rsidRPr="00614715">
        <w:rPr>
          <w:rFonts w:ascii="Times New Roman" w:eastAsia="Times New Roman" w:hAnsi="Times New Roman" w:cs="Times New Roman"/>
          <w:sz w:val="27"/>
          <w:szCs w:val="27"/>
          <w:lang w:eastAsia="ru-RU"/>
        </w:rPr>
        <w:t xml:space="preserve"> - на 16,7%, общее количество - 10 (в 2019 году – 12);</w:t>
      </w:r>
    </w:p>
    <w:p w14:paraId="0A89FCCF" w14:textId="77777777" w:rsidR="00614715" w:rsidRPr="00614715" w:rsidRDefault="009D2262" w:rsidP="00614715">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i/>
          <w:sz w:val="27"/>
          <w:szCs w:val="27"/>
          <w:lang w:eastAsia="ru-RU"/>
        </w:rPr>
        <w:t xml:space="preserve">- </w:t>
      </w:r>
      <w:r w:rsidR="00614715" w:rsidRPr="00614715">
        <w:rPr>
          <w:rFonts w:ascii="Times New Roman" w:eastAsia="Times New Roman" w:hAnsi="Times New Roman" w:cs="Times New Roman"/>
          <w:i/>
          <w:sz w:val="27"/>
          <w:szCs w:val="27"/>
          <w:lang w:eastAsia="ru-RU"/>
        </w:rPr>
        <w:t>предоставления мест в детских садах</w:t>
      </w:r>
      <w:r w:rsidR="00614715" w:rsidRPr="00614715">
        <w:rPr>
          <w:rFonts w:ascii="Times New Roman" w:eastAsia="Times New Roman" w:hAnsi="Times New Roman" w:cs="Times New Roman"/>
          <w:sz w:val="27"/>
          <w:szCs w:val="27"/>
          <w:lang w:eastAsia="ru-RU"/>
        </w:rPr>
        <w:t xml:space="preserve"> - на 70,6%, общее количество - 10 (в 2019 году – 34).</w:t>
      </w:r>
    </w:p>
    <w:p w14:paraId="6AB44160" w14:textId="77777777" w:rsidR="00282D60" w:rsidRPr="004E1DAA" w:rsidRDefault="00282D60" w:rsidP="00282D60">
      <w:pPr>
        <w:spacing w:after="0" w:line="293" w:lineRule="atLeast"/>
        <w:jc w:val="both"/>
        <w:rPr>
          <w:rFonts w:ascii="Times New Roman" w:eastAsia="Times New Roman" w:hAnsi="Times New Roman" w:cs="Times New Roman"/>
          <w:color w:val="FF0000"/>
          <w:sz w:val="27"/>
          <w:szCs w:val="27"/>
          <w:lang w:eastAsia="ru-RU"/>
        </w:rPr>
      </w:pPr>
    </w:p>
    <w:p w14:paraId="203CF836" w14:textId="77777777" w:rsidR="00282D60" w:rsidRPr="00B04FF7" w:rsidRDefault="00282D60" w:rsidP="00AF0FDA">
      <w:pPr>
        <w:spacing w:after="0" w:line="240" w:lineRule="auto"/>
        <w:jc w:val="both"/>
        <w:rPr>
          <w:rFonts w:ascii="Times New Roman" w:eastAsia="Times New Roman" w:hAnsi="Times New Roman" w:cs="Times New Roman"/>
          <w:sz w:val="27"/>
          <w:szCs w:val="27"/>
          <w:lang w:eastAsia="ru-RU"/>
        </w:rPr>
      </w:pPr>
      <w:r w:rsidRPr="00B04FF7">
        <w:rPr>
          <w:rFonts w:ascii="Times New Roman" w:eastAsia="Times New Roman" w:hAnsi="Times New Roman" w:cs="Times New Roman"/>
          <w:sz w:val="27"/>
          <w:szCs w:val="27"/>
          <w:lang w:eastAsia="ru-RU"/>
        </w:rPr>
        <w:t xml:space="preserve">В тематическом разделе </w:t>
      </w:r>
      <w:r w:rsidR="002F073F" w:rsidRPr="00B04FF7">
        <w:rPr>
          <w:rFonts w:ascii="Times New Roman" w:eastAsia="Times New Roman" w:hAnsi="Times New Roman" w:cs="Times New Roman"/>
          <w:b/>
          <w:i/>
          <w:sz w:val="28"/>
          <w:szCs w:val="28"/>
          <w:lang w:eastAsia="ru-RU"/>
        </w:rPr>
        <w:t>«оборона, безопасность, законность</w:t>
      </w:r>
      <w:r w:rsidRPr="00B04FF7">
        <w:rPr>
          <w:rFonts w:ascii="Times New Roman" w:eastAsia="Times New Roman" w:hAnsi="Times New Roman" w:cs="Times New Roman"/>
          <w:b/>
          <w:i/>
          <w:sz w:val="28"/>
          <w:szCs w:val="28"/>
          <w:lang w:eastAsia="ru-RU"/>
        </w:rPr>
        <w:t>»</w:t>
      </w:r>
      <w:r w:rsidRPr="00B04FF7">
        <w:rPr>
          <w:rFonts w:ascii="Times New Roman" w:eastAsia="Times New Roman" w:hAnsi="Times New Roman" w:cs="Times New Roman"/>
          <w:sz w:val="27"/>
          <w:szCs w:val="27"/>
          <w:lang w:eastAsia="ru-RU"/>
        </w:rPr>
        <w:t xml:space="preserve"> количество обращений</w:t>
      </w:r>
      <w:r w:rsidR="00B04FF7" w:rsidRPr="00B04FF7">
        <w:rPr>
          <w:rFonts w:ascii="Times New Roman" w:eastAsia="Times New Roman" w:hAnsi="Times New Roman" w:cs="Times New Roman"/>
          <w:sz w:val="27"/>
          <w:szCs w:val="27"/>
          <w:lang w:eastAsia="ru-RU"/>
        </w:rPr>
        <w:t xml:space="preserve"> </w:t>
      </w:r>
      <w:r w:rsidR="00AF0FDA" w:rsidRPr="00B04FF7">
        <w:rPr>
          <w:rFonts w:ascii="Times New Roman" w:eastAsia="Times New Roman" w:hAnsi="Times New Roman" w:cs="Times New Roman"/>
          <w:b/>
          <w:sz w:val="27"/>
          <w:szCs w:val="27"/>
          <w:lang w:eastAsia="ru-RU"/>
        </w:rPr>
        <w:t>увелич</w:t>
      </w:r>
      <w:r w:rsidRPr="00B04FF7">
        <w:rPr>
          <w:rFonts w:ascii="Times New Roman" w:eastAsia="Times New Roman" w:hAnsi="Times New Roman" w:cs="Times New Roman"/>
          <w:b/>
          <w:sz w:val="27"/>
          <w:szCs w:val="27"/>
          <w:lang w:eastAsia="ru-RU"/>
        </w:rPr>
        <w:t xml:space="preserve">илось </w:t>
      </w:r>
      <w:r w:rsidR="00B04FF7" w:rsidRPr="00B04FF7">
        <w:rPr>
          <w:rFonts w:ascii="Times New Roman" w:eastAsia="Times New Roman" w:hAnsi="Times New Roman" w:cs="Times New Roman"/>
          <w:sz w:val="27"/>
          <w:szCs w:val="27"/>
          <w:lang w:eastAsia="ru-RU"/>
        </w:rPr>
        <w:t>по вопросам:</w:t>
      </w:r>
    </w:p>
    <w:p w14:paraId="5E0AFE84" w14:textId="77777777" w:rsidR="00B14421" w:rsidRPr="00180061" w:rsidRDefault="00B14421" w:rsidP="00B14421">
      <w:pPr>
        <w:spacing w:after="0" w:line="293" w:lineRule="atLeast"/>
        <w:jc w:val="both"/>
        <w:rPr>
          <w:rFonts w:ascii="Times New Roman" w:eastAsia="Times New Roman" w:hAnsi="Times New Roman" w:cs="Times New Roman"/>
          <w:sz w:val="27"/>
          <w:szCs w:val="27"/>
          <w:lang w:eastAsia="ru-RU"/>
        </w:rPr>
      </w:pPr>
      <w:r w:rsidRPr="009D2262">
        <w:rPr>
          <w:rFonts w:ascii="Times New Roman" w:eastAsia="Times New Roman" w:hAnsi="Times New Roman" w:cs="Times New Roman"/>
          <w:i/>
          <w:sz w:val="27"/>
          <w:szCs w:val="27"/>
          <w:lang w:eastAsia="ru-RU"/>
        </w:rPr>
        <w:t>- нарушение правил парковки</w:t>
      </w:r>
      <w:r w:rsidRPr="00180061">
        <w:rPr>
          <w:rFonts w:ascii="Times New Roman" w:eastAsia="Times New Roman" w:hAnsi="Times New Roman" w:cs="Times New Roman"/>
          <w:sz w:val="27"/>
          <w:szCs w:val="27"/>
          <w:lang w:eastAsia="ru-RU"/>
        </w:rPr>
        <w:t xml:space="preserve"> – на 100%, общее количество – 12 (в 2019 году – 0);</w:t>
      </w:r>
    </w:p>
    <w:p w14:paraId="66D2F20E" w14:textId="6A700A6D" w:rsidR="00B14421" w:rsidRPr="00180061" w:rsidRDefault="00B14421" w:rsidP="00B14421">
      <w:pPr>
        <w:spacing w:after="0" w:line="293" w:lineRule="atLeast"/>
        <w:jc w:val="both"/>
        <w:rPr>
          <w:rFonts w:ascii="Times New Roman" w:eastAsia="Times New Roman" w:hAnsi="Times New Roman" w:cs="Times New Roman"/>
          <w:sz w:val="27"/>
          <w:szCs w:val="27"/>
          <w:lang w:eastAsia="ru-RU"/>
        </w:rPr>
      </w:pPr>
      <w:r w:rsidRPr="009D2262">
        <w:rPr>
          <w:rFonts w:ascii="Times New Roman" w:eastAsia="Times New Roman" w:hAnsi="Times New Roman" w:cs="Times New Roman"/>
          <w:i/>
          <w:sz w:val="27"/>
          <w:szCs w:val="27"/>
          <w:lang w:eastAsia="ru-RU"/>
        </w:rPr>
        <w:t xml:space="preserve">- протест против размещения ИЦ </w:t>
      </w:r>
      <w:r w:rsidR="005B48F0">
        <w:rPr>
          <w:rFonts w:ascii="Times New Roman" w:eastAsia="Times New Roman" w:hAnsi="Times New Roman" w:cs="Times New Roman"/>
          <w:i/>
          <w:sz w:val="27"/>
          <w:szCs w:val="27"/>
          <w:lang w:eastAsia="ru-RU"/>
        </w:rPr>
        <w:t>Г</w:t>
      </w:r>
      <w:r w:rsidRPr="009D2262">
        <w:rPr>
          <w:rFonts w:ascii="Times New Roman" w:eastAsia="Times New Roman" w:hAnsi="Times New Roman" w:cs="Times New Roman"/>
          <w:i/>
          <w:sz w:val="27"/>
          <w:szCs w:val="27"/>
          <w:lang w:eastAsia="ru-RU"/>
        </w:rPr>
        <w:t>УФСИН на территории города Бердска</w:t>
      </w:r>
      <w:r w:rsidRPr="00180061">
        <w:rPr>
          <w:rFonts w:ascii="Times New Roman" w:eastAsia="Times New Roman" w:hAnsi="Times New Roman" w:cs="Times New Roman"/>
          <w:sz w:val="27"/>
          <w:szCs w:val="27"/>
          <w:lang w:eastAsia="ru-RU"/>
        </w:rPr>
        <w:t xml:space="preserve"> – на 100%, общее количество – 8 (в 2019 году – 0);</w:t>
      </w:r>
    </w:p>
    <w:p w14:paraId="459CF6B3" w14:textId="77777777" w:rsidR="00180061" w:rsidRPr="00180061" w:rsidRDefault="00180061" w:rsidP="00282D60">
      <w:pPr>
        <w:spacing w:after="0" w:line="293" w:lineRule="atLeast"/>
        <w:jc w:val="both"/>
        <w:rPr>
          <w:rFonts w:ascii="Times New Roman" w:eastAsia="Times New Roman" w:hAnsi="Times New Roman" w:cs="Times New Roman"/>
          <w:sz w:val="27"/>
          <w:szCs w:val="27"/>
          <w:lang w:eastAsia="ru-RU"/>
        </w:rPr>
      </w:pPr>
      <w:r w:rsidRPr="009D2262">
        <w:rPr>
          <w:rFonts w:ascii="Times New Roman" w:eastAsia="Times New Roman" w:hAnsi="Times New Roman" w:cs="Times New Roman"/>
          <w:i/>
          <w:sz w:val="27"/>
          <w:szCs w:val="27"/>
          <w:lang w:eastAsia="ru-RU"/>
        </w:rPr>
        <w:t>- охрана общественного порядка, в т.ч. нарушение тишины и покоя</w:t>
      </w:r>
      <w:r w:rsidRPr="00B04FF7">
        <w:rPr>
          <w:rFonts w:ascii="Times New Roman" w:eastAsia="Times New Roman" w:hAnsi="Times New Roman" w:cs="Times New Roman"/>
          <w:sz w:val="27"/>
          <w:szCs w:val="27"/>
          <w:lang w:eastAsia="ru-RU"/>
        </w:rPr>
        <w:t xml:space="preserve"> – на </w:t>
      </w:r>
      <w:r w:rsidR="00950937" w:rsidRPr="00B04FF7">
        <w:rPr>
          <w:rFonts w:ascii="Times New Roman" w:eastAsia="Times New Roman" w:hAnsi="Times New Roman" w:cs="Times New Roman"/>
          <w:sz w:val="27"/>
          <w:szCs w:val="27"/>
          <w:lang w:eastAsia="ru-RU"/>
        </w:rPr>
        <w:t>45,8</w:t>
      </w:r>
      <w:r w:rsidRPr="00B04FF7">
        <w:rPr>
          <w:rFonts w:ascii="Times New Roman" w:eastAsia="Times New Roman" w:hAnsi="Times New Roman" w:cs="Times New Roman"/>
          <w:sz w:val="27"/>
          <w:szCs w:val="27"/>
          <w:lang w:eastAsia="ru-RU"/>
        </w:rPr>
        <w:t xml:space="preserve">%, </w:t>
      </w:r>
      <w:r w:rsidRPr="00180061">
        <w:rPr>
          <w:rFonts w:ascii="Times New Roman" w:eastAsia="Times New Roman" w:hAnsi="Times New Roman" w:cs="Times New Roman"/>
          <w:sz w:val="27"/>
          <w:szCs w:val="27"/>
          <w:lang w:eastAsia="ru-RU"/>
        </w:rPr>
        <w:t>общее количество – 2</w:t>
      </w:r>
      <w:r>
        <w:rPr>
          <w:rFonts w:ascii="Times New Roman" w:eastAsia="Times New Roman" w:hAnsi="Times New Roman" w:cs="Times New Roman"/>
          <w:sz w:val="27"/>
          <w:szCs w:val="27"/>
          <w:lang w:eastAsia="ru-RU"/>
        </w:rPr>
        <w:t>4</w:t>
      </w:r>
      <w:r w:rsidRPr="00180061">
        <w:rPr>
          <w:rFonts w:ascii="Times New Roman" w:eastAsia="Times New Roman" w:hAnsi="Times New Roman" w:cs="Times New Roman"/>
          <w:sz w:val="27"/>
          <w:szCs w:val="27"/>
          <w:lang w:eastAsia="ru-RU"/>
        </w:rPr>
        <w:t xml:space="preserve"> (в 2019 году – 1</w:t>
      </w:r>
      <w:r>
        <w:rPr>
          <w:rFonts w:ascii="Times New Roman" w:eastAsia="Times New Roman" w:hAnsi="Times New Roman" w:cs="Times New Roman"/>
          <w:sz w:val="27"/>
          <w:szCs w:val="27"/>
          <w:lang w:eastAsia="ru-RU"/>
        </w:rPr>
        <w:t>3</w:t>
      </w:r>
      <w:r w:rsidRPr="00180061">
        <w:rPr>
          <w:rFonts w:ascii="Times New Roman" w:eastAsia="Times New Roman" w:hAnsi="Times New Roman" w:cs="Times New Roman"/>
          <w:sz w:val="27"/>
          <w:szCs w:val="27"/>
          <w:lang w:eastAsia="ru-RU"/>
        </w:rPr>
        <w:t>);</w:t>
      </w:r>
    </w:p>
    <w:p w14:paraId="31B11548" w14:textId="72B190A0" w:rsidR="00950937" w:rsidRPr="00950937" w:rsidRDefault="00950937" w:rsidP="00950937">
      <w:pPr>
        <w:spacing w:after="0" w:line="293" w:lineRule="atLeast"/>
        <w:jc w:val="both"/>
        <w:rPr>
          <w:rFonts w:ascii="Times New Roman" w:eastAsia="Times New Roman" w:hAnsi="Times New Roman" w:cs="Times New Roman"/>
          <w:sz w:val="27"/>
          <w:szCs w:val="27"/>
          <w:lang w:eastAsia="ru-RU"/>
        </w:rPr>
      </w:pPr>
      <w:r w:rsidRPr="009D2262">
        <w:rPr>
          <w:rFonts w:ascii="Times New Roman" w:eastAsia="Times New Roman" w:hAnsi="Times New Roman" w:cs="Times New Roman"/>
          <w:i/>
          <w:sz w:val="27"/>
          <w:szCs w:val="27"/>
          <w:lang w:eastAsia="ru-RU"/>
        </w:rPr>
        <w:t>- несанкционированная торговля</w:t>
      </w:r>
      <w:r w:rsidR="00F47A02">
        <w:rPr>
          <w:rFonts w:ascii="Times New Roman" w:eastAsia="Times New Roman" w:hAnsi="Times New Roman" w:cs="Times New Roman"/>
          <w:i/>
          <w:sz w:val="27"/>
          <w:szCs w:val="27"/>
          <w:lang w:eastAsia="ru-RU"/>
        </w:rPr>
        <w:t xml:space="preserve"> </w:t>
      </w:r>
      <w:r w:rsidRPr="00950937">
        <w:rPr>
          <w:rFonts w:ascii="Times New Roman" w:eastAsia="Times New Roman" w:hAnsi="Times New Roman" w:cs="Times New Roman"/>
          <w:sz w:val="27"/>
          <w:szCs w:val="27"/>
          <w:lang w:eastAsia="ru-RU"/>
        </w:rPr>
        <w:t xml:space="preserve">– на </w:t>
      </w:r>
      <w:r w:rsidR="002F073F">
        <w:rPr>
          <w:rFonts w:ascii="Times New Roman" w:eastAsia="Times New Roman" w:hAnsi="Times New Roman" w:cs="Times New Roman"/>
          <w:sz w:val="27"/>
          <w:szCs w:val="27"/>
          <w:lang w:eastAsia="ru-RU"/>
        </w:rPr>
        <w:t>75</w:t>
      </w:r>
      <w:r w:rsidRPr="00950937">
        <w:rPr>
          <w:rFonts w:ascii="Times New Roman" w:eastAsia="Times New Roman" w:hAnsi="Times New Roman" w:cs="Times New Roman"/>
          <w:sz w:val="27"/>
          <w:szCs w:val="27"/>
          <w:lang w:eastAsia="ru-RU"/>
        </w:rPr>
        <w:t xml:space="preserve">%, общее количество – 8 (в 2019 году – </w:t>
      </w:r>
      <w:r w:rsidR="002F073F">
        <w:rPr>
          <w:rFonts w:ascii="Times New Roman" w:eastAsia="Times New Roman" w:hAnsi="Times New Roman" w:cs="Times New Roman"/>
          <w:sz w:val="27"/>
          <w:szCs w:val="27"/>
          <w:lang w:eastAsia="ru-RU"/>
        </w:rPr>
        <w:t>2</w:t>
      </w:r>
      <w:r w:rsidRPr="00950937">
        <w:rPr>
          <w:rFonts w:ascii="Times New Roman" w:eastAsia="Times New Roman" w:hAnsi="Times New Roman" w:cs="Times New Roman"/>
          <w:sz w:val="27"/>
          <w:szCs w:val="27"/>
          <w:lang w:eastAsia="ru-RU"/>
        </w:rPr>
        <w:t>);</w:t>
      </w:r>
    </w:p>
    <w:p w14:paraId="718A4657" w14:textId="77777777" w:rsidR="00180061" w:rsidRPr="00950937" w:rsidRDefault="00950937" w:rsidP="00282D60">
      <w:pPr>
        <w:spacing w:after="0" w:line="293" w:lineRule="atLeast"/>
        <w:jc w:val="both"/>
        <w:rPr>
          <w:rFonts w:ascii="Times New Roman" w:eastAsia="Times New Roman" w:hAnsi="Times New Roman" w:cs="Times New Roman"/>
          <w:sz w:val="27"/>
          <w:szCs w:val="27"/>
          <w:lang w:eastAsia="ru-RU"/>
        </w:rPr>
      </w:pPr>
      <w:r w:rsidRPr="009D2262">
        <w:rPr>
          <w:rFonts w:ascii="Times New Roman" w:eastAsia="Times New Roman" w:hAnsi="Times New Roman" w:cs="Times New Roman"/>
          <w:i/>
          <w:sz w:val="27"/>
          <w:szCs w:val="27"/>
          <w:lang w:eastAsia="ru-RU"/>
        </w:rPr>
        <w:t>- соблюдение норм противопожарной безопасности</w:t>
      </w:r>
      <w:r w:rsidRPr="00950937">
        <w:rPr>
          <w:rFonts w:ascii="Times New Roman" w:eastAsia="Times New Roman" w:hAnsi="Times New Roman" w:cs="Times New Roman"/>
          <w:sz w:val="27"/>
          <w:szCs w:val="27"/>
          <w:lang w:eastAsia="ru-RU"/>
        </w:rPr>
        <w:t xml:space="preserve"> – на 75%, общее количество – 4 (в 2019 году – 1);</w:t>
      </w:r>
    </w:p>
    <w:p w14:paraId="60B979FB" w14:textId="77777777" w:rsidR="002F073F" w:rsidRDefault="002F073F" w:rsidP="00282D60">
      <w:pPr>
        <w:spacing w:after="0" w:line="293" w:lineRule="atLeast"/>
        <w:jc w:val="both"/>
        <w:rPr>
          <w:rFonts w:ascii="Times New Roman" w:eastAsia="Times New Roman" w:hAnsi="Times New Roman" w:cs="Times New Roman"/>
          <w:sz w:val="27"/>
          <w:szCs w:val="27"/>
          <w:lang w:eastAsia="ru-RU"/>
        </w:rPr>
      </w:pPr>
      <w:r w:rsidRPr="009D2262">
        <w:rPr>
          <w:rFonts w:ascii="Times New Roman" w:eastAsia="Times New Roman" w:hAnsi="Times New Roman" w:cs="Times New Roman"/>
          <w:i/>
          <w:sz w:val="27"/>
          <w:szCs w:val="27"/>
          <w:lang w:eastAsia="ru-RU"/>
        </w:rPr>
        <w:t>- регистрация по месту жительства</w:t>
      </w:r>
      <w:r w:rsidRPr="002F073F">
        <w:rPr>
          <w:rFonts w:ascii="Times New Roman" w:eastAsia="Times New Roman" w:hAnsi="Times New Roman" w:cs="Times New Roman"/>
          <w:sz w:val="27"/>
          <w:szCs w:val="27"/>
          <w:lang w:eastAsia="ru-RU"/>
        </w:rPr>
        <w:t xml:space="preserve"> – на 75%, общее количество – 4 (в 2019 году – 1);</w:t>
      </w:r>
    </w:p>
    <w:p w14:paraId="46896E1F" w14:textId="77777777" w:rsidR="00950937" w:rsidRPr="00950937" w:rsidRDefault="00950937" w:rsidP="00282D60">
      <w:pPr>
        <w:spacing w:after="0" w:line="293" w:lineRule="atLeast"/>
        <w:jc w:val="both"/>
        <w:rPr>
          <w:rFonts w:ascii="Times New Roman" w:eastAsia="Times New Roman" w:hAnsi="Times New Roman" w:cs="Times New Roman"/>
          <w:sz w:val="27"/>
          <w:szCs w:val="27"/>
          <w:lang w:eastAsia="ru-RU"/>
        </w:rPr>
      </w:pPr>
      <w:r w:rsidRPr="009D2262">
        <w:rPr>
          <w:rFonts w:ascii="Times New Roman" w:eastAsia="Times New Roman" w:hAnsi="Times New Roman" w:cs="Times New Roman"/>
          <w:i/>
          <w:sz w:val="27"/>
          <w:szCs w:val="27"/>
          <w:lang w:eastAsia="ru-RU"/>
        </w:rPr>
        <w:t xml:space="preserve">- </w:t>
      </w:r>
      <w:r w:rsidR="005B7BB6">
        <w:rPr>
          <w:rFonts w:ascii="Times New Roman" w:eastAsia="Times New Roman" w:hAnsi="Times New Roman" w:cs="Times New Roman"/>
          <w:i/>
          <w:sz w:val="27"/>
          <w:szCs w:val="27"/>
          <w:lang w:eastAsia="ru-RU"/>
        </w:rPr>
        <w:t>бытовые конфликты</w:t>
      </w:r>
      <w:r w:rsidRPr="00950937">
        <w:rPr>
          <w:rFonts w:ascii="Times New Roman" w:eastAsia="Times New Roman" w:hAnsi="Times New Roman" w:cs="Times New Roman"/>
          <w:sz w:val="27"/>
          <w:szCs w:val="27"/>
          <w:lang w:eastAsia="ru-RU"/>
        </w:rPr>
        <w:t xml:space="preserve"> – на 75%, общее количество – 4 (в 2019 году – 1);</w:t>
      </w:r>
    </w:p>
    <w:p w14:paraId="2152703C" w14:textId="77777777" w:rsidR="00950937" w:rsidRPr="002F073F" w:rsidRDefault="002F073F" w:rsidP="00282D60">
      <w:pPr>
        <w:spacing w:after="0" w:line="293" w:lineRule="atLeast"/>
        <w:jc w:val="both"/>
        <w:rPr>
          <w:rFonts w:ascii="Times New Roman" w:eastAsia="Times New Roman" w:hAnsi="Times New Roman" w:cs="Times New Roman"/>
          <w:sz w:val="27"/>
          <w:szCs w:val="27"/>
          <w:lang w:eastAsia="ru-RU"/>
        </w:rPr>
      </w:pPr>
      <w:r w:rsidRPr="009D2262">
        <w:rPr>
          <w:rFonts w:ascii="Times New Roman" w:eastAsia="Times New Roman" w:hAnsi="Times New Roman" w:cs="Times New Roman"/>
          <w:i/>
          <w:sz w:val="27"/>
          <w:szCs w:val="27"/>
          <w:lang w:eastAsia="ru-RU"/>
        </w:rPr>
        <w:t>- патриотическое воспитание</w:t>
      </w:r>
      <w:r w:rsidRPr="002F073F">
        <w:rPr>
          <w:rFonts w:ascii="Times New Roman" w:eastAsia="Times New Roman" w:hAnsi="Times New Roman" w:cs="Times New Roman"/>
          <w:sz w:val="27"/>
          <w:szCs w:val="27"/>
          <w:lang w:eastAsia="ru-RU"/>
        </w:rPr>
        <w:t xml:space="preserve"> – на 100%, общее количество – 2 (в 2019 году – 0).</w:t>
      </w:r>
    </w:p>
    <w:p w14:paraId="72A86085" w14:textId="77777777" w:rsidR="002F073F" w:rsidRDefault="002F073F" w:rsidP="00282D60">
      <w:pPr>
        <w:spacing w:after="0" w:line="293" w:lineRule="atLeast"/>
        <w:jc w:val="both"/>
        <w:rPr>
          <w:rFonts w:ascii="Times New Roman" w:eastAsia="Times New Roman" w:hAnsi="Times New Roman" w:cs="Times New Roman"/>
          <w:color w:val="FF0000"/>
          <w:sz w:val="27"/>
          <w:szCs w:val="27"/>
          <w:lang w:eastAsia="ru-RU"/>
        </w:rPr>
      </w:pPr>
    </w:p>
    <w:p w14:paraId="408BCD65" w14:textId="77777777" w:rsidR="00282D60" w:rsidRPr="001A05A2" w:rsidRDefault="00282D60" w:rsidP="0032309D">
      <w:pPr>
        <w:spacing w:after="0" w:line="293" w:lineRule="atLeast"/>
        <w:jc w:val="both"/>
        <w:rPr>
          <w:rFonts w:ascii="Times New Roman" w:eastAsia="Times New Roman" w:hAnsi="Times New Roman" w:cs="Times New Roman"/>
          <w:sz w:val="27"/>
          <w:szCs w:val="27"/>
          <w:lang w:eastAsia="ru-RU"/>
        </w:rPr>
      </w:pPr>
      <w:r w:rsidRPr="003A679F">
        <w:rPr>
          <w:rFonts w:ascii="Times New Roman" w:eastAsia="Times New Roman" w:hAnsi="Times New Roman" w:cs="Times New Roman"/>
          <w:b/>
          <w:i/>
          <w:sz w:val="28"/>
          <w:szCs w:val="28"/>
          <w:lang w:eastAsia="ru-RU"/>
        </w:rPr>
        <w:t>Уменьшение</w:t>
      </w:r>
      <w:r w:rsidRPr="001A05A2">
        <w:rPr>
          <w:rFonts w:ascii="Times New Roman" w:eastAsia="Times New Roman" w:hAnsi="Times New Roman" w:cs="Times New Roman"/>
          <w:sz w:val="27"/>
          <w:szCs w:val="27"/>
          <w:lang w:eastAsia="ru-RU"/>
        </w:rPr>
        <w:t xml:space="preserve"> количества обращений произошло по вопросам в следующих тематических разделах:</w:t>
      </w:r>
    </w:p>
    <w:p w14:paraId="732CAFF0" w14:textId="71AFEF8D" w:rsidR="006D233E" w:rsidRPr="00C574C1" w:rsidRDefault="006D233E" w:rsidP="006D233E">
      <w:pPr>
        <w:spacing w:after="0" w:line="293" w:lineRule="atLeast"/>
        <w:jc w:val="both"/>
        <w:rPr>
          <w:rFonts w:ascii="Times New Roman" w:eastAsia="Times New Roman" w:hAnsi="Times New Roman" w:cs="Times New Roman"/>
          <w:sz w:val="27"/>
          <w:szCs w:val="27"/>
          <w:lang w:eastAsia="ru-RU"/>
        </w:rPr>
      </w:pPr>
      <w:r w:rsidRPr="00C574C1">
        <w:rPr>
          <w:rFonts w:ascii="Times New Roman" w:eastAsia="Times New Roman" w:hAnsi="Times New Roman" w:cs="Times New Roman"/>
          <w:sz w:val="27"/>
          <w:szCs w:val="27"/>
          <w:lang w:eastAsia="ru-RU"/>
        </w:rPr>
        <w:t xml:space="preserve">- </w:t>
      </w:r>
      <w:r w:rsidRPr="00C574C1">
        <w:rPr>
          <w:rFonts w:ascii="Times New Roman" w:eastAsia="Times New Roman" w:hAnsi="Times New Roman" w:cs="Times New Roman"/>
          <w:b/>
          <w:sz w:val="28"/>
          <w:szCs w:val="28"/>
          <w:lang w:eastAsia="ru-RU"/>
        </w:rPr>
        <w:t>«</w:t>
      </w:r>
      <w:r w:rsidRPr="00C574C1">
        <w:rPr>
          <w:rFonts w:ascii="Times New Roman" w:eastAsia="Times New Roman" w:hAnsi="Times New Roman" w:cs="Times New Roman"/>
          <w:b/>
          <w:i/>
          <w:sz w:val="28"/>
          <w:szCs w:val="28"/>
          <w:lang w:eastAsia="ru-RU"/>
        </w:rPr>
        <w:t>экономика</w:t>
      </w:r>
      <w:r w:rsidR="0033202C">
        <w:rPr>
          <w:rFonts w:ascii="Times New Roman" w:eastAsia="Times New Roman" w:hAnsi="Times New Roman" w:cs="Times New Roman"/>
          <w:b/>
          <w:i/>
          <w:sz w:val="28"/>
          <w:szCs w:val="28"/>
          <w:lang w:eastAsia="ru-RU"/>
        </w:rPr>
        <w:t>/хозяйственная деятельность</w:t>
      </w:r>
      <w:r w:rsidRPr="00C574C1">
        <w:rPr>
          <w:rFonts w:ascii="Times New Roman" w:eastAsia="Times New Roman" w:hAnsi="Times New Roman" w:cs="Times New Roman"/>
          <w:b/>
          <w:sz w:val="28"/>
          <w:szCs w:val="28"/>
          <w:lang w:eastAsia="ru-RU"/>
        </w:rPr>
        <w:t>»</w:t>
      </w:r>
      <w:r w:rsidRPr="00C574C1">
        <w:rPr>
          <w:rFonts w:ascii="Times New Roman" w:eastAsia="Times New Roman" w:hAnsi="Times New Roman" w:cs="Times New Roman"/>
          <w:sz w:val="27"/>
          <w:szCs w:val="27"/>
          <w:lang w:eastAsia="ru-RU"/>
        </w:rPr>
        <w:t xml:space="preserve"> на </w:t>
      </w:r>
      <w:r w:rsidR="00C574C1" w:rsidRPr="00C574C1">
        <w:rPr>
          <w:rFonts w:ascii="Times New Roman" w:eastAsia="Times New Roman" w:hAnsi="Times New Roman" w:cs="Times New Roman"/>
          <w:sz w:val="27"/>
          <w:szCs w:val="27"/>
          <w:lang w:eastAsia="ru-RU"/>
        </w:rPr>
        <w:t>28,6</w:t>
      </w:r>
      <w:r w:rsidRPr="00C574C1">
        <w:rPr>
          <w:rFonts w:ascii="Times New Roman" w:eastAsia="Times New Roman" w:hAnsi="Times New Roman" w:cs="Times New Roman"/>
          <w:sz w:val="27"/>
          <w:szCs w:val="27"/>
          <w:lang w:eastAsia="ru-RU"/>
        </w:rPr>
        <w:t>%, общее количество обращений - 1</w:t>
      </w:r>
      <w:r w:rsidR="00C574C1" w:rsidRPr="00C574C1">
        <w:rPr>
          <w:rFonts w:ascii="Times New Roman" w:eastAsia="Times New Roman" w:hAnsi="Times New Roman" w:cs="Times New Roman"/>
          <w:sz w:val="27"/>
          <w:szCs w:val="27"/>
          <w:lang w:eastAsia="ru-RU"/>
        </w:rPr>
        <w:t>200</w:t>
      </w:r>
      <w:r w:rsidRPr="00C574C1">
        <w:rPr>
          <w:rFonts w:ascii="Times New Roman" w:eastAsia="Times New Roman" w:hAnsi="Times New Roman" w:cs="Times New Roman"/>
          <w:sz w:val="27"/>
          <w:szCs w:val="27"/>
          <w:lang w:eastAsia="ru-RU"/>
        </w:rPr>
        <w:t xml:space="preserve"> (в 201</w:t>
      </w:r>
      <w:r w:rsidR="001A05A2" w:rsidRPr="00C574C1">
        <w:rPr>
          <w:rFonts w:ascii="Times New Roman" w:eastAsia="Times New Roman" w:hAnsi="Times New Roman" w:cs="Times New Roman"/>
          <w:sz w:val="27"/>
          <w:szCs w:val="27"/>
          <w:lang w:eastAsia="ru-RU"/>
        </w:rPr>
        <w:t>9</w:t>
      </w:r>
      <w:r w:rsidRPr="00C574C1">
        <w:rPr>
          <w:rFonts w:ascii="Times New Roman" w:eastAsia="Times New Roman" w:hAnsi="Times New Roman" w:cs="Times New Roman"/>
          <w:sz w:val="27"/>
          <w:szCs w:val="27"/>
          <w:lang w:eastAsia="ru-RU"/>
        </w:rPr>
        <w:t xml:space="preserve"> году – 1</w:t>
      </w:r>
      <w:r w:rsidR="001A05A2" w:rsidRPr="00C574C1">
        <w:rPr>
          <w:rFonts w:ascii="Times New Roman" w:eastAsia="Times New Roman" w:hAnsi="Times New Roman" w:cs="Times New Roman"/>
          <w:sz w:val="27"/>
          <w:szCs w:val="27"/>
          <w:lang w:eastAsia="ru-RU"/>
        </w:rPr>
        <w:t>681</w:t>
      </w:r>
      <w:r w:rsidRPr="00C574C1">
        <w:rPr>
          <w:rFonts w:ascii="Times New Roman" w:eastAsia="Times New Roman" w:hAnsi="Times New Roman" w:cs="Times New Roman"/>
          <w:sz w:val="27"/>
          <w:szCs w:val="27"/>
          <w:lang w:eastAsia="ru-RU"/>
        </w:rPr>
        <w:t>).</w:t>
      </w:r>
    </w:p>
    <w:p w14:paraId="14667929" w14:textId="77777777" w:rsidR="00C574C1" w:rsidRPr="001A05A2" w:rsidRDefault="00C574C1" w:rsidP="00C574C1">
      <w:pPr>
        <w:spacing w:after="0" w:line="293" w:lineRule="atLeast"/>
        <w:jc w:val="both"/>
        <w:rPr>
          <w:rFonts w:ascii="Times New Roman" w:eastAsia="Times New Roman" w:hAnsi="Times New Roman" w:cs="Times New Roman"/>
          <w:sz w:val="27"/>
          <w:szCs w:val="27"/>
          <w:lang w:eastAsia="ru-RU"/>
        </w:rPr>
      </w:pPr>
      <w:r w:rsidRPr="001A05A2">
        <w:rPr>
          <w:rFonts w:ascii="Times New Roman" w:eastAsia="Times New Roman" w:hAnsi="Times New Roman" w:cs="Times New Roman"/>
          <w:sz w:val="27"/>
          <w:szCs w:val="27"/>
          <w:lang w:eastAsia="ru-RU"/>
        </w:rPr>
        <w:t xml:space="preserve">- </w:t>
      </w:r>
      <w:r w:rsidRPr="001A05A2">
        <w:rPr>
          <w:rFonts w:ascii="Times New Roman" w:eastAsia="Times New Roman" w:hAnsi="Times New Roman" w:cs="Times New Roman"/>
          <w:i/>
          <w:sz w:val="27"/>
          <w:szCs w:val="27"/>
          <w:lang w:eastAsia="ru-RU"/>
        </w:rPr>
        <w:t>«</w:t>
      </w:r>
      <w:r w:rsidRPr="001A05A2">
        <w:rPr>
          <w:rFonts w:ascii="Times New Roman" w:eastAsia="Times New Roman" w:hAnsi="Times New Roman" w:cs="Times New Roman"/>
          <w:b/>
          <w:i/>
          <w:sz w:val="28"/>
          <w:szCs w:val="28"/>
          <w:lang w:eastAsia="ru-RU"/>
        </w:rPr>
        <w:t>жилищно-коммунальная сфера</w:t>
      </w:r>
      <w:r w:rsidRPr="001A05A2">
        <w:rPr>
          <w:rFonts w:ascii="Times New Roman" w:eastAsia="Times New Roman" w:hAnsi="Times New Roman" w:cs="Times New Roman"/>
          <w:i/>
          <w:sz w:val="27"/>
          <w:szCs w:val="27"/>
          <w:lang w:eastAsia="ru-RU"/>
        </w:rPr>
        <w:t>»</w:t>
      </w:r>
      <w:r w:rsidRPr="001A05A2">
        <w:rPr>
          <w:rFonts w:ascii="Times New Roman" w:eastAsia="Times New Roman" w:hAnsi="Times New Roman" w:cs="Times New Roman"/>
          <w:sz w:val="27"/>
          <w:szCs w:val="27"/>
          <w:lang w:eastAsia="ru-RU"/>
        </w:rPr>
        <w:t xml:space="preserve"> на 18%, общее количество обращений - 377 (в 2019 году – 460);</w:t>
      </w:r>
    </w:p>
    <w:p w14:paraId="27F8B08A" w14:textId="3AA273E4" w:rsidR="001B0DAE" w:rsidRPr="001A05A2" w:rsidRDefault="001B0DAE" w:rsidP="001B0DAE">
      <w:pPr>
        <w:spacing w:after="0" w:line="293" w:lineRule="atLeast"/>
        <w:jc w:val="both"/>
        <w:rPr>
          <w:rFonts w:ascii="Times New Roman" w:eastAsia="Times New Roman" w:hAnsi="Times New Roman" w:cs="Times New Roman"/>
          <w:sz w:val="27"/>
          <w:szCs w:val="27"/>
          <w:lang w:eastAsia="ru-RU"/>
        </w:rPr>
      </w:pPr>
      <w:r w:rsidRPr="001A05A2">
        <w:rPr>
          <w:rFonts w:ascii="Times New Roman" w:eastAsia="Times New Roman" w:hAnsi="Times New Roman" w:cs="Times New Roman"/>
          <w:sz w:val="27"/>
          <w:szCs w:val="27"/>
          <w:lang w:eastAsia="ru-RU"/>
        </w:rPr>
        <w:t xml:space="preserve">- </w:t>
      </w:r>
      <w:r w:rsidRPr="001A05A2">
        <w:rPr>
          <w:rFonts w:ascii="Times New Roman" w:eastAsia="Times New Roman" w:hAnsi="Times New Roman" w:cs="Times New Roman"/>
          <w:i/>
          <w:sz w:val="27"/>
          <w:szCs w:val="27"/>
          <w:lang w:eastAsia="ru-RU"/>
        </w:rPr>
        <w:t>«</w:t>
      </w:r>
      <w:r w:rsidRPr="001A05A2">
        <w:rPr>
          <w:rFonts w:ascii="Times New Roman" w:eastAsia="Times New Roman" w:hAnsi="Times New Roman" w:cs="Times New Roman"/>
          <w:b/>
          <w:i/>
          <w:sz w:val="28"/>
          <w:szCs w:val="28"/>
          <w:lang w:eastAsia="ru-RU"/>
        </w:rPr>
        <w:t>государство, общество, политика</w:t>
      </w:r>
      <w:r w:rsidRPr="001A05A2">
        <w:rPr>
          <w:rFonts w:ascii="Times New Roman" w:eastAsia="Times New Roman" w:hAnsi="Times New Roman" w:cs="Times New Roman"/>
          <w:i/>
          <w:sz w:val="27"/>
          <w:szCs w:val="27"/>
          <w:lang w:eastAsia="ru-RU"/>
        </w:rPr>
        <w:t>»</w:t>
      </w:r>
      <w:r w:rsidRPr="001A05A2">
        <w:rPr>
          <w:rFonts w:ascii="Times New Roman" w:eastAsia="Times New Roman" w:hAnsi="Times New Roman" w:cs="Times New Roman"/>
          <w:sz w:val="27"/>
          <w:szCs w:val="27"/>
          <w:lang w:eastAsia="ru-RU"/>
        </w:rPr>
        <w:t xml:space="preserve"> на 32,5%, общее количество обращений - 133 (в 2019 году – 197)</w:t>
      </w:r>
      <w:r>
        <w:rPr>
          <w:rFonts w:ascii="Times New Roman" w:eastAsia="Times New Roman" w:hAnsi="Times New Roman" w:cs="Times New Roman"/>
          <w:sz w:val="27"/>
          <w:szCs w:val="27"/>
          <w:lang w:eastAsia="ru-RU"/>
        </w:rPr>
        <w:t>.</w:t>
      </w:r>
    </w:p>
    <w:p w14:paraId="3A42CDD2" w14:textId="77777777" w:rsidR="009261F9" w:rsidRDefault="009261F9" w:rsidP="009261F9">
      <w:pPr>
        <w:spacing w:after="0" w:line="240" w:lineRule="auto"/>
        <w:jc w:val="both"/>
        <w:rPr>
          <w:rFonts w:ascii="Times New Roman" w:eastAsia="Times New Roman" w:hAnsi="Times New Roman" w:cs="Times New Roman"/>
          <w:sz w:val="27"/>
          <w:szCs w:val="27"/>
          <w:lang w:eastAsia="ru-RU"/>
        </w:rPr>
      </w:pPr>
    </w:p>
    <w:p w14:paraId="2FDEC669" w14:textId="77777777" w:rsidR="009261F9" w:rsidRPr="001A2FAB" w:rsidRDefault="009261F9" w:rsidP="009261F9">
      <w:pPr>
        <w:spacing w:after="0" w:line="240" w:lineRule="auto"/>
        <w:jc w:val="both"/>
        <w:rPr>
          <w:rFonts w:ascii="Times New Roman" w:eastAsia="Times New Roman" w:hAnsi="Times New Roman" w:cs="Times New Roman"/>
          <w:b/>
          <w:sz w:val="27"/>
          <w:szCs w:val="27"/>
          <w:lang w:eastAsia="ru-RU"/>
        </w:rPr>
      </w:pPr>
      <w:r w:rsidRPr="001A2FAB">
        <w:rPr>
          <w:rFonts w:ascii="Times New Roman" w:eastAsia="Times New Roman" w:hAnsi="Times New Roman" w:cs="Times New Roman"/>
          <w:sz w:val="27"/>
          <w:szCs w:val="27"/>
          <w:lang w:eastAsia="ru-RU"/>
        </w:rPr>
        <w:t>В тематическом разделе «</w:t>
      </w:r>
      <w:r w:rsidRPr="001A2FAB">
        <w:rPr>
          <w:rFonts w:ascii="Times New Roman" w:eastAsia="Times New Roman" w:hAnsi="Times New Roman" w:cs="Times New Roman"/>
          <w:b/>
          <w:i/>
          <w:sz w:val="28"/>
          <w:szCs w:val="28"/>
          <w:lang w:eastAsia="ru-RU"/>
        </w:rPr>
        <w:t>экономика»</w:t>
      </w:r>
      <w:r w:rsidRPr="001A2FAB">
        <w:rPr>
          <w:rFonts w:ascii="Times New Roman" w:eastAsia="Times New Roman" w:hAnsi="Times New Roman" w:cs="Times New Roman"/>
          <w:sz w:val="27"/>
          <w:szCs w:val="27"/>
          <w:lang w:eastAsia="ru-RU"/>
        </w:rPr>
        <w:t xml:space="preserve"> количество обращений </w:t>
      </w:r>
      <w:r w:rsidRPr="001A2FAB">
        <w:rPr>
          <w:rFonts w:ascii="Times New Roman" w:eastAsia="Times New Roman" w:hAnsi="Times New Roman" w:cs="Times New Roman"/>
          <w:b/>
          <w:sz w:val="27"/>
          <w:szCs w:val="27"/>
          <w:lang w:eastAsia="ru-RU"/>
        </w:rPr>
        <w:t>уменьшилось:</w:t>
      </w:r>
    </w:p>
    <w:p w14:paraId="106E6AD0" w14:textId="77777777" w:rsidR="009261F9" w:rsidRPr="001A2FAB" w:rsidRDefault="009261F9" w:rsidP="009261F9">
      <w:pPr>
        <w:spacing w:after="0" w:line="240" w:lineRule="auto"/>
        <w:jc w:val="both"/>
        <w:rPr>
          <w:rFonts w:ascii="Times New Roman" w:eastAsia="Times New Roman" w:hAnsi="Times New Roman" w:cs="Times New Roman"/>
          <w:sz w:val="27"/>
          <w:szCs w:val="27"/>
          <w:lang w:eastAsia="ru-RU"/>
        </w:rPr>
      </w:pPr>
      <w:r w:rsidRPr="001A2FAB">
        <w:rPr>
          <w:rFonts w:ascii="Times New Roman" w:eastAsia="Times New Roman" w:hAnsi="Times New Roman" w:cs="Times New Roman"/>
          <w:sz w:val="27"/>
          <w:szCs w:val="27"/>
          <w:lang w:eastAsia="ru-RU"/>
        </w:rPr>
        <w:lastRenderedPageBreak/>
        <w:t xml:space="preserve">в подразделе </w:t>
      </w:r>
      <w:r w:rsidRPr="001A2FAB">
        <w:rPr>
          <w:rFonts w:ascii="Times New Roman" w:eastAsia="Times New Roman" w:hAnsi="Times New Roman" w:cs="Times New Roman"/>
          <w:b/>
          <w:sz w:val="27"/>
          <w:szCs w:val="27"/>
          <w:lang w:eastAsia="ru-RU"/>
        </w:rPr>
        <w:t>«хозяйственная деятельность</w:t>
      </w:r>
      <w:r w:rsidRPr="001A2FAB">
        <w:rPr>
          <w:rFonts w:ascii="Times New Roman" w:eastAsia="Times New Roman" w:hAnsi="Times New Roman" w:cs="Times New Roman"/>
          <w:sz w:val="27"/>
          <w:szCs w:val="27"/>
          <w:lang w:eastAsia="ru-RU"/>
        </w:rPr>
        <w:t>» - на 35,3%, общее количество - 859 (в 2019 году – 1328) по вопросам:</w:t>
      </w:r>
    </w:p>
    <w:p w14:paraId="770457AB" w14:textId="77777777" w:rsidR="009261F9" w:rsidRPr="001A2FAB" w:rsidRDefault="009261F9" w:rsidP="009261F9">
      <w:pPr>
        <w:spacing w:after="0" w:line="293" w:lineRule="atLeast"/>
        <w:jc w:val="both"/>
        <w:rPr>
          <w:rFonts w:ascii="Times New Roman" w:eastAsia="Times New Roman" w:hAnsi="Times New Roman" w:cs="Times New Roman"/>
          <w:sz w:val="27"/>
          <w:szCs w:val="27"/>
          <w:lang w:eastAsia="ru-RU"/>
        </w:rPr>
      </w:pPr>
      <w:r w:rsidRPr="001A2FAB">
        <w:rPr>
          <w:rFonts w:ascii="Times New Roman" w:eastAsia="Times New Roman" w:hAnsi="Times New Roman" w:cs="Times New Roman"/>
          <w:i/>
          <w:sz w:val="27"/>
          <w:szCs w:val="27"/>
          <w:lang w:eastAsia="ru-RU"/>
        </w:rPr>
        <w:t>- градостроительство</w:t>
      </w:r>
      <w:r w:rsidRPr="001A2FAB">
        <w:rPr>
          <w:rFonts w:ascii="Times New Roman" w:eastAsia="Times New Roman" w:hAnsi="Times New Roman" w:cs="Times New Roman"/>
          <w:sz w:val="27"/>
          <w:szCs w:val="27"/>
          <w:lang w:eastAsia="ru-RU"/>
        </w:rPr>
        <w:t xml:space="preserve"> – на 61,5%, общее количество - 289 (в 2019 году – 751);</w:t>
      </w:r>
    </w:p>
    <w:p w14:paraId="7CA43E78" w14:textId="77777777" w:rsidR="009261F9" w:rsidRPr="001A2FAB" w:rsidRDefault="009261F9" w:rsidP="009261F9">
      <w:pPr>
        <w:spacing w:after="0" w:line="293" w:lineRule="atLeast"/>
        <w:jc w:val="both"/>
        <w:rPr>
          <w:rFonts w:ascii="Times New Roman" w:eastAsia="Times New Roman" w:hAnsi="Times New Roman" w:cs="Times New Roman"/>
          <w:sz w:val="27"/>
          <w:szCs w:val="27"/>
          <w:lang w:eastAsia="ru-RU"/>
        </w:rPr>
      </w:pPr>
      <w:r w:rsidRPr="001A2FAB">
        <w:rPr>
          <w:rFonts w:ascii="Times New Roman" w:eastAsia="Times New Roman" w:hAnsi="Times New Roman" w:cs="Times New Roman"/>
          <w:i/>
          <w:sz w:val="27"/>
          <w:szCs w:val="27"/>
          <w:lang w:eastAsia="ru-RU"/>
        </w:rPr>
        <w:t>- транспорт и дорожное хозяйство</w:t>
      </w:r>
      <w:r w:rsidRPr="001A2FAB">
        <w:rPr>
          <w:rFonts w:ascii="Times New Roman" w:eastAsia="Times New Roman" w:hAnsi="Times New Roman" w:cs="Times New Roman"/>
          <w:sz w:val="27"/>
          <w:szCs w:val="27"/>
          <w:lang w:eastAsia="ru-RU"/>
        </w:rPr>
        <w:t xml:space="preserve"> - на 38,3%, общее количество - 113 (в 2019 году – 183);</w:t>
      </w:r>
    </w:p>
    <w:p w14:paraId="43FD6B78" w14:textId="77777777" w:rsidR="009261F9" w:rsidRPr="001A2FAB" w:rsidRDefault="009261F9" w:rsidP="009261F9">
      <w:pPr>
        <w:spacing w:after="0" w:line="293" w:lineRule="atLeast"/>
        <w:jc w:val="both"/>
        <w:rPr>
          <w:rFonts w:ascii="Times New Roman" w:eastAsia="Times New Roman" w:hAnsi="Times New Roman" w:cs="Times New Roman"/>
          <w:sz w:val="27"/>
          <w:szCs w:val="27"/>
          <w:lang w:eastAsia="ru-RU"/>
        </w:rPr>
      </w:pPr>
      <w:r w:rsidRPr="001A2FAB">
        <w:rPr>
          <w:rFonts w:ascii="Times New Roman" w:eastAsia="Times New Roman" w:hAnsi="Times New Roman" w:cs="Times New Roman"/>
          <w:i/>
          <w:sz w:val="27"/>
          <w:szCs w:val="27"/>
          <w:lang w:eastAsia="ru-RU"/>
        </w:rPr>
        <w:t>- торговля</w:t>
      </w:r>
      <w:r w:rsidRPr="001A2FAB">
        <w:rPr>
          <w:rFonts w:ascii="Times New Roman" w:eastAsia="Times New Roman" w:hAnsi="Times New Roman" w:cs="Times New Roman"/>
          <w:sz w:val="27"/>
          <w:szCs w:val="27"/>
          <w:lang w:eastAsia="ru-RU"/>
        </w:rPr>
        <w:t xml:space="preserve"> - на 35,8%, общее количество - 34 (в 2019 году – 53);</w:t>
      </w:r>
    </w:p>
    <w:p w14:paraId="6C10A765" w14:textId="77777777" w:rsidR="009261F9" w:rsidRPr="001A2FAB" w:rsidRDefault="009261F9" w:rsidP="009261F9">
      <w:pPr>
        <w:spacing w:after="0" w:line="293" w:lineRule="atLeast"/>
        <w:jc w:val="both"/>
        <w:rPr>
          <w:rFonts w:ascii="Times New Roman" w:eastAsia="Times New Roman" w:hAnsi="Times New Roman" w:cs="Times New Roman"/>
          <w:sz w:val="27"/>
          <w:szCs w:val="27"/>
          <w:lang w:eastAsia="ru-RU"/>
        </w:rPr>
      </w:pPr>
      <w:r w:rsidRPr="001A2FAB">
        <w:rPr>
          <w:rFonts w:ascii="Times New Roman" w:eastAsia="Times New Roman" w:hAnsi="Times New Roman" w:cs="Times New Roman"/>
          <w:sz w:val="27"/>
          <w:szCs w:val="27"/>
          <w:lang w:eastAsia="ru-RU"/>
        </w:rPr>
        <w:t xml:space="preserve">в подразделе </w:t>
      </w:r>
      <w:r w:rsidRPr="001A2FAB">
        <w:rPr>
          <w:rFonts w:ascii="Times New Roman" w:eastAsia="Times New Roman" w:hAnsi="Times New Roman" w:cs="Times New Roman"/>
          <w:b/>
          <w:sz w:val="27"/>
          <w:szCs w:val="27"/>
          <w:lang w:eastAsia="ru-RU"/>
        </w:rPr>
        <w:t>«природные ресурсы и охрана окружающей природной среды»</w:t>
      </w:r>
      <w:r w:rsidRPr="001A2FAB">
        <w:rPr>
          <w:rFonts w:ascii="Times New Roman" w:eastAsia="Times New Roman" w:hAnsi="Times New Roman" w:cs="Times New Roman"/>
          <w:sz w:val="27"/>
          <w:szCs w:val="27"/>
          <w:lang w:eastAsia="ru-RU"/>
        </w:rPr>
        <w:t xml:space="preserve"> - на 4,3%, общее количество - 335 (в 2019 году – 350).</w:t>
      </w:r>
    </w:p>
    <w:p w14:paraId="55F2AE7F" w14:textId="77777777" w:rsidR="00FA3191" w:rsidRPr="001A2FAB" w:rsidRDefault="00FA3191" w:rsidP="00FA3191">
      <w:pPr>
        <w:spacing w:after="0" w:line="293" w:lineRule="atLeast"/>
        <w:jc w:val="both"/>
        <w:rPr>
          <w:rFonts w:ascii="Times New Roman" w:eastAsia="Times New Roman" w:hAnsi="Times New Roman" w:cs="Times New Roman"/>
          <w:b/>
          <w:sz w:val="27"/>
          <w:szCs w:val="27"/>
          <w:lang w:eastAsia="ru-RU"/>
        </w:rPr>
      </w:pPr>
    </w:p>
    <w:p w14:paraId="5A1D320D" w14:textId="2E8D4291" w:rsidR="00291B62" w:rsidRPr="001A2FAB" w:rsidRDefault="00FA3191" w:rsidP="00FA3191">
      <w:pPr>
        <w:spacing w:after="0" w:line="293" w:lineRule="atLeast"/>
        <w:jc w:val="both"/>
        <w:rPr>
          <w:rFonts w:ascii="Times New Roman" w:eastAsia="Times New Roman" w:hAnsi="Times New Roman" w:cs="Times New Roman"/>
          <w:sz w:val="27"/>
          <w:szCs w:val="27"/>
          <w:lang w:eastAsia="ru-RU"/>
        </w:rPr>
      </w:pPr>
      <w:r w:rsidRPr="001A2FAB">
        <w:rPr>
          <w:rFonts w:ascii="Times New Roman" w:eastAsia="Times New Roman" w:hAnsi="Times New Roman" w:cs="Times New Roman"/>
          <w:sz w:val="27"/>
          <w:szCs w:val="27"/>
          <w:lang w:eastAsia="ru-RU"/>
        </w:rPr>
        <w:t xml:space="preserve">В свою очередь, </w:t>
      </w:r>
      <w:r w:rsidR="005B7BB6" w:rsidRPr="001A2FAB">
        <w:rPr>
          <w:rFonts w:ascii="Times New Roman" w:eastAsia="Times New Roman" w:hAnsi="Times New Roman" w:cs="Times New Roman"/>
          <w:sz w:val="27"/>
          <w:szCs w:val="27"/>
          <w:lang w:eastAsia="ru-RU"/>
        </w:rPr>
        <w:t xml:space="preserve">в подразделе </w:t>
      </w:r>
      <w:r w:rsidR="005B7BB6" w:rsidRPr="001A2FAB">
        <w:rPr>
          <w:rFonts w:ascii="Times New Roman" w:eastAsia="Times New Roman" w:hAnsi="Times New Roman" w:cs="Times New Roman"/>
          <w:b/>
          <w:sz w:val="27"/>
          <w:szCs w:val="27"/>
          <w:lang w:eastAsia="ru-RU"/>
        </w:rPr>
        <w:t>«хозяйственная деятельность</w:t>
      </w:r>
      <w:r w:rsidR="005B7BB6" w:rsidRPr="001A2FAB">
        <w:rPr>
          <w:rFonts w:ascii="Times New Roman" w:eastAsia="Times New Roman" w:hAnsi="Times New Roman" w:cs="Times New Roman"/>
          <w:sz w:val="27"/>
          <w:szCs w:val="27"/>
          <w:lang w:eastAsia="ru-RU"/>
        </w:rPr>
        <w:t xml:space="preserve">» </w:t>
      </w:r>
      <w:r w:rsidR="00291B62" w:rsidRPr="001A2FAB">
        <w:rPr>
          <w:rFonts w:ascii="Times New Roman" w:eastAsia="Times New Roman" w:hAnsi="Times New Roman" w:cs="Times New Roman"/>
          <w:sz w:val="27"/>
          <w:szCs w:val="27"/>
          <w:lang w:eastAsia="ru-RU"/>
        </w:rPr>
        <w:t xml:space="preserve">количество обращений </w:t>
      </w:r>
      <w:r w:rsidR="00291B62" w:rsidRPr="001A2FAB">
        <w:rPr>
          <w:rFonts w:ascii="Times New Roman" w:eastAsia="Times New Roman" w:hAnsi="Times New Roman" w:cs="Times New Roman"/>
          <w:b/>
          <w:sz w:val="27"/>
          <w:szCs w:val="27"/>
          <w:lang w:eastAsia="ru-RU"/>
        </w:rPr>
        <w:t>увеличилось</w:t>
      </w:r>
      <w:r w:rsidR="00291B62" w:rsidRPr="001A2FAB">
        <w:rPr>
          <w:rFonts w:ascii="Times New Roman" w:eastAsia="Times New Roman" w:hAnsi="Times New Roman" w:cs="Times New Roman"/>
          <w:sz w:val="27"/>
          <w:szCs w:val="27"/>
          <w:lang w:eastAsia="ru-RU"/>
        </w:rPr>
        <w:t xml:space="preserve"> </w:t>
      </w:r>
      <w:r w:rsidRPr="001A2FAB">
        <w:rPr>
          <w:rFonts w:ascii="Times New Roman" w:eastAsia="Times New Roman" w:hAnsi="Times New Roman" w:cs="Times New Roman"/>
          <w:sz w:val="27"/>
          <w:szCs w:val="27"/>
          <w:lang w:eastAsia="ru-RU"/>
        </w:rPr>
        <w:t>по вопросам</w:t>
      </w:r>
      <w:r w:rsidR="00291B62" w:rsidRPr="001A2FAB">
        <w:rPr>
          <w:rFonts w:ascii="Times New Roman" w:eastAsia="Times New Roman" w:hAnsi="Times New Roman" w:cs="Times New Roman"/>
          <w:sz w:val="27"/>
          <w:szCs w:val="27"/>
          <w:lang w:eastAsia="ru-RU"/>
        </w:rPr>
        <w:t>:</w:t>
      </w:r>
    </w:p>
    <w:p w14:paraId="2D15F67D" w14:textId="77777777" w:rsidR="00FA3191" w:rsidRPr="006B328E" w:rsidRDefault="00291B62" w:rsidP="00FA3191">
      <w:pPr>
        <w:spacing w:after="0" w:line="293" w:lineRule="atLeast"/>
        <w:jc w:val="both"/>
        <w:rPr>
          <w:rFonts w:ascii="Times New Roman" w:eastAsia="Times New Roman" w:hAnsi="Times New Roman" w:cs="Times New Roman"/>
          <w:sz w:val="27"/>
          <w:szCs w:val="27"/>
          <w:lang w:eastAsia="ru-RU"/>
        </w:rPr>
      </w:pPr>
      <w:r w:rsidRPr="001A2FAB">
        <w:rPr>
          <w:rFonts w:ascii="Times New Roman" w:eastAsia="Times New Roman" w:hAnsi="Times New Roman" w:cs="Times New Roman"/>
          <w:sz w:val="27"/>
          <w:szCs w:val="27"/>
          <w:lang w:eastAsia="ru-RU"/>
        </w:rPr>
        <w:t>-</w:t>
      </w:r>
      <w:r w:rsidR="00FA3191" w:rsidRPr="001A2FAB">
        <w:rPr>
          <w:rFonts w:ascii="Times New Roman" w:eastAsia="Times New Roman" w:hAnsi="Times New Roman" w:cs="Times New Roman"/>
          <w:sz w:val="27"/>
          <w:szCs w:val="27"/>
          <w:lang w:eastAsia="ru-RU"/>
        </w:rPr>
        <w:t xml:space="preserve"> </w:t>
      </w:r>
      <w:r w:rsidR="00FA3191" w:rsidRPr="001A2FAB">
        <w:rPr>
          <w:rFonts w:ascii="Times New Roman" w:eastAsia="Times New Roman" w:hAnsi="Times New Roman" w:cs="Times New Roman"/>
          <w:i/>
          <w:sz w:val="27"/>
          <w:szCs w:val="27"/>
          <w:lang w:eastAsia="ru-RU"/>
        </w:rPr>
        <w:t>благоустройства (благоустройство придомовых территорий, благоустройство и ремонт дорог и тротуаров, уборка снега, мусора и посторонних предметов, уличное освещение, газификация, водоотведение, парковка автотранспорта, организация детских площадок и мест массового отдыха, содержание городского кладбища)</w:t>
      </w:r>
      <w:r w:rsidR="00FA3191" w:rsidRPr="001A2FAB">
        <w:rPr>
          <w:rFonts w:ascii="Times New Roman" w:eastAsia="Times New Roman" w:hAnsi="Times New Roman" w:cs="Times New Roman"/>
          <w:sz w:val="27"/>
          <w:szCs w:val="27"/>
          <w:lang w:eastAsia="ru-RU"/>
        </w:rPr>
        <w:t xml:space="preserve"> </w:t>
      </w:r>
      <w:r w:rsidRPr="001A2FAB">
        <w:rPr>
          <w:rFonts w:ascii="Times New Roman" w:eastAsia="Times New Roman" w:hAnsi="Times New Roman" w:cs="Times New Roman"/>
          <w:sz w:val="27"/>
          <w:szCs w:val="27"/>
          <w:lang w:eastAsia="ru-RU"/>
        </w:rPr>
        <w:t>- на 19,4%, общее количество - 423 (в 2019 году – 341).</w:t>
      </w:r>
      <w:r>
        <w:rPr>
          <w:rFonts w:ascii="Times New Roman" w:eastAsia="Times New Roman" w:hAnsi="Times New Roman" w:cs="Times New Roman"/>
          <w:sz w:val="27"/>
          <w:szCs w:val="27"/>
          <w:lang w:eastAsia="ru-RU"/>
        </w:rPr>
        <w:t xml:space="preserve"> </w:t>
      </w:r>
    </w:p>
    <w:p w14:paraId="3E9DE41D" w14:textId="77777777" w:rsidR="0032309D" w:rsidRDefault="0032309D" w:rsidP="0032309D">
      <w:pPr>
        <w:spacing w:after="0" w:line="293" w:lineRule="atLeast"/>
        <w:jc w:val="both"/>
        <w:rPr>
          <w:rFonts w:ascii="Times New Roman" w:eastAsia="Times New Roman" w:hAnsi="Times New Roman" w:cs="Times New Roman"/>
          <w:color w:val="FF0000"/>
          <w:sz w:val="27"/>
          <w:szCs w:val="27"/>
          <w:lang w:eastAsia="ru-RU"/>
        </w:rPr>
      </w:pPr>
    </w:p>
    <w:p w14:paraId="4A450A0C" w14:textId="77777777" w:rsidR="00796A62" w:rsidRPr="00796A62" w:rsidRDefault="00796A62" w:rsidP="00796A62">
      <w:pPr>
        <w:spacing w:after="0" w:line="293" w:lineRule="atLeast"/>
        <w:jc w:val="both"/>
        <w:rPr>
          <w:rFonts w:ascii="Times New Roman" w:eastAsia="Times New Roman" w:hAnsi="Times New Roman" w:cs="Times New Roman"/>
          <w:sz w:val="27"/>
          <w:szCs w:val="27"/>
          <w:lang w:eastAsia="ru-RU"/>
        </w:rPr>
      </w:pPr>
      <w:r w:rsidRPr="00796A62">
        <w:rPr>
          <w:rFonts w:ascii="Times New Roman" w:eastAsia="Times New Roman" w:hAnsi="Times New Roman" w:cs="Times New Roman"/>
          <w:sz w:val="27"/>
          <w:szCs w:val="27"/>
          <w:lang w:eastAsia="ru-RU"/>
        </w:rPr>
        <w:t xml:space="preserve">В тематическом разделе </w:t>
      </w:r>
      <w:r w:rsidRPr="00AA0CA9">
        <w:rPr>
          <w:rFonts w:ascii="Times New Roman" w:eastAsia="Times New Roman" w:hAnsi="Times New Roman" w:cs="Times New Roman"/>
          <w:b/>
          <w:i/>
          <w:sz w:val="28"/>
          <w:szCs w:val="28"/>
          <w:lang w:eastAsia="ru-RU"/>
        </w:rPr>
        <w:t>«жилищно-коммунальная сфера»</w:t>
      </w:r>
      <w:r w:rsidRPr="00796A62">
        <w:rPr>
          <w:rFonts w:ascii="Times New Roman" w:eastAsia="Times New Roman" w:hAnsi="Times New Roman" w:cs="Times New Roman"/>
          <w:i/>
          <w:sz w:val="28"/>
          <w:szCs w:val="28"/>
          <w:lang w:eastAsia="ru-RU"/>
        </w:rPr>
        <w:t xml:space="preserve"> </w:t>
      </w:r>
      <w:r w:rsidRPr="00796A62">
        <w:rPr>
          <w:rFonts w:ascii="Times New Roman" w:eastAsia="Times New Roman" w:hAnsi="Times New Roman" w:cs="Times New Roman"/>
          <w:sz w:val="27"/>
          <w:szCs w:val="27"/>
          <w:lang w:eastAsia="ru-RU"/>
        </w:rPr>
        <w:t xml:space="preserve">количество обращений </w:t>
      </w:r>
      <w:r w:rsidRPr="00796A62">
        <w:rPr>
          <w:rFonts w:ascii="Times New Roman" w:eastAsia="Times New Roman" w:hAnsi="Times New Roman" w:cs="Times New Roman"/>
          <w:b/>
          <w:sz w:val="27"/>
          <w:szCs w:val="27"/>
          <w:lang w:eastAsia="ru-RU"/>
        </w:rPr>
        <w:t xml:space="preserve">уменьшилось </w:t>
      </w:r>
      <w:r w:rsidRPr="00796A62">
        <w:rPr>
          <w:rFonts w:ascii="Times New Roman" w:eastAsia="Times New Roman" w:hAnsi="Times New Roman" w:cs="Times New Roman"/>
          <w:sz w:val="27"/>
          <w:szCs w:val="27"/>
          <w:lang w:eastAsia="ru-RU"/>
        </w:rPr>
        <w:t>по вопросам:</w:t>
      </w:r>
    </w:p>
    <w:p w14:paraId="559F3C35" w14:textId="77777777" w:rsidR="00796A62" w:rsidRPr="00796A62" w:rsidRDefault="00796A62" w:rsidP="00796A62">
      <w:pPr>
        <w:spacing w:after="0" w:line="293" w:lineRule="atLeast"/>
        <w:jc w:val="both"/>
        <w:rPr>
          <w:rFonts w:ascii="Times New Roman" w:eastAsia="Times New Roman" w:hAnsi="Times New Roman" w:cs="Times New Roman"/>
          <w:sz w:val="27"/>
          <w:szCs w:val="27"/>
          <w:lang w:eastAsia="ru-RU"/>
        </w:rPr>
      </w:pPr>
      <w:r w:rsidRPr="00796A62">
        <w:rPr>
          <w:rFonts w:ascii="Times New Roman" w:eastAsia="Times New Roman" w:hAnsi="Times New Roman" w:cs="Times New Roman"/>
          <w:i/>
          <w:sz w:val="27"/>
          <w:szCs w:val="27"/>
          <w:lang w:eastAsia="ru-RU"/>
        </w:rPr>
        <w:t>- жилищный фонд</w:t>
      </w:r>
      <w:r w:rsidRPr="00796A62">
        <w:rPr>
          <w:rFonts w:ascii="Times New Roman" w:eastAsia="Times New Roman" w:hAnsi="Times New Roman" w:cs="Times New Roman"/>
          <w:sz w:val="27"/>
          <w:szCs w:val="27"/>
          <w:lang w:eastAsia="ru-RU"/>
        </w:rPr>
        <w:t xml:space="preserve"> - на 64,3%, общее количество - 5 (в 2019 году – 14); </w:t>
      </w:r>
    </w:p>
    <w:p w14:paraId="58D5B2E4" w14:textId="77777777" w:rsidR="00796A62" w:rsidRPr="00796A62" w:rsidRDefault="00796A62" w:rsidP="00796A62">
      <w:pPr>
        <w:spacing w:after="0" w:line="293" w:lineRule="atLeast"/>
        <w:jc w:val="both"/>
        <w:rPr>
          <w:rFonts w:ascii="Times New Roman" w:eastAsia="Times New Roman" w:hAnsi="Times New Roman" w:cs="Times New Roman"/>
          <w:sz w:val="27"/>
          <w:szCs w:val="27"/>
          <w:lang w:eastAsia="ru-RU"/>
        </w:rPr>
      </w:pPr>
      <w:r w:rsidRPr="00796A62">
        <w:rPr>
          <w:rFonts w:ascii="Times New Roman" w:eastAsia="Times New Roman" w:hAnsi="Times New Roman" w:cs="Times New Roman"/>
          <w:i/>
          <w:sz w:val="27"/>
          <w:szCs w:val="27"/>
          <w:lang w:eastAsia="ru-RU"/>
        </w:rPr>
        <w:t>- обеспечение граждан жилищем</w:t>
      </w:r>
      <w:r w:rsidRPr="00796A62">
        <w:rPr>
          <w:rFonts w:ascii="Times New Roman" w:eastAsia="Times New Roman" w:hAnsi="Times New Roman" w:cs="Times New Roman"/>
          <w:sz w:val="27"/>
          <w:szCs w:val="27"/>
          <w:lang w:eastAsia="ru-RU"/>
        </w:rPr>
        <w:t xml:space="preserve"> – на 38,8%, общее количество - 63 (в 2019 году – 103);</w:t>
      </w:r>
    </w:p>
    <w:p w14:paraId="193CB56A" w14:textId="77777777" w:rsidR="00796A62" w:rsidRPr="00796A62" w:rsidRDefault="00796A62" w:rsidP="00796A62">
      <w:pPr>
        <w:spacing w:after="0" w:line="293" w:lineRule="atLeast"/>
        <w:jc w:val="both"/>
        <w:rPr>
          <w:rFonts w:ascii="Times New Roman" w:eastAsia="Times New Roman" w:hAnsi="Times New Roman" w:cs="Times New Roman"/>
          <w:sz w:val="27"/>
          <w:szCs w:val="27"/>
          <w:lang w:eastAsia="ru-RU"/>
        </w:rPr>
      </w:pPr>
      <w:r w:rsidRPr="00796A62">
        <w:rPr>
          <w:rFonts w:ascii="Times New Roman" w:eastAsia="Times New Roman" w:hAnsi="Times New Roman" w:cs="Times New Roman"/>
          <w:i/>
          <w:sz w:val="27"/>
          <w:szCs w:val="27"/>
          <w:lang w:eastAsia="ru-RU"/>
        </w:rPr>
        <w:t>- коммунальное хозяйство</w:t>
      </w:r>
      <w:r w:rsidRPr="00796A62">
        <w:rPr>
          <w:rFonts w:ascii="Times New Roman" w:eastAsia="Times New Roman" w:hAnsi="Times New Roman" w:cs="Times New Roman"/>
          <w:sz w:val="27"/>
          <w:szCs w:val="27"/>
          <w:lang w:eastAsia="ru-RU"/>
        </w:rPr>
        <w:t xml:space="preserve"> - на 10,3%, общее количество - 295 (в 2019 году – 329);</w:t>
      </w:r>
    </w:p>
    <w:p w14:paraId="49085C27" w14:textId="77777777" w:rsidR="00796A62" w:rsidRPr="00796A62" w:rsidRDefault="00796A62" w:rsidP="00796A62">
      <w:pPr>
        <w:spacing w:after="0" w:line="293" w:lineRule="atLeast"/>
        <w:jc w:val="both"/>
        <w:rPr>
          <w:rFonts w:ascii="Times New Roman" w:eastAsia="Times New Roman" w:hAnsi="Times New Roman" w:cs="Times New Roman"/>
          <w:sz w:val="27"/>
          <w:szCs w:val="27"/>
          <w:lang w:eastAsia="ru-RU"/>
        </w:rPr>
      </w:pPr>
      <w:r w:rsidRPr="00796A62">
        <w:rPr>
          <w:rFonts w:ascii="Times New Roman" w:eastAsia="Times New Roman" w:hAnsi="Times New Roman" w:cs="Times New Roman"/>
          <w:i/>
          <w:sz w:val="27"/>
          <w:szCs w:val="27"/>
          <w:lang w:eastAsia="ru-RU"/>
        </w:rPr>
        <w:t>- дачное хозяйство</w:t>
      </w:r>
      <w:r w:rsidRPr="00796A62">
        <w:rPr>
          <w:rFonts w:ascii="Times New Roman" w:eastAsia="Times New Roman" w:hAnsi="Times New Roman" w:cs="Times New Roman"/>
          <w:sz w:val="27"/>
          <w:szCs w:val="27"/>
          <w:lang w:eastAsia="ru-RU"/>
        </w:rPr>
        <w:t xml:space="preserve"> - на 87,5%, общее количество - 1 (в 2019 году – 8);</w:t>
      </w:r>
    </w:p>
    <w:p w14:paraId="60C42A4B" w14:textId="77777777" w:rsidR="00796A62" w:rsidRPr="00796A62" w:rsidRDefault="00796A62" w:rsidP="00796A62">
      <w:pPr>
        <w:spacing w:after="0" w:line="293" w:lineRule="atLeast"/>
        <w:jc w:val="both"/>
        <w:rPr>
          <w:rFonts w:ascii="Times New Roman" w:eastAsia="Times New Roman" w:hAnsi="Times New Roman" w:cs="Times New Roman"/>
          <w:sz w:val="27"/>
          <w:szCs w:val="27"/>
          <w:lang w:eastAsia="ru-RU"/>
        </w:rPr>
      </w:pPr>
      <w:r w:rsidRPr="00796A62">
        <w:rPr>
          <w:rFonts w:ascii="Times New Roman" w:eastAsia="Times New Roman" w:hAnsi="Times New Roman" w:cs="Times New Roman"/>
          <w:b/>
          <w:sz w:val="27"/>
          <w:szCs w:val="27"/>
          <w:lang w:eastAsia="ru-RU"/>
        </w:rPr>
        <w:t xml:space="preserve">увеличилось </w:t>
      </w:r>
      <w:r w:rsidR="003A679F" w:rsidRPr="003A679F">
        <w:rPr>
          <w:rFonts w:ascii="Times New Roman" w:eastAsia="Times New Roman" w:hAnsi="Times New Roman" w:cs="Times New Roman"/>
          <w:sz w:val="27"/>
          <w:szCs w:val="27"/>
          <w:lang w:eastAsia="ru-RU"/>
        </w:rPr>
        <w:t xml:space="preserve">количество обращений </w:t>
      </w:r>
      <w:r w:rsidRPr="00796A62">
        <w:rPr>
          <w:rFonts w:ascii="Times New Roman" w:eastAsia="Times New Roman" w:hAnsi="Times New Roman" w:cs="Times New Roman"/>
          <w:sz w:val="27"/>
          <w:szCs w:val="27"/>
          <w:lang w:eastAsia="ru-RU"/>
        </w:rPr>
        <w:t>по вопросу:</w:t>
      </w:r>
    </w:p>
    <w:p w14:paraId="60976F30" w14:textId="77777777" w:rsidR="00796A62" w:rsidRPr="00796A62" w:rsidRDefault="00796A62" w:rsidP="00796A62">
      <w:pPr>
        <w:spacing w:after="0" w:line="293" w:lineRule="atLeast"/>
        <w:jc w:val="both"/>
        <w:rPr>
          <w:rFonts w:ascii="Times New Roman" w:eastAsia="Times New Roman" w:hAnsi="Times New Roman" w:cs="Times New Roman"/>
          <w:sz w:val="27"/>
          <w:szCs w:val="27"/>
          <w:lang w:eastAsia="ru-RU"/>
        </w:rPr>
      </w:pPr>
      <w:r w:rsidRPr="00796A62">
        <w:rPr>
          <w:rFonts w:ascii="Times New Roman" w:eastAsia="Times New Roman" w:hAnsi="Times New Roman" w:cs="Times New Roman"/>
          <w:sz w:val="27"/>
          <w:szCs w:val="27"/>
          <w:lang w:eastAsia="ru-RU"/>
        </w:rPr>
        <w:t xml:space="preserve">- </w:t>
      </w:r>
      <w:r w:rsidRPr="00796A62">
        <w:rPr>
          <w:rFonts w:ascii="Times New Roman" w:eastAsia="Times New Roman" w:hAnsi="Times New Roman" w:cs="Times New Roman"/>
          <w:i/>
          <w:sz w:val="27"/>
          <w:szCs w:val="27"/>
          <w:lang w:eastAsia="ru-RU"/>
        </w:rPr>
        <w:t>оплата строительства, содержания и ремонта жилья</w:t>
      </w:r>
      <w:r w:rsidRPr="00796A62">
        <w:rPr>
          <w:rFonts w:ascii="Times New Roman" w:eastAsia="Times New Roman" w:hAnsi="Times New Roman" w:cs="Times New Roman"/>
          <w:sz w:val="27"/>
          <w:szCs w:val="27"/>
          <w:lang w:eastAsia="ru-RU"/>
        </w:rPr>
        <w:t xml:space="preserve"> - на 62,5%, общее количество - 8 (в 2019 году – 3).</w:t>
      </w:r>
    </w:p>
    <w:p w14:paraId="2C916C84" w14:textId="77777777" w:rsidR="00796A62" w:rsidRDefault="00796A62" w:rsidP="00796A62">
      <w:pPr>
        <w:spacing w:after="0" w:line="293" w:lineRule="atLeast"/>
        <w:jc w:val="both"/>
        <w:rPr>
          <w:rFonts w:ascii="Times New Roman" w:eastAsia="Times New Roman" w:hAnsi="Times New Roman" w:cs="Times New Roman"/>
          <w:color w:val="FF0000"/>
          <w:sz w:val="27"/>
          <w:szCs w:val="27"/>
          <w:lang w:eastAsia="ru-RU"/>
        </w:rPr>
      </w:pPr>
    </w:p>
    <w:p w14:paraId="61FCC2E4" w14:textId="77777777" w:rsidR="00AA0CA9" w:rsidRPr="00AA0CA9" w:rsidRDefault="00AA0CA9" w:rsidP="00AA0CA9">
      <w:pPr>
        <w:spacing w:after="0" w:line="293" w:lineRule="atLeast"/>
        <w:jc w:val="both"/>
        <w:rPr>
          <w:rFonts w:ascii="Times New Roman" w:eastAsia="Times New Roman" w:hAnsi="Times New Roman" w:cs="Times New Roman"/>
          <w:sz w:val="27"/>
          <w:szCs w:val="27"/>
          <w:lang w:eastAsia="ru-RU"/>
        </w:rPr>
      </w:pPr>
      <w:r w:rsidRPr="00AA0CA9">
        <w:rPr>
          <w:rFonts w:ascii="Times New Roman" w:eastAsia="Times New Roman" w:hAnsi="Times New Roman" w:cs="Times New Roman"/>
          <w:sz w:val="27"/>
          <w:szCs w:val="27"/>
          <w:lang w:eastAsia="ru-RU"/>
        </w:rPr>
        <w:t xml:space="preserve">В тематическом разделе </w:t>
      </w:r>
      <w:r w:rsidRPr="00AA0CA9">
        <w:rPr>
          <w:rFonts w:ascii="Times New Roman" w:eastAsia="Times New Roman" w:hAnsi="Times New Roman" w:cs="Times New Roman"/>
          <w:b/>
          <w:i/>
          <w:sz w:val="28"/>
          <w:szCs w:val="28"/>
          <w:lang w:eastAsia="ru-RU"/>
        </w:rPr>
        <w:t>«государство, общество, политика»</w:t>
      </w:r>
      <w:r w:rsidRPr="00AA0CA9">
        <w:rPr>
          <w:rFonts w:ascii="Times New Roman" w:eastAsia="Times New Roman" w:hAnsi="Times New Roman" w:cs="Times New Roman"/>
          <w:sz w:val="27"/>
          <w:szCs w:val="27"/>
          <w:lang w:eastAsia="ru-RU"/>
        </w:rPr>
        <w:t xml:space="preserve"> количество обращений </w:t>
      </w:r>
      <w:r w:rsidRPr="00AA0CA9">
        <w:rPr>
          <w:rFonts w:ascii="Times New Roman" w:eastAsia="Times New Roman" w:hAnsi="Times New Roman" w:cs="Times New Roman"/>
          <w:b/>
          <w:sz w:val="27"/>
          <w:szCs w:val="27"/>
          <w:lang w:eastAsia="ru-RU"/>
        </w:rPr>
        <w:t>уменьшилось</w:t>
      </w:r>
      <w:r w:rsidRPr="00AA0CA9">
        <w:rPr>
          <w:rFonts w:ascii="Times New Roman" w:eastAsia="Times New Roman" w:hAnsi="Times New Roman" w:cs="Times New Roman"/>
          <w:sz w:val="27"/>
          <w:szCs w:val="27"/>
          <w:lang w:eastAsia="ru-RU"/>
        </w:rPr>
        <w:t xml:space="preserve"> по вопросам:</w:t>
      </w:r>
    </w:p>
    <w:p w14:paraId="38CD94D9" w14:textId="77777777" w:rsidR="00AA0CA9" w:rsidRPr="00AA0CA9" w:rsidRDefault="00AA0CA9" w:rsidP="00AA0CA9">
      <w:pPr>
        <w:spacing w:after="0" w:line="293" w:lineRule="atLeast"/>
        <w:jc w:val="both"/>
        <w:rPr>
          <w:rFonts w:ascii="Times New Roman" w:eastAsia="Times New Roman" w:hAnsi="Times New Roman" w:cs="Times New Roman"/>
          <w:sz w:val="27"/>
          <w:szCs w:val="27"/>
          <w:lang w:eastAsia="ru-RU"/>
        </w:rPr>
      </w:pPr>
      <w:r w:rsidRPr="0000635D">
        <w:rPr>
          <w:rFonts w:ascii="Times New Roman" w:eastAsia="Times New Roman" w:hAnsi="Times New Roman" w:cs="Times New Roman"/>
          <w:i/>
          <w:sz w:val="27"/>
          <w:szCs w:val="27"/>
          <w:lang w:eastAsia="ru-RU"/>
        </w:rPr>
        <w:t>- личный прием должностными лицами</w:t>
      </w:r>
      <w:r w:rsidRPr="00AA0CA9">
        <w:rPr>
          <w:rFonts w:ascii="Times New Roman" w:eastAsia="Times New Roman" w:hAnsi="Times New Roman" w:cs="Times New Roman"/>
          <w:sz w:val="27"/>
          <w:szCs w:val="27"/>
          <w:lang w:eastAsia="ru-RU"/>
        </w:rPr>
        <w:t xml:space="preserve"> - на 83,3%, общее количество - 2 (в 2019 году – 12); </w:t>
      </w:r>
    </w:p>
    <w:p w14:paraId="41D41183" w14:textId="77777777" w:rsidR="00AA0CA9" w:rsidRPr="00AA0CA9" w:rsidRDefault="00AA0CA9" w:rsidP="00AA0CA9">
      <w:pPr>
        <w:spacing w:after="0" w:line="293" w:lineRule="atLeast"/>
        <w:jc w:val="both"/>
        <w:rPr>
          <w:rFonts w:ascii="Times New Roman" w:eastAsia="Times New Roman" w:hAnsi="Times New Roman" w:cs="Times New Roman"/>
          <w:sz w:val="27"/>
          <w:szCs w:val="27"/>
          <w:lang w:eastAsia="ru-RU"/>
        </w:rPr>
      </w:pPr>
      <w:r w:rsidRPr="0000635D">
        <w:rPr>
          <w:rFonts w:ascii="Times New Roman" w:eastAsia="Times New Roman" w:hAnsi="Times New Roman" w:cs="Times New Roman"/>
          <w:i/>
          <w:sz w:val="27"/>
          <w:szCs w:val="27"/>
          <w:lang w:eastAsia="ru-RU"/>
        </w:rPr>
        <w:t>- рассмотрение обращений граждан</w:t>
      </w:r>
      <w:r w:rsidRPr="00AA0CA9">
        <w:rPr>
          <w:rFonts w:ascii="Times New Roman" w:eastAsia="Times New Roman" w:hAnsi="Times New Roman" w:cs="Times New Roman"/>
          <w:sz w:val="27"/>
          <w:szCs w:val="27"/>
          <w:lang w:eastAsia="ru-RU"/>
        </w:rPr>
        <w:t xml:space="preserve"> - на 60%, общее количество - 12 (в 2019 году – 30);</w:t>
      </w:r>
    </w:p>
    <w:p w14:paraId="7FB0AFC5" w14:textId="77777777" w:rsidR="00AA0CA9" w:rsidRPr="00AA0CA9" w:rsidRDefault="00AA0CA9" w:rsidP="00AA0CA9">
      <w:pPr>
        <w:spacing w:after="0" w:line="293" w:lineRule="atLeast"/>
        <w:jc w:val="both"/>
        <w:rPr>
          <w:rFonts w:ascii="Times New Roman" w:eastAsia="Times New Roman" w:hAnsi="Times New Roman" w:cs="Times New Roman"/>
          <w:sz w:val="27"/>
          <w:szCs w:val="27"/>
          <w:lang w:eastAsia="ru-RU"/>
        </w:rPr>
      </w:pPr>
      <w:r w:rsidRPr="0000635D">
        <w:rPr>
          <w:rFonts w:ascii="Times New Roman" w:eastAsia="Times New Roman" w:hAnsi="Times New Roman" w:cs="Times New Roman"/>
          <w:i/>
          <w:sz w:val="27"/>
          <w:szCs w:val="27"/>
          <w:lang w:eastAsia="ru-RU"/>
        </w:rPr>
        <w:t>- деятельность НКО</w:t>
      </w:r>
      <w:r w:rsidRPr="00AA0CA9">
        <w:rPr>
          <w:rFonts w:ascii="Times New Roman" w:eastAsia="Times New Roman" w:hAnsi="Times New Roman" w:cs="Times New Roman"/>
          <w:sz w:val="27"/>
          <w:szCs w:val="27"/>
          <w:lang w:eastAsia="ru-RU"/>
        </w:rPr>
        <w:t xml:space="preserve"> – на 64,8%, общее количество - 25 (в 2019 году – 71);</w:t>
      </w:r>
    </w:p>
    <w:p w14:paraId="385408F6" w14:textId="77777777" w:rsidR="00AA0CA9" w:rsidRPr="00AA0CA9" w:rsidRDefault="00AA0CA9" w:rsidP="00AA0CA9">
      <w:pPr>
        <w:spacing w:after="0" w:line="293" w:lineRule="atLeast"/>
        <w:jc w:val="both"/>
        <w:rPr>
          <w:rFonts w:ascii="Times New Roman" w:eastAsia="Times New Roman" w:hAnsi="Times New Roman" w:cs="Times New Roman"/>
          <w:sz w:val="27"/>
          <w:szCs w:val="27"/>
          <w:lang w:eastAsia="ru-RU"/>
        </w:rPr>
      </w:pPr>
      <w:r w:rsidRPr="0000635D">
        <w:rPr>
          <w:rFonts w:ascii="Times New Roman" w:eastAsia="Times New Roman" w:hAnsi="Times New Roman" w:cs="Times New Roman"/>
          <w:i/>
          <w:sz w:val="27"/>
          <w:szCs w:val="27"/>
          <w:lang w:eastAsia="ru-RU"/>
        </w:rPr>
        <w:t>- предоставление информации</w:t>
      </w:r>
      <w:r w:rsidRPr="00AA0CA9">
        <w:rPr>
          <w:rFonts w:ascii="Times New Roman" w:eastAsia="Times New Roman" w:hAnsi="Times New Roman" w:cs="Times New Roman"/>
          <w:sz w:val="27"/>
          <w:szCs w:val="27"/>
          <w:lang w:eastAsia="ru-RU"/>
        </w:rPr>
        <w:t xml:space="preserve"> – на 52%, общее количество - 24 (в 2019 году – 50);</w:t>
      </w:r>
    </w:p>
    <w:p w14:paraId="0AE88A88" w14:textId="77777777" w:rsidR="00AA0CA9" w:rsidRPr="00AA0CA9" w:rsidRDefault="00AA0CA9" w:rsidP="00AA0CA9">
      <w:pPr>
        <w:spacing w:after="0" w:line="293" w:lineRule="atLeast"/>
        <w:jc w:val="both"/>
        <w:rPr>
          <w:rFonts w:ascii="Times New Roman" w:eastAsia="Times New Roman" w:hAnsi="Times New Roman" w:cs="Times New Roman"/>
          <w:sz w:val="27"/>
          <w:szCs w:val="27"/>
          <w:lang w:eastAsia="ru-RU"/>
        </w:rPr>
      </w:pPr>
      <w:r w:rsidRPr="0000635D">
        <w:rPr>
          <w:rFonts w:ascii="Times New Roman" w:eastAsia="Times New Roman" w:hAnsi="Times New Roman" w:cs="Times New Roman"/>
          <w:i/>
          <w:sz w:val="27"/>
          <w:szCs w:val="27"/>
          <w:lang w:eastAsia="ru-RU"/>
        </w:rPr>
        <w:t>- передача имущества в муниципальную собственность</w:t>
      </w:r>
      <w:r w:rsidRPr="00AA0CA9">
        <w:rPr>
          <w:rFonts w:ascii="Times New Roman" w:eastAsia="Times New Roman" w:hAnsi="Times New Roman" w:cs="Times New Roman"/>
          <w:sz w:val="27"/>
          <w:szCs w:val="27"/>
          <w:lang w:eastAsia="ru-RU"/>
        </w:rPr>
        <w:t xml:space="preserve"> – на 50%, общее количество - 8 (в 2019 году – 16);</w:t>
      </w:r>
    </w:p>
    <w:p w14:paraId="1617299F" w14:textId="77777777" w:rsidR="00AA0CA9" w:rsidRPr="00AA0CA9" w:rsidRDefault="00AA0CA9" w:rsidP="00AA0CA9">
      <w:pPr>
        <w:spacing w:after="0" w:line="293" w:lineRule="atLeast"/>
        <w:jc w:val="both"/>
        <w:rPr>
          <w:rFonts w:ascii="Times New Roman" w:eastAsia="Times New Roman" w:hAnsi="Times New Roman" w:cs="Times New Roman"/>
          <w:sz w:val="27"/>
          <w:szCs w:val="27"/>
          <w:lang w:eastAsia="ru-RU"/>
        </w:rPr>
      </w:pPr>
      <w:r w:rsidRPr="00AA0CA9">
        <w:rPr>
          <w:rFonts w:ascii="Times New Roman" w:eastAsia="Times New Roman" w:hAnsi="Times New Roman" w:cs="Times New Roman"/>
          <w:b/>
          <w:sz w:val="27"/>
          <w:szCs w:val="27"/>
          <w:lang w:eastAsia="ru-RU"/>
        </w:rPr>
        <w:t>увеличилось</w:t>
      </w:r>
      <w:r w:rsidRPr="00AA0CA9">
        <w:rPr>
          <w:rFonts w:ascii="Times New Roman" w:eastAsia="Times New Roman" w:hAnsi="Times New Roman" w:cs="Times New Roman"/>
          <w:sz w:val="27"/>
          <w:szCs w:val="27"/>
          <w:lang w:eastAsia="ru-RU"/>
        </w:rPr>
        <w:t xml:space="preserve"> количество обращений по вопросам:</w:t>
      </w:r>
    </w:p>
    <w:p w14:paraId="11A484AB" w14:textId="77777777" w:rsidR="00686464" w:rsidRDefault="00AA0CA9" w:rsidP="00686464">
      <w:pPr>
        <w:spacing w:after="0" w:line="293" w:lineRule="atLeast"/>
        <w:jc w:val="both"/>
        <w:rPr>
          <w:rFonts w:ascii="Times New Roman" w:eastAsia="Times New Roman" w:hAnsi="Times New Roman" w:cs="Times New Roman"/>
          <w:sz w:val="27"/>
          <w:szCs w:val="27"/>
          <w:lang w:eastAsia="ru-RU"/>
        </w:rPr>
      </w:pPr>
      <w:r w:rsidRPr="0000635D">
        <w:rPr>
          <w:rFonts w:ascii="Times New Roman" w:eastAsia="Times New Roman" w:hAnsi="Times New Roman" w:cs="Times New Roman"/>
          <w:i/>
          <w:sz w:val="27"/>
          <w:szCs w:val="27"/>
          <w:lang w:eastAsia="ru-RU"/>
        </w:rPr>
        <w:t xml:space="preserve">- </w:t>
      </w:r>
      <w:r w:rsidR="00686464" w:rsidRPr="0000635D">
        <w:rPr>
          <w:rFonts w:ascii="Times New Roman" w:eastAsia="Times New Roman" w:hAnsi="Times New Roman" w:cs="Times New Roman"/>
          <w:i/>
          <w:sz w:val="27"/>
          <w:szCs w:val="27"/>
          <w:lang w:eastAsia="ru-RU"/>
        </w:rPr>
        <w:t>развитие предпринимательской деятельности</w:t>
      </w:r>
      <w:r w:rsidRPr="00686464">
        <w:rPr>
          <w:rFonts w:ascii="Times New Roman" w:eastAsia="Times New Roman" w:hAnsi="Times New Roman" w:cs="Times New Roman"/>
          <w:sz w:val="27"/>
          <w:szCs w:val="27"/>
          <w:lang w:eastAsia="ru-RU"/>
        </w:rPr>
        <w:t xml:space="preserve"> - на </w:t>
      </w:r>
      <w:r w:rsidR="00686464" w:rsidRPr="00686464">
        <w:rPr>
          <w:rFonts w:ascii="Times New Roman" w:eastAsia="Times New Roman" w:hAnsi="Times New Roman" w:cs="Times New Roman"/>
          <w:sz w:val="27"/>
          <w:szCs w:val="27"/>
          <w:lang w:eastAsia="ru-RU"/>
        </w:rPr>
        <w:t>83,3</w:t>
      </w:r>
      <w:r w:rsidRPr="00686464">
        <w:rPr>
          <w:rFonts w:ascii="Times New Roman" w:eastAsia="Times New Roman" w:hAnsi="Times New Roman" w:cs="Times New Roman"/>
          <w:sz w:val="27"/>
          <w:szCs w:val="27"/>
          <w:lang w:eastAsia="ru-RU"/>
        </w:rPr>
        <w:t xml:space="preserve">%, общее количество - </w:t>
      </w:r>
      <w:r w:rsidR="00686464" w:rsidRPr="00686464">
        <w:rPr>
          <w:rFonts w:ascii="Times New Roman" w:eastAsia="Times New Roman" w:hAnsi="Times New Roman" w:cs="Times New Roman"/>
          <w:sz w:val="27"/>
          <w:szCs w:val="27"/>
          <w:lang w:eastAsia="ru-RU"/>
        </w:rPr>
        <w:t>6</w:t>
      </w:r>
      <w:r w:rsidRPr="00686464">
        <w:rPr>
          <w:rFonts w:ascii="Times New Roman" w:eastAsia="Times New Roman" w:hAnsi="Times New Roman" w:cs="Times New Roman"/>
          <w:sz w:val="27"/>
          <w:szCs w:val="27"/>
          <w:lang w:eastAsia="ru-RU"/>
        </w:rPr>
        <w:t xml:space="preserve"> (в 2019 году – </w:t>
      </w:r>
      <w:r w:rsidR="00686464" w:rsidRPr="00686464">
        <w:rPr>
          <w:rFonts w:ascii="Times New Roman" w:eastAsia="Times New Roman" w:hAnsi="Times New Roman" w:cs="Times New Roman"/>
          <w:sz w:val="27"/>
          <w:szCs w:val="27"/>
          <w:lang w:eastAsia="ru-RU"/>
        </w:rPr>
        <w:t>1</w:t>
      </w:r>
      <w:r w:rsidRPr="00686464">
        <w:rPr>
          <w:rFonts w:ascii="Times New Roman" w:eastAsia="Times New Roman" w:hAnsi="Times New Roman" w:cs="Times New Roman"/>
          <w:sz w:val="27"/>
          <w:szCs w:val="27"/>
          <w:lang w:eastAsia="ru-RU"/>
        </w:rPr>
        <w:t>);</w:t>
      </w:r>
      <w:r w:rsidR="00686464" w:rsidRPr="00686464">
        <w:rPr>
          <w:rFonts w:ascii="Times New Roman" w:eastAsia="Times New Roman" w:hAnsi="Times New Roman" w:cs="Times New Roman"/>
          <w:sz w:val="27"/>
          <w:szCs w:val="27"/>
          <w:lang w:eastAsia="ru-RU"/>
        </w:rPr>
        <w:t xml:space="preserve"> </w:t>
      </w:r>
    </w:p>
    <w:p w14:paraId="6F8247AB" w14:textId="77777777" w:rsidR="003A679F" w:rsidRPr="00686464" w:rsidRDefault="003A679F" w:rsidP="003A679F">
      <w:pPr>
        <w:spacing w:after="0" w:line="293" w:lineRule="atLeast"/>
        <w:jc w:val="both"/>
        <w:rPr>
          <w:rFonts w:ascii="Times New Roman" w:eastAsia="Times New Roman" w:hAnsi="Times New Roman" w:cs="Times New Roman"/>
          <w:sz w:val="27"/>
          <w:szCs w:val="27"/>
          <w:lang w:eastAsia="ru-RU"/>
        </w:rPr>
      </w:pPr>
      <w:r w:rsidRPr="0000635D">
        <w:rPr>
          <w:rFonts w:ascii="Times New Roman" w:eastAsia="Times New Roman" w:hAnsi="Times New Roman" w:cs="Times New Roman"/>
          <w:i/>
          <w:sz w:val="27"/>
          <w:szCs w:val="27"/>
          <w:lang w:eastAsia="ru-RU"/>
        </w:rPr>
        <w:t>- территориальное общественное самоуправление</w:t>
      </w:r>
      <w:r w:rsidRPr="00686464">
        <w:rPr>
          <w:rFonts w:ascii="Times New Roman" w:eastAsia="Times New Roman" w:hAnsi="Times New Roman" w:cs="Times New Roman"/>
          <w:sz w:val="27"/>
          <w:szCs w:val="27"/>
          <w:lang w:eastAsia="ru-RU"/>
        </w:rPr>
        <w:t xml:space="preserve"> - на 81,3%, общее количество - 16</w:t>
      </w:r>
      <w:r>
        <w:rPr>
          <w:rFonts w:ascii="Times New Roman" w:eastAsia="Times New Roman" w:hAnsi="Times New Roman" w:cs="Times New Roman"/>
          <w:sz w:val="27"/>
          <w:szCs w:val="27"/>
          <w:lang w:eastAsia="ru-RU"/>
        </w:rPr>
        <w:t xml:space="preserve"> (в 2019 году – 3);</w:t>
      </w:r>
    </w:p>
    <w:p w14:paraId="74046A1F" w14:textId="77777777" w:rsidR="003A679F" w:rsidRPr="00AA0CA9" w:rsidRDefault="003A679F" w:rsidP="003A679F">
      <w:pPr>
        <w:spacing w:after="0" w:line="293" w:lineRule="atLeast"/>
        <w:jc w:val="both"/>
        <w:rPr>
          <w:rFonts w:ascii="Times New Roman" w:eastAsia="Times New Roman" w:hAnsi="Times New Roman" w:cs="Times New Roman"/>
          <w:sz w:val="27"/>
          <w:szCs w:val="27"/>
          <w:lang w:eastAsia="ru-RU"/>
        </w:rPr>
      </w:pPr>
      <w:r w:rsidRPr="0000635D">
        <w:rPr>
          <w:rFonts w:ascii="Times New Roman" w:eastAsia="Times New Roman" w:hAnsi="Times New Roman" w:cs="Times New Roman"/>
          <w:i/>
          <w:sz w:val="27"/>
          <w:szCs w:val="27"/>
          <w:lang w:eastAsia="ru-RU"/>
        </w:rPr>
        <w:t>- подарки</w:t>
      </w:r>
      <w:r w:rsidRPr="00AA0CA9">
        <w:rPr>
          <w:rFonts w:ascii="Times New Roman" w:eastAsia="Times New Roman" w:hAnsi="Times New Roman" w:cs="Times New Roman"/>
          <w:sz w:val="27"/>
          <w:szCs w:val="27"/>
          <w:lang w:eastAsia="ru-RU"/>
        </w:rPr>
        <w:t xml:space="preserve"> - на 75%, общее количество - 4 (в 2019 году – 1);</w:t>
      </w:r>
    </w:p>
    <w:p w14:paraId="686822F7" w14:textId="77777777" w:rsidR="003A679F" w:rsidRPr="00AA0CA9" w:rsidRDefault="003A679F" w:rsidP="003A679F">
      <w:pPr>
        <w:spacing w:after="0" w:line="293" w:lineRule="atLeast"/>
        <w:jc w:val="both"/>
        <w:rPr>
          <w:rFonts w:ascii="Times New Roman" w:eastAsia="Times New Roman" w:hAnsi="Times New Roman" w:cs="Times New Roman"/>
          <w:sz w:val="27"/>
          <w:szCs w:val="27"/>
          <w:lang w:eastAsia="ru-RU"/>
        </w:rPr>
      </w:pPr>
      <w:r w:rsidRPr="0000635D">
        <w:rPr>
          <w:rFonts w:ascii="Times New Roman" w:eastAsia="Times New Roman" w:hAnsi="Times New Roman" w:cs="Times New Roman"/>
          <w:i/>
          <w:sz w:val="27"/>
          <w:szCs w:val="27"/>
          <w:lang w:eastAsia="ru-RU"/>
        </w:rPr>
        <w:t>- благодарност</w:t>
      </w:r>
      <w:r w:rsidR="0000635D">
        <w:rPr>
          <w:rFonts w:ascii="Times New Roman" w:eastAsia="Times New Roman" w:hAnsi="Times New Roman" w:cs="Times New Roman"/>
          <w:i/>
          <w:sz w:val="27"/>
          <w:szCs w:val="27"/>
          <w:lang w:eastAsia="ru-RU"/>
        </w:rPr>
        <w:t>и</w:t>
      </w:r>
      <w:r w:rsidRPr="0000635D">
        <w:rPr>
          <w:rFonts w:ascii="Times New Roman" w:eastAsia="Times New Roman" w:hAnsi="Times New Roman" w:cs="Times New Roman"/>
          <w:i/>
          <w:sz w:val="27"/>
          <w:szCs w:val="27"/>
          <w:lang w:eastAsia="ru-RU"/>
        </w:rPr>
        <w:t xml:space="preserve"> органу местного самоуправления и муниципальным учреждениям</w:t>
      </w:r>
      <w:r w:rsidRPr="00AA0CA9">
        <w:rPr>
          <w:rFonts w:ascii="Times New Roman" w:eastAsia="Times New Roman" w:hAnsi="Times New Roman" w:cs="Times New Roman"/>
          <w:sz w:val="27"/>
          <w:szCs w:val="27"/>
          <w:lang w:eastAsia="ru-RU"/>
        </w:rPr>
        <w:t xml:space="preserve"> – на 36,4%, общее количество - 11 (в 2019 году – 7);</w:t>
      </w:r>
    </w:p>
    <w:p w14:paraId="7E1259BC" w14:textId="77777777" w:rsidR="009D2524" w:rsidRDefault="00686464" w:rsidP="00230A8F">
      <w:pPr>
        <w:spacing w:after="0" w:line="293" w:lineRule="atLeast"/>
        <w:jc w:val="both"/>
        <w:rPr>
          <w:rFonts w:ascii="Times New Roman" w:eastAsia="Times New Roman" w:hAnsi="Times New Roman" w:cs="Times New Roman"/>
          <w:sz w:val="27"/>
          <w:szCs w:val="27"/>
          <w:lang w:eastAsia="ru-RU"/>
        </w:rPr>
      </w:pPr>
      <w:r w:rsidRPr="0000635D">
        <w:rPr>
          <w:rFonts w:ascii="Times New Roman" w:eastAsia="Times New Roman" w:hAnsi="Times New Roman" w:cs="Times New Roman"/>
          <w:i/>
          <w:sz w:val="27"/>
          <w:szCs w:val="27"/>
          <w:lang w:eastAsia="ru-RU"/>
        </w:rPr>
        <w:t>- деятельность органов исполнительной и представительной власти</w:t>
      </w:r>
      <w:r w:rsidRPr="00686464">
        <w:rPr>
          <w:rFonts w:ascii="Times New Roman" w:eastAsia="Times New Roman" w:hAnsi="Times New Roman" w:cs="Times New Roman"/>
          <w:sz w:val="27"/>
          <w:szCs w:val="27"/>
          <w:lang w:eastAsia="ru-RU"/>
        </w:rPr>
        <w:t xml:space="preserve"> – на </w:t>
      </w:r>
      <w:r>
        <w:rPr>
          <w:rFonts w:ascii="Times New Roman" w:eastAsia="Times New Roman" w:hAnsi="Times New Roman" w:cs="Times New Roman"/>
          <w:sz w:val="27"/>
          <w:szCs w:val="27"/>
          <w:lang w:eastAsia="ru-RU"/>
        </w:rPr>
        <w:t>26</w:t>
      </w:r>
      <w:r w:rsidRPr="00686464">
        <w:rPr>
          <w:rFonts w:ascii="Times New Roman" w:eastAsia="Times New Roman" w:hAnsi="Times New Roman" w:cs="Times New Roman"/>
          <w:sz w:val="27"/>
          <w:szCs w:val="27"/>
          <w:lang w:eastAsia="ru-RU"/>
        </w:rPr>
        <w:t xml:space="preserve">%, общее количество - </w:t>
      </w:r>
      <w:r>
        <w:rPr>
          <w:rFonts w:ascii="Times New Roman" w:eastAsia="Times New Roman" w:hAnsi="Times New Roman" w:cs="Times New Roman"/>
          <w:sz w:val="27"/>
          <w:szCs w:val="27"/>
          <w:lang w:eastAsia="ru-RU"/>
        </w:rPr>
        <w:t>23</w:t>
      </w:r>
      <w:r w:rsidRPr="00686464">
        <w:rPr>
          <w:rFonts w:ascii="Times New Roman" w:eastAsia="Times New Roman" w:hAnsi="Times New Roman" w:cs="Times New Roman"/>
          <w:sz w:val="27"/>
          <w:szCs w:val="27"/>
          <w:lang w:eastAsia="ru-RU"/>
        </w:rPr>
        <w:t xml:space="preserve"> (в 2019 году – </w:t>
      </w:r>
      <w:r>
        <w:rPr>
          <w:rFonts w:ascii="Times New Roman" w:eastAsia="Times New Roman" w:hAnsi="Times New Roman" w:cs="Times New Roman"/>
          <w:sz w:val="27"/>
          <w:szCs w:val="27"/>
          <w:lang w:eastAsia="ru-RU"/>
        </w:rPr>
        <w:t>17</w:t>
      </w:r>
      <w:r w:rsidR="003A679F">
        <w:rPr>
          <w:rFonts w:ascii="Times New Roman" w:eastAsia="Times New Roman" w:hAnsi="Times New Roman" w:cs="Times New Roman"/>
          <w:sz w:val="27"/>
          <w:szCs w:val="27"/>
          <w:lang w:eastAsia="ru-RU"/>
        </w:rPr>
        <w:t>).</w:t>
      </w:r>
    </w:p>
    <w:p w14:paraId="5C798DB6" w14:textId="77777777" w:rsidR="00C56E11" w:rsidRDefault="00C56E11" w:rsidP="00230A8F">
      <w:pPr>
        <w:spacing w:after="0" w:line="293" w:lineRule="atLeast"/>
        <w:jc w:val="both"/>
        <w:rPr>
          <w:rFonts w:ascii="Times New Roman" w:eastAsia="Times New Roman" w:hAnsi="Times New Roman" w:cs="Times New Roman"/>
          <w:sz w:val="27"/>
          <w:szCs w:val="27"/>
          <w:lang w:eastAsia="ru-RU"/>
        </w:rPr>
      </w:pPr>
    </w:p>
    <w:p w14:paraId="19B92EAF" w14:textId="77777777" w:rsidR="00B332D5" w:rsidRDefault="00C56E11" w:rsidP="00230A8F">
      <w:pPr>
        <w:spacing w:after="0" w:line="293" w:lineRule="atLeas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lastRenderedPageBreak/>
        <w:t xml:space="preserve">Из всех письменных обращений, поступивших в 2020 году, </w:t>
      </w:r>
      <w:r w:rsidRPr="00B332D5">
        <w:rPr>
          <w:rFonts w:ascii="Times New Roman" w:eastAsia="Times New Roman" w:hAnsi="Times New Roman" w:cs="Times New Roman"/>
          <w:b/>
          <w:bCs/>
          <w:sz w:val="27"/>
          <w:szCs w:val="27"/>
          <w:lang w:eastAsia="ru-RU"/>
        </w:rPr>
        <w:t>234 обращения</w:t>
      </w:r>
      <w:r>
        <w:rPr>
          <w:rFonts w:ascii="Times New Roman" w:eastAsia="Times New Roman" w:hAnsi="Times New Roman" w:cs="Times New Roman"/>
          <w:sz w:val="27"/>
          <w:szCs w:val="27"/>
          <w:lang w:eastAsia="ru-RU"/>
        </w:rPr>
        <w:t xml:space="preserve"> были рассмотрены с выездом на место</w:t>
      </w:r>
      <w:r w:rsidR="00B332D5">
        <w:rPr>
          <w:rFonts w:ascii="Times New Roman" w:eastAsia="Times New Roman" w:hAnsi="Times New Roman" w:cs="Times New Roman"/>
          <w:sz w:val="27"/>
          <w:szCs w:val="27"/>
          <w:lang w:eastAsia="ru-RU"/>
        </w:rPr>
        <w:t xml:space="preserve"> (12%), по </w:t>
      </w:r>
      <w:r w:rsidR="00B332D5" w:rsidRPr="00B332D5">
        <w:rPr>
          <w:rFonts w:ascii="Times New Roman" w:eastAsia="Times New Roman" w:hAnsi="Times New Roman" w:cs="Times New Roman"/>
          <w:b/>
          <w:bCs/>
          <w:sz w:val="27"/>
          <w:szCs w:val="27"/>
          <w:lang w:eastAsia="ru-RU"/>
        </w:rPr>
        <w:t>44 обращениям</w:t>
      </w:r>
      <w:r w:rsidR="00B332D5">
        <w:rPr>
          <w:rFonts w:ascii="Times New Roman" w:eastAsia="Times New Roman" w:hAnsi="Times New Roman" w:cs="Times New Roman"/>
          <w:sz w:val="27"/>
          <w:szCs w:val="27"/>
          <w:lang w:eastAsia="ru-RU"/>
        </w:rPr>
        <w:t xml:space="preserve"> приняты оперативные меры и вопросы разрешены положительно (2,2%, в </w:t>
      </w:r>
      <w:r w:rsidR="005F4084" w:rsidRPr="00324DFA">
        <w:rPr>
          <w:rFonts w:ascii="Times New Roman" w:eastAsia="Times New Roman" w:hAnsi="Times New Roman" w:cs="Times New Roman"/>
          <w:sz w:val="27"/>
          <w:szCs w:val="27"/>
          <w:lang w:eastAsia="ru-RU"/>
        </w:rPr>
        <w:t>201</w:t>
      </w:r>
      <w:r w:rsidR="00FA3191" w:rsidRPr="00324DFA">
        <w:rPr>
          <w:rFonts w:ascii="Times New Roman" w:eastAsia="Times New Roman" w:hAnsi="Times New Roman" w:cs="Times New Roman"/>
          <w:sz w:val="27"/>
          <w:szCs w:val="27"/>
          <w:lang w:eastAsia="ru-RU"/>
        </w:rPr>
        <w:t>9</w:t>
      </w:r>
      <w:r w:rsidR="005F4084" w:rsidRPr="00324DFA">
        <w:rPr>
          <w:rFonts w:ascii="Times New Roman" w:eastAsia="Times New Roman" w:hAnsi="Times New Roman" w:cs="Times New Roman"/>
          <w:sz w:val="27"/>
          <w:szCs w:val="27"/>
          <w:lang w:eastAsia="ru-RU"/>
        </w:rPr>
        <w:t xml:space="preserve"> </w:t>
      </w:r>
      <w:r w:rsidR="00FA3191" w:rsidRPr="00324DFA">
        <w:rPr>
          <w:rFonts w:ascii="Times New Roman" w:eastAsia="Times New Roman" w:hAnsi="Times New Roman" w:cs="Times New Roman"/>
          <w:sz w:val="27"/>
          <w:szCs w:val="27"/>
          <w:lang w:eastAsia="ru-RU"/>
        </w:rPr>
        <w:t>- 29 обращений</w:t>
      </w:r>
      <w:r w:rsidR="00B332D5">
        <w:rPr>
          <w:rFonts w:ascii="Times New Roman" w:eastAsia="Times New Roman" w:hAnsi="Times New Roman" w:cs="Times New Roman"/>
          <w:sz w:val="27"/>
          <w:szCs w:val="27"/>
          <w:lang w:eastAsia="ru-RU"/>
        </w:rPr>
        <w:t xml:space="preserve"> разрешены положительно</w:t>
      </w:r>
      <w:r w:rsidR="00FA3191" w:rsidRPr="00324DFA">
        <w:rPr>
          <w:rFonts w:ascii="Times New Roman" w:eastAsia="Times New Roman" w:hAnsi="Times New Roman" w:cs="Times New Roman"/>
          <w:sz w:val="27"/>
          <w:szCs w:val="27"/>
          <w:lang w:eastAsia="ru-RU"/>
        </w:rPr>
        <w:t xml:space="preserve"> – 1,1%</w:t>
      </w:r>
      <w:r w:rsidR="005F4084" w:rsidRPr="00324DFA">
        <w:rPr>
          <w:rFonts w:ascii="Times New Roman" w:eastAsia="Times New Roman" w:hAnsi="Times New Roman" w:cs="Times New Roman"/>
          <w:sz w:val="27"/>
          <w:szCs w:val="27"/>
          <w:lang w:eastAsia="ru-RU"/>
        </w:rPr>
        <w:t>)</w:t>
      </w:r>
      <w:r w:rsidR="00CB5E51" w:rsidRPr="00324DFA">
        <w:rPr>
          <w:rFonts w:ascii="Times New Roman" w:eastAsia="Times New Roman" w:hAnsi="Times New Roman" w:cs="Times New Roman"/>
          <w:sz w:val="27"/>
          <w:szCs w:val="27"/>
          <w:lang w:eastAsia="ru-RU"/>
        </w:rPr>
        <w:t xml:space="preserve">. </w:t>
      </w:r>
    </w:p>
    <w:p w14:paraId="210972BE" w14:textId="37E7EDCC" w:rsidR="00CB5E51" w:rsidRPr="00324DFA" w:rsidRDefault="00B332D5" w:rsidP="00230A8F">
      <w:pPr>
        <w:spacing w:after="0" w:line="293" w:lineRule="atLeas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По остальным обращениям</w:t>
      </w:r>
      <w:r w:rsidR="00CB5E51" w:rsidRPr="00324DFA">
        <w:rPr>
          <w:rFonts w:ascii="Times New Roman" w:eastAsia="Times New Roman" w:hAnsi="Times New Roman" w:cs="Times New Roman"/>
          <w:sz w:val="27"/>
          <w:szCs w:val="27"/>
          <w:lang w:eastAsia="ru-RU"/>
        </w:rPr>
        <w:t xml:space="preserve"> гражданам предоставлены разъяснения в соответствии с нормами действующего законодательства.</w:t>
      </w:r>
    </w:p>
    <w:p w14:paraId="028396CE" w14:textId="77777777" w:rsidR="00230A8F" w:rsidRPr="004E1DAA" w:rsidRDefault="00230A8F" w:rsidP="00230A8F">
      <w:pPr>
        <w:spacing w:after="0" w:line="293" w:lineRule="atLeast"/>
        <w:jc w:val="both"/>
        <w:rPr>
          <w:rFonts w:ascii="Times New Roman" w:eastAsia="Times New Roman" w:hAnsi="Times New Roman" w:cs="Times New Roman"/>
          <w:color w:val="FF0000"/>
          <w:sz w:val="27"/>
          <w:szCs w:val="27"/>
          <w:lang w:eastAsia="ru-RU"/>
        </w:rPr>
      </w:pPr>
    </w:p>
    <w:p w14:paraId="0D3CFDA8" w14:textId="77777777" w:rsidR="00D52D03" w:rsidRPr="00B04A86" w:rsidRDefault="00D52D03" w:rsidP="00230A8F">
      <w:pPr>
        <w:spacing w:after="0" w:line="293" w:lineRule="atLeast"/>
        <w:jc w:val="both"/>
        <w:rPr>
          <w:rFonts w:ascii="Times New Roman" w:eastAsia="Times New Roman" w:hAnsi="Times New Roman" w:cs="Times New Roman"/>
          <w:b/>
          <w:sz w:val="27"/>
          <w:szCs w:val="27"/>
          <w:lang w:eastAsia="ru-RU"/>
        </w:rPr>
      </w:pPr>
      <w:r w:rsidRPr="00B04A86">
        <w:rPr>
          <w:rFonts w:ascii="Times New Roman" w:eastAsia="Times New Roman" w:hAnsi="Times New Roman" w:cs="Times New Roman"/>
          <w:b/>
          <w:sz w:val="27"/>
          <w:szCs w:val="27"/>
          <w:lang w:eastAsia="ru-RU"/>
        </w:rPr>
        <w:t>Тематика обращений граждан на личных приемах</w:t>
      </w:r>
    </w:p>
    <w:p w14:paraId="77DBDEF0" w14:textId="77777777" w:rsidR="00D52D03" w:rsidRPr="00370AAB" w:rsidRDefault="00D52D03" w:rsidP="00230A8F">
      <w:pPr>
        <w:spacing w:after="0" w:line="293" w:lineRule="atLeast"/>
        <w:jc w:val="both"/>
        <w:rPr>
          <w:rFonts w:ascii="Times New Roman" w:eastAsia="Times New Roman" w:hAnsi="Times New Roman" w:cs="Times New Roman"/>
          <w:color w:val="FF0000"/>
          <w:sz w:val="27"/>
          <w:szCs w:val="27"/>
          <w:lang w:eastAsia="ru-RU"/>
        </w:rPr>
      </w:pPr>
    </w:p>
    <w:p w14:paraId="490483E8" w14:textId="77777777" w:rsidR="00B04A86" w:rsidRPr="00D61094" w:rsidRDefault="00B04A86" w:rsidP="00B04A86">
      <w:pPr>
        <w:spacing w:after="0" w:line="293" w:lineRule="atLeast"/>
        <w:jc w:val="both"/>
        <w:rPr>
          <w:rFonts w:ascii="Times New Roman" w:eastAsia="Times New Roman" w:hAnsi="Times New Roman" w:cs="Times New Roman"/>
          <w:sz w:val="27"/>
          <w:szCs w:val="27"/>
          <w:lang w:eastAsia="ru-RU"/>
        </w:rPr>
      </w:pPr>
      <w:r w:rsidRPr="00D61094">
        <w:rPr>
          <w:rFonts w:ascii="Times New Roman" w:eastAsia="Times New Roman" w:hAnsi="Times New Roman" w:cs="Times New Roman"/>
          <w:sz w:val="27"/>
          <w:szCs w:val="27"/>
          <w:lang w:eastAsia="ru-RU"/>
        </w:rPr>
        <w:t>В соответствии с постановлением Правительства Новосибирской области от 18.03.2020 № 72-п «О введении режима повышенной готовности на территории Новосибирской области», Методическими рекомендациями по режиму труда органов государственной власти, органов местного самоуправления и организаций с участием государства, утвержденными приказом Минтруда РФ от 16.03.2020 № ММ-П9-1861, в администрации города Бердска в целях предотвращения случаев заражения и распространения новой коронавирусной инфекции (2019-nCoV) с 27 марта 2020 года временно ограничено проведение личного приема граждан (физических лиц) и организаций (юридических лиц).</w:t>
      </w:r>
    </w:p>
    <w:p w14:paraId="4D452709" w14:textId="77777777" w:rsidR="00B04A86" w:rsidRPr="00D61094" w:rsidRDefault="00B04A86" w:rsidP="00B04A86">
      <w:pPr>
        <w:spacing w:after="0" w:line="293" w:lineRule="atLeast"/>
        <w:jc w:val="both"/>
        <w:rPr>
          <w:rFonts w:ascii="Times New Roman" w:eastAsia="Times New Roman" w:hAnsi="Times New Roman" w:cs="Times New Roman"/>
          <w:sz w:val="27"/>
          <w:szCs w:val="27"/>
          <w:lang w:eastAsia="ru-RU"/>
        </w:rPr>
      </w:pPr>
    </w:p>
    <w:p w14:paraId="70F7503F" w14:textId="77777777" w:rsidR="00B04A86" w:rsidRPr="00D61094" w:rsidRDefault="00B04A86" w:rsidP="00B04A86">
      <w:pPr>
        <w:spacing w:after="0" w:line="293" w:lineRule="atLeast"/>
        <w:jc w:val="both"/>
        <w:rPr>
          <w:rFonts w:ascii="Times New Roman" w:eastAsia="Times New Roman" w:hAnsi="Times New Roman" w:cs="Times New Roman"/>
          <w:sz w:val="27"/>
          <w:szCs w:val="27"/>
          <w:lang w:eastAsia="ru-RU"/>
        </w:rPr>
      </w:pPr>
      <w:r w:rsidRPr="00D61094">
        <w:rPr>
          <w:rFonts w:ascii="Times New Roman" w:eastAsia="Times New Roman" w:hAnsi="Times New Roman" w:cs="Times New Roman"/>
          <w:sz w:val="27"/>
          <w:szCs w:val="27"/>
          <w:lang w:eastAsia="ru-RU"/>
        </w:rPr>
        <w:t xml:space="preserve">В связи с вышеизложенным, личный прием граждан в администрации города Бердска в традиционном формате проводился только в I квартале 2020 года. </w:t>
      </w:r>
    </w:p>
    <w:p w14:paraId="5ACE61C5" w14:textId="77777777" w:rsidR="00D61094" w:rsidRDefault="00D61094" w:rsidP="00B04A86">
      <w:pPr>
        <w:spacing w:after="0" w:line="293" w:lineRule="atLeast"/>
        <w:jc w:val="both"/>
        <w:rPr>
          <w:rFonts w:ascii="Times New Roman" w:eastAsia="Times New Roman" w:hAnsi="Times New Roman" w:cs="Times New Roman"/>
          <w:sz w:val="27"/>
          <w:szCs w:val="27"/>
          <w:lang w:eastAsia="ru-RU"/>
        </w:rPr>
      </w:pPr>
    </w:p>
    <w:p w14:paraId="3A899729" w14:textId="77777777" w:rsidR="00B04A86" w:rsidRPr="00D61094" w:rsidRDefault="009D2524" w:rsidP="00B04A86">
      <w:pPr>
        <w:spacing w:after="0" w:line="293" w:lineRule="atLeas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Н</w:t>
      </w:r>
      <w:r w:rsidR="00B04A86" w:rsidRPr="00D61094">
        <w:rPr>
          <w:rFonts w:ascii="Times New Roman" w:eastAsia="Times New Roman" w:hAnsi="Times New Roman" w:cs="Times New Roman"/>
          <w:sz w:val="27"/>
          <w:szCs w:val="27"/>
          <w:lang w:eastAsia="ru-RU"/>
        </w:rPr>
        <w:t xml:space="preserve">ачиная с апреля 2020 года, Главой города Бердска </w:t>
      </w:r>
      <w:r w:rsidR="00A119A1">
        <w:rPr>
          <w:rFonts w:ascii="Times New Roman" w:eastAsia="Times New Roman" w:hAnsi="Times New Roman" w:cs="Times New Roman"/>
          <w:sz w:val="27"/>
          <w:szCs w:val="27"/>
          <w:lang w:eastAsia="ru-RU"/>
        </w:rPr>
        <w:t>проводился</w:t>
      </w:r>
      <w:r w:rsidR="00A119A1" w:rsidRPr="00D61094">
        <w:rPr>
          <w:rFonts w:ascii="Times New Roman" w:eastAsia="Times New Roman" w:hAnsi="Times New Roman" w:cs="Times New Roman"/>
          <w:sz w:val="27"/>
          <w:szCs w:val="27"/>
          <w:lang w:eastAsia="ru-RU"/>
        </w:rPr>
        <w:t xml:space="preserve"> </w:t>
      </w:r>
      <w:r w:rsidR="00B04A86" w:rsidRPr="00D61094">
        <w:rPr>
          <w:rFonts w:ascii="Times New Roman" w:eastAsia="Times New Roman" w:hAnsi="Times New Roman" w:cs="Times New Roman"/>
          <w:sz w:val="27"/>
          <w:szCs w:val="27"/>
          <w:lang w:eastAsia="ru-RU"/>
        </w:rPr>
        <w:t>личный прием граждан дистанционно в режиме телефонных переговоров.</w:t>
      </w:r>
    </w:p>
    <w:p w14:paraId="4B78DC81" w14:textId="77777777" w:rsidR="00B04A86" w:rsidRDefault="00B04A86" w:rsidP="00B04A86">
      <w:pPr>
        <w:spacing w:after="0" w:line="293" w:lineRule="atLeast"/>
        <w:jc w:val="both"/>
        <w:rPr>
          <w:rFonts w:ascii="Times New Roman" w:eastAsia="Times New Roman" w:hAnsi="Times New Roman" w:cs="Times New Roman"/>
          <w:color w:val="FF0000"/>
          <w:sz w:val="27"/>
          <w:szCs w:val="27"/>
          <w:lang w:eastAsia="ru-RU"/>
        </w:rPr>
      </w:pPr>
    </w:p>
    <w:p w14:paraId="76B02E2E" w14:textId="6045F780" w:rsidR="00CB5E51" w:rsidRPr="00D61094" w:rsidRDefault="00A4135B" w:rsidP="00230A8F">
      <w:pPr>
        <w:spacing w:after="0" w:line="293" w:lineRule="atLeas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По итогам</w:t>
      </w:r>
      <w:r w:rsidR="009D2524">
        <w:rPr>
          <w:rFonts w:ascii="Times New Roman" w:eastAsia="Times New Roman" w:hAnsi="Times New Roman" w:cs="Times New Roman"/>
          <w:sz w:val="27"/>
          <w:szCs w:val="27"/>
          <w:lang w:eastAsia="ru-RU"/>
        </w:rPr>
        <w:t xml:space="preserve"> </w:t>
      </w:r>
      <w:r w:rsidR="00CB5E51" w:rsidRPr="00D61094">
        <w:rPr>
          <w:rFonts w:ascii="Times New Roman" w:eastAsia="Times New Roman" w:hAnsi="Times New Roman" w:cs="Times New Roman"/>
          <w:sz w:val="27"/>
          <w:szCs w:val="27"/>
          <w:lang w:eastAsia="ru-RU"/>
        </w:rPr>
        <w:t>20</w:t>
      </w:r>
      <w:r w:rsidR="004D0C5D" w:rsidRPr="00D61094">
        <w:rPr>
          <w:rFonts w:ascii="Times New Roman" w:eastAsia="Times New Roman" w:hAnsi="Times New Roman" w:cs="Times New Roman"/>
          <w:sz w:val="27"/>
          <w:szCs w:val="27"/>
          <w:lang w:eastAsia="ru-RU"/>
        </w:rPr>
        <w:t>20</w:t>
      </w:r>
      <w:r w:rsidR="00CB5E51" w:rsidRPr="00D61094">
        <w:rPr>
          <w:rFonts w:ascii="Times New Roman" w:eastAsia="Times New Roman" w:hAnsi="Times New Roman" w:cs="Times New Roman"/>
          <w:sz w:val="27"/>
          <w:szCs w:val="27"/>
          <w:lang w:eastAsia="ru-RU"/>
        </w:rPr>
        <w:t xml:space="preserve"> год</w:t>
      </w:r>
      <w:r>
        <w:rPr>
          <w:rFonts w:ascii="Times New Roman" w:eastAsia="Times New Roman" w:hAnsi="Times New Roman" w:cs="Times New Roman"/>
          <w:sz w:val="27"/>
          <w:szCs w:val="27"/>
          <w:lang w:eastAsia="ru-RU"/>
        </w:rPr>
        <w:t>а</w:t>
      </w:r>
      <w:r w:rsidR="00CB5E51" w:rsidRPr="00D61094">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 xml:space="preserve">количество личных приемов граждан </w:t>
      </w:r>
      <w:r w:rsidR="00CB5E51" w:rsidRPr="00D61094">
        <w:rPr>
          <w:rFonts w:ascii="Times New Roman" w:eastAsia="Times New Roman" w:hAnsi="Times New Roman" w:cs="Times New Roman"/>
          <w:sz w:val="27"/>
          <w:szCs w:val="27"/>
          <w:lang w:eastAsia="ru-RU"/>
        </w:rPr>
        <w:t>Глав</w:t>
      </w:r>
      <w:r w:rsidR="00C560A5" w:rsidRPr="00D61094">
        <w:rPr>
          <w:rFonts w:ascii="Times New Roman" w:eastAsia="Times New Roman" w:hAnsi="Times New Roman" w:cs="Times New Roman"/>
          <w:sz w:val="27"/>
          <w:szCs w:val="27"/>
          <w:lang w:eastAsia="ru-RU"/>
        </w:rPr>
        <w:t>ой</w:t>
      </w:r>
      <w:r w:rsidR="00CB5E51" w:rsidRPr="00D61094">
        <w:rPr>
          <w:rFonts w:ascii="Times New Roman" w:eastAsia="Times New Roman" w:hAnsi="Times New Roman" w:cs="Times New Roman"/>
          <w:sz w:val="27"/>
          <w:szCs w:val="27"/>
          <w:lang w:eastAsia="ru-RU"/>
        </w:rPr>
        <w:t xml:space="preserve"> города, его заместителями и руководителями структурных подразделений администрации </w:t>
      </w:r>
      <w:r w:rsidR="00C560A5" w:rsidRPr="00D61094">
        <w:rPr>
          <w:rFonts w:ascii="Times New Roman" w:eastAsia="Times New Roman" w:hAnsi="Times New Roman" w:cs="Times New Roman"/>
          <w:sz w:val="27"/>
          <w:szCs w:val="27"/>
          <w:lang w:eastAsia="ru-RU"/>
        </w:rPr>
        <w:t>города</w:t>
      </w:r>
      <w:r w:rsidR="00CB5E51" w:rsidRPr="00D61094">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 xml:space="preserve">по сравнению с 2019 годом уменьшилось на 79,4%, </w:t>
      </w:r>
      <w:r w:rsidR="00A119A1">
        <w:rPr>
          <w:rFonts w:ascii="Times New Roman" w:eastAsia="Times New Roman" w:hAnsi="Times New Roman" w:cs="Times New Roman"/>
          <w:sz w:val="27"/>
          <w:szCs w:val="27"/>
          <w:lang w:eastAsia="ru-RU"/>
        </w:rPr>
        <w:t>всего</w:t>
      </w:r>
      <w:r w:rsidR="00CB5E51" w:rsidRPr="00D61094">
        <w:rPr>
          <w:rFonts w:ascii="Times New Roman" w:eastAsia="Times New Roman" w:hAnsi="Times New Roman" w:cs="Times New Roman"/>
          <w:sz w:val="27"/>
          <w:szCs w:val="27"/>
          <w:lang w:eastAsia="ru-RU"/>
        </w:rPr>
        <w:t xml:space="preserve"> </w:t>
      </w:r>
      <w:r w:rsidR="00EA3040">
        <w:rPr>
          <w:rFonts w:ascii="Times New Roman" w:eastAsia="Times New Roman" w:hAnsi="Times New Roman" w:cs="Times New Roman"/>
          <w:sz w:val="27"/>
          <w:szCs w:val="27"/>
          <w:lang w:eastAsia="ru-RU"/>
        </w:rPr>
        <w:t>состоялось</w:t>
      </w:r>
      <w:r w:rsidR="00CB5E51" w:rsidRPr="00D61094">
        <w:rPr>
          <w:rFonts w:ascii="Times New Roman" w:eastAsia="Times New Roman" w:hAnsi="Times New Roman" w:cs="Times New Roman"/>
          <w:sz w:val="27"/>
          <w:szCs w:val="27"/>
          <w:lang w:eastAsia="ru-RU"/>
        </w:rPr>
        <w:t> </w:t>
      </w:r>
      <w:r w:rsidR="00D61094" w:rsidRPr="00D61094">
        <w:rPr>
          <w:rFonts w:ascii="Times New Roman" w:eastAsia="Times New Roman" w:hAnsi="Times New Roman" w:cs="Times New Roman"/>
          <w:b/>
          <w:bCs/>
          <w:sz w:val="27"/>
          <w:szCs w:val="27"/>
          <w:lang w:eastAsia="ru-RU"/>
        </w:rPr>
        <w:t>64</w:t>
      </w:r>
      <w:r w:rsidR="00CB5E51" w:rsidRPr="00D61094">
        <w:rPr>
          <w:rFonts w:ascii="Times New Roman" w:eastAsia="Times New Roman" w:hAnsi="Times New Roman" w:cs="Times New Roman"/>
          <w:b/>
          <w:bCs/>
          <w:sz w:val="27"/>
          <w:szCs w:val="27"/>
          <w:lang w:eastAsia="ru-RU"/>
        </w:rPr>
        <w:t> </w:t>
      </w:r>
      <w:r w:rsidR="00EA3040">
        <w:rPr>
          <w:rFonts w:ascii="Times New Roman" w:eastAsia="Times New Roman" w:hAnsi="Times New Roman" w:cs="Times New Roman"/>
          <w:b/>
          <w:bCs/>
          <w:sz w:val="27"/>
          <w:szCs w:val="27"/>
          <w:lang w:eastAsia="ru-RU"/>
        </w:rPr>
        <w:t>приема</w:t>
      </w:r>
      <w:r w:rsidR="00CB5E51" w:rsidRPr="00D61094">
        <w:rPr>
          <w:rFonts w:ascii="Times New Roman" w:eastAsia="Times New Roman" w:hAnsi="Times New Roman" w:cs="Times New Roman"/>
          <w:sz w:val="27"/>
          <w:szCs w:val="27"/>
          <w:lang w:eastAsia="ru-RU"/>
        </w:rPr>
        <w:t xml:space="preserve"> (в 201</w:t>
      </w:r>
      <w:r w:rsidR="00B04A86" w:rsidRPr="00D61094">
        <w:rPr>
          <w:rFonts w:ascii="Times New Roman" w:eastAsia="Times New Roman" w:hAnsi="Times New Roman" w:cs="Times New Roman"/>
          <w:sz w:val="27"/>
          <w:szCs w:val="27"/>
          <w:lang w:eastAsia="ru-RU"/>
        </w:rPr>
        <w:t>9</w:t>
      </w:r>
      <w:r w:rsidR="00CB5E51" w:rsidRPr="00D61094">
        <w:rPr>
          <w:rFonts w:ascii="Times New Roman" w:eastAsia="Times New Roman" w:hAnsi="Times New Roman" w:cs="Times New Roman"/>
          <w:sz w:val="27"/>
          <w:szCs w:val="27"/>
          <w:lang w:eastAsia="ru-RU"/>
        </w:rPr>
        <w:t xml:space="preserve"> году </w:t>
      </w:r>
      <w:r w:rsidR="004D13C3" w:rsidRPr="00D61094">
        <w:rPr>
          <w:rFonts w:ascii="Times New Roman" w:eastAsia="Times New Roman" w:hAnsi="Times New Roman" w:cs="Times New Roman"/>
          <w:sz w:val="27"/>
          <w:szCs w:val="27"/>
          <w:lang w:eastAsia="ru-RU"/>
        </w:rPr>
        <w:t>–</w:t>
      </w:r>
      <w:r w:rsidR="00CB5E51" w:rsidRPr="00D61094">
        <w:rPr>
          <w:rFonts w:ascii="Times New Roman" w:eastAsia="Times New Roman" w:hAnsi="Times New Roman" w:cs="Times New Roman"/>
          <w:sz w:val="27"/>
          <w:szCs w:val="27"/>
          <w:lang w:eastAsia="ru-RU"/>
        </w:rPr>
        <w:t xml:space="preserve"> </w:t>
      </w:r>
      <w:r w:rsidR="004D0C5D" w:rsidRPr="00D61094">
        <w:rPr>
          <w:rFonts w:ascii="Times New Roman" w:eastAsia="Times New Roman" w:hAnsi="Times New Roman" w:cs="Times New Roman"/>
          <w:sz w:val="27"/>
          <w:szCs w:val="27"/>
          <w:lang w:eastAsia="ru-RU"/>
        </w:rPr>
        <w:t>310</w:t>
      </w:r>
      <w:r w:rsidR="004D13C3" w:rsidRPr="00D61094">
        <w:rPr>
          <w:rFonts w:ascii="Times New Roman" w:eastAsia="Times New Roman" w:hAnsi="Times New Roman" w:cs="Times New Roman"/>
          <w:sz w:val="27"/>
          <w:szCs w:val="27"/>
          <w:lang w:eastAsia="ru-RU"/>
        </w:rPr>
        <w:t>)</w:t>
      </w:r>
      <w:r w:rsidR="00CB5E51" w:rsidRPr="00D61094">
        <w:rPr>
          <w:rFonts w:ascii="Times New Roman" w:eastAsia="Times New Roman" w:hAnsi="Times New Roman" w:cs="Times New Roman"/>
          <w:sz w:val="27"/>
          <w:szCs w:val="27"/>
          <w:lang w:eastAsia="ru-RU"/>
        </w:rPr>
        <w:t>.</w:t>
      </w:r>
    </w:p>
    <w:p w14:paraId="5FE89B70" w14:textId="77777777" w:rsidR="00230A8F" w:rsidRPr="004E1DAA" w:rsidRDefault="00230A8F" w:rsidP="00230A8F">
      <w:pPr>
        <w:spacing w:after="0" w:line="293" w:lineRule="atLeast"/>
        <w:rPr>
          <w:rFonts w:ascii="Times New Roman" w:eastAsia="Times New Roman" w:hAnsi="Times New Roman" w:cs="Times New Roman"/>
          <w:color w:val="FF0000"/>
          <w:sz w:val="27"/>
          <w:szCs w:val="27"/>
          <w:lang w:eastAsia="ru-RU"/>
        </w:rPr>
      </w:pPr>
    </w:p>
    <w:p w14:paraId="799FF3EC" w14:textId="77777777" w:rsidR="00F34F76" w:rsidRPr="00D61094" w:rsidRDefault="00CB5E51" w:rsidP="00230A8F">
      <w:pPr>
        <w:spacing w:after="0" w:line="293" w:lineRule="atLeast"/>
        <w:rPr>
          <w:rFonts w:ascii="Times New Roman" w:eastAsia="Times New Roman" w:hAnsi="Times New Roman" w:cs="Times New Roman"/>
          <w:sz w:val="27"/>
          <w:szCs w:val="27"/>
          <w:lang w:eastAsia="ru-RU"/>
        </w:rPr>
      </w:pPr>
      <w:r w:rsidRPr="00D61094">
        <w:rPr>
          <w:rFonts w:ascii="Times New Roman" w:eastAsia="Times New Roman" w:hAnsi="Times New Roman" w:cs="Times New Roman"/>
          <w:sz w:val="27"/>
          <w:szCs w:val="27"/>
          <w:lang w:eastAsia="ru-RU"/>
        </w:rPr>
        <w:t>Основными вопросами граждан на личных приемах у руководителей в 20</w:t>
      </w:r>
      <w:r w:rsidR="00D61094" w:rsidRPr="00D61094">
        <w:rPr>
          <w:rFonts w:ascii="Times New Roman" w:eastAsia="Times New Roman" w:hAnsi="Times New Roman" w:cs="Times New Roman"/>
          <w:sz w:val="27"/>
          <w:szCs w:val="27"/>
          <w:lang w:eastAsia="ru-RU"/>
        </w:rPr>
        <w:t>20</w:t>
      </w:r>
      <w:r w:rsidR="000B5C5F" w:rsidRPr="00D61094">
        <w:rPr>
          <w:rFonts w:ascii="Times New Roman" w:eastAsia="Times New Roman" w:hAnsi="Times New Roman" w:cs="Times New Roman"/>
          <w:sz w:val="27"/>
          <w:szCs w:val="27"/>
          <w:lang w:eastAsia="ru-RU"/>
        </w:rPr>
        <w:t xml:space="preserve"> </w:t>
      </w:r>
      <w:r w:rsidRPr="00D61094">
        <w:rPr>
          <w:rFonts w:ascii="Times New Roman" w:eastAsia="Times New Roman" w:hAnsi="Times New Roman" w:cs="Times New Roman"/>
          <w:sz w:val="27"/>
          <w:szCs w:val="27"/>
          <w:lang w:eastAsia="ru-RU"/>
        </w:rPr>
        <w:t>году были вопросы тематических разделов:</w:t>
      </w:r>
    </w:p>
    <w:p w14:paraId="085D9595" w14:textId="77777777" w:rsidR="00D61094" w:rsidRPr="00D61094" w:rsidRDefault="00D61094" w:rsidP="00D61094">
      <w:pPr>
        <w:spacing w:after="0" w:line="293" w:lineRule="atLeast"/>
        <w:rPr>
          <w:rFonts w:ascii="Times New Roman" w:eastAsia="Times New Roman" w:hAnsi="Times New Roman" w:cs="Times New Roman"/>
          <w:sz w:val="27"/>
          <w:szCs w:val="27"/>
          <w:lang w:eastAsia="ru-RU"/>
        </w:rPr>
      </w:pPr>
      <w:r w:rsidRPr="00D61094">
        <w:rPr>
          <w:rFonts w:ascii="Times New Roman" w:eastAsia="Times New Roman" w:hAnsi="Times New Roman" w:cs="Times New Roman"/>
          <w:sz w:val="27"/>
          <w:szCs w:val="27"/>
          <w:lang w:eastAsia="ru-RU"/>
        </w:rPr>
        <w:t>- «социальная сфера» - 46,9% (в 2019 году – 36,1%)</w:t>
      </w:r>
    </w:p>
    <w:p w14:paraId="09401786" w14:textId="77777777" w:rsidR="00CB5E51" w:rsidRPr="00D61094" w:rsidRDefault="00CB5E51" w:rsidP="00230A8F">
      <w:pPr>
        <w:spacing w:after="0" w:line="293" w:lineRule="atLeast"/>
        <w:rPr>
          <w:rFonts w:ascii="Times New Roman" w:eastAsia="Times New Roman" w:hAnsi="Times New Roman" w:cs="Times New Roman"/>
          <w:sz w:val="27"/>
          <w:szCs w:val="27"/>
          <w:lang w:eastAsia="ru-RU"/>
        </w:rPr>
      </w:pPr>
      <w:r w:rsidRPr="00D61094">
        <w:rPr>
          <w:rFonts w:ascii="Times New Roman" w:eastAsia="Times New Roman" w:hAnsi="Times New Roman" w:cs="Times New Roman"/>
          <w:sz w:val="27"/>
          <w:szCs w:val="27"/>
          <w:lang w:eastAsia="ru-RU"/>
        </w:rPr>
        <w:t xml:space="preserve">- «экономика» </w:t>
      </w:r>
      <w:r w:rsidR="00F34F76" w:rsidRPr="00D61094">
        <w:rPr>
          <w:rFonts w:ascii="Times New Roman" w:eastAsia="Times New Roman" w:hAnsi="Times New Roman" w:cs="Times New Roman"/>
          <w:sz w:val="27"/>
          <w:szCs w:val="27"/>
          <w:lang w:eastAsia="ru-RU"/>
        </w:rPr>
        <w:t xml:space="preserve">- </w:t>
      </w:r>
      <w:r w:rsidR="00D61094" w:rsidRPr="00D61094">
        <w:rPr>
          <w:rFonts w:ascii="Times New Roman" w:eastAsia="Times New Roman" w:hAnsi="Times New Roman" w:cs="Times New Roman"/>
          <w:sz w:val="27"/>
          <w:szCs w:val="27"/>
          <w:lang w:eastAsia="ru-RU"/>
        </w:rPr>
        <w:t>35,9</w:t>
      </w:r>
      <w:r w:rsidR="00F34F76" w:rsidRPr="00D61094">
        <w:rPr>
          <w:rFonts w:ascii="Times New Roman" w:eastAsia="Times New Roman" w:hAnsi="Times New Roman" w:cs="Times New Roman"/>
          <w:sz w:val="27"/>
          <w:szCs w:val="27"/>
          <w:lang w:eastAsia="ru-RU"/>
        </w:rPr>
        <w:t>% (в 201</w:t>
      </w:r>
      <w:r w:rsidR="00D61094" w:rsidRPr="00D61094">
        <w:rPr>
          <w:rFonts w:ascii="Times New Roman" w:eastAsia="Times New Roman" w:hAnsi="Times New Roman" w:cs="Times New Roman"/>
          <w:sz w:val="27"/>
          <w:szCs w:val="27"/>
          <w:lang w:eastAsia="ru-RU"/>
        </w:rPr>
        <w:t>9</w:t>
      </w:r>
      <w:r w:rsidR="00F34F76" w:rsidRPr="00D61094">
        <w:rPr>
          <w:rFonts w:ascii="Times New Roman" w:eastAsia="Times New Roman" w:hAnsi="Times New Roman" w:cs="Times New Roman"/>
          <w:sz w:val="27"/>
          <w:szCs w:val="27"/>
          <w:lang w:eastAsia="ru-RU"/>
        </w:rPr>
        <w:t xml:space="preserve"> году </w:t>
      </w:r>
      <w:r w:rsidR="000B5C5F" w:rsidRPr="00D61094">
        <w:rPr>
          <w:rFonts w:ascii="Times New Roman" w:eastAsia="Times New Roman" w:hAnsi="Times New Roman" w:cs="Times New Roman"/>
          <w:sz w:val="27"/>
          <w:szCs w:val="27"/>
          <w:lang w:eastAsia="ru-RU"/>
        </w:rPr>
        <w:t>–</w:t>
      </w:r>
      <w:r w:rsidR="00F34F76" w:rsidRPr="00D61094">
        <w:rPr>
          <w:rFonts w:ascii="Times New Roman" w:eastAsia="Times New Roman" w:hAnsi="Times New Roman" w:cs="Times New Roman"/>
          <w:sz w:val="27"/>
          <w:szCs w:val="27"/>
          <w:lang w:eastAsia="ru-RU"/>
        </w:rPr>
        <w:t xml:space="preserve"> </w:t>
      </w:r>
      <w:r w:rsidR="00D61094" w:rsidRPr="00D61094">
        <w:rPr>
          <w:rFonts w:ascii="Times New Roman" w:eastAsia="Times New Roman" w:hAnsi="Times New Roman" w:cs="Times New Roman"/>
          <w:sz w:val="27"/>
          <w:szCs w:val="27"/>
          <w:lang w:eastAsia="ru-RU"/>
        </w:rPr>
        <w:t>42,6</w:t>
      </w:r>
      <w:r w:rsidR="00F34F76" w:rsidRPr="00D61094">
        <w:rPr>
          <w:rFonts w:ascii="Times New Roman" w:eastAsia="Times New Roman" w:hAnsi="Times New Roman" w:cs="Times New Roman"/>
          <w:sz w:val="27"/>
          <w:szCs w:val="27"/>
          <w:lang w:eastAsia="ru-RU"/>
        </w:rPr>
        <w:t>%)</w:t>
      </w:r>
    </w:p>
    <w:p w14:paraId="7AD33177" w14:textId="77777777" w:rsidR="00F34F76" w:rsidRPr="00D61094" w:rsidRDefault="00F34F76" w:rsidP="00230A8F">
      <w:pPr>
        <w:spacing w:after="0" w:line="293" w:lineRule="atLeast"/>
        <w:rPr>
          <w:rFonts w:ascii="Times New Roman" w:eastAsia="Times New Roman" w:hAnsi="Times New Roman" w:cs="Times New Roman"/>
          <w:sz w:val="27"/>
          <w:szCs w:val="27"/>
          <w:lang w:eastAsia="ru-RU"/>
        </w:rPr>
      </w:pPr>
      <w:r w:rsidRPr="00D61094">
        <w:rPr>
          <w:rFonts w:ascii="Times New Roman" w:eastAsia="Times New Roman" w:hAnsi="Times New Roman" w:cs="Times New Roman"/>
          <w:sz w:val="27"/>
          <w:szCs w:val="27"/>
          <w:lang w:eastAsia="ru-RU"/>
        </w:rPr>
        <w:t xml:space="preserve">- «жилищно-коммунальная сфера» - </w:t>
      </w:r>
      <w:r w:rsidR="00D61094" w:rsidRPr="00D61094">
        <w:rPr>
          <w:rFonts w:ascii="Times New Roman" w:eastAsia="Times New Roman" w:hAnsi="Times New Roman" w:cs="Times New Roman"/>
          <w:sz w:val="27"/>
          <w:szCs w:val="27"/>
          <w:lang w:eastAsia="ru-RU"/>
        </w:rPr>
        <w:t>17,2</w:t>
      </w:r>
      <w:r w:rsidRPr="00D61094">
        <w:rPr>
          <w:rFonts w:ascii="Times New Roman" w:eastAsia="Times New Roman" w:hAnsi="Times New Roman" w:cs="Times New Roman"/>
          <w:sz w:val="27"/>
          <w:szCs w:val="27"/>
          <w:lang w:eastAsia="ru-RU"/>
        </w:rPr>
        <w:t>% (в 201</w:t>
      </w:r>
      <w:r w:rsidR="00D61094" w:rsidRPr="00D61094">
        <w:rPr>
          <w:rFonts w:ascii="Times New Roman" w:eastAsia="Times New Roman" w:hAnsi="Times New Roman" w:cs="Times New Roman"/>
          <w:sz w:val="27"/>
          <w:szCs w:val="27"/>
          <w:lang w:eastAsia="ru-RU"/>
        </w:rPr>
        <w:t>9</w:t>
      </w:r>
      <w:r w:rsidRPr="00D61094">
        <w:rPr>
          <w:rFonts w:ascii="Times New Roman" w:eastAsia="Times New Roman" w:hAnsi="Times New Roman" w:cs="Times New Roman"/>
          <w:sz w:val="27"/>
          <w:szCs w:val="27"/>
          <w:lang w:eastAsia="ru-RU"/>
        </w:rPr>
        <w:t xml:space="preserve"> году </w:t>
      </w:r>
      <w:r w:rsidR="000B5C5F" w:rsidRPr="00D61094">
        <w:rPr>
          <w:rFonts w:ascii="Times New Roman" w:eastAsia="Times New Roman" w:hAnsi="Times New Roman" w:cs="Times New Roman"/>
          <w:sz w:val="27"/>
          <w:szCs w:val="27"/>
          <w:lang w:eastAsia="ru-RU"/>
        </w:rPr>
        <w:t>–</w:t>
      </w:r>
      <w:r w:rsidRPr="00D61094">
        <w:rPr>
          <w:rFonts w:ascii="Times New Roman" w:eastAsia="Times New Roman" w:hAnsi="Times New Roman" w:cs="Times New Roman"/>
          <w:sz w:val="27"/>
          <w:szCs w:val="27"/>
          <w:lang w:eastAsia="ru-RU"/>
        </w:rPr>
        <w:t xml:space="preserve"> </w:t>
      </w:r>
      <w:r w:rsidR="00D61094" w:rsidRPr="00D61094">
        <w:rPr>
          <w:rFonts w:ascii="Times New Roman" w:eastAsia="Times New Roman" w:hAnsi="Times New Roman" w:cs="Times New Roman"/>
          <w:sz w:val="27"/>
          <w:szCs w:val="27"/>
          <w:lang w:eastAsia="ru-RU"/>
        </w:rPr>
        <w:t>18,1</w:t>
      </w:r>
      <w:r w:rsidRPr="00D61094">
        <w:rPr>
          <w:rFonts w:ascii="Times New Roman" w:eastAsia="Times New Roman" w:hAnsi="Times New Roman" w:cs="Times New Roman"/>
          <w:sz w:val="27"/>
          <w:szCs w:val="27"/>
          <w:lang w:eastAsia="ru-RU"/>
        </w:rPr>
        <w:t>%)</w:t>
      </w:r>
    </w:p>
    <w:p w14:paraId="131D8E81" w14:textId="77777777" w:rsidR="00CB5E51" w:rsidRPr="00D61094" w:rsidRDefault="00CB5E51" w:rsidP="00230A8F">
      <w:pPr>
        <w:spacing w:after="0" w:line="293" w:lineRule="atLeast"/>
        <w:rPr>
          <w:rFonts w:ascii="Times New Roman" w:eastAsia="Times New Roman" w:hAnsi="Times New Roman" w:cs="Times New Roman"/>
          <w:sz w:val="27"/>
          <w:szCs w:val="27"/>
          <w:lang w:eastAsia="ru-RU"/>
        </w:rPr>
      </w:pPr>
      <w:r w:rsidRPr="00D61094">
        <w:rPr>
          <w:rFonts w:ascii="Times New Roman" w:eastAsia="Times New Roman" w:hAnsi="Times New Roman" w:cs="Times New Roman"/>
          <w:sz w:val="27"/>
          <w:szCs w:val="27"/>
          <w:lang w:eastAsia="ru-RU"/>
        </w:rPr>
        <w:t xml:space="preserve">- «государство, общество, политика» </w:t>
      </w:r>
      <w:r w:rsidR="00F34F76" w:rsidRPr="00D61094">
        <w:rPr>
          <w:rFonts w:ascii="Times New Roman" w:eastAsia="Times New Roman" w:hAnsi="Times New Roman" w:cs="Times New Roman"/>
          <w:sz w:val="27"/>
          <w:szCs w:val="27"/>
          <w:lang w:eastAsia="ru-RU"/>
        </w:rPr>
        <w:t>-</w:t>
      </w:r>
      <w:r w:rsidRPr="00D61094">
        <w:rPr>
          <w:rFonts w:ascii="Times New Roman" w:eastAsia="Times New Roman" w:hAnsi="Times New Roman" w:cs="Times New Roman"/>
          <w:sz w:val="27"/>
          <w:szCs w:val="27"/>
          <w:lang w:eastAsia="ru-RU"/>
        </w:rPr>
        <w:t xml:space="preserve"> </w:t>
      </w:r>
      <w:r w:rsidR="00D61094" w:rsidRPr="00D61094">
        <w:rPr>
          <w:rFonts w:ascii="Times New Roman" w:eastAsia="Times New Roman" w:hAnsi="Times New Roman" w:cs="Times New Roman"/>
          <w:sz w:val="27"/>
          <w:szCs w:val="27"/>
          <w:lang w:eastAsia="ru-RU"/>
        </w:rPr>
        <w:t>0</w:t>
      </w:r>
      <w:r w:rsidR="00F34F76" w:rsidRPr="00D61094">
        <w:rPr>
          <w:rFonts w:ascii="Times New Roman" w:eastAsia="Times New Roman" w:hAnsi="Times New Roman" w:cs="Times New Roman"/>
          <w:sz w:val="27"/>
          <w:szCs w:val="27"/>
          <w:lang w:eastAsia="ru-RU"/>
        </w:rPr>
        <w:t xml:space="preserve"> (в 201</w:t>
      </w:r>
      <w:r w:rsidR="00D61094" w:rsidRPr="00D61094">
        <w:rPr>
          <w:rFonts w:ascii="Times New Roman" w:eastAsia="Times New Roman" w:hAnsi="Times New Roman" w:cs="Times New Roman"/>
          <w:sz w:val="27"/>
          <w:szCs w:val="27"/>
          <w:lang w:eastAsia="ru-RU"/>
        </w:rPr>
        <w:t>9</w:t>
      </w:r>
      <w:r w:rsidR="00F34F76" w:rsidRPr="00D61094">
        <w:rPr>
          <w:rFonts w:ascii="Times New Roman" w:eastAsia="Times New Roman" w:hAnsi="Times New Roman" w:cs="Times New Roman"/>
          <w:sz w:val="27"/>
          <w:szCs w:val="27"/>
          <w:lang w:eastAsia="ru-RU"/>
        </w:rPr>
        <w:t xml:space="preserve"> году – </w:t>
      </w:r>
      <w:r w:rsidR="00D61094" w:rsidRPr="00D61094">
        <w:rPr>
          <w:rFonts w:ascii="Times New Roman" w:eastAsia="Times New Roman" w:hAnsi="Times New Roman" w:cs="Times New Roman"/>
          <w:sz w:val="27"/>
          <w:szCs w:val="27"/>
          <w:lang w:eastAsia="ru-RU"/>
        </w:rPr>
        <w:t>2,6</w:t>
      </w:r>
      <w:r w:rsidR="00F34F76" w:rsidRPr="00D61094">
        <w:rPr>
          <w:rFonts w:ascii="Times New Roman" w:eastAsia="Times New Roman" w:hAnsi="Times New Roman" w:cs="Times New Roman"/>
          <w:sz w:val="27"/>
          <w:szCs w:val="27"/>
          <w:lang w:eastAsia="ru-RU"/>
        </w:rPr>
        <w:t>%)</w:t>
      </w:r>
    </w:p>
    <w:p w14:paraId="6FF0B078" w14:textId="77777777" w:rsidR="00F34F76" w:rsidRPr="00D61094" w:rsidRDefault="00F34F76" w:rsidP="00230A8F">
      <w:pPr>
        <w:spacing w:after="0" w:line="293" w:lineRule="atLeast"/>
        <w:rPr>
          <w:rFonts w:ascii="Times New Roman" w:eastAsia="Times New Roman" w:hAnsi="Times New Roman" w:cs="Times New Roman"/>
          <w:sz w:val="27"/>
          <w:szCs w:val="27"/>
          <w:lang w:eastAsia="ru-RU"/>
        </w:rPr>
      </w:pPr>
      <w:r w:rsidRPr="00D61094">
        <w:rPr>
          <w:rFonts w:ascii="Times New Roman" w:eastAsia="Times New Roman" w:hAnsi="Times New Roman" w:cs="Times New Roman"/>
          <w:sz w:val="27"/>
          <w:szCs w:val="27"/>
          <w:lang w:eastAsia="ru-RU"/>
        </w:rPr>
        <w:t xml:space="preserve">- «оборона, безопасность, законность» - </w:t>
      </w:r>
      <w:r w:rsidR="00D61094" w:rsidRPr="00D61094">
        <w:rPr>
          <w:rFonts w:ascii="Times New Roman" w:eastAsia="Times New Roman" w:hAnsi="Times New Roman" w:cs="Times New Roman"/>
          <w:sz w:val="27"/>
          <w:szCs w:val="27"/>
          <w:lang w:eastAsia="ru-RU"/>
        </w:rPr>
        <w:t>0</w:t>
      </w:r>
      <w:r w:rsidRPr="00D61094">
        <w:rPr>
          <w:rFonts w:ascii="Times New Roman" w:eastAsia="Times New Roman" w:hAnsi="Times New Roman" w:cs="Times New Roman"/>
          <w:sz w:val="27"/>
          <w:szCs w:val="27"/>
          <w:lang w:eastAsia="ru-RU"/>
        </w:rPr>
        <w:t xml:space="preserve"> (в 201</w:t>
      </w:r>
      <w:r w:rsidR="00D61094" w:rsidRPr="00D61094">
        <w:rPr>
          <w:rFonts w:ascii="Times New Roman" w:eastAsia="Times New Roman" w:hAnsi="Times New Roman" w:cs="Times New Roman"/>
          <w:sz w:val="27"/>
          <w:szCs w:val="27"/>
          <w:lang w:eastAsia="ru-RU"/>
        </w:rPr>
        <w:t>9</w:t>
      </w:r>
      <w:r w:rsidRPr="00D61094">
        <w:rPr>
          <w:rFonts w:ascii="Times New Roman" w:eastAsia="Times New Roman" w:hAnsi="Times New Roman" w:cs="Times New Roman"/>
          <w:sz w:val="27"/>
          <w:szCs w:val="27"/>
          <w:lang w:eastAsia="ru-RU"/>
        </w:rPr>
        <w:t xml:space="preserve"> году – 0</w:t>
      </w:r>
      <w:r w:rsidR="000B5C5F" w:rsidRPr="00D61094">
        <w:rPr>
          <w:rFonts w:ascii="Times New Roman" w:eastAsia="Times New Roman" w:hAnsi="Times New Roman" w:cs="Times New Roman"/>
          <w:sz w:val="27"/>
          <w:szCs w:val="27"/>
          <w:lang w:eastAsia="ru-RU"/>
        </w:rPr>
        <w:t>,</w:t>
      </w:r>
      <w:r w:rsidR="00D61094" w:rsidRPr="00D61094">
        <w:rPr>
          <w:rFonts w:ascii="Times New Roman" w:eastAsia="Times New Roman" w:hAnsi="Times New Roman" w:cs="Times New Roman"/>
          <w:sz w:val="27"/>
          <w:szCs w:val="27"/>
          <w:lang w:eastAsia="ru-RU"/>
        </w:rPr>
        <w:t>6</w:t>
      </w:r>
      <w:r w:rsidRPr="00D61094">
        <w:rPr>
          <w:rFonts w:ascii="Times New Roman" w:eastAsia="Times New Roman" w:hAnsi="Times New Roman" w:cs="Times New Roman"/>
          <w:sz w:val="27"/>
          <w:szCs w:val="27"/>
          <w:lang w:eastAsia="ru-RU"/>
        </w:rPr>
        <w:t>%).</w:t>
      </w:r>
    </w:p>
    <w:p w14:paraId="7FAEE1FA" w14:textId="77777777" w:rsidR="00AD1782" w:rsidRPr="004E1DAA" w:rsidRDefault="00AD1782" w:rsidP="00F34F76">
      <w:pPr>
        <w:spacing w:after="0" w:line="293" w:lineRule="atLeast"/>
        <w:rPr>
          <w:rFonts w:ascii="Times New Roman" w:eastAsia="Times New Roman" w:hAnsi="Times New Roman" w:cs="Times New Roman"/>
          <w:color w:val="FF0000"/>
          <w:sz w:val="27"/>
          <w:szCs w:val="27"/>
          <w:lang w:eastAsia="ru-RU"/>
        </w:rPr>
      </w:pPr>
    </w:p>
    <w:p w14:paraId="4E2B1B2C" w14:textId="77777777" w:rsidR="00EA3040" w:rsidRDefault="00EA3040" w:rsidP="00EA3040">
      <w:pPr>
        <w:spacing w:after="0" w:line="240" w:lineRule="auto"/>
        <w:jc w:val="both"/>
        <w:rPr>
          <w:rFonts w:ascii="Times New Roman" w:eastAsia="Times New Roman" w:hAnsi="Times New Roman" w:cs="Times New Roman"/>
          <w:sz w:val="27"/>
          <w:szCs w:val="27"/>
          <w:lang w:eastAsia="ru-RU"/>
        </w:rPr>
      </w:pPr>
      <w:r w:rsidRPr="00720216">
        <w:rPr>
          <w:rFonts w:ascii="Times New Roman" w:eastAsia="Times New Roman" w:hAnsi="Times New Roman" w:cs="Times New Roman"/>
          <w:sz w:val="27"/>
          <w:szCs w:val="27"/>
          <w:lang w:eastAsia="ru-RU"/>
        </w:rPr>
        <w:t xml:space="preserve">В </w:t>
      </w:r>
      <w:r>
        <w:rPr>
          <w:rFonts w:ascii="Times New Roman" w:eastAsia="Times New Roman" w:hAnsi="Times New Roman" w:cs="Times New Roman"/>
          <w:sz w:val="27"/>
          <w:szCs w:val="27"/>
          <w:lang w:eastAsia="ru-RU"/>
        </w:rPr>
        <w:t xml:space="preserve">тематическом разделе </w:t>
      </w:r>
      <w:r w:rsidRPr="00F40072">
        <w:rPr>
          <w:rFonts w:ascii="Times New Roman" w:eastAsia="Times New Roman" w:hAnsi="Times New Roman" w:cs="Times New Roman"/>
          <w:b/>
          <w:sz w:val="27"/>
          <w:szCs w:val="27"/>
          <w:lang w:eastAsia="ru-RU"/>
        </w:rPr>
        <w:t>«социальная сфера»</w:t>
      </w:r>
      <w:r>
        <w:rPr>
          <w:rFonts w:ascii="Times New Roman" w:eastAsia="Times New Roman" w:hAnsi="Times New Roman" w:cs="Times New Roman"/>
          <w:sz w:val="27"/>
          <w:szCs w:val="27"/>
          <w:lang w:eastAsia="ru-RU"/>
        </w:rPr>
        <w:t xml:space="preserve"> вопросы, с которыми обращались жители:</w:t>
      </w:r>
    </w:p>
    <w:p w14:paraId="66BE3AD4" w14:textId="77777777" w:rsidR="00EA3040" w:rsidRDefault="00EA3040" w:rsidP="00EA3040">
      <w:pPr>
        <w:spacing w:after="0" w:line="240" w:lineRule="auto"/>
        <w:jc w:val="both"/>
        <w:rPr>
          <w:rFonts w:ascii="Times New Roman" w:eastAsia="Times New Roman" w:hAnsi="Times New Roman" w:cs="Times New Roman"/>
          <w:sz w:val="27"/>
          <w:szCs w:val="27"/>
          <w:lang w:eastAsia="ru-RU"/>
        </w:rPr>
      </w:pPr>
      <w:r w:rsidRPr="00F40072">
        <w:rPr>
          <w:rFonts w:ascii="Times New Roman" w:eastAsia="Times New Roman" w:hAnsi="Times New Roman" w:cs="Times New Roman"/>
          <w:i/>
          <w:sz w:val="27"/>
          <w:szCs w:val="27"/>
          <w:lang w:eastAsia="ru-RU"/>
        </w:rPr>
        <w:t>- оказание финансовой помощи</w:t>
      </w:r>
      <w:r>
        <w:rPr>
          <w:rFonts w:ascii="Times New Roman" w:eastAsia="Times New Roman" w:hAnsi="Times New Roman" w:cs="Times New Roman"/>
          <w:sz w:val="27"/>
          <w:szCs w:val="27"/>
          <w:lang w:eastAsia="ru-RU"/>
        </w:rPr>
        <w:t xml:space="preserve"> – 9 обращений – 14,1%;</w:t>
      </w:r>
    </w:p>
    <w:p w14:paraId="2AE3C623" w14:textId="77777777" w:rsidR="00EA3040" w:rsidRDefault="00EA3040" w:rsidP="00EA3040">
      <w:pPr>
        <w:spacing w:after="0" w:line="240" w:lineRule="auto"/>
        <w:jc w:val="both"/>
        <w:rPr>
          <w:rFonts w:ascii="Times New Roman" w:eastAsia="Times New Roman" w:hAnsi="Times New Roman" w:cs="Times New Roman"/>
          <w:sz w:val="27"/>
          <w:szCs w:val="27"/>
          <w:lang w:eastAsia="ru-RU"/>
        </w:rPr>
      </w:pPr>
      <w:r w:rsidRPr="00F40072">
        <w:rPr>
          <w:rFonts w:ascii="Times New Roman" w:eastAsia="Times New Roman" w:hAnsi="Times New Roman" w:cs="Times New Roman"/>
          <w:i/>
          <w:sz w:val="27"/>
          <w:szCs w:val="27"/>
          <w:lang w:eastAsia="ru-RU"/>
        </w:rPr>
        <w:t>- вопросы трудовых отношений</w:t>
      </w:r>
      <w:r>
        <w:rPr>
          <w:rFonts w:ascii="Times New Roman" w:eastAsia="Times New Roman" w:hAnsi="Times New Roman" w:cs="Times New Roman"/>
          <w:sz w:val="27"/>
          <w:szCs w:val="27"/>
          <w:lang w:eastAsia="ru-RU"/>
        </w:rPr>
        <w:t xml:space="preserve"> – 8 обращений – 12,5%;</w:t>
      </w:r>
    </w:p>
    <w:p w14:paraId="7F34EE80" w14:textId="77777777" w:rsidR="00EA3040" w:rsidRDefault="00EA3040" w:rsidP="00EA3040">
      <w:pPr>
        <w:spacing w:after="0" w:line="240" w:lineRule="auto"/>
        <w:jc w:val="both"/>
        <w:rPr>
          <w:rFonts w:ascii="Times New Roman" w:eastAsia="Times New Roman" w:hAnsi="Times New Roman" w:cs="Times New Roman"/>
          <w:sz w:val="27"/>
          <w:szCs w:val="27"/>
          <w:lang w:eastAsia="ru-RU"/>
        </w:rPr>
      </w:pPr>
      <w:r w:rsidRPr="00F40072">
        <w:rPr>
          <w:rFonts w:ascii="Times New Roman" w:eastAsia="Times New Roman" w:hAnsi="Times New Roman" w:cs="Times New Roman"/>
          <w:i/>
          <w:sz w:val="27"/>
          <w:szCs w:val="27"/>
          <w:lang w:eastAsia="ru-RU"/>
        </w:rPr>
        <w:t>- семья</w:t>
      </w:r>
      <w:r>
        <w:rPr>
          <w:rFonts w:ascii="Times New Roman" w:eastAsia="Times New Roman" w:hAnsi="Times New Roman" w:cs="Times New Roman"/>
          <w:sz w:val="27"/>
          <w:szCs w:val="27"/>
          <w:lang w:eastAsia="ru-RU"/>
        </w:rPr>
        <w:t xml:space="preserve"> – 3 обращения – 4,7%;</w:t>
      </w:r>
    </w:p>
    <w:p w14:paraId="2CAE90C6" w14:textId="77777777" w:rsidR="00EA3040" w:rsidRDefault="00EA3040" w:rsidP="00EA3040">
      <w:pPr>
        <w:spacing w:after="0" w:line="240" w:lineRule="auto"/>
        <w:jc w:val="both"/>
        <w:rPr>
          <w:rFonts w:ascii="Times New Roman" w:eastAsia="Times New Roman" w:hAnsi="Times New Roman" w:cs="Times New Roman"/>
          <w:sz w:val="27"/>
          <w:szCs w:val="27"/>
          <w:lang w:eastAsia="ru-RU"/>
        </w:rPr>
      </w:pPr>
      <w:r w:rsidRPr="00F40072">
        <w:rPr>
          <w:rFonts w:ascii="Times New Roman" w:eastAsia="Times New Roman" w:hAnsi="Times New Roman" w:cs="Times New Roman"/>
          <w:i/>
          <w:sz w:val="27"/>
          <w:szCs w:val="27"/>
          <w:lang w:eastAsia="ru-RU"/>
        </w:rPr>
        <w:t>- предоставление льгот</w:t>
      </w:r>
      <w:r>
        <w:rPr>
          <w:rFonts w:ascii="Times New Roman" w:eastAsia="Times New Roman" w:hAnsi="Times New Roman" w:cs="Times New Roman"/>
          <w:sz w:val="27"/>
          <w:szCs w:val="27"/>
          <w:lang w:eastAsia="ru-RU"/>
        </w:rPr>
        <w:t xml:space="preserve"> – 3 обращения – 4,7%;</w:t>
      </w:r>
    </w:p>
    <w:p w14:paraId="3FF4C18A" w14:textId="77777777" w:rsidR="00EA3040" w:rsidRDefault="00EA3040" w:rsidP="00EA3040">
      <w:pPr>
        <w:spacing w:after="0" w:line="240" w:lineRule="auto"/>
        <w:jc w:val="both"/>
        <w:rPr>
          <w:rFonts w:ascii="Times New Roman" w:eastAsia="Times New Roman" w:hAnsi="Times New Roman" w:cs="Times New Roman"/>
          <w:sz w:val="27"/>
          <w:szCs w:val="27"/>
          <w:lang w:eastAsia="ru-RU"/>
        </w:rPr>
      </w:pPr>
      <w:r w:rsidRPr="00F40072">
        <w:rPr>
          <w:rFonts w:ascii="Times New Roman" w:eastAsia="Times New Roman" w:hAnsi="Times New Roman" w:cs="Times New Roman"/>
          <w:i/>
          <w:sz w:val="27"/>
          <w:szCs w:val="27"/>
          <w:lang w:eastAsia="ru-RU"/>
        </w:rPr>
        <w:t>- оказание социальной помощи</w:t>
      </w:r>
      <w:r>
        <w:rPr>
          <w:rFonts w:ascii="Times New Roman" w:eastAsia="Times New Roman" w:hAnsi="Times New Roman" w:cs="Times New Roman"/>
          <w:sz w:val="27"/>
          <w:szCs w:val="27"/>
          <w:lang w:eastAsia="ru-RU"/>
        </w:rPr>
        <w:t xml:space="preserve"> – 2 обращения – 3,1%;</w:t>
      </w:r>
    </w:p>
    <w:p w14:paraId="2BB19B28" w14:textId="77777777" w:rsidR="00EA3040" w:rsidRDefault="00EA3040" w:rsidP="00EA3040">
      <w:pPr>
        <w:spacing w:after="0" w:line="240" w:lineRule="auto"/>
        <w:jc w:val="both"/>
        <w:rPr>
          <w:rFonts w:ascii="Times New Roman" w:eastAsia="Times New Roman" w:hAnsi="Times New Roman" w:cs="Times New Roman"/>
          <w:sz w:val="27"/>
          <w:szCs w:val="27"/>
          <w:lang w:eastAsia="ru-RU"/>
        </w:rPr>
      </w:pPr>
      <w:r w:rsidRPr="00F40072">
        <w:rPr>
          <w:rFonts w:ascii="Times New Roman" w:eastAsia="Times New Roman" w:hAnsi="Times New Roman" w:cs="Times New Roman"/>
          <w:i/>
          <w:sz w:val="27"/>
          <w:szCs w:val="27"/>
          <w:lang w:eastAsia="ru-RU"/>
        </w:rPr>
        <w:t>- образование</w:t>
      </w:r>
      <w:r>
        <w:rPr>
          <w:rFonts w:ascii="Times New Roman" w:eastAsia="Times New Roman" w:hAnsi="Times New Roman" w:cs="Times New Roman"/>
          <w:sz w:val="27"/>
          <w:szCs w:val="27"/>
          <w:lang w:eastAsia="ru-RU"/>
        </w:rPr>
        <w:t xml:space="preserve"> – 2 обращения – 3,1%;</w:t>
      </w:r>
    </w:p>
    <w:p w14:paraId="579A2712" w14:textId="77777777" w:rsidR="00EA3040" w:rsidRDefault="00EA3040" w:rsidP="00EA3040">
      <w:pPr>
        <w:spacing w:after="0" w:line="240" w:lineRule="auto"/>
        <w:jc w:val="both"/>
        <w:rPr>
          <w:rFonts w:ascii="Times New Roman" w:eastAsia="Times New Roman" w:hAnsi="Times New Roman" w:cs="Times New Roman"/>
          <w:sz w:val="27"/>
          <w:szCs w:val="27"/>
          <w:lang w:eastAsia="ru-RU"/>
        </w:rPr>
      </w:pPr>
      <w:r w:rsidRPr="00F40072">
        <w:rPr>
          <w:rFonts w:ascii="Times New Roman" w:eastAsia="Times New Roman" w:hAnsi="Times New Roman" w:cs="Times New Roman"/>
          <w:i/>
          <w:sz w:val="27"/>
          <w:szCs w:val="27"/>
          <w:lang w:eastAsia="ru-RU"/>
        </w:rPr>
        <w:t>- спорт</w:t>
      </w:r>
      <w:r>
        <w:rPr>
          <w:rFonts w:ascii="Times New Roman" w:eastAsia="Times New Roman" w:hAnsi="Times New Roman" w:cs="Times New Roman"/>
          <w:sz w:val="27"/>
          <w:szCs w:val="27"/>
          <w:lang w:eastAsia="ru-RU"/>
        </w:rPr>
        <w:t xml:space="preserve"> – 2 обращения – 3,1%;</w:t>
      </w:r>
    </w:p>
    <w:p w14:paraId="4FD9B9B3" w14:textId="77777777" w:rsidR="00EA3040" w:rsidRDefault="00EA3040" w:rsidP="00EA3040">
      <w:pPr>
        <w:spacing w:after="0" w:line="240" w:lineRule="auto"/>
        <w:jc w:val="both"/>
        <w:rPr>
          <w:rFonts w:ascii="Times New Roman" w:eastAsia="Times New Roman" w:hAnsi="Times New Roman" w:cs="Times New Roman"/>
          <w:sz w:val="27"/>
          <w:szCs w:val="27"/>
          <w:lang w:eastAsia="ru-RU"/>
        </w:rPr>
      </w:pPr>
      <w:r w:rsidRPr="00F40072">
        <w:rPr>
          <w:rFonts w:ascii="Times New Roman" w:eastAsia="Times New Roman" w:hAnsi="Times New Roman" w:cs="Times New Roman"/>
          <w:i/>
          <w:sz w:val="27"/>
          <w:szCs w:val="27"/>
          <w:lang w:eastAsia="ru-RU"/>
        </w:rPr>
        <w:t>- культура</w:t>
      </w:r>
      <w:r>
        <w:rPr>
          <w:rFonts w:ascii="Times New Roman" w:eastAsia="Times New Roman" w:hAnsi="Times New Roman" w:cs="Times New Roman"/>
          <w:sz w:val="27"/>
          <w:szCs w:val="27"/>
          <w:lang w:eastAsia="ru-RU"/>
        </w:rPr>
        <w:t xml:space="preserve"> – 1 обращение – 1,6%.</w:t>
      </w:r>
    </w:p>
    <w:p w14:paraId="550DF7A5" w14:textId="77777777" w:rsidR="00EA3040" w:rsidRDefault="00EA3040" w:rsidP="0032309D">
      <w:pPr>
        <w:spacing w:after="0" w:line="240" w:lineRule="auto"/>
        <w:jc w:val="both"/>
        <w:rPr>
          <w:rFonts w:ascii="Times New Roman" w:eastAsia="Times New Roman" w:hAnsi="Times New Roman" w:cs="Times New Roman"/>
          <w:sz w:val="27"/>
          <w:szCs w:val="27"/>
          <w:lang w:eastAsia="ru-RU"/>
        </w:rPr>
      </w:pPr>
    </w:p>
    <w:p w14:paraId="4F193BA1" w14:textId="6EB5F1E6" w:rsidR="00720216" w:rsidRDefault="00720216" w:rsidP="0032309D">
      <w:pPr>
        <w:spacing w:after="0" w:line="240" w:lineRule="auto"/>
        <w:jc w:val="both"/>
        <w:rPr>
          <w:rFonts w:ascii="Times New Roman" w:eastAsia="Times New Roman" w:hAnsi="Times New Roman" w:cs="Times New Roman"/>
          <w:sz w:val="27"/>
          <w:szCs w:val="27"/>
          <w:lang w:eastAsia="ru-RU"/>
        </w:rPr>
      </w:pPr>
      <w:r w:rsidRPr="00720216">
        <w:rPr>
          <w:rFonts w:ascii="Times New Roman" w:eastAsia="Times New Roman" w:hAnsi="Times New Roman" w:cs="Times New Roman"/>
          <w:sz w:val="27"/>
          <w:szCs w:val="27"/>
          <w:lang w:eastAsia="ru-RU"/>
        </w:rPr>
        <w:lastRenderedPageBreak/>
        <w:t xml:space="preserve">В </w:t>
      </w:r>
      <w:r>
        <w:rPr>
          <w:rFonts w:ascii="Times New Roman" w:eastAsia="Times New Roman" w:hAnsi="Times New Roman" w:cs="Times New Roman"/>
          <w:sz w:val="27"/>
          <w:szCs w:val="27"/>
          <w:lang w:eastAsia="ru-RU"/>
        </w:rPr>
        <w:t xml:space="preserve">тематическом разделе </w:t>
      </w:r>
      <w:r w:rsidRPr="00F40072">
        <w:rPr>
          <w:rFonts w:ascii="Times New Roman" w:eastAsia="Times New Roman" w:hAnsi="Times New Roman" w:cs="Times New Roman"/>
          <w:b/>
          <w:sz w:val="27"/>
          <w:szCs w:val="27"/>
          <w:lang w:eastAsia="ru-RU"/>
        </w:rPr>
        <w:t>«экономика»</w:t>
      </w:r>
      <w:r>
        <w:rPr>
          <w:rFonts w:ascii="Times New Roman" w:eastAsia="Times New Roman" w:hAnsi="Times New Roman" w:cs="Times New Roman"/>
          <w:sz w:val="27"/>
          <w:szCs w:val="27"/>
          <w:lang w:eastAsia="ru-RU"/>
        </w:rPr>
        <w:t xml:space="preserve"> вопросы, с </w:t>
      </w:r>
      <w:r w:rsidR="00F40072">
        <w:rPr>
          <w:rFonts w:ascii="Times New Roman" w:eastAsia="Times New Roman" w:hAnsi="Times New Roman" w:cs="Times New Roman"/>
          <w:sz w:val="27"/>
          <w:szCs w:val="27"/>
          <w:lang w:eastAsia="ru-RU"/>
        </w:rPr>
        <w:t>которыми обращались жители</w:t>
      </w:r>
      <w:r>
        <w:rPr>
          <w:rFonts w:ascii="Times New Roman" w:eastAsia="Times New Roman" w:hAnsi="Times New Roman" w:cs="Times New Roman"/>
          <w:sz w:val="27"/>
          <w:szCs w:val="27"/>
          <w:lang w:eastAsia="ru-RU"/>
        </w:rPr>
        <w:t>:</w:t>
      </w:r>
    </w:p>
    <w:p w14:paraId="569C12B0" w14:textId="67349CD7" w:rsidR="00466CD3" w:rsidRPr="00720216" w:rsidRDefault="00466CD3" w:rsidP="0032309D">
      <w:pPr>
        <w:spacing w:after="0" w:line="240" w:lineRule="auto"/>
        <w:jc w:val="both"/>
        <w:rPr>
          <w:rFonts w:ascii="Times New Roman" w:eastAsia="Times New Roman" w:hAnsi="Times New Roman" w:cs="Times New Roman"/>
          <w:sz w:val="27"/>
          <w:szCs w:val="27"/>
          <w:lang w:eastAsia="ru-RU"/>
        </w:rPr>
      </w:pPr>
      <w:r w:rsidRPr="00F40072">
        <w:rPr>
          <w:rFonts w:ascii="Times New Roman" w:eastAsia="Times New Roman" w:hAnsi="Times New Roman" w:cs="Times New Roman"/>
          <w:i/>
          <w:sz w:val="27"/>
          <w:szCs w:val="27"/>
          <w:lang w:eastAsia="ru-RU"/>
        </w:rPr>
        <w:t xml:space="preserve">- благоустройство (благоустройство придомовых территорий, благоустройство и ремонт дорог и тротуаров, газификация, водоотведение, </w:t>
      </w:r>
      <w:proofErr w:type="spellStart"/>
      <w:r w:rsidRPr="00F40072">
        <w:rPr>
          <w:rFonts w:ascii="Times New Roman" w:eastAsia="Times New Roman" w:hAnsi="Times New Roman" w:cs="Times New Roman"/>
          <w:i/>
          <w:sz w:val="27"/>
          <w:szCs w:val="27"/>
          <w:lang w:eastAsia="ru-RU"/>
        </w:rPr>
        <w:t>канализование</w:t>
      </w:r>
      <w:proofErr w:type="spellEnd"/>
      <w:r w:rsidRPr="00F40072">
        <w:rPr>
          <w:rFonts w:ascii="Times New Roman" w:eastAsia="Times New Roman" w:hAnsi="Times New Roman" w:cs="Times New Roman"/>
          <w:i/>
          <w:sz w:val="27"/>
          <w:szCs w:val="27"/>
          <w:lang w:eastAsia="ru-RU"/>
        </w:rPr>
        <w:t>, парковка автотранспорта)</w:t>
      </w:r>
      <w:r>
        <w:rPr>
          <w:rFonts w:ascii="Times New Roman" w:eastAsia="Times New Roman" w:hAnsi="Times New Roman" w:cs="Times New Roman"/>
          <w:sz w:val="27"/>
          <w:szCs w:val="27"/>
          <w:lang w:eastAsia="ru-RU"/>
        </w:rPr>
        <w:t xml:space="preserve"> – 10 обращений – 15,6%</w:t>
      </w:r>
    </w:p>
    <w:p w14:paraId="7D51E904" w14:textId="77777777" w:rsidR="00466CD3" w:rsidRDefault="00466CD3" w:rsidP="00466CD3">
      <w:pPr>
        <w:spacing w:after="0" w:line="240" w:lineRule="auto"/>
        <w:jc w:val="both"/>
        <w:rPr>
          <w:rFonts w:ascii="Times New Roman" w:eastAsia="Times New Roman" w:hAnsi="Times New Roman" w:cs="Times New Roman"/>
          <w:sz w:val="27"/>
          <w:szCs w:val="27"/>
          <w:lang w:eastAsia="ru-RU"/>
        </w:rPr>
      </w:pPr>
      <w:r w:rsidRPr="00F40072">
        <w:rPr>
          <w:rFonts w:ascii="Times New Roman" w:eastAsia="Times New Roman" w:hAnsi="Times New Roman" w:cs="Times New Roman"/>
          <w:i/>
          <w:sz w:val="27"/>
          <w:szCs w:val="27"/>
          <w:lang w:eastAsia="ru-RU"/>
        </w:rPr>
        <w:t>- земельные вопросы</w:t>
      </w:r>
      <w:r>
        <w:rPr>
          <w:rFonts w:ascii="Times New Roman" w:eastAsia="Times New Roman" w:hAnsi="Times New Roman" w:cs="Times New Roman"/>
          <w:sz w:val="27"/>
          <w:szCs w:val="27"/>
          <w:lang w:eastAsia="ru-RU"/>
        </w:rPr>
        <w:t xml:space="preserve"> – 9 обращений – 14,1%;</w:t>
      </w:r>
    </w:p>
    <w:p w14:paraId="4A654480" w14:textId="7C5A9D3B" w:rsidR="00466CD3" w:rsidRDefault="00466CD3" w:rsidP="00466CD3">
      <w:pPr>
        <w:spacing w:after="0" w:line="240" w:lineRule="auto"/>
        <w:jc w:val="both"/>
        <w:rPr>
          <w:rFonts w:ascii="Times New Roman" w:eastAsia="Times New Roman" w:hAnsi="Times New Roman" w:cs="Times New Roman"/>
          <w:sz w:val="27"/>
          <w:szCs w:val="27"/>
          <w:lang w:eastAsia="ru-RU"/>
        </w:rPr>
      </w:pPr>
      <w:r w:rsidRPr="00F40072">
        <w:rPr>
          <w:rFonts w:ascii="Times New Roman" w:eastAsia="Times New Roman" w:hAnsi="Times New Roman" w:cs="Times New Roman"/>
          <w:i/>
          <w:sz w:val="27"/>
          <w:szCs w:val="27"/>
          <w:lang w:eastAsia="ru-RU"/>
        </w:rPr>
        <w:t>- градостроительство</w:t>
      </w:r>
      <w:r>
        <w:rPr>
          <w:rFonts w:ascii="Times New Roman" w:eastAsia="Times New Roman" w:hAnsi="Times New Roman" w:cs="Times New Roman"/>
          <w:sz w:val="27"/>
          <w:szCs w:val="27"/>
          <w:lang w:eastAsia="ru-RU"/>
        </w:rPr>
        <w:t xml:space="preserve"> – 2 обращения – 3,1%;</w:t>
      </w:r>
    </w:p>
    <w:p w14:paraId="486F9958" w14:textId="5B743302" w:rsidR="00466CD3" w:rsidRDefault="00466CD3" w:rsidP="00466CD3">
      <w:pPr>
        <w:spacing w:after="0" w:line="240" w:lineRule="auto"/>
        <w:jc w:val="both"/>
        <w:rPr>
          <w:rFonts w:ascii="Times New Roman" w:eastAsia="Times New Roman" w:hAnsi="Times New Roman" w:cs="Times New Roman"/>
          <w:sz w:val="27"/>
          <w:szCs w:val="27"/>
          <w:lang w:eastAsia="ru-RU"/>
        </w:rPr>
      </w:pPr>
      <w:r w:rsidRPr="00F40072">
        <w:rPr>
          <w:rFonts w:ascii="Times New Roman" w:eastAsia="Times New Roman" w:hAnsi="Times New Roman" w:cs="Times New Roman"/>
          <w:i/>
          <w:sz w:val="27"/>
          <w:szCs w:val="27"/>
          <w:lang w:eastAsia="ru-RU"/>
        </w:rPr>
        <w:t>- торговля</w:t>
      </w:r>
      <w:r>
        <w:rPr>
          <w:rFonts w:ascii="Times New Roman" w:eastAsia="Times New Roman" w:hAnsi="Times New Roman" w:cs="Times New Roman"/>
          <w:sz w:val="27"/>
          <w:szCs w:val="27"/>
          <w:lang w:eastAsia="ru-RU"/>
        </w:rPr>
        <w:t xml:space="preserve"> – 2 обращения – 3,1%.</w:t>
      </w:r>
    </w:p>
    <w:p w14:paraId="47762EF2" w14:textId="77777777" w:rsidR="00F40072" w:rsidRDefault="00F40072" w:rsidP="00466CD3">
      <w:pPr>
        <w:spacing w:after="0" w:line="240" w:lineRule="auto"/>
        <w:jc w:val="both"/>
        <w:rPr>
          <w:rFonts w:ascii="Times New Roman" w:eastAsia="Times New Roman" w:hAnsi="Times New Roman" w:cs="Times New Roman"/>
          <w:sz w:val="27"/>
          <w:szCs w:val="27"/>
          <w:lang w:eastAsia="ru-RU"/>
        </w:rPr>
      </w:pPr>
    </w:p>
    <w:p w14:paraId="2C4ED253" w14:textId="61C13BF3" w:rsidR="00F40072" w:rsidRPr="00F40072" w:rsidRDefault="00F40072" w:rsidP="00F40072">
      <w:pPr>
        <w:spacing w:after="0" w:line="240" w:lineRule="auto"/>
        <w:jc w:val="both"/>
        <w:rPr>
          <w:rFonts w:ascii="Times New Roman" w:eastAsia="Times New Roman" w:hAnsi="Times New Roman" w:cs="Times New Roman"/>
          <w:sz w:val="27"/>
          <w:szCs w:val="27"/>
          <w:lang w:eastAsia="ru-RU"/>
        </w:rPr>
      </w:pPr>
      <w:r w:rsidRPr="00F40072">
        <w:rPr>
          <w:rFonts w:ascii="Times New Roman" w:eastAsia="Times New Roman" w:hAnsi="Times New Roman" w:cs="Times New Roman"/>
          <w:sz w:val="27"/>
          <w:szCs w:val="27"/>
          <w:lang w:eastAsia="ru-RU"/>
        </w:rPr>
        <w:t xml:space="preserve">В тематическом разделе </w:t>
      </w:r>
      <w:r w:rsidRPr="00F40072">
        <w:rPr>
          <w:rFonts w:ascii="Times New Roman" w:eastAsia="Times New Roman" w:hAnsi="Times New Roman" w:cs="Times New Roman"/>
          <w:b/>
          <w:sz w:val="27"/>
          <w:szCs w:val="27"/>
          <w:lang w:eastAsia="ru-RU"/>
        </w:rPr>
        <w:t xml:space="preserve">«жилищно-коммунальная </w:t>
      </w:r>
      <w:proofErr w:type="gramStart"/>
      <w:r w:rsidRPr="00F40072">
        <w:rPr>
          <w:rFonts w:ascii="Times New Roman" w:eastAsia="Times New Roman" w:hAnsi="Times New Roman" w:cs="Times New Roman"/>
          <w:b/>
          <w:sz w:val="27"/>
          <w:szCs w:val="27"/>
          <w:lang w:eastAsia="ru-RU"/>
        </w:rPr>
        <w:t>сфера»</w:t>
      </w:r>
      <w:r w:rsidRPr="00D61094">
        <w:rPr>
          <w:rFonts w:ascii="Times New Roman" w:eastAsia="Times New Roman" w:hAnsi="Times New Roman" w:cs="Times New Roman"/>
          <w:sz w:val="27"/>
          <w:szCs w:val="27"/>
          <w:lang w:eastAsia="ru-RU"/>
        </w:rPr>
        <w:t xml:space="preserve"> </w:t>
      </w:r>
      <w:r w:rsidRPr="00F40072">
        <w:rPr>
          <w:rFonts w:ascii="Times New Roman" w:eastAsia="Times New Roman" w:hAnsi="Times New Roman" w:cs="Times New Roman"/>
          <w:sz w:val="27"/>
          <w:szCs w:val="27"/>
          <w:lang w:eastAsia="ru-RU"/>
        </w:rPr>
        <w:t xml:space="preserve"> вопросы</w:t>
      </w:r>
      <w:proofErr w:type="gramEnd"/>
      <w:r w:rsidRPr="00F40072">
        <w:rPr>
          <w:rFonts w:ascii="Times New Roman" w:eastAsia="Times New Roman" w:hAnsi="Times New Roman" w:cs="Times New Roman"/>
          <w:sz w:val="27"/>
          <w:szCs w:val="27"/>
          <w:lang w:eastAsia="ru-RU"/>
        </w:rPr>
        <w:t>, с которыми обращались жители:</w:t>
      </w:r>
    </w:p>
    <w:p w14:paraId="66E77FAF" w14:textId="702FC7BC" w:rsidR="00F40072" w:rsidRPr="00F40072" w:rsidRDefault="00F40072" w:rsidP="00F40072">
      <w:pPr>
        <w:spacing w:after="0" w:line="240" w:lineRule="auto"/>
        <w:jc w:val="both"/>
        <w:rPr>
          <w:rFonts w:ascii="Times New Roman" w:eastAsia="Times New Roman" w:hAnsi="Times New Roman" w:cs="Times New Roman"/>
          <w:sz w:val="27"/>
          <w:szCs w:val="27"/>
          <w:lang w:eastAsia="ru-RU"/>
        </w:rPr>
      </w:pPr>
      <w:r w:rsidRPr="00F40072">
        <w:rPr>
          <w:rFonts w:ascii="Times New Roman" w:eastAsia="Times New Roman" w:hAnsi="Times New Roman" w:cs="Times New Roman"/>
          <w:i/>
          <w:sz w:val="27"/>
          <w:szCs w:val="27"/>
          <w:lang w:eastAsia="ru-RU"/>
        </w:rPr>
        <w:t>- коммунальное хозяйство (капитальный ремонт, оплата жилищно-коммунальных услуг, обращение с ТКО, перебои в теплоснабжении, содержание общедомового имущества, деятельность управляющей компании, ремонт муниципального жилого фонда, коммунально-бытовое хозяйство в условиях рынка)</w:t>
      </w:r>
      <w:r w:rsidRPr="00F40072">
        <w:rPr>
          <w:rFonts w:ascii="Times New Roman" w:eastAsia="Times New Roman" w:hAnsi="Times New Roman" w:cs="Times New Roman"/>
          <w:sz w:val="27"/>
          <w:szCs w:val="27"/>
          <w:lang w:eastAsia="ru-RU"/>
        </w:rPr>
        <w:t xml:space="preserve"> – </w:t>
      </w:r>
      <w:r>
        <w:rPr>
          <w:rFonts w:ascii="Times New Roman" w:eastAsia="Times New Roman" w:hAnsi="Times New Roman" w:cs="Times New Roman"/>
          <w:sz w:val="27"/>
          <w:szCs w:val="27"/>
          <w:lang w:eastAsia="ru-RU"/>
        </w:rPr>
        <w:t>10</w:t>
      </w:r>
      <w:r w:rsidRPr="00F40072">
        <w:rPr>
          <w:rFonts w:ascii="Times New Roman" w:eastAsia="Times New Roman" w:hAnsi="Times New Roman" w:cs="Times New Roman"/>
          <w:sz w:val="27"/>
          <w:szCs w:val="27"/>
          <w:lang w:eastAsia="ru-RU"/>
        </w:rPr>
        <w:t xml:space="preserve"> обращений – </w:t>
      </w:r>
      <w:r>
        <w:rPr>
          <w:rFonts w:ascii="Times New Roman" w:eastAsia="Times New Roman" w:hAnsi="Times New Roman" w:cs="Times New Roman"/>
          <w:sz w:val="27"/>
          <w:szCs w:val="27"/>
          <w:lang w:eastAsia="ru-RU"/>
        </w:rPr>
        <w:t>15,6</w:t>
      </w:r>
      <w:r w:rsidRPr="00F40072">
        <w:rPr>
          <w:rFonts w:ascii="Times New Roman" w:eastAsia="Times New Roman" w:hAnsi="Times New Roman" w:cs="Times New Roman"/>
          <w:sz w:val="27"/>
          <w:szCs w:val="27"/>
          <w:lang w:eastAsia="ru-RU"/>
        </w:rPr>
        <w:t>%;</w:t>
      </w:r>
    </w:p>
    <w:p w14:paraId="5A1A4BFE" w14:textId="666C1AB1" w:rsidR="00F40072" w:rsidRPr="00F40072" w:rsidRDefault="00F40072" w:rsidP="00F40072">
      <w:pPr>
        <w:spacing w:after="0" w:line="240" w:lineRule="auto"/>
        <w:jc w:val="both"/>
        <w:rPr>
          <w:rFonts w:ascii="Times New Roman" w:eastAsia="Times New Roman" w:hAnsi="Times New Roman" w:cs="Times New Roman"/>
          <w:sz w:val="27"/>
          <w:szCs w:val="27"/>
          <w:lang w:eastAsia="ru-RU"/>
        </w:rPr>
      </w:pPr>
      <w:r w:rsidRPr="00F40072">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дачное хозяйство</w:t>
      </w:r>
      <w:r w:rsidRPr="00F40072">
        <w:rPr>
          <w:rFonts w:ascii="Times New Roman" w:eastAsia="Times New Roman" w:hAnsi="Times New Roman" w:cs="Times New Roman"/>
          <w:sz w:val="27"/>
          <w:szCs w:val="27"/>
          <w:lang w:eastAsia="ru-RU"/>
        </w:rPr>
        <w:t xml:space="preserve"> – </w:t>
      </w:r>
      <w:r>
        <w:rPr>
          <w:rFonts w:ascii="Times New Roman" w:eastAsia="Times New Roman" w:hAnsi="Times New Roman" w:cs="Times New Roman"/>
          <w:sz w:val="27"/>
          <w:szCs w:val="27"/>
          <w:lang w:eastAsia="ru-RU"/>
        </w:rPr>
        <w:t>1</w:t>
      </w:r>
      <w:r w:rsidRPr="00F40072">
        <w:rPr>
          <w:rFonts w:ascii="Times New Roman" w:eastAsia="Times New Roman" w:hAnsi="Times New Roman" w:cs="Times New Roman"/>
          <w:sz w:val="27"/>
          <w:szCs w:val="27"/>
          <w:lang w:eastAsia="ru-RU"/>
        </w:rPr>
        <w:t xml:space="preserve"> обращени</w:t>
      </w:r>
      <w:r>
        <w:rPr>
          <w:rFonts w:ascii="Times New Roman" w:eastAsia="Times New Roman" w:hAnsi="Times New Roman" w:cs="Times New Roman"/>
          <w:sz w:val="27"/>
          <w:szCs w:val="27"/>
          <w:lang w:eastAsia="ru-RU"/>
        </w:rPr>
        <w:t>е</w:t>
      </w:r>
      <w:r w:rsidRPr="00F40072">
        <w:rPr>
          <w:rFonts w:ascii="Times New Roman" w:eastAsia="Times New Roman" w:hAnsi="Times New Roman" w:cs="Times New Roman"/>
          <w:sz w:val="27"/>
          <w:szCs w:val="27"/>
          <w:lang w:eastAsia="ru-RU"/>
        </w:rPr>
        <w:t xml:space="preserve"> – </w:t>
      </w:r>
      <w:r>
        <w:rPr>
          <w:rFonts w:ascii="Times New Roman" w:eastAsia="Times New Roman" w:hAnsi="Times New Roman" w:cs="Times New Roman"/>
          <w:sz w:val="27"/>
          <w:szCs w:val="27"/>
          <w:lang w:eastAsia="ru-RU"/>
        </w:rPr>
        <w:t>1,6%.</w:t>
      </w:r>
    </w:p>
    <w:p w14:paraId="5424358F" w14:textId="77777777" w:rsidR="00720216" w:rsidRPr="00720216" w:rsidRDefault="00720216" w:rsidP="0032309D">
      <w:pPr>
        <w:spacing w:after="0" w:line="240" w:lineRule="auto"/>
        <w:jc w:val="both"/>
        <w:rPr>
          <w:rFonts w:ascii="Times New Roman" w:eastAsia="Times New Roman" w:hAnsi="Times New Roman" w:cs="Times New Roman"/>
          <w:sz w:val="28"/>
          <w:szCs w:val="28"/>
          <w:lang w:eastAsia="ru-RU"/>
        </w:rPr>
      </w:pPr>
    </w:p>
    <w:p w14:paraId="62C8A281" w14:textId="77777777" w:rsidR="00F2376A" w:rsidRDefault="00F2376A" w:rsidP="0032309D">
      <w:pPr>
        <w:spacing w:after="0" w:line="240" w:lineRule="auto"/>
        <w:jc w:val="both"/>
        <w:rPr>
          <w:rFonts w:ascii="Times New Roman" w:eastAsia="Times New Roman" w:hAnsi="Times New Roman" w:cs="Times New Roman"/>
          <w:sz w:val="27"/>
          <w:szCs w:val="27"/>
          <w:lang w:eastAsia="ru-RU"/>
        </w:rPr>
      </w:pPr>
      <w:r w:rsidRPr="00F2376A">
        <w:rPr>
          <w:rFonts w:ascii="Times New Roman" w:eastAsia="Times New Roman" w:hAnsi="Times New Roman" w:cs="Times New Roman"/>
          <w:sz w:val="27"/>
          <w:szCs w:val="27"/>
          <w:lang w:eastAsia="ru-RU"/>
        </w:rPr>
        <w:t>На все обращения граждан на личных приемах, зарегистрированные в 2020 году, предоставлены разъяснения в соответствии с нормами действующего законодательства.</w:t>
      </w:r>
    </w:p>
    <w:p w14:paraId="4845667F" w14:textId="77777777" w:rsidR="009964F0" w:rsidRDefault="009964F0" w:rsidP="0032309D">
      <w:pPr>
        <w:spacing w:after="0" w:line="240" w:lineRule="auto"/>
        <w:jc w:val="both"/>
        <w:rPr>
          <w:rFonts w:ascii="Times New Roman" w:eastAsia="Times New Roman" w:hAnsi="Times New Roman" w:cs="Times New Roman"/>
          <w:sz w:val="27"/>
          <w:szCs w:val="27"/>
          <w:lang w:eastAsia="ru-RU"/>
        </w:rPr>
      </w:pPr>
    </w:p>
    <w:p w14:paraId="7FDC111F" w14:textId="46E6F237" w:rsidR="003C1027" w:rsidRDefault="0013700D" w:rsidP="009964F0">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 постоянном режиме применяется система личного приема граждан, обеспечивающая право граждан, пришедших на личный прием в любую приемную государственного органа либо органа местного самоуправления, на получение ответов, в том числе в режиме видеосвязи, аудиосвязи и иных видов связи, от иных государственных органов и иных органов местного самоуправления, в компетенцию которых входит решение поставленных при личных обращениях вопросов, с использованием специального программного обеспечения по проведению личного приема.</w:t>
      </w:r>
    </w:p>
    <w:p w14:paraId="0256F377" w14:textId="77777777" w:rsidR="007F7B92" w:rsidRDefault="007F7B92" w:rsidP="009964F0">
      <w:pPr>
        <w:spacing w:after="0" w:line="240" w:lineRule="auto"/>
        <w:jc w:val="both"/>
        <w:rPr>
          <w:rFonts w:ascii="Times New Roman" w:eastAsia="Times New Roman" w:hAnsi="Times New Roman" w:cs="Times New Roman"/>
          <w:sz w:val="27"/>
          <w:szCs w:val="27"/>
          <w:lang w:eastAsia="ru-RU"/>
        </w:rPr>
      </w:pPr>
    </w:p>
    <w:p w14:paraId="440C548E" w14:textId="15250677" w:rsidR="009964F0" w:rsidRPr="00F2376A" w:rsidRDefault="007F7B92" w:rsidP="009964F0">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 2020 году (</w:t>
      </w:r>
      <w:r w:rsidR="009964F0" w:rsidRPr="009964F0">
        <w:rPr>
          <w:rFonts w:ascii="Times New Roman" w:eastAsia="Times New Roman" w:hAnsi="Times New Roman" w:cs="Times New Roman"/>
          <w:sz w:val="27"/>
          <w:szCs w:val="27"/>
          <w:lang w:eastAsia="ru-RU"/>
        </w:rPr>
        <w:t>02.12.2020</w:t>
      </w:r>
      <w:r>
        <w:rPr>
          <w:rFonts w:ascii="Times New Roman" w:eastAsia="Times New Roman" w:hAnsi="Times New Roman" w:cs="Times New Roman"/>
          <w:sz w:val="27"/>
          <w:szCs w:val="27"/>
          <w:lang w:eastAsia="ru-RU"/>
        </w:rPr>
        <w:t>)</w:t>
      </w:r>
      <w:r w:rsidR="009964F0" w:rsidRPr="009964F0">
        <w:rPr>
          <w:rFonts w:ascii="Times New Roman" w:eastAsia="Times New Roman" w:hAnsi="Times New Roman" w:cs="Times New Roman"/>
          <w:sz w:val="27"/>
          <w:szCs w:val="27"/>
          <w:lang w:eastAsia="ru-RU"/>
        </w:rPr>
        <w:t xml:space="preserve"> </w:t>
      </w:r>
      <w:r w:rsidR="009964F0">
        <w:rPr>
          <w:rFonts w:ascii="Times New Roman" w:eastAsia="Times New Roman" w:hAnsi="Times New Roman" w:cs="Times New Roman"/>
          <w:sz w:val="27"/>
          <w:szCs w:val="27"/>
          <w:lang w:eastAsia="ru-RU"/>
        </w:rPr>
        <w:t xml:space="preserve">в режиме ВКС (видеоконференцсвязи) </w:t>
      </w:r>
      <w:r w:rsidR="009964F0" w:rsidRPr="009964F0">
        <w:rPr>
          <w:rFonts w:ascii="Times New Roman" w:eastAsia="Times New Roman" w:hAnsi="Times New Roman" w:cs="Times New Roman"/>
          <w:sz w:val="27"/>
          <w:szCs w:val="27"/>
          <w:lang w:eastAsia="ru-RU"/>
        </w:rPr>
        <w:t xml:space="preserve">организован личный прием депутата Совета депутатов города Бердска Беловой Е.В. с Министром </w:t>
      </w:r>
      <w:proofErr w:type="spellStart"/>
      <w:r>
        <w:rPr>
          <w:rFonts w:ascii="Times New Roman" w:eastAsia="Times New Roman" w:hAnsi="Times New Roman" w:cs="Times New Roman"/>
          <w:sz w:val="27"/>
          <w:szCs w:val="27"/>
          <w:lang w:eastAsia="ru-RU"/>
        </w:rPr>
        <w:t>жилищно</w:t>
      </w:r>
      <w:proofErr w:type="spellEnd"/>
      <w:r>
        <w:rPr>
          <w:rFonts w:ascii="Times New Roman" w:eastAsia="Times New Roman" w:hAnsi="Times New Roman" w:cs="Times New Roman"/>
          <w:sz w:val="27"/>
          <w:szCs w:val="27"/>
          <w:lang w:eastAsia="ru-RU"/>
        </w:rPr>
        <w:t xml:space="preserve"> – коммунального хозяйства и</w:t>
      </w:r>
      <w:r w:rsidR="00E555FC">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энергетики</w:t>
      </w:r>
      <w:r w:rsidR="009964F0" w:rsidRPr="009964F0">
        <w:rPr>
          <w:rFonts w:ascii="Times New Roman" w:eastAsia="Times New Roman" w:hAnsi="Times New Roman" w:cs="Times New Roman"/>
          <w:sz w:val="27"/>
          <w:szCs w:val="27"/>
          <w:lang w:eastAsia="ru-RU"/>
        </w:rPr>
        <w:t xml:space="preserve"> Н</w:t>
      </w:r>
      <w:r w:rsidR="00A902DD">
        <w:rPr>
          <w:rFonts w:ascii="Times New Roman" w:eastAsia="Times New Roman" w:hAnsi="Times New Roman" w:cs="Times New Roman"/>
          <w:sz w:val="27"/>
          <w:szCs w:val="27"/>
          <w:lang w:eastAsia="ru-RU"/>
        </w:rPr>
        <w:t>овосибирской области</w:t>
      </w:r>
      <w:r w:rsidR="009964F0" w:rsidRPr="009964F0">
        <w:rPr>
          <w:rFonts w:ascii="Times New Roman" w:eastAsia="Times New Roman" w:hAnsi="Times New Roman" w:cs="Times New Roman"/>
          <w:sz w:val="27"/>
          <w:szCs w:val="27"/>
          <w:lang w:eastAsia="ru-RU"/>
        </w:rPr>
        <w:t xml:space="preserve"> Архиповым Д.Н. по вопросу строительства полигона Т</w:t>
      </w:r>
      <w:r w:rsidR="009964F0">
        <w:rPr>
          <w:rFonts w:ascii="Times New Roman" w:eastAsia="Times New Roman" w:hAnsi="Times New Roman" w:cs="Times New Roman"/>
          <w:sz w:val="27"/>
          <w:szCs w:val="27"/>
          <w:lang w:eastAsia="ru-RU"/>
        </w:rPr>
        <w:t>КО на границе Бердска и Искитима</w:t>
      </w:r>
      <w:r w:rsidR="009964F0" w:rsidRPr="009964F0">
        <w:rPr>
          <w:rFonts w:ascii="Times New Roman" w:eastAsia="Times New Roman" w:hAnsi="Times New Roman" w:cs="Times New Roman"/>
          <w:sz w:val="27"/>
          <w:szCs w:val="27"/>
          <w:lang w:eastAsia="ru-RU"/>
        </w:rPr>
        <w:t xml:space="preserve">.  </w:t>
      </w:r>
      <w:r w:rsidR="00A902DD">
        <w:rPr>
          <w:rFonts w:ascii="Times New Roman" w:eastAsia="Times New Roman" w:hAnsi="Times New Roman" w:cs="Times New Roman"/>
          <w:sz w:val="27"/>
          <w:szCs w:val="27"/>
          <w:lang w:eastAsia="ru-RU"/>
        </w:rPr>
        <w:t xml:space="preserve">На </w:t>
      </w:r>
      <w:r w:rsidR="009964F0">
        <w:rPr>
          <w:rFonts w:ascii="Times New Roman" w:eastAsia="Times New Roman" w:hAnsi="Times New Roman" w:cs="Times New Roman"/>
          <w:sz w:val="27"/>
          <w:szCs w:val="27"/>
          <w:lang w:eastAsia="ru-RU"/>
        </w:rPr>
        <w:t>прием</w:t>
      </w:r>
      <w:r w:rsidR="00A902DD">
        <w:rPr>
          <w:rFonts w:ascii="Times New Roman" w:eastAsia="Times New Roman" w:hAnsi="Times New Roman" w:cs="Times New Roman"/>
          <w:sz w:val="27"/>
          <w:szCs w:val="27"/>
          <w:lang w:eastAsia="ru-RU"/>
        </w:rPr>
        <w:t>е</w:t>
      </w:r>
      <w:r w:rsidR="009964F0">
        <w:rPr>
          <w:rFonts w:ascii="Times New Roman" w:eastAsia="Times New Roman" w:hAnsi="Times New Roman" w:cs="Times New Roman"/>
          <w:sz w:val="27"/>
          <w:szCs w:val="27"/>
          <w:lang w:eastAsia="ru-RU"/>
        </w:rPr>
        <w:t xml:space="preserve"> заявителю были предоставлены </w:t>
      </w:r>
      <w:r>
        <w:rPr>
          <w:rFonts w:ascii="Times New Roman" w:eastAsia="Times New Roman" w:hAnsi="Times New Roman" w:cs="Times New Roman"/>
          <w:sz w:val="27"/>
          <w:szCs w:val="27"/>
          <w:lang w:eastAsia="ru-RU"/>
        </w:rPr>
        <w:t xml:space="preserve">необходимые </w:t>
      </w:r>
      <w:r w:rsidR="009964F0">
        <w:rPr>
          <w:rFonts w:ascii="Times New Roman" w:eastAsia="Times New Roman" w:hAnsi="Times New Roman" w:cs="Times New Roman"/>
          <w:sz w:val="27"/>
          <w:szCs w:val="27"/>
          <w:lang w:eastAsia="ru-RU"/>
        </w:rPr>
        <w:t>разъяснения.</w:t>
      </w:r>
    </w:p>
    <w:p w14:paraId="460F167D" w14:textId="77777777" w:rsidR="00F2376A" w:rsidRPr="004E1DAA" w:rsidRDefault="00F2376A" w:rsidP="009964F0">
      <w:pPr>
        <w:spacing w:after="0" w:line="240" w:lineRule="auto"/>
        <w:jc w:val="both"/>
        <w:rPr>
          <w:rFonts w:ascii="Times New Roman" w:eastAsia="Times New Roman" w:hAnsi="Times New Roman" w:cs="Times New Roman"/>
          <w:color w:val="FF0000"/>
          <w:sz w:val="27"/>
          <w:szCs w:val="27"/>
          <w:lang w:eastAsia="ru-RU"/>
        </w:rPr>
      </w:pPr>
    </w:p>
    <w:p w14:paraId="4BDE9B44" w14:textId="77777777" w:rsidR="00D52D03" w:rsidRPr="00C87A83" w:rsidRDefault="00D52D03" w:rsidP="00EC3E20">
      <w:pPr>
        <w:spacing w:after="150" w:line="293" w:lineRule="atLeast"/>
        <w:jc w:val="both"/>
        <w:rPr>
          <w:rFonts w:ascii="Times New Roman" w:eastAsia="Times New Roman" w:hAnsi="Times New Roman" w:cs="Times New Roman"/>
          <w:b/>
          <w:sz w:val="27"/>
          <w:szCs w:val="27"/>
          <w:lang w:eastAsia="ru-RU"/>
        </w:rPr>
      </w:pPr>
      <w:r w:rsidRPr="00C87A83">
        <w:rPr>
          <w:rFonts w:ascii="Times New Roman" w:eastAsia="Times New Roman" w:hAnsi="Times New Roman" w:cs="Times New Roman"/>
          <w:b/>
          <w:sz w:val="27"/>
          <w:szCs w:val="27"/>
          <w:lang w:eastAsia="ru-RU"/>
        </w:rPr>
        <w:t xml:space="preserve">Тематика </w:t>
      </w:r>
      <w:r w:rsidR="0056762A">
        <w:rPr>
          <w:rFonts w:ascii="Times New Roman" w:eastAsia="Times New Roman" w:hAnsi="Times New Roman" w:cs="Times New Roman"/>
          <w:b/>
          <w:sz w:val="27"/>
          <w:szCs w:val="27"/>
          <w:lang w:eastAsia="ru-RU"/>
        </w:rPr>
        <w:t>сооб</w:t>
      </w:r>
      <w:r w:rsidRPr="00C87A83">
        <w:rPr>
          <w:rFonts w:ascii="Times New Roman" w:eastAsia="Times New Roman" w:hAnsi="Times New Roman" w:cs="Times New Roman"/>
          <w:b/>
          <w:sz w:val="27"/>
          <w:szCs w:val="27"/>
          <w:lang w:eastAsia="ru-RU"/>
        </w:rPr>
        <w:t>щений граждан, поступивших на справочны</w:t>
      </w:r>
      <w:r w:rsidR="00291B62" w:rsidRPr="00C87A83">
        <w:rPr>
          <w:rFonts w:ascii="Times New Roman" w:eastAsia="Times New Roman" w:hAnsi="Times New Roman" w:cs="Times New Roman"/>
          <w:b/>
          <w:sz w:val="27"/>
          <w:szCs w:val="27"/>
          <w:lang w:eastAsia="ru-RU"/>
        </w:rPr>
        <w:t>й</w:t>
      </w:r>
      <w:r w:rsidRPr="00C87A83">
        <w:rPr>
          <w:rFonts w:ascii="Times New Roman" w:eastAsia="Times New Roman" w:hAnsi="Times New Roman" w:cs="Times New Roman"/>
          <w:b/>
          <w:sz w:val="27"/>
          <w:szCs w:val="27"/>
          <w:lang w:eastAsia="ru-RU"/>
        </w:rPr>
        <w:t xml:space="preserve"> телефон и лично в общественную приемную Главы города Бердска </w:t>
      </w:r>
    </w:p>
    <w:p w14:paraId="35F76216" w14:textId="77777777" w:rsidR="00F2376A" w:rsidRDefault="00CB5E51" w:rsidP="00F2376A">
      <w:pPr>
        <w:spacing w:after="150" w:line="293" w:lineRule="atLeast"/>
        <w:jc w:val="both"/>
        <w:rPr>
          <w:rFonts w:ascii="Times New Roman" w:eastAsia="Times New Roman" w:hAnsi="Times New Roman" w:cs="Times New Roman"/>
          <w:sz w:val="27"/>
          <w:szCs w:val="27"/>
          <w:lang w:eastAsia="ru-RU"/>
        </w:rPr>
      </w:pPr>
      <w:r w:rsidRPr="00C87A83">
        <w:rPr>
          <w:rFonts w:ascii="Times New Roman" w:eastAsia="Times New Roman" w:hAnsi="Times New Roman" w:cs="Times New Roman"/>
          <w:sz w:val="27"/>
          <w:szCs w:val="27"/>
          <w:lang w:eastAsia="ru-RU"/>
        </w:rPr>
        <w:t>В 20</w:t>
      </w:r>
      <w:r w:rsidR="00291B62" w:rsidRPr="00C87A83">
        <w:rPr>
          <w:rFonts w:ascii="Times New Roman" w:eastAsia="Times New Roman" w:hAnsi="Times New Roman" w:cs="Times New Roman"/>
          <w:sz w:val="27"/>
          <w:szCs w:val="27"/>
          <w:lang w:eastAsia="ru-RU"/>
        </w:rPr>
        <w:t>20</w:t>
      </w:r>
      <w:r w:rsidRPr="00C87A83">
        <w:rPr>
          <w:rFonts w:ascii="Times New Roman" w:eastAsia="Times New Roman" w:hAnsi="Times New Roman" w:cs="Times New Roman"/>
          <w:sz w:val="27"/>
          <w:szCs w:val="27"/>
          <w:lang w:eastAsia="ru-RU"/>
        </w:rPr>
        <w:t xml:space="preserve"> году зарегистрировано </w:t>
      </w:r>
      <w:r w:rsidR="00291B62" w:rsidRPr="00C87A83">
        <w:rPr>
          <w:rFonts w:ascii="Times New Roman" w:eastAsia="Times New Roman" w:hAnsi="Times New Roman" w:cs="Times New Roman"/>
          <w:b/>
          <w:sz w:val="27"/>
          <w:szCs w:val="27"/>
          <w:lang w:eastAsia="ru-RU"/>
        </w:rPr>
        <w:t>158</w:t>
      </w:r>
      <w:r w:rsidRPr="00C87A83">
        <w:rPr>
          <w:rFonts w:ascii="Times New Roman" w:eastAsia="Times New Roman" w:hAnsi="Times New Roman" w:cs="Times New Roman"/>
          <w:sz w:val="27"/>
          <w:szCs w:val="27"/>
          <w:lang w:eastAsia="ru-RU"/>
        </w:rPr>
        <w:t xml:space="preserve"> </w:t>
      </w:r>
      <w:r w:rsidR="0056762A">
        <w:rPr>
          <w:rFonts w:ascii="Times New Roman" w:eastAsia="Times New Roman" w:hAnsi="Times New Roman" w:cs="Times New Roman"/>
          <w:sz w:val="27"/>
          <w:szCs w:val="27"/>
          <w:lang w:eastAsia="ru-RU"/>
        </w:rPr>
        <w:t>сооб</w:t>
      </w:r>
      <w:r w:rsidRPr="00C87A83">
        <w:rPr>
          <w:rFonts w:ascii="Times New Roman" w:eastAsia="Times New Roman" w:hAnsi="Times New Roman" w:cs="Times New Roman"/>
          <w:sz w:val="27"/>
          <w:szCs w:val="27"/>
          <w:lang w:eastAsia="ru-RU"/>
        </w:rPr>
        <w:t>щений граждан, поступивших на справочный телефон</w:t>
      </w:r>
      <w:r w:rsidR="00D76B55" w:rsidRPr="00C87A83">
        <w:rPr>
          <w:rFonts w:ascii="Times New Roman" w:eastAsia="Times New Roman" w:hAnsi="Times New Roman" w:cs="Times New Roman"/>
          <w:sz w:val="27"/>
          <w:szCs w:val="27"/>
          <w:lang w:eastAsia="ru-RU"/>
        </w:rPr>
        <w:t xml:space="preserve"> общественной</w:t>
      </w:r>
      <w:r w:rsidR="00291B62" w:rsidRPr="00C87A83">
        <w:rPr>
          <w:rFonts w:ascii="Times New Roman" w:eastAsia="Times New Roman" w:hAnsi="Times New Roman" w:cs="Times New Roman"/>
          <w:sz w:val="27"/>
          <w:szCs w:val="27"/>
          <w:lang w:eastAsia="ru-RU"/>
        </w:rPr>
        <w:t xml:space="preserve"> приемной Главы города Бердска, </w:t>
      </w:r>
      <w:r w:rsidR="00D76B55" w:rsidRPr="00C87A83">
        <w:rPr>
          <w:rFonts w:ascii="Times New Roman" w:eastAsia="Times New Roman" w:hAnsi="Times New Roman" w:cs="Times New Roman"/>
          <w:sz w:val="27"/>
          <w:szCs w:val="27"/>
          <w:lang w:eastAsia="ru-RU"/>
        </w:rPr>
        <w:t>в том числе в</w:t>
      </w:r>
      <w:r w:rsidR="00F2376A">
        <w:rPr>
          <w:rFonts w:ascii="Times New Roman" w:eastAsia="Times New Roman" w:hAnsi="Times New Roman" w:cs="Times New Roman"/>
          <w:sz w:val="27"/>
          <w:szCs w:val="27"/>
          <w:lang w:eastAsia="ru-RU"/>
        </w:rPr>
        <w:t xml:space="preserve"> </w:t>
      </w:r>
      <w:r w:rsidR="00D76B55" w:rsidRPr="00C87A83">
        <w:rPr>
          <w:rFonts w:ascii="Times New Roman" w:eastAsia="Times New Roman" w:hAnsi="Times New Roman" w:cs="Times New Roman"/>
          <w:sz w:val="27"/>
          <w:szCs w:val="27"/>
          <w:lang w:eastAsia="ru-RU"/>
        </w:rPr>
        <w:t xml:space="preserve">форме </w:t>
      </w:r>
      <w:proofErr w:type="spellStart"/>
      <w:r w:rsidR="00D76B55" w:rsidRPr="00C87A83">
        <w:rPr>
          <w:rFonts w:ascii="Times New Roman" w:eastAsia="Times New Roman" w:hAnsi="Times New Roman" w:cs="Times New Roman"/>
          <w:sz w:val="27"/>
          <w:szCs w:val="27"/>
          <w:lang w:eastAsia="ru-RU"/>
        </w:rPr>
        <w:t>СМС-сообщений</w:t>
      </w:r>
      <w:proofErr w:type="spellEnd"/>
      <w:r w:rsidR="00D76B55" w:rsidRPr="00C87A83">
        <w:rPr>
          <w:rFonts w:ascii="Times New Roman" w:eastAsia="Times New Roman" w:hAnsi="Times New Roman" w:cs="Times New Roman"/>
          <w:sz w:val="27"/>
          <w:szCs w:val="27"/>
          <w:lang w:eastAsia="ru-RU"/>
        </w:rPr>
        <w:t xml:space="preserve"> – </w:t>
      </w:r>
      <w:r w:rsidR="00291B62" w:rsidRPr="00C87A83">
        <w:rPr>
          <w:rFonts w:ascii="Times New Roman" w:eastAsia="Times New Roman" w:hAnsi="Times New Roman" w:cs="Times New Roman"/>
          <w:sz w:val="27"/>
          <w:szCs w:val="27"/>
          <w:lang w:eastAsia="ru-RU"/>
        </w:rPr>
        <w:t>33</w:t>
      </w:r>
      <w:r w:rsidR="00447667" w:rsidRPr="00C87A83">
        <w:rPr>
          <w:rFonts w:ascii="Times New Roman" w:eastAsia="Times New Roman" w:hAnsi="Times New Roman" w:cs="Times New Roman"/>
          <w:sz w:val="27"/>
          <w:szCs w:val="27"/>
          <w:lang w:eastAsia="ru-RU"/>
        </w:rPr>
        <w:t xml:space="preserve"> (</w:t>
      </w:r>
      <w:r w:rsidR="0024495F" w:rsidRPr="00C87A83">
        <w:rPr>
          <w:rFonts w:ascii="Times New Roman" w:eastAsia="Times New Roman" w:hAnsi="Times New Roman" w:cs="Times New Roman"/>
          <w:sz w:val="27"/>
          <w:szCs w:val="27"/>
          <w:lang w:eastAsia="ru-RU"/>
        </w:rPr>
        <w:t>в 201</w:t>
      </w:r>
      <w:r w:rsidR="00291B62" w:rsidRPr="00C87A83">
        <w:rPr>
          <w:rFonts w:ascii="Times New Roman" w:eastAsia="Times New Roman" w:hAnsi="Times New Roman" w:cs="Times New Roman"/>
          <w:sz w:val="27"/>
          <w:szCs w:val="27"/>
          <w:lang w:eastAsia="ru-RU"/>
        </w:rPr>
        <w:t>9</w:t>
      </w:r>
      <w:r w:rsidR="0024495F" w:rsidRPr="00C87A83">
        <w:rPr>
          <w:rFonts w:ascii="Times New Roman" w:eastAsia="Times New Roman" w:hAnsi="Times New Roman" w:cs="Times New Roman"/>
          <w:sz w:val="27"/>
          <w:szCs w:val="27"/>
          <w:lang w:eastAsia="ru-RU"/>
        </w:rPr>
        <w:t xml:space="preserve"> - </w:t>
      </w:r>
      <w:r w:rsidR="00291B62" w:rsidRPr="00C87A83">
        <w:rPr>
          <w:rFonts w:ascii="Times New Roman" w:eastAsia="Times New Roman" w:hAnsi="Times New Roman" w:cs="Times New Roman"/>
          <w:sz w:val="27"/>
          <w:szCs w:val="27"/>
          <w:lang w:eastAsia="ru-RU"/>
        </w:rPr>
        <w:t>41</w:t>
      </w:r>
      <w:r w:rsidR="00D76B55" w:rsidRPr="00C87A83">
        <w:rPr>
          <w:rFonts w:ascii="Times New Roman" w:eastAsia="Times New Roman" w:hAnsi="Times New Roman" w:cs="Times New Roman"/>
          <w:sz w:val="27"/>
          <w:szCs w:val="27"/>
          <w:lang w:eastAsia="ru-RU"/>
        </w:rPr>
        <w:t xml:space="preserve">), </w:t>
      </w:r>
      <w:r w:rsidRPr="00C87A83">
        <w:rPr>
          <w:rFonts w:ascii="Times New Roman" w:eastAsia="Times New Roman" w:hAnsi="Times New Roman" w:cs="Times New Roman"/>
          <w:sz w:val="27"/>
          <w:szCs w:val="27"/>
          <w:lang w:eastAsia="ru-RU"/>
        </w:rPr>
        <w:t xml:space="preserve">что на </w:t>
      </w:r>
      <w:r w:rsidR="00291B62" w:rsidRPr="00C87A83">
        <w:rPr>
          <w:rFonts w:ascii="Times New Roman" w:eastAsia="Times New Roman" w:hAnsi="Times New Roman" w:cs="Times New Roman"/>
          <w:sz w:val="27"/>
          <w:szCs w:val="27"/>
          <w:lang w:eastAsia="ru-RU"/>
        </w:rPr>
        <w:t>14,6</w:t>
      </w:r>
      <w:r w:rsidRPr="00C87A83">
        <w:rPr>
          <w:rFonts w:ascii="Times New Roman" w:eastAsia="Times New Roman" w:hAnsi="Times New Roman" w:cs="Times New Roman"/>
          <w:sz w:val="27"/>
          <w:szCs w:val="27"/>
          <w:lang w:eastAsia="ru-RU"/>
        </w:rPr>
        <w:t xml:space="preserve">% </w:t>
      </w:r>
      <w:r w:rsidR="0024495F" w:rsidRPr="00C87A83">
        <w:rPr>
          <w:rFonts w:ascii="Times New Roman" w:eastAsia="Times New Roman" w:hAnsi="Times New Roman" w:cs="Times New Roman"/>
          <w:sz w:val="27"/>
          <w:szCs w:val="27"/>
          <w:lang w:eastAsia="ru-RU"/>
        </w:rPr>
        <w:t>мен</w:t>
      </w:r>
      <w:r w:rsidR="0002382D" w:rsidRPr="00C87A83">
        <w:rPr>
          <w:rFonts w:ascii="Times New Roman" w:eastAsia="Times New Roman" w:hAnsi="Times New Roman" w:cs="Times New Roman"/>
          <w:sz w:val="27"/>
          <w:szCs w:val="27"/>
          <w:lang w:eastAsia="ru-RU"/>
        </w:rPr>
        <w:t>ь</w:t>
      </w:r>
      <w:r w:rsidR="00577DD9" w:rsidRPr="00C87A83">
        <w:rPr>
          <w:rFonts w:ascii="Times New Roman" w:eastAsia="Times New Roman" w:hAnsi="Times New Roman" w:cs="Times New Roman"/>
          <w:sz w:val="27"/>
          <w:szCs w:val="27"/>
          <w:lang w:eastAsia="ru-RU"/>
        </w:rPr>
        <w:t>ше</w:t>
      </w:r>
      <w:r w:rsidRPr="00C87A83">
        <w:rPr>
          <w:rFonts w:ascii="Times New Roman" w:eastAsia="Times New Roman" w:hAnsi="Times New Roman" w:cs="Times New Roman"/>
          <w:sz w:val="27"/>
          <w:szCs w:val="27"/>
          <w:lang w:eastAsia="ru-RU"/>
        </w:rPr>
        <w:t>, чем в 201</w:t>
      </w:r>
      <w:r w:rsidR="00291B62" w:rsidRPr="00C87A83">
        <w:rPr>
          <w:rFonts w:ascii="Times New Roman" w:eastAsia="Times New Roman" w:hAnsi="Times New Roman" w:cs="Times New Roman"/>
          <w:sz w:val="27"/>
          <w:szCs w:val="27"/>
          <w:lang w:eastAsia="ru-RU"/>
        </w:rPr>
        <w:t>9</w:t>
      </w:r>
      <w:r w:rsidRPr="00C87A83">
        <w:rPr>
          <w:rFonts w:ascii="Times New Roman" w:eastAsia="Times New Roman" w:hAnsi="Times New Roman" w:cs="Times New Roman"/>
          <w:sz w:val="27"/>
          <w:szCs w:val="27"/>
          <w:lang w:eastAsia="ru-RU"/>
        </w:rPr>
        <w:t xml:space="preserve"> году (в 201</w:t>
      </w:r>
      <w:r w:rsidR="00291B62" w:rsidRPr="00C87A83">
        <w:rPr>
          <w:rFonts w:ascii="Times New Roman" w:eastAsia="Times New Roman" w:hAnsi="Times New Roman" w:cs="Times New Roman"/>
          <w:sz w:val="27"/>
          <w:szCs w:val="27"/>
          <w:lang w:eastAsia="ru-RU"/>
        </w:rPr>
        <w:t>9</w:t>
      </w:r>
      <w:r w:rsidRPr="00C87A83">
        <w:rPr>
          <w:rFonts w:ascii="Times New Roman" w:eastAsia="Times New Roman" w:hAnsi="Times New Roman" w:cs="Times New Roman"/>
          <w:sz w:val="27"/>
          <w:szCs w:val="27"/>
          <w:lang w:eastAsia="ru-RU"/>
        </w:rPr>
        <w:t xml:space="preserve"> году - </w:t>
      </w:r>
      <w:r w:rsidR="00291B62" w:rsidRPr="00C87A83">
        <w:rPr>
          <w:rFonts w:ascii="Times New Roman" w:eastAsia="Times New Roman" w:hAnsi="Times New Roman" w:cs="Times New Roman"/>
          <w:sz w:val="27"/>
          <w:szCs w:val="27"/>
          <w:lang w:eastAsia="ru-RU"/>
        </w:rPr>
        <w:t>1</w:t>
      </w:r>
      <w:r w:rsidR="0024495F" w:rsidRPr="00C87A83">
        <w:rPr>
          <w:rFonts w:ascii="Times New Roman" w:eastAsia="Times New Roman" w:hAnsi="Times New Roman" w:cs="Times New Roman"/>
          <w:sz w:val="27"/>
          <w:szCs w:val="27"/>
          <w:lang w:eastAsia="ru-RU"/>
        </w:rPr>
        <w:t>85</w:t>
      </w:r>
      <w:r w:rsidRPr="00C87A83">
        <w:rPr>
          <w:rFonts w:ascii="Times New Roman" w:eastAsia="Times New Roman" w:hAnsi="Times New Roman" w:cs="Times New Roman"/>
          <w:sz w:val="27"/>
          <w:szCs w:val="27"/>
          <w:lang w:eastAsia="ru-RU"/>
        </w:rPr>
        <w:t>).</w:t>
      </w:r>
      <w:r w:rsidR="00F2376A">
        <w:rPr>
          <w:rFonts w:ascii="Times New Roman" w:eastAsia="Times New Roman" w:hAnsi="Times New Roman" w:cs="Times New Roman"/>
          <w:sz w:val="27"/>
          <w:szCs w:val="27"/>
          <w:lang w:eastAsia="ru-RU"/>
        </w:rPr>
        <w:t xml:space="preserve"> </w:t>
      </w:r>
    </w:p>
    <w:p w14:paraId="6E7AAC6C" w14:textId="77777777" w:rsidR="0056762A" w:rsidRDefault="00CB5E51" w:rsidP="0056762A">
      <w:pPr>
        <w:spacing w:after="0" w:line="240" w:lineRule="auto"/>
        <w:jc w:val="both"/>
        <w:rPr>
          <w:rFonts w:ascii="Times New Roman" w:eastAsia="Times New Roman" w:hAnsi="Times New Roman" w:cs="Times New Roman"/>
          <w:sz w:val="27"/>
          <w:szCs w:val="27"/>
          <w:lang w:eastAsia="ru-RU"/>
        </w:rPr>
      </w:pPr>
      <w:r w:rsidRPr="00C87A83">
        <w:rPr>
          <w:rFonts w:ascii="Times New Roman" w:eastAsia="Times New Roman" w:hAnsi="Times New Roman" w:cs="Times New Roman"/>
          <w:sz w:val="27"/>
          <w:szCs w:val="27"/>
          <w:lang w:eastAsia="ru-RU"/>
        </w:rPr>
        <w:t>Вопросы, с которыми жители г</w:t>
      </w:r>
      <w:r w:rsidR="0002382D" w:rsidRPr="00C87A83">
        <w:rPr>
          <w:rFonts w:ascii="Times New Roman" w:eastAsia="Times New Roman" w:hAnsi="Times New Roman" w:cs="Times New Roman"/>
          <w:sz w:val="27"/>
          <w:szCs w:val="27"/>
          <w:lang w:eastAsia="ru-RU"/>
        </w:rPr>
        <w:t>орода</w:t>
      </w:r>
      <w:r w:rsidRPr="00C87A83">
        <w:rPr>
          <w:rFonts w:ascii="Times New Roman" w:eastAsia="Times New Roman" w:hAnsi="Times New Roman" w:cs="Times New Roman"/>
          <w:sz w:val="27"/>
          <w:szCs w:val="27"/>
          <w:lang w:eastAsia="ru-RU"/>
        </w:rPr>
        <w:t xml:space="preserve"> обращались на справочный телефон, относятся к тематическим разделам:</w:t>
      </w:r>
    </w:p>
    <w:p w14:paraId="7335A18B" w14:textId="77777777" w:rsidR="00003E74" w:rsidRPr="00C87A83" w:rsidRDefault="00003E74" w:rsidP="0056762A">
      <w:pPr>
        <w:spacing w:after="0" w:line="240" w:lineRule="auto"/>
        <w:jc w:val="both"/>
        <w:rPr>
          <w:rFonts w:ascii="Times New Roman" w:eastAsia="Times New Roman" w:hAnsi="Times New Roman" w:cs="Times New Roman"/>
          <w:sz w:val="27"/>
          <w:szCs w:val="27"/>
          <w:lang w:eastAsia="ru-RU"/>
        </w:rPr>
      </w:pPr>
      <w:r w:rsidRPr="00C87A83">
        <w:rPr>
          <w:rFonts w:ascii="Times New Roman" w:eastAsia="Times New Roman" w:hAnsi="Times New Roman" w:cs="Times New Roman"/>
          <w:sz w:val="27"/>
          <w:szCs w:val="27"/>
          <w:lang w:eastAsia="ru-RU"/>
        </w:rPr>
        <w:t xml:space="preserve">- «экономика» – </w:t>
      </w:r>
      <w:r w:rsidR="00C87A83" w:rsidRPr="00C87A83">
        <w:rPr>
          <w:rFonts w:ascii="Times New Roman" w:eastAsia="Times New Roman" w:hAnsi="Times New Roman" w:cs="Times New Roman"/>
          <w:sz w:val="27"/>
          <w:szCs w:val="27"/>
          <w:lang w:eastAsia="ru-RU"/>
        </w:rPr>
        <w:t>54,4</w:t>
      </w:r>
      <w:r w:rsidRPr="00C87A83">
        <w:rPr>
          <w:rFonts w:ascii="Times New Roman" w:eastAsia="Times New Roman" w:hAnsi="Times New Roman" w:cs="Times New Roman"/>
          <w:sz w:val="27"/>
          <w:szCs w:val="27"/>
          <w:lang w:eastAsia="ru-RU"/>
        </w:rPr>
        <w:t>% (в 201</w:t>
      </w:r>
      <w:r w:rsidR="00C87A83" w:rsidRPr="00C87A83">
        <w:rPr>
          <w:rFonts w:ascii="Times New Roman" w:eastAsia="Times New Roman" w:hAnsi="Times New Roman" w:cs="Times New Roman"/>
          <w:sz w:val="27"/>
          <w:szCs w:val="27"/>
          <w:lang w:eastAsia="ru-RU"/>
        </w:rPr>
        <w:t>9</w:t>
      </w:r>
      <w:r w:rsidRPr="00C87A83">
        <w:rPr>
          <w:rFonts w:ascii="Times New Roman" w:eastAsia="Times New Roman" w:hAnsi="Times New Roman" w:cs="Times New Roman"/>
          <w:sz w:val="27"/>
          <w:szCs w:val="27"/>
          <w:lang w:eastAsia="ru-RU"/>
        </w:rPr>
        <w:t xml:space="preserve"> году – </w:t>
      </w:r>
      <w:r w:rsidR="00C87A83" w:rsidRPr="00C87A83">
        <w:rPr>
          <w:rFonts w:ascii="Times New Roman" w:eastAsia="Times New Roman" w:hAnsi="Times New Roman" w:cs="Times New Roman"/>
          <w:sz w:val="27"/>
          <w:szCs w:val="27"/>
          <w:lang w:eastAsia="ru-RU"/>
        </w:rPr>
        <w:t>62</w:t>
      </w:r>
      <w:r w:rsidR="0024495F" w:rsidRPr="00C87A83">
        <w:rPr>
          <w:rFonts w:ascii="Times New Roman" w:eastAsia="Times New Roman" w:hAnsi="Times New Roman" w:cs="Times New Roman"/>
          <w:sz w:val="27"/>
          <w:szCs w:val="27"/>
          <w:lang w:eastAsia="ru-RU"/>
        </w:rPr>
        <w:t>,2</w:t>
      </w:r>
      <w:r w:rsidRPr="00C87A83">
        <w:rPr>
          <w:rFonts w:ascii="Times New Roman" w:eastAsia="Times New Roman" w:hAnsi="Times New Roman" w:cs="Times New Roman"/>
          <w:sz w:val="27"/>
          <w:szCs w:val="27"/>
          <w:lang w:eastAsia="ru-RU"/>
        </w:rPr>
        <w:t>%);</w:t>
      </w:r>
    </w:p>
    <w:p w14:paraId="6B834A81" w14:textId="77777777" w:rsidR="0002382D" w:rsidRPr="00C87A83" w:rsidRDefault="0002382D" w:rsidP="0056762A">
      <w:pPr>
        <w:spacing w:after="0" w:line="240" w:lineRule="auto"/>
        <w:jc w:val="both"/>
        <w:rPr>
          <w:rFonts w:ascii="Times New Roman" w:eastAsia="Times New Roman" w:hAnsi="Times New Roman" w:cs="Times New Roman"/>
          <w:sz w:val="27"/>
          <w:szCs w:val="27"/>
          <w:lang w:eastAsia="ru-RU"/>
        </w:rPr>
      </w:pPr>
      <w:r w:rsidRPr="00C87A83">
        <w:rPr>
          <w:rFonts w:ascii="Times New Roman" w:eastAsia="Times New Roman" w:hAnsi="Times New Roman" w:cs="Times New Roman"/>
          <w:sz w:val="27"/>
          <w:szCs w:val="27"/>
          <w:lang w:eastAsia="ru-RU"/>
        </w:rPr>
        <w:t xml:space="preserve">- «жилищно-коммунальная сфера» - </w:t>
      </w:r>
      <w:r w:rsidR="00C87A83" w:rsidRPr="00C87A83">
        <w:rPr>
          <w:rFonts w:ascii="Times New Roman" w:eastAsia="Times New Roman" w:hAnsi="Times New Roman" w:cs="Times New Roman"/>
          <w:sz w:val="27"/>
          <w:szCs w:val="27"/>
          <w:lang w:eastAsia="ru-RU"/>
        </w:rPr>
        <w:t>26,6</w:t>
      </w:r>
      <w:r w:rsidRPr="00C87A83">
        <w:rPr>
          <w:rFonts w:ascii="Times New Roman" w:eastAsia="Times New Roman" w:hAnsi="Times New Roman" w:cs="Times New Roman"/>
          <w:sz w:val="27"/>
          <w:szCs w:val="27"/>
          <w:lang w:eastAsia="ru-RU"/>
        </w:rPr>
        <w:t>% (в 201</w:t>
      </w:r>
      <w:r w:rsidR="00C87A83" w:rsidRPr="00C87A83">
        <w:rPr>
          <w:rFonts w:ascii="Times New Roman" w:eastAsia="Times New Roman" w:hAnsi="Times New Roman" w:cs="Times New Roman"/>
          <w:sz w:val="27"/>
          <w:szCs w:val="27"/>
          <w:lang w:eastAsia="ru-RU"/>
        </w:rPr>
        <w:t>9</w:t>
      </w:r>
      <w:r w:rsidRPr="00C87A83">
        <w:rPr>
          <w:rFonts w:ascii="Times New Roman" w:eastAsia="Times New Roman" w:hAnsi="Times New Roman" w:cs="Times New Roman"/>
          <w:sz w:val="27"/>
          <w:szCs w:val="27"/>
          <w:lang w:eastAsia="ru-RU"/>
        </w:rPr>
        <w:t xml:space="preserve"> году – </w:t>
      </w:r>
      <w:r w:rsidR="00C87A83" w:rsidRPr="00C87A83">
        <w:rPr>
          <w:rFonts w:ascii="Times New Roman" w:eastAsia="Times New Roman" w:hAnsi="Times New Roman" w:cs="Times New Roman"/>
          <w:sz w:val="27"/>
          <w:szCs w:val="27"/>
          <w:lang w:eastAsia="ru-RU"/>
        </w:rPr>
        <w:t>33</w:t>
      </w:r>
      <w:r w:rsidRPr="00C87A83">
        <w:rPr>
          <w:rFonts w:ascii="Times New Roman" w:eastAsia="Times New Roman" w:hAnsi="Times New Roman" w:cs="Times New Roman"/>
          <w:sz w:val="27"/>
          <w:szCs w:val="27"/>
          <w:lang w:eastAsia="ru-RU"/>
        </w:rPr>
        <w:t>%);</w:t>
      </w:r>
    </w:p>
    <w:p w14:paraId="26CE1E31" w14:textId="77777777" w:rsidR="00CB5E51" w:rsidRPr="00C87A83" w:rsidRDefault="00CB5E51" w:rsidP="0056762A">
      <w:pPr>
        <w:spacing w:after="0" w:line="240" w:lineRule="auto"/>
        <w:jc w:val="both"/>
        <w:rPr>
          <w:rFonts w:ascii="Times New Roman" w:eastAsia="Times New Roman" w:hAnsi="Times New Roman" w:cs="Times New Roman"/>
          <w:sz w:val="27"/>
          <w:szCs w:val="27"/>
          <w:lang w:eastAsia="ru-RU"/>
        </w:rPr>
      </w:pPr>
      <w:r w:rsidRPr="00C87A83">
        <w:rPr>
          <w:rFonts w:ascii="Times New Roman" w:eastAsia="Times New Roman" w:hAnsi="Times New Roman" w:cs="Times New Roman"/>
          <w:sz w:val="27"/>
          <w:szCs w:val="27"/>
          <w:lang w:eastAsia="ru-RU"/>
        </w:rPr>
        <w:t xml:space="preserve">- «социальная сфера» - </w:t>
      </w:r>
      <w:r w:rsidR="00C87A83" w:rsidRPr="00C87A83">
        <w:rPr>
          <w:rFonts w:ascii="Times New Roman" w:eastAsia="Times New Roman" w:hAnsi="Times New Roman" w:cs="Times New Roman"/>
          <w:sz w:val="27"/>
          <w:szCs w:val="27"/>
          <w:lang w:eastAsia="ru-RU"/>
        </w:rPr>
        <w:t>16,4</w:t>
      </w:r>
      <w:r w:rsidR="00F374FC" w:rsidRPr="00C87A83">
        <w:rPr>
          <w:rFonts w:ascii="Times New Roman" w:eastAsia="Times New Roman" w:hAnsi="Times New Roman" w:cs="Times New Roman"/>
          <w:sz w:val="27"/>
          <w:szCs w:val="27"/>
          <w:lang w:eastAsia="ru-RU"/>
        </w:rPr>
        <w:t>%</w:t>
      </w:r>
      <w:r w:rsidRPr="00C87A83">
        <w:rPr>
          <w:rFonts w:ascii="Times New Roman" w:eastAsia="Times New Roman" w:hAnsi="Times New Roman" w:cs="Times New Roman"/>
          <w:sz w:val="27"/>
          <w:szCs w:val="27"/>
          <w:lang w:eastAsia="ru-RU"/>
        </w:rPr>
        <w:t xml:space="preserve"> (</w:t>
      </w:r>
      <w:r w:rsidR="00577DD9" w:rsidRPr="00C87A83">
        <w:rPr>
          <w:rFonts w:ascii="Times New Roman" w:eastAsia="Times New Roman" w:hAnsi="Times New Roman" w:cs="Times New Roman"/>
          <w:sz w:val="27"/>
          <w:szCs w:val="27"/>
          <w:lang w:eastAsia="ru-RU"/>
        </w:rPr>
        <w:t>в 201</w:t>
      </w:r>
      <w:r w:rsidR="00C87A83" w:rsidRPr="00C87A83">
        <w:rPr>
          <w:rFonts w:ascii="Times New Roman" w:eastAsia="Times New Roman" w:hAnsi="Times New Roman" w:cs="Times New Roman"/>
          <w:sz w:val="27"/>
          <w:szCs w:val="27"/>
          <w:lang w:eastAsia="ru-RU"/>
        </w:rPr>
        <w:t>9</w:t>
      </w:r>
      <w:r w:rsidR="00577DD9" w:rsidRPr="00C87A83">
        <w:rPr>
          <w:rFonts w:ascii="Times New Roman" w:eastAsia="Times New Roman" w:hAnsi="Times New Roman" w:cs="Times New Roman"/>
          <w:sz w:val="27"/>
          <w:szCs w:val="27"/>
          <w:lang w:eastAsia="ru-RU"/>
        </w:rPr>
        <w:t xml:space="preserve"> году </w:t>
      </w:r>
      <w:r w:rsidR="0002382D" w:rsidRPr="00C87A83">
        <w:rPr>
          <w:rFonts w:ascii="Times New Roman" w:eastAsia="Times New Roman" w:hAnsi="Times New Roman" w:cs="Times New Roman"/>
          <w:sz w:val="27"/>
          <w:szCs w:val="27"/>
          <w:lang w:eastAsia="ru-RU"/>
        </w:rPr>
        <w:t>–</w:t>
      </w:r>
      <w:r w:rsidR="00577DD9" w:rsidRPr="00C87A83">
        <w:rPr>
          <w:rFonts w:ascii="Times New Roman" w:eastAsia="Times New Roman" w:hAnsi="Times New Roman" w:cs="Times New Roman"/>
          <w:sz w:val="27"/>
          <w:szCs w:val="27"/>
          <w:lang w:eastAsia="ru-RU"/>
        </w:rPr>
        <w:t xml:space="preserve"> </w:t>
      </w:r>
      <w:r w:rsidR="0024495F" w:rsidRPr="00C87A83">
        <w:rPr>
          <w:rFonts w:ascii="Times New Roman" w:eastAsia="Times New Roman" w:hAnsi="Times New Roman" w:cs="Times New Roman"/>
          <w:sz w:val="27"/>
          <w:szCs w:val="27"/>
          <w:lang w:eastAsia="ru-RU"/>
        </w:rPr>
        <w:t>3,</w:t>
      </w:r>
      <w:r w:rsidR="00C87A83" w:rsidRPr="00C87A83">
        <w:rPr>
          <w:rFonts w:ascii="Times New Roman" w:eastAsia="Times New Roman" w:hAnsi="Times New Roman" w:cs="Times New Roman"/>
          <w:sz w:val="27"/>
          <w:szCs w:val="27"/>
          <w:lang w:eastAsia="ru-RU"/>
        </w:rPr>
        <w:t>2</w:t>
      </w:r>
      <w:r w:rsidRPr="00C87A83">
        <w:rPr>
          <w:rFonts w:ascii="Times New Roman" w:eastAsia="Times New Roman" w:hAnsi="Times New Roman" w:cs="Times New Roman"/>
          <w:sz w:val="27"/>
          <w:szCs w:val="27"/>
          <w:lang w:eastAsia="ru-RU"/>
        </w:rPr>
        <w:t>%)</w:t>
      </w:r>
      <w:r w:rsidR="00E50C25" w:rsidRPr="00C87A83">
        <w:rPr>
          <w:rFonts w:ascii="Times New Roman" w:eastAsia="Times New Roman" w:hAnsi="Times New Roman" w:cs="Times New Roman"/>
          <w:sz w:val="27"/>
          <w:szCs w:val="27"/>
          <w:lang w:eastAsia="ru-RU"/>
        </w:rPr>
        <w:t>;</w:t>
      </w:r>
    </w:p>
    <w:p w14:paraId="4C6903DC" w14:textId="77777777" w:rsidR="00F374FC" w:rsidRPr="00C87A83" w:rsidRDefault="00F374FC" w:rsidP="0056762A">
      <w:pPr>
        <w:spacing w:after="0" w:line="240" w:lineRule="auto"/>
        <w:jc w:val="both"/>
        <w:rPr>
          <w:rFonts w:ascii="Times New Roman" w:eastAsia="Times New Roman" w:hAnsi="Times New Roman" w:cs="Times New Roman"/>
          <w:sz w:val="27"/>
          <w:szCs w:val="27"/>
          <w:lang w:eastAsia="ru-RU"/>
        </w:rPr>
      </w:pPr>
      <w:r w:rsidRPr="00C87A83">
        <w:rPr>
          <w:rFonts w:ascii="Times New Roman" w:eastAsia="Times New Roman" w:hAnsi="Times New Roman" w:cs="Times New Roman"/>
          <w:sz w:val="27"/>
          <w:szCs w:val="27"/>
          <w:lang w:eastAsia="ru-RU"/>
        </w:rPr>
        <w:lastRenderedPageBreak/>
        <w:t xml:space="preserve">- «государство, общество, политика» - </w:t>
      </w:r>
      <w:r w:rsidR="00D76B55" w:rsidRPr="00C87A83">
        <w:rPr>
          <w:rFonts w:ascii="Times New Roman" w:eastAsia="Times New Roman" w:hAnsi="Times New Roman" w:cs="Times New Roman"/>
          <w:sz w:val="27"/>
          <w:szCs w:val="27"/>
          <w:lang w:eastAsia="ru-RU"/>
        </w:rPr>
        <w:t>1,</w:t>
      </w:r>
      <w:r w:rsidR="00C87A83" w:rsidRPr="00C87A83">
        <w:rPr>
          <w:rFonts w:ascii="Times New Roman" w:eastAsia="Times New Roman" w:hAnsi="Times New Roman" w:cs="Times New Roman"/>
          <w:sz w:val="27"/>
          <w:szCs w:val="27"/>
          <w:lang w:eastAsia="ru-RU"/>
        </w:rPr>
        <w:t>3</w:t>
      </w:r>
      <w:r w:rsidRPr="00C87A83">
        <w:rPr>
          <w:rFonts w:ascii="Times New Roman" w:eastAsia="Times New Roman" w:hAnsi="Times New Roman" w:cs="Times New Roman"/>
          <w:sz w:val="27"/>
          <w:szCs w:val="27"/>
          <w:lang w:eastAsia="ru-RU"/>
        </w:rPr>
        <w:t>% (в 201</w:t>
      </w:r>
      <w:r w:rsidR="00C87A83" w:rsidRPr="00C87A83">
        <w:rPr>
          <w:rFonts w:ascii="Times New Roman" w:eastAsia="Times New Roman" w:hAnsi="Times New Roman" w:cs="Times New Roman"/>
          <w:sz w:val="27"/>
          <w:szCs w:val="27"/>
          <w:lang w:eastAsia="ru-RU"/>
        </w:rPr>
        <w:t>9</w:t>
      </w:r>
      <w:r w:rsidRPr="00C87A83">
        <w:rPr>
          <w:rFonts w:ascii="Times New Roman" w:eastAsia="Times New Roman" w:hAnsi="Times New Roman" w:cs="Times New Roman"/>
          <w:sz w:val="27"/>
          <w:szCs w:val="27"/>
          <w:lang w:eastAsia="ru-RU"/>
        </w:rPr>
        <w:t xml:space="preserve"> году </w:t>
      </w:r>
      <w:r w:rsidR="0002382D" w:rsidRPr="00C87A83">
        <w:rPr>
          <w:rFonts w:ascii="Times New Roman" w:eastAsia="Times New Roman" w:hAnsi="Times New Roman" w:cs="Times New Roman"/>
          <w:sz w:val="27"/>
          <w:szCs w:val="27"/>
          <w:lang w:eastAsia="ru-RU"/>
        </w:rPr>
        <w:t>–</w:t>
      </w:r>
      <w:r w:rsidRPr="00C87A83">
        <w:rPr>
          <w:rFonts w:ascii="Times New Roman" w:eastAsia="Times New Roman" w:hAnsi="Times New Roman" w:cs="Times New Roman"/>
          <w:sz w:val="27"/>
          <w:szCs w:val="27"/>
          <w:lang w:eastAsia="ru-RU"/>
        </w:rPr>
        <w:t xml:space="preserve"> </w:t>
      </w:r>
      <w:r w:rsidR="0024495F" w:rsidRPr="00C87A83">
        <w:rPr>
          <w:rFonts w:ascii="Times New Roman" w:eastAsia="Times New Roman" w:hAnsi="Times New Roman" w:cs="Times New Roman"/>
          <w:sz w:val="27"/>
          <w:szCs w:val="27"/>
          <w:lang w:eastAsia="ru-RU"/>
        </w:rPr>
        <w:t>1</w:t>
      </w:r>
      <w:r w:rsidR="00C87A83" w:rsidRPr="00C87A83">
        <w:rPr>
          <w:rFonts w:ascii="Times New Roman" w:eastAsia="Times New Roman" w:hAnsi="Times New Roman" w:cs="Times New Roman"/>
          <w:sz w:val="27"/>
          <w:szCs w:val="27"/>
          <w:lang w:eastAsia="ru-RU"/>
        </w:rPr>
        <w:t>,1</w:t>
      </w:r>
      <w:r w:rsidRPr="00C87A83">
        <w:rPr>
          <w:rFonts w:ascii="Times New Roman" w:eastAsia="Times New Roman" w:hAnsi="Times New Roman" w:cs="Times New Roman"/>
          <w:sz w:val="27"/>
          <w:szCs w:val="27"/>
          <w:lang w:eastAsia="ru-RU"/>
        </w:rPr>
        <w:t>%)</w:t>
      </w:r>
      <w:r w:rsidR="00E50C25" w:rsidRPr="00C87A83">
        <w:rPr>
          <w:rFonts w:ascii="Times New Roman" w:eastAsia="Times New Roman" w:hAnsi="Times New Roman" w:cs="Times New Roman"/>
          <w:sz w:val="27"/>
          <w:szCs w:val="27"/>
          <w:lang w:eastAsia="ru-RU"/>
        </w:rPr>
        <w:t>;</w:t>
      </w:r>
    </w:p>
    <w:p w14:paraId="73C5E264" w14:textId="77777777" w:rsidR="00CB5E51" w:rsidRPr="00C87A83" w:rsidRDefault="00CB5E51" w:rsidP="0056762A">
      <w:pPr>
        <w:spacing w:after="0" w:line="240" w:lineRule="auto"/>
        <w:jc w:val="both"/>
        <w:rPr>
          <w:rFonts w:ascii="Times New Roman" w:eastAsia="Times New Roman" w:hAnsi="Times New Roman" w:cs="Times New Roman"/>
          <w:sz w:val="27"/>
          <w:szCs w:val="27"/>
          <w:lang w:eastAsia="ru-RU"/>
        </w:rPr>
      </w:pPr>
      <w:r w:rsidRPr="00C87A83">
        <w:rPr>
          <w:rFonts w:ascii="Times New Roman" w:eastAsia="Times New Roman" w:hAnsi="Times New Roman" w:cs="Times New Roman"/>
          <w:sz w:val="27"/>
          <w:szCs w:val="27"/>
          <w:lang w:eastAsia="ru-RU"/>
        </w:rPr>
        <w:t xml:space="preserve">- «оборона, безопасность, законность» - </w:t>
      </w:r>
      <w:r w:rsidR="00C87A83" w:rsidRPr="00C87A83">
        <w:rPr>
          <w:rFonts w:ascii="Times New Roman" w:eastAsia="Times New Roman" w:hAnsi="Times New Roman" w:cs="Times New Roman"/>
          <w:sz w:val="27"/>
          <w:szCs w:val="27"/>
          <w:lang w:eastAsia="ru-RU"/>
        </w:rPr>
        <w:t>1,3</w:t>
      </w:r>
      <w:r w:rsidR="00F374FC" w:rsidRPr="00C87A83">
        <w:rPr>
          <w:rFonts w:ascii="Times New Roman" w:eastAsia="Times New Roman" w:hAnsi="Times New Roman" w:cs="Times New Roman"/>
          <w:sz w:val="27"/>
          <w:szCs w:val="27"/>
          <w:lang w:eastAsia="ru-RU"/>
        </w:rPr>
        <w:t>%</w:t>
      </w:r>
      <w:r w:rsidRPr="00C87A83">
        <w:rPr>
          <w:rFonts w:ascii="Times New Roman" w:eastAsia="Times New Roman" w:hAnsi="Times New Roman" w:cs="Times New Roman"/>
          <w:sz w:val="27"/>
          <w:szCs w:val="27"/>
          <w:lang w:eastAsia="ru-RU"/>
        </w:rPr>
        <w:t xml:space="preserve"> (</w:t>
      </w:r>
      <w:r w:rsidR="00577DD9" w:rsidRPr="00C87A83">
        <w:rPr>
          <w:rFonts w:ascii="Times New Roman" w:eastAsia="Times New Roman" w:hAnsi="Times New Roman" w:cs="Times New Roman"/>
          <w:sz w:val="27"/>
          <w:szCs w:val="27"/>
          <w:lang w:eastAsia="ru-RU"/>
        </w:rPr>
        <w:t>в 201</w:t>
      </w:r>
      <w:r w:rsidR="00C87A83" w:rsidRPr="00C87A83">
        <w:rPr>
          <w:rFonts w:ascii="Times New Roman" w:eastAsia="Times New Roman" w:hAnsi="Times New Roman" w:cs="Times New Roman"/>
          <w:sz w:val="27"/>
          <w:szCs w:val="27"/>
          <w:lang w:eastAsia="ru-RU"/>
        </w:rPr>
        <w:t>9</w:t>
      </w:r>
      <w:r w:rsidR="00577DD9" w:rsidRPr="00C87A83">
        <w:rPr>
          <w:rFonts w:ascii="Times New Roman" w:eastAsia="Times New Roman" w:hAnsi="Times New Roman" w:cs="Times New Roman"/>
          <w:sz w:val="27"/>
          <w:szCs w:val="27"/>
          <w:lang w:eastAsia="ru-RU"/>
        </w:rPr>
        <w:t xml:space="preserve"> году </w:t>
      </w:r>
      <w:r w:rsidR="0002382D" w:rsidRPr="00C87A83">
        <w:rPr>
          <w:rFonts w:ascii="Times New Roman" w:eastAsia="Times New Roman" w:hAnsi="Times New Roman" w:cs="Times New Roman"/>
          <w:sz w:val="27"/>
          <w:szCs w:val="27"/>
          <w:lang w:eastAsia="ru-RU"/>
        </w:rPr>
        <w:t>–</w:t>
      </w:r>
      <w:r w:rsidR="00577DD9" w:rsidRPr="00C87A83">
        <w:rPr>
          <w:rFonts w:ascii="Times New Roman" w:eastAsia="Times New Roman" w:hAnsi="Times New Roman" w:cs="Times New Roman"/>
          <w:sz w:val="27"/>
          <w:szCs w:val="27"/>
          <w:lang w:eastAsia="ru-RU"/>
        </w:rPr>
        <w:t xml:space="preserve"> </w:t>
      </w:r>
      <w:r w:rsidR="00D76B55" w:rsidRPr="00C87A83">
        <w:rPr>
          <w:rFonts w:ascii="Times New Roman" w:eastAsia="Times New Roman" w:hAnsi="Times New Roman" w:cs="Times New Roman"/>
          <w:sz w:val="27"/>
          <w:szCs w:val="27"/>
          <w:lang w:eastAsia="ru-RU"/>
        </w:rPr>
        <w:t>0</w:t>
      </w:r>
      <w:r w:rsidR="00C87A83" w:rsidRPr="00C87A83">
        <w:rPr>
          <w:rFonts w:ascii="Times New Roman" w:eastAsia="Times New Roman" w:hAnsi="Times New Roman" w:cs="Times New Roman"/>
          <w:sz w:val="27"/>
          <w:szCs w:val="27"/>
          <w:lang w:eastAsia="ru-RU"/>
        </w:rPr>
        <w:t>,5</w:t>
      </w:r>
      <w:r w:rsidRPr="00C87A83">
        <w:rPr>
          <w:rFonts w:ascii="Times New Roman" w:eastAsia="Times New Roman" w:hAnsi="Times New Roman" w:cs="Times New Roman"/>
          <w:sz w:val="27"/>
          <w:szCs w:val="27"/>
          <w:lang w:eastAsia="ru-RU"/>
        </w:rPr>
        <w:t>%).</w:t>
      </w:r>
    </w:p>
    <w:p w14:paraId="098AFD82" w14:textId="77777777" w:rsidR="00E50C25" w:rsidRPr="004E1DAA" w:rsidRDefault="00E50C25" w:rsidP="00EC3E20">
      <w:pPr>
        <w:spacing w:after="0" w:line="293" w:lineRule="atLeast"/>
        <w:jc w:val="both"/>
        <w:rPr>
          <w:rFonts w:ascii="Times New Roman" w:eastAsia="Times New Roman" w:hAnsi="Times New Roman" w:cs="Times New Roman"/>
          <w:color w:val="FF0000"/>
          <w:sz w:val="27"/>
          <w:szCs w:val="27"/>
          <w:lang w:eastAsia="ru-RU"/>
        </w:rPr>
      </w:pPr>
    </w:p>
    <w:p w14:paraId="342C1C59" w14:textId="77777777" w:rsidR="001951F9" w:rsidRPr="001951F9" w:rsidRDefault="001951F9" w:rsidP="00264149">
      <w:pPr>
        <w:spacing w:after="0" w:line="240" w:lineRule="auto"/>
        <w:jc w:val="both"/>
        <w:rPr>
          <w:rFonts w:ascii="Times New Roman" w:eastAsia="Times New Roman" w:hAnsi="Times New Roman" w:cs="Times New Roman"/>
          <w:sz w:val="27"/>
          <w:szCs w:val="27"/>
          <w:lang w:eastAsia="ru-RU"/>
        </w:rPr>
      </w:pPr>
      <w:r w:rsidRPr="00A119A1">
        <w:rPr>
          <w:rFonts w:ascii="Times New Roman" w:eastAsia="Times New Roman" w:hAnsi="Times New Roman" w:cs="Times New Roman"/>
          <w:b/>
          <w:i/>
          <w:sz w:val="28"/>
          <w:szCs w:val="28"/>
          <w:lang w:eastAsia="ru-RU"/>
        </w:rPr>
        <w:t>Уменьшение</w:t>
      </w:r>
      <w:r w:rsidRPr="001951F9">
        <w:rPr>
          <w:rFonts w:ascii="Times New Roman" w:eastAsia="Times New Roman" w:hAnsi="Times New Roman" w:cs="Times New Roman"/>
          <w:sz w:val="27"/>
          <w:szCs w:val="27"/>
          <w:lang w:eastAsia="ru-RU"/>
        </w:rPr>
        <w:t xml:space="preserve"> количества </w:t>
      </w:r>
      <w:r w:rsidR="0056762A">
        <w:rPr>
          <w:rFonts w:ascii="Times New Roman" w:eastAsia="Times New Roman" w:hAnsi="Times New Roman" w:cs="Times New Roman"/>
          <w:sz w:val="27"/>
          <w:szCs w:val="27"/>
          <w:lang w:eastAsia="ru-RU"/>
        </w:rPr>
        <w:t>сооб</w:t>
      </w:r>
      <w:r w:rsidRPr="001951F9">
        <w:rPr>
          <w:rFonts w:ascii="Times New Roman" w:eastAsia="Times New Roman" w:hAnsi="Times New Roman" w:cs="Times New Roman"/>
          <w:sz w:val="27"/>
          <w:szCs w:val="27"/>
          <w:lang w:eastAsia="ru-RU"/>
        </w:rPr>
        <w:t>щений произошло по вопросам в тематических разделах:</w:t>
      </w:r>
    </w:p>
    <w:p w14:paraId="1B485E0C" w14:textId="77777777" w:rsidR="001971BE" w:rsidRPr="001951F9" w:rsidRDefault="001971BE" w:rsidP="001971BE">
      <w:pPr>
        <w:spacing w:after="0" w:line="293" w:lineRule="atLeast"/>
        <w:jc w:val="both"/>
        <w:rPr>
          <w:rFonts w:ascii="Times New Roman" w:eastAsia="Times New Roman" w:hAnsi="Times New Roman" w:cs="Times New Roman"/>
          <w:sz w:val="27"/>
          <w:szCs w:val="27"/>
          <w:lang w:eastAsia="ru-RU"/>
        </w:rPr>
      </w:pPr>
      <w:r w:rsidRPr="00A119A1">
        <w:rPr>
          <w:rFonts w:ascii="Times New Roman" w:eastAsia="Times New Roman" w:hAnsi="Times New Roman" w:cs="Times New Roman"/>
          <w:b/>
          <w:i/>
          <w:sz w:val="28"/>
          <w:szCs w:val="28"/>
          <w:lang w:eastAsia="ru-RU"/>
        </w:rPr>
        <w:t>- «экономика»</w:t>
      </w:r>
      <w:r w:rsidRPr="001951F9">
        <w:rPr>
          <w:rFonts w:ascii="Times New Roman" w:eastAsia="Times New Roman" w:hAnsi="Times New Roman" w:cs="Times New Roman"/>
          <w:sz w:val="27"/>
          <w:szCs w:val="27"/>
          <w:lang w:eastAsia="ru-RU"/>
        </w:rPr>
        <w:t xml:space="preserve"> на </w:t>
      </w:r>
      <w:r w:rsidR="001951F9" w:rsidRPr="001951F9">
        <w:rPr>
          <w:rFonts w:ascii="Times New Roman" w:eastAsia="Times New Roman" w:hAnsi="Times New Roman" w:cs="Times New Roman"/>
          <w:sz w:val="27"/>
          <w:szCs w:val="27"/>
          <w:lang w:eastAsia="ru-RU"/>
        </w:rPr>
        <w:t>25,2</w:t>
      </w:r>
      <w:r w:rsidRPr="001951F9">
        <w:rPr>
          <w:rFonts w:ascii="Times New Roman" w:eastAsia="Times New Roman" w:hAnsi="Times New Roman" w:cs="Times New Roman"/>
          <w:sz w:val="27"/>
          <w:szCs w:val="27"/>
          <w:lang w:eastAsia="ru-RU"/>
        </w:rPr>
        <w:t xml:space="preserve">%, общее количество </w:t>
      </w:r>
      <w:r w:rsidR="0056762A">
        <w:rPr>
          <w:rFonts w:ascii="Times New Roman" w:eastAsia="Times New Roman" w:hAnsi="Times New Roman" w:cs="Times New Roman"/>
          <w:sz w:val="27"/>
          <w:szCs w:val="27"/>
          <w:lang w:eastAsia="ru-RU"/>
        </w:rPr>
        <w:t>сооб</w:t>
      </w:r>
      <w:r w:rsidRPr="001951F9">
        <w:rPr>
          <w:rFonts w:ascii="Times New Roman" w:eastAsia="Times New Roman" w:hAnsi="Times New Roman" w:cs="Times New Roman"/>
          <w:sz w:val="27"/>
          <w:szCs w:val="27"/>
          <w:lang w:eastAsia="ru-RU"/>
        </w:rPr>
        <w:t xml:space="preserve">щений - </w:t>
      </w:r>
      <w:r w:rsidR="001951F9" w:rsidRPr="001951F9">
        <w:rPr>
          <w:rFonts w:ascii="Times New Roman" w:eastAsia="Times New Roman" w:hAnsi="Times New Roman" w:cs="Times New Roman"/>
          <w:sz w:val="27"/>
          <w:szCs w:val="27"/>
          <w:lang w:eastAsia="ru-RU"/>
        </w:rPr>
        <w:t>86</w:t>
      </w:r>
      <w:r w:rsidRPr="001951F9">
        <w:rPr>
          <w:rFonts w:ascii="Times New Roman" w:eastAsia="Times New Roman" w:hAnsi="Times New Roman" w:cs="Times New Roman"/>
          <w:sz w:val="27"/>
          <w:szCs w:val="27"/>
          <w:lang w:eastAsia="ru-RU"/>
        </w:rPr>
        <w:t xml:space="preserve"> (в 201</w:t>
      </w:r>
      <w:r w:rsidR="00C87A83" w:rsidRPr="001951F9">
        <w:rPr>
          <w:rFonts w:ascii="Times New Roman" w:eastAsia="Times New Roman" w:hAnsi="Times New Roman" w:cs="Times New Roman"/>
          <w:sz w:val="27"/>
          <w:szCs w:val="27"/>
          <w:lang w:eastAsia="ru-RU"/>
        </w:rPr>
        <w:t>9</w:t>
      </w:r>
      <w:r w:rsidRPr="001951F9">
        <w:rPr>
          <w:rFonts w:ascii="Times New Roman" w:eastAsia="Times New Roman" w:hAnsi="Times New Roman" w:cs="Times New Roman"/>
          <w:sz w:val="27"/>
          <w:szCs w:val="27"/>
          <w:lang w:eastAsia="ru-RU"/>
        </w:rPr>
        <w:t xml:space="preserve"> году – 1</w:t>
      </w:r>
      <w:r w:rsidR="00C87A83" w:rsidRPr="001951F9">
        <w:rPr>
          <w:rFonts w:ascii="Times New Roman" w:eastAsia="Times New Roman" w:hAnsi="Times New Roman" w:cs="Times New Roman"/>
          <w:sz w:val="27"/>
          <w:szCs w:val="27"/>
          <w:lang w:eastAsia="ru-RU"/>
        </w:rPr>
        <w:t>15</w:t>
      </w:r>
      <w:r w:rsidRPr="001951F9">
        <w:rPr>
          <w:rFonts w:ascii="Times New Roman" w:eastAsia="Times New Roman" w:hAnsi="Times New Roman" w:cs="Times New Roman"/>
          <w:sz w:val="27"/>
          <w:szCs w:val="27"/>
          <w:lang w:eastAsia="ru-RU"/>
        </w:rPr>
        <w:t>).</w:t>
      </w:r>
    </w:p>
    <w:p w14:paraId="424CB26C" w14:textId="77777777" w:rsidR="001971BE" w:rsidRDefault="001971BE" w:rsidP="001971BE">
      <w:pPr>
        <w:spacing w:after="0" w:line="293" w:lineRule="atLeast"/>
        <w:jc w:val="both"/>
        <w:rPr>
          <w:rFonts w:ascii="Times New Roman" w:eastAsia="Times New Roman" w:hAnsi="Times New Roman" w:cs="Times New Roman"/>
          <w:sz w:val="27"/>
          <w:szCs w:val="27"/>
          <w:lang w:eastAsia="ru-RU"/>
        </w:rPr>
      </w:pPr>
      <w:r w:rsidRPr="00A119A1">
        <w:rPr>
          <w:rFonts w:ascii="Times New Roman" w:eastAsia="Times New Roman" w:hAnsi="Times New Roman" w:cs="Times New Roman"/>
          <w:b/>
          <w:i/>
          <w:sz w:val="28"/>
          <w:szCs w:val="28"/>
          <w:lang w:eastAsia="ru-RU"/>
        </w:rPr>
        <w:t xml:space="preserve">- «жилищно-коммунальная сфера» </w:t>
      </w:r>
      <w:r w:rsidRPr="001951F9">
        <w:rPr>
          <w:rFonts w:ascii="Times New Roman" w:eastAsia="Times New Roman" w:hAnsi="Times New Roman" w:cs="Times New Roman"/>
          <w:sz w:val="27"/>
          <w:szCs w:val="27"/>
          <w:lang w:eastAsia="ru-RU"/>
        </w:rPr>
        <w:t xml:space="preserve">на </w:t>
      </w:r>
      <w:r w:rsidR="001951F9" w:rsidRPr="001951F9">
        <w:rPr>
          <w:rFonts w:ascii="Times New Roman" w:eastAsia="Times New Roman" w:hAnsi="Times New Roman" w:cs="Times New Roman"/>
          <w:sz w:val="27"/>
          <w:szCs w:val="27"/>
          <w:lang w:eastAsia="ru-RU"/>
        </w:rPr>
        <w:t>31,1</w:t>
      </w:r>
      <w:r w:rsidRPr="001951F9">
        <w:rPr>
          <w:rFonts w:ascii="Times New Roman" w:eastAsia="Times New Roman" w:hAnsi="Times New Roman" w:cs="Times New Roman"/>
          <w:sz w:val="27"/>
          <w:szCs w:val="27"/>
          <w:lang w:eastAsia="ru-RU"/>
        </w:rPr>
        <w:t xml:space="preserve">%, общее количество </w:t>
      </w:r>
      <w:r w:rsidR="0056762A">
        <w:rPr>
          <w:rFonts w:ascii="Times New Roman" w:eastAsia="Times New Roman" w:hAnsi="Times New Roman" w:cs="Times New Roman"/>
          <w:sz w:val="27"/>
          <w:szCs w:val="27"/>
          <w:lang w:eastAsia="ru-RU"/>
        </w:rPr>
        <w:t>сооб</w:t>
      </w:r>
      <w:r w:rsidRPr="001951F9">
        <w:rPr>
          <w:rFonts w:ascii="Times New Roman" w:eastAsia="Times New Roman" w:hAnsi="Times New Roman" w:cs="Times New Roman"/>
          <w:sz w:val="27"/>
          <w:szCs w:val="27"/>
          <w:lang w:eastAsia="ru-RU"/>
        </w:rPr>
        <w:t xml:space="preserve">щений - </w:t>
      </w:r>
      <w:r w:rsidR="001951F9" w:rsidRPr="001951F9">
        <w:rPr>
          <w:rFonts w:ascii="Times New Roman" w:eastAsia="Times New Roman" w:hAnsi="Times New Roman" w:cs="Times New Roman"/>
          <w:sz w:val="27"/>
          <w:szCs w:val="27"/>
          <w:lang w:eastAsia="ru-RU"/>
        </w:rPr>
        <w:t>42</w:t>
      </w:r>
      <w:r w:rsidRPr="001951F9">
        <w:rPr>
          <w:rFonts w:ascii="Times New Roman" w:eastAsia="Times New Roman" w:hAnsi="Times New Roman" w:cs="Times New Roman"/>
          <w:sz w:val="27"/>
          <w:szCs w:val="27"/>
          <w:lang w:eastAsia="ru-RU"/>
        </w:rPr>
        <w:t xml:space="preserve"> (в 201</w:t>
      </w:r>
      <w:r w:rsidR="00C87A83" w:rsidRPr="001951F9">
        <w:rPr>
          <w:rFonts w:ascii="Times New Roman" w:eastAsia="Times New Roman" w:hAnsi="Times New Roman" w:cs="Times New Roman"/>
          <w:sz w:val="27"/>
          <w:szCs w:val="27"/>
          <w:lang w:eastAsia="ru-RU"/>
        </w:rPr>
        <w:t>9</w:t>
      </w:r>
      <w:r w:rsidRPr="001951F9">
        <w:rPr>
          <w:rFonts w:ascii="Times New Roman" w:eastAsia="Times New Roman" w:hAnsi="Times New Roman" w:cs="Times New Roman"/>
          <w:sz w:val="27"/>
          <w:szCs w:val="27"/>
          <w:lang w:eastAsia="ru-RU"/>
        </w:rPr>
        <w:t xml:space="preserve"> году – </w:t>
      </w:r>
      <w:r w:rsidR="00C87A83" w:rsidRPr="001951F9">
        <w:rPr>
          <w:rFonts w:ascii="Times New Roman" w:eastAsia="Times New Roman" w:hAnsi="Times New Roman" w:cs="Times New Roman"/>
          <w:sz w:val="27"/>
          <w:szCs w:val="27"/>
          <w:lang w:eastAsia="ru-RU"/>
        </w:rPr>
        <w:t>61</w:t>
      </w:r>
      <w:r w:rsidR="00A119A1">
        <w:rPr>
          <w:rFonts w:ascii="Times New Roman" w:eastAsia="Times New Roman" w:hAnsi="Times New Roman" w:cs="Times New Roman"/>
          <w:sz w:val="27"/>
          <w:szCs w:val="27"/>
          <w:lang w:eastAsia="ru-RU"/>
        </w:rPr>
        <w:t>).</w:t>
      </w:r>
    </w:p>
    <w:p w14:paraId="1365BEB1" w14:textId="77777777" w:rsidR="00A119A1" w:rsidRPr="001951F9" w:rsidRDefault="00A119A1" w:rsidP="001971BE">
      <w:pPr>
        <w:spacing w:after="0" w:line="293" w:lineRule="atLeast"/>
        <w:jc w:val="both"/>
        <w:rPr>
          <w:rFonts w:ascii="Times New Roman" w:eastAsia="Times New Roman" w:hAnsi="Times New Roman" w:cs="Times New Roman"/>
          <w:sz w:val="27"/>
          <w:szCs w:val="27"/>
          <w:lang w:eastAsia="ru-RU"/>
        </w:rPr>
      </w:pPr>
    </w:p>
    <w:p w14:paraId="41513D87" w14:textId="77777777" w:rsidR="001951F9" w:rsidRPr="001951F9" w:rsidRDefault="001951F9" w:rsidP="001971BE">
      <w:pPr>
        <w:spacing w:after="0" w:line="240" w:lineRule="auto"/>
        <w:jc w:val="both"/>
        <w:rPr>
          <w:rFonts w:ascii="Times New Roman" w:eastAsia="Times New Roman" w:hAnsi="Times New Roman" w:cs="Times New Roman"/>
          <w:sz w:val="27"/>
          <w:szCs w:val="27"/>
          <w:lang w:eastAsia="ru-RU"/>
        </w:rPr>
      </w:pPr>
      <w:r w:rsidRPr="00A119A1">
        <w:rPr>
          <w:rFonts w:ascii="Times New Roman" w:eastAsia="Times New Roman" w:hAnsi="Times New Roman" w:cs="Times New Roman"/>
          <w:b/>
          <w:i/>
          <w:sz w:val="28"/>
          <w:szCs w:val="28"/>
          <w:lang w:eastAsia="ru-RU"/>
        </w:rPr>
        <w:t>Увеличение</w:t>
      </w:r>
      <w:r w:rsidRPr="001951F9">
        <w:rPr>
          <w:rFonts w:ascii="Times New Roman" w:eastAsia="Times New Roman" w:hAnsi="Times New Roman" w:cs="Times New Roman"/>
          <w:sz w:val="27"/>
          <w:szCs w:val="27"/>
          <w:lang w:eastAsia="ru-RU"/>
        </w:rPr>
        <w:t xml:space="preserve"> количества </w:t>
      </w:r>
      <w:r w:rsidR="0056762A">
        <w:rPr>
          <w:rFonts w:ascii="Times New Roman" w:eastAsia="Times New Roman" w:hAnsi="Times New Roman" w:cs="Times New Roman"/>
          <w:sz w:val="27"/>
          <w:szCs w:val="27"/>
          <w:lang w:eastAsia="ru-RU"/>
        </w:rPr>
        <w:t>сооб</w:t>
      </w:r>
      <w:r w:rsidRPr="001951F9">
        <w:rPr>
          <w:rFonts w:ascii="Times New Roman" w:eastAsia="Times New Roman" w:hAnsi="Times New Roman" w:cs="Times New Roman"/>
          <w:sz w:val="27"/>
          <w:szCs w:val="27"/>
          <w:lang w:eastAsia="ru-RU"/>
        </w:rPr>
        <w:t>щений произошло по вопросам в тематических разделах:</w:t>
      </w:r>
    </w:p>
    <w:p w14:paraId="64B24AD8" w14:textId="77777777" w:rsidR="001971BE" w:rsidRPr="001951F9" w:rsidRDefault="001971BE" w:rsidP="001971BE">
      <w:pPr>
        <w:spacing w:after="0" w:line="240" w:lineRule="auto"/>
        <w:jc w:val="both"/>
        <w:rPr>
          <w:rFonts w:ascii="Times New Roman" w:eastAsia="Times New Roman" w:hAnsi="Times New Roman" w:cs="Times New Roman"/>
          <w:sz w:val="27"/>
          <w:szCs w:val="27"/>
          <w:lang w:eastAsia="ru-RU"/>
        </w:rPr>
      </w:pPr>
      <w:r w:rsidRPr="0056762A">
        <w:rPr>
          <w:rFonts w:ascii="Times New Roman" w:eastAsia="Times New Roman" w:hAnsi="Times New Roman" w:cs="Times New Roman"/>
          <w:b/>
          <w:i/>
          <w:sz w:val="28"/>
          <w:szCs w:val="28"/>
          <w:lang w:eastAsia="ru-RU"/>
        </w:rPr>
        <w:t>- «социальная сфера»</w:t>
      </w:r>
      <w:r w:rsidRPr="001951F9">
        <w:rPr>
          <w:rFonts w:ascii="Times New Roman" w:eastAsia="Times New Roman" w:hAnsi="Times New Roman" w:cs="Times New Roman"/>
          <w:sz w:val="27"/>
          <w:szCs w:val="27"/>
          <w:lang w:eastAsia="ru-RU"/>
        </w:rPr>
        <w:t xml:space="preserve"> на </w:t>
      </w:r>
      <w:r w:rsidR="001951F9" w:rsidRPr="001951F9">
        <w:rPr>
          <w:rFonts w:ascii="Times New Roman" w:eastAsia="Times New Roman" w:hAnsi="Times New Roman" w:cs="Times New Roman"/>
          <w:sz w:val="27"/>
          <w:szCs w:val="27"/>
          <w:lang w:eastAsia="ru-RU"/>
        </w:rPr>
        <w:t>76,9</w:t>
      </w:r>
      <w:r w:rsidRPr="001951F9">
        <w:rPr>
          <w:rFonts w:ascii="Times New Roman" w:eastAsia="Times New Roman" w:hAnsi="Times New Roman" w:cs="Times New Roman"/>
          <w:sz w:val="27"/>
          <w:szCs w:val="27"/>
          <w:lang w:eastAsia="ru-RU"/>
        </w:rPr>
        <w:t xml:space="preserve">%, общее количество </w:t>
      </w:r>
      <w:r w:rsidR="0056762A">
        <w:rPr>
          <w:rFonts w:ascii="Times New Roman" w:eastAsia="Times New Roman" w:hAnsi="Times New Roman" w:cs="Times New Roman"/>
          <w:sz w:val="27"/>
          <w:szCs w:val="27"/>
          <w:lang w:eastAsia="ru-RU"/>
        </w:rPr>
        <w:t>сооб</w:t>
      </w:r>
      <w:r w:rsidRPr="001951F9">
        <w:rPr>
          <w:rFonts w:ascii="Times New Roman" w:eastAsia="Times New Roman" w:hAnsi="Times New Roman" w:cs="Times New Roman"/>
          <w:sz w:val="27"/>
          <w:szCs w:val="27"/>
          <w:lang w:eastAsia="ru-RU"/>
        </w:rPr>
        <w:t xml:space="preserve">щений - </w:t>
      </w:r>
      <w:r w:rsidR="001951F9" w:rsidRPr="001951F9">
        <w:rPr>
          <w:rFonts w:ascii="Times New Roman" w:eastAsia="Times New Roman" w:hAnsi="Times New Roman" w:cs="Times New Roman"/>
          <w:sz w:val="27"/>
          <w:szCs w:val="27"/>
          <w:lang w:eastAsia="ru-RU"/>
        </w:rPr>
        <w:t>2</w:t>
      </w:r>
      <w:r w:rsidRPr="001951F9">
        <w:rPr>
          <w:rFonts w:ascii="Times New Roman" w:eastAsia="Times New Roman" w:hAnsi="Times New Roman" w:cs="Times New Roman"/>
          <w:sz w:val="27"/>
          <w:szCs w:val="27"/>
          <w:lang w:eastAsia="ru-RU"/>
        </w:rPr>
        <w:t>6 (в 201</w:t>
      </w:r>
      <w:r w:rsidR="00C87A83" w:rsidRPr="001951F9">
        <w:rPr>
          <w:rFonts w:ascii="Times New Roman" w:eastAsia="Times New Roman" w:hAnsi="Times New Roman" w:cs="Times New Roman"/>
          <w:sz w:val="27"/>
          <w:szCs w:val="27"/>
          <w:lang w:eastAsia="ru-RU"/>
        </w:rPr>
        <w:t>9</w:t>
      </w:r>
      <w:r w:rsidRPr="001951F9">
        <w:rPr>
          <w:rFonts w:ascii="Times New Roman" w:eastAsia="Times New Roman" w:hAnsi="Times New Roman" w:cs="Times New Roman"/>
          <w:sz w:val="27"/>
          <w:szCs w:val="27"/>
          <w:lang w:eastAsia="ru-RU"/>
        </w:rPr>
        <w:t xml:space="preserve"> году – </w:t>
      </w:r>
      <w:r w:rsidR="00C87A83" w:rsidRPr="001951F9">
        <w:rPr>
          <w:rFonts w:ascii="Times New Roman" w:eastAsia="Times New Roman" w:hAnsi="Times New Roman" w:cs="Times New Roman"/>
          <w:sz w:val="27"/>
          <w:szCs w:val="27"/>
          <w:lang w:eastAsia="ru-RU"/>
        </w:rPr>
        <w:t>6</w:t>
      </w:r>
      <w:r w:rsidRPr="001951F9">
        <w:rPr>
          <w:rFonts w:ascii="Times New Roman" w:eastAsia="Times New Roman" w:hAnsi="Times New Roman" w:cs="Times New Roman"/>
          <w:sz w:val="27"/>
          <w:szCs w:val="27"/>
          <w:lang w:eastAsia="ru-RU"/>
        </w:rPr>
        <w:t>);</w:t>
      </w:r>
    </w:p>
    <w:p w14:paraId="26EE2267" w14:textId="77777777" w:rsidR="00465978" w:rsidRPr="001951F9" w:rsidRDefault="001951F9" w:rsidP="00EC3E20">
      <w:pPr>
        <w:spacing w:after="0" w:line="293" w:lineRule="atLeast"/>
        <w:jc w:val="both"/>
        <w:rPr>
          <w:rFonts w:ascii="Times New Roman" w:eastAsia="Times New Roman" w:hAnsi="Times New Roman" w:cs="Times New Roman"/>
          <w:b/>
          <w:sz w:val="27"/>
          <w:szCs w:val="27"/>
          <w:lang w:eastAsia="ru-RU"/>
        </w:rPr>
      </w:pPr>
      <w:r w:rsidRPr="0056762A">
        <w:rPr>
          <w:rFonts w:ascii="Times New Roman" w:eastAsia="Times New Roman" w:hAnsi="Times New Roman" w:cs="Times New Roman"/>
          <w:b/>
          <w:i/>
          <w:sz w:val="28"/>
          <w:szCs w:val="28"/>
          <w:lang w:eastAsia="ru-RU"/>
        </w:rPr>
        <w:t>- «оборона, безопасность, законность»</w:t>
      </w:r>
      <w:r w:rsidRPr="001951F9">
        <w:t xml:space="preserve"> </w:t>
      </w:r>
      <w:r w:rsidRPr="001951F9">
        <w:rPr>
          <w:rFonts w:ascii="Times New Roman" w:eastAsia="Times New Roman" w:hAnsi="Times New Roman" w:cs="Times New Roman"/>
          <w:sz w:val="27"/>
          <w:szCs w:val="27"/>
          <w:lang w:eastAsia="ru-RU"/>
        </w:rPr>
        <w:t xml:space="preserve">на 50%, общее количество </w:t>
      </w:r>
      <w:r w:rsidR="0056762A">
        <w:rPr>
          <w:rFonts w:ascii="Times New Roman" w:eastAsia="Times New Roman" w:hAnsi="Times New Roman" w:cs="Times New Roman"/>
          <w:sz w:val="27"/>
          <w:szCs w:val="27"/>
          <w:lang w:eastAsia="ru-RU"/>
        </w:rPr>
        <w:t>сооб</w:t>
      </w:r>
      <w:r w:rsidRPr="001951F9">
        <w:rPr>
          <w:rFonts w:ascii="Times New Roman" w:eastAsia="Times New Roman" w:hAnsi="Times New Roman" w:cs="Times New Roman"/>
          <w:sz w:val="27"/>
          <w:szCs w:val="27"/>
          <w:lang w:eastAsia="ru-RU"/>
        </w:rPr>
        <w:t>щений - 2 (в 2019 году – 1).</w:t>
      </w:r>
    </w:p>
    <w:p w14:paraId="18AA8C68" w14:textId="77777777" w:rsidR="009D2524" w:rsidRDefault="009D2524" w:rsidP="001951F9">
      <w:pPr>
        <w:spacing w:after="0" w:line="293" w:lineRule="atLeast"/>
        <w:jc w:val="both"/>
        <w:rPr>
          <w:rFonts w:ascii="Times New Roman" w:eastAsia="Times New Roman" w:hAnsi="Times New Roman" w:cs="Times New Roman"/>
          <w:sz w:val="27"/>
          <w:szCs w:val="27"/>
          <w:lang w:eastAsia="ru-RU"/>
        </w:rPr>
      </w:pPr>
    </w:p>
    <w:p w14:paraId="61D93417" w14:textId="77777777" w:rsidR="001951F9" w:rsidRPr="001951F9" w:rsidRDefault="001951F9" w:rsidP="001951F9">
      <w:pPr>
        <w:spacing w:after="0" w:line="293" w:lineRule="atLeast"/>
        <w:jc w:val="both"/>
        <w:rPr>
          <w:rFonts w:ascii="Times New Roman" w:eastAsia="Times New Roman" w:hAnsi="Times New Roman" w:cs="Times New Roman"/>
          <w:sz w:val="27"/>
          <w:szCs w:val="27"/>
          <w:lang w:eastAsia="ru-RU"/>
        </w:rPr>
      </w:pPr>
      <w:r w:rsidRPr="001951F9">
        <w:rPr>
          <w:rFonts w:ascii="Times New Roman" w:eastAsia="Times New Roman" w:hAnsi="Times New Roman" w:cs="Times New Roman"/>
          <w:sz w:val="27"/>
          <w:szCs w:val="27"/>
          <w:lang w:eastAsia="ru-RU"/>
        </w:rPr>
        <w:t xml:space="preserve">В тематическом разделе </w:t>
      </w:r>
      <w:r w:rsidRPr="0056762A">
        <w:rPr>
          <w:rFonts w:ascii="Times New Roman" w:eastAsia="Times New Roman" w:hAnsi="Times New Roman" w:cs="Times New Roman"/>
          <w:b/>
          <w:i/>
          <w:sz w:val="28"/>
          <w:szCs w:val="28"/>
          <w:lang w:eastAsia="ru-RU"/>
        </w:rPr>
        <w:t>«государство, общество, политика»</w:t>
      </w:r>
      <w:r w:rsidRPr="001951F9">
        <w:rPr>
          <w:rFonts w:ascii="Times New Roman" w:eastAsia="Times New Roman" w:hAnsi="Times New Roman" w:cs="Times New Roman"/>
          <w:sz w:val="27"/>
          <w:szCs w:val="27"/>
          <w:lang w:eastAsia="ru-RU"/>
        </w:rPr>
        <w:t xml:space="preserve"> общее количество </w:t>
      </w:r>
      <w:r w:rsidR="0056762A">
        <w:rPr>
          <w:rFonts w:ascii="Times New Roman" w:eastAsia="Times New Roman" w:hAnsi="Times New Roman" w:cs="Times New Roman"/>
          <w:sz w:val="27"/>
          <w:szCs w:val="27"/>
          <w:lang w:eastAsia="ru-RU"/>
        </w:rPr>
        <w:t>сооб</w:t>
      </w:r>
      <w:r w:rsidRPr="001951F9">
        <w:rPr>
          <w:rFonts w:ascii="Times New Roman" w:eastAsia="Times New Roman" w:hAnsi="Times New Roman" w:cs="Times New Roman"/>
          <w:sz w:val="27"/>
          <w:szCs w:val="27"/>
          <w:lang w:eastAsia="ru-RU"/>
        </w:rPr>
        <w:t>щений по сравнению с 2019 годом не изменилось - 2 (в 2019 году – 2).</w:t>
      </w:r>
    </w:p>
    <w:p w14:paraId="64B04D0A" w14:textId="77777777" w:rsidR="001951F9" w:rsidRDefault="001951F9" w:rsidP="001951F9">
      <w:pPr>
        <w:spacing w:after="0" w:line="240" w:lineRule="auto"/>
        <w:jc w:val="both"/>
        <w:rPr>
          <w:rFonts w:ascii="Times New Roman" w:eastAsia="Times New Roman" w:hAnsi="Times New Roman" w:cs="Times New Roman"/>
          <w:color w:val="FF0000"/>
          <w:sz w:val="27"/>
          <w:szCs w:val="27"/>
          <w:lang w:eastAsia="ru-RU"/>
        </w:rPr>
      </w:pPr>
    </w:p>
    <w:p w14:paraId="34C87198" w14:textId="77777777" w:rsidR="009C0379" w:rsidRPr="009C0379" w:rsidRDefault="009C0379" w:rsidP="009C0379">
      <w:pPr>
        <w:spacing w:after="0" w:line="240" w:lineRule="auto"/>
        <w:jc w:val="both"/>
        <w:rPr>
          <w:rFonts w:ascii="Times New Roman" w:eastAsia="Times New Roman" w:hAnsi="Times New Roman" w:cs="Times New Roman"/>
          <w:b/>
          <w:sz w:val="27"/>
          <w:szCs w:val="27"/>
          <w:lang w:eastAsia="ru-RU"/>
        </w:rPr>
      </w:pPr>
      <w:r w:rsidRPr="009C0379">
        <w:rPr>
          <w:rFonts w:ascii="Times New Roman" w:eastAsia="Times New Roman" w:hAnsi="Times New Roman" w:cs="Times New Roman"/>
          <w:sz w:val="27"/>
          <w:szCs w:val="27"/>
          <w:lang w:eastAsia="ru-RU"/>
        </w:rPr>
        <w:t>В тематическом разделе «</w:t>
      </w:r>
      <w:r w:rsidRPr="009C0379">
        <w:rPr>
          <w:rFonts w:ascii="Times New Roman" w:eastAsia="Times New Roman" w:hAnsi="Times New Roman" w:cs="Times New Roman"/>
          <w:b/>
          <w:i/>
          <w:sz w:val="28"/>
          <w:szCs w:val="28"/>
          <w:lang w:eastAsia="ru-RU"/>
        </w:rPr>
        <w:t>экономика»</w:t>
      </w:r>
      <w:r w:rsidRPr="009C0379">
        <w:rPr>
          <w:rFonts w:ascii="Times New Roman" w:eastAsia="Times New Roman" w:hAnsi="Times New Roman" w:cs="Times New Roman"/>
          <w:sz w:val="27"/>
          <w:szCs w:val="27"/>
          <w:lang w:eastAsia="ru-RU"/>
        </w:rPr>
        <w:t xml:space="preserve"> количество обращений </w:t>
      </w:r>
      <w:r w:rsidRPr="009C0379">
        <w:rPr>
          <w:rFonts w:ascii="Times New Roman" w:eastAsia="Times New Roman" w:hAnsi="Times New Roman" w:cs="Times New Roman"/>
          <w:b/>
          <w:sz w:val="27"/>
          <w:szCs w:val="27"/>
          <w:lang w:eastAsia="ru-RU"/>
        </w:rPr>
        <w:t>уменьшилось:</w:t>
      </w:r>
    </w:p>
    <w:p w14:paraId="08BAA43F" w14:textId="6823A697" w:rsidR="009C0379" w:rsidRPr="009C0379" w:rsidRDefault="009C0379" w:rsidP="009C0379">
      <w:pPr>
        <w:spacing w:after="0" w:line="240" w:lineRule="auto"/>
        <w:jc w:val="both"/>
        <w:rPr>
          <w:rFonts w:ascii="Times New Roman" w:eastAsia="Times New Roman" w:hAnsi="Times New Roman" w:cs="Times New Roman"/>
          <w:sz w:val="27"/>
          <w:szCs w:val="27"/>
          <w:lang w:eastAsia="ru-RU"/>
        </w:rPr>
      </w:pPr>
      <w:r w:rsidRPr="009C0379">
        <w:rPr>
          <w:rFonts w:ascii="Times New Roman" w:eastAsia="Times New Roman" w:hAnsi="Times New Roman" w:cs="Times New Roman"/>
          <w:sz w:val="27"/>
          <w:szCs w:val="27"/>
          <w:lang w:eastAsia="ru-RU"/>
        </w:rPr>
        <w:t xml:space="preserve">в подразделе </w:t>
      </w:r>
      <w:r w:rsidRPr="009C0379">
        <w:rPr>
          <w:rFonts w:ascii="Times New Roman" w:eastAsia="Times New Roman" w:hAnsi="Times New Roman" w:cs="Times New Roman"/>
          <w:b/>
          <w:sz w:val="27"/>
          <w:szCs w:val="27"/>
          <w:lang w:eastAsia="ru-RU"/>
        </w:rPr>
        <w:t>«хозяйственная деятельность</w:t>
      </w:r>
      <w:r w:rsidRPr="009C0379">
        <w:rPr>
          <w:rFonts w:ascii="Times New Roman" w:eastAsia="Times New Roman" w:hAnsi="Times New Roman" w:cs="Times New Roman"/>
          <w:sz w:val="27"/>
          <w:szCs w:val="27"/>
          <w:lang w:eastAsia="ru-RU"/>
        </w:rPr>
        <w:t>» - на 25,2%, общее количество - 86 (в 2019 году – 115) по вопросам:</w:t>
      </w:r>
    </w:p>
    <w:p w14:paraId="7B3BC390" w14:textId="43242F75" w:rsidR="009C0379" w:rsidRPr="009C0379" w:rsidRDefault="009C0379" w:rsidP="009C0379">
      <w:pPr>
        <w:spacing w:after="0" w:line="293" w:lineRule="atLeast"/>
        <w:jc w:val="both"/>
        <w:rPr>
          <w:rFonts w:ascii="Times New Roman" w:eastAsia="Times New Roman" w:hAnsi="Times New Roman" w:cs="Times New Roman"/>
          <w:sz w:val="27"/>
          <w:szCs w:val="27"/>
          <w:lang w:eastAsia="ru-RU"/>
        </w:rPr>
      </w:pPr>
      <w:r w:rsidRPr="009C0379">
        <w:rPr>
          <w:rFonts w:ascii="Times New Roman" w:eastAsia="Times New Roman" w:hAnsi="Times New Roman" w:cs="Times New Roman"/>
          <w:i/>
          <w:sz w:val="27"/>
          <w:szCs w:val="27"/>
          <w:lang w:eastAsia="ru-RU"/>
        </w:rPr>
        <w:t>- градостроительство</w:t>
      </w:r>
      <w:r w:rsidRPr="009C0379">
        <w:rPr>
          <w:rFonts w:ascii="Times New Roman" w:eastAsia="Times New Roman" w:hAnsi="Times New Roman" w:cs="Times New Roman"/>
          <w:sz w:val="27"/>
          <w:szCs w:val="27"/>
          <w:lang w:eastAsia="ru-RU"/>
        </w:rPr>
        <w:t xml:space="preserve"> – на 85,7%, общее количество - 1 (в 2019 году – 7);</w:t>
      </w:r>
    </w:p>
    <w:p w14:paraId="3ECA5620" w14:textId="210FBC3E" w:rsidR="009C0379" w:rsidRPr="009C0379" w:rsidRDefault="009C0379" w:rsidP="009C0379">
      <w:pPr>
        <w:spacing w:after="0" w:line="293" w:lineRule="atLeast"/>
        <w:jc w:val="both"/>
        <w:rPr>
          <w:rFonts w:ascii="Times New Roman" w:eastAsia="Times New Roman" w:hAnsi="Times New Roman" w:cs="Times New Roman"/>
          <w:sz w:val="27"/>
          <w:szCs w:val="27"/>
          <w:lang w:eastAsia="ru-RU"/>
        </w:rPr>
      </w:pPr>
      <w:r w:rsidRPr="009C0379">
        <w:rPr>
          <w:rFonts w:ascii="Times New Roman" w:eastAsia="Times New Roman" w:hAnsi="Times New Roman" w:cs="Times New Roman"/>
          <w:i/>
          <w:sz w:val="27"/>
          <w:szCs w:val="27"/>
          <w:lang w:eastAsia="ru-RU"/>
        </w:rPr>
        <w:t>- транспорт и дорожное хозяйство</w:t>
      </w:r>
      <w:r w:rsidRPr="009C0379">
        <w:rPr>
          <w:rFonts w:ascii="Times New Roman" w:eastAsia="Times New Roman" w:hAnsi="Times New Roman" w:cs="Times New Roman"/>
          <w:sz w:val="27"/>
          <w:szCs w:val="27"/>
          <w:lang w:eastAsia="ru-RU"/>
        </w:rPr>
        <w:t xml:space="preserve"> - на 60,9%, общее количество - 9 (в 2019 году – 23);</w:t>
      </w:r>
    </w:p>
    <w:p w14:paraId="7356CD95" w14:textId="23D942DD" w:rsidR="009C0379" w:rsidRPr="009C0379" w:rsidRDefault="009C0379" w:rsidP="009C0379">
      <w:pPr>
        <w:spacing w:after="0" w:line="293" w:lineRule="atLeast"/>
        <w:jc w:val="both"/>
        <w:rPr>
          <w:rFonts w:ascii="Times New Roman" w:eastAsia="Times New Roman" w:hAnsi="Times New Roman" w:cs="Times New Roman"/>
          <w:sz w:val="27"/>
          <w:szCs w:val="27"/>
          <w:lang w:eastAsia="ru-RU"/>
        </w:rPr>
      </w:pPr>
      <w:r w:rsidRPr="009C0379">
        <w:rPr>
          <w:rFonts w:ascii="Times New Roman" w:eastAsia="Times New Roman" w:hAnsi="Times New Roman" w:cs="Times New Roman"/>
          <w:i/>
          <w:sz w:val="27"/>
          <w:szCs w:val="27"/>
          <w:lang w:eastAsia="ru-RU"/>
        </w:rPr>
        <w:t>- торговля</w:t>
      </w:r>
      <w:r w:rsidRPr="009C0379">
        <w:rPr>
          <w:rFonts w:ascii="Times New Roman" w:eastAsia="Times New Roman" w:hAnsi="Times New Roman" w:cs="Times New Roman"/>
          <w:sz w:val="27"/>
          <w:szCs w:val="27"/>
          <w:lang w:eastAsia="ru-RU"/>
        </w:rPr>
        <w:t xml:space="preserve"> - на 50%, общее количество - 2 (в 2019 году – 4);</w:t>
      </w:r>
    </w:p>
    <w:p w14:paraId="47A0EE3B" w14:textId="6AA0B133" w:rsidR="009C0379" w:rsidRPr="009C0379" w:rsidRDefault="009C0379" w:rsidP="009C0379">
      <w:pPr>
        <w:spacing w:after="0" w:line="293" w:lineRule="atLeast"/>
        <w:jc w:val="both"/>
        <w:rPr>
          <w:rFonts w:ascii="Times New Roman" w:eastAsia="Times New Roman" w:hAnsi="Times New Roman" w:cs="Times New Roman"/>
          <w:sz w:val="27"/>
          <w:szCs w:val="27"/>
          <w:lang w:eastAsia="ru-RU"/>
        </w:rPr>
      </w:pPr>
      <w:r w:rsidRPr="009C0379">
        <w:rPr>
          <w:rFonts w:ascii="Times New Roman" w:eastAsia="Times New Roman" w:hAnsi="Times New Roman" w:cs="Times New Roman"/>
          <w:sz w:val="27"/>
          <w:szCs w:val="27"/>
          <w:lang w:eastAsia="ru-RU"/>
        </w:rPr>
        <w:t xml:space="preserve">- </w:t>
      </w:r>
      <w:r w:rsidRPr="009C0379">
        <w:rPr>
          <w:rFonts w:ascii="Times New Roman" w:eastAsia="Times New Roman" w:hAnsi="Times New Roman" w:cs="Times New Roman"/>
          <w:i/>
          <w:sz w:val="27"/>
          <w:szCs w:val="27"/>
          <w:lang w:eastAsia="ru-RU"/>
        </w:rPr>
        <w:t>благоустройство (благоустройство придомовых территорий, благоустройство и ремонт дорог и тротуаров, уборка снега, мусора и посторонних предметов, уличное освещение, газификация, водоотведение, парковка автотранспорта, организация детских площадок и мест массового отдыха, озеленение)</w:t>
      </w:r>
      <w:r w:rsidRPr="009C0379">
        <w:rPr>
          <w:rFonts w:ascii="Times New Roman" w:eastAsia="Times New Roman" w:hAnsi="Times New Roman" w:cs="Times New Roman"/>
          <w:sz w:val="27"/>
          <w:szCs w:val="27"/>
          <w:lang w:eastAsia="ru-RU"/>
        </w:rPr>
        <w:t xml:space="preserve"> - на 20%, общее количество - 56 (в 2019 году – 70).</w:t>
      </w:r>
    </w:p>
    <w:p w14:paraId="394D7F70" w14:textId="77777777" w:rsidR="00A62792" w:rsidRDefault="00A62792" w:rsidP="009C0379">
      <w:pPr>
        <w:spacing w:after="0" w:line="293" w:lineRule="atLeast"/>
        <w:jc w:val="both"/>
        <w:rPr>
          <w:rFonts w:ascii="Times New Roman" w:eastAsia="Times New Roman" w:hAnsi="Times New Roman" w:cs="Times New Roman"/>
          <w:color w:val="FF0000"/>
          <w:sz w:val="27"/>
          <w:szCs w:val="27"/>
          <w:lang w:eastAsia="ru-RU"/>
        </w:rPr>
      </w:pPr>
    </w:p>
    <w:p w14:paraId="6CD107E8" w14:textId="765582DF" w:rsidR="009C0379" w:rsidRPr="00A62792" w:rsidRDefault="009C0379" w:rsidP="009C0379">
      <w:pPr>
        <w:spacing w:after="0" w:line="293" w:lineRule="atLeast"/>
        <w:jc w:val="both"/>
        <w:rPr>
          <w:rFonts w:ascii="Times New Roman" w:eastAsia="Times New Roman" w:hAnsi="Times New Roman" w:cs="Times New Roman"/>
          <w:sz w:val="27"/>
          <w:szCs w:val="27"/>
          <w:lang w:eastAsia="ru-RU"/>
        </w:rPr>
      </w:pPr>
      <w:r w:rsidRPr="00A62792">
        <w:rPr>
          <w:rFonts w:ascii="Times New Roman" w:eastAsia="Times New Roman" w:hAnsi="Times New Roman" w:cs="Times New Roman"/>
          <w:sz w:val="27"/>
          <w:szCs w:val="27"/>
          <w:lang w:eastAsia="ru-RU"/>
        </w:rPr>
        <w:t xml:space="preserve">В свою очередь, в подразделе </w:t>
      </w:r>
      <w:r w:rsidRPr="00A62792">
        <w:rPr>
          <w:rFonts w:ascii="Times New Roman" w:eastAsia="Times New Roman" w:hAnsi="Times New Roman" w:cs="Times New Roman"/>
          <w:b/>
          <w:sz w:val="27"/>
          <w:szCs w:val="27"/>
          <w:lang w:eastAsia="ru-RU"/>
        </w:rPr>
        <w:t>«природные ресурсы и охрана окружающей природной среды»</w:t>
      </w:r>
      <w:r w:rsidRPr="00A62792">
        <w:rPr>
          <w:rFonts w:ascii="Times New Roman" w:eastAsia="Times New Roman" w:hAnsi="Times New Roman" w:cs="Times New Roman"/>
          <w:sz w:val="27"/>
          <w:szCs w:val="27"/>
          <w:lang w:eastAsia="ru-RU"/>
        </w:rPr>
        <w:t xml:space="preserve"> </w:t>
      </w:r>
      <w:r w:rsidR="00A62792" w:rsidRPr="00A62792">
        <w:rPr>
          <w:rFonts w:ascii="Times New Roman" w:eastAsia="Times New Roman" w:hAnsi="Times New Roman" w:cs="Times New Roman"/>
          <w:sz w:val="27"/>
          <w:szCs w:val="27"/>
          <w:lang w:eastAsia="ru-RU"/>
        </w:rPr>
        <w:t xml:space="preserve">количество обращений </w:t>
      </w:r>
      <w:r w:rsidR="00A62792" w:rsidRPr="00A62792">
        <w:rPr>
          <w:rFonts w:ascii="Times New Roman" w:eastAsia="Times New Roman" w:hAnsi="Times New Roman" w:cs="Times New Roman"/>
          <w:b/>
          <w:sz w:val="27"/>
          <w:szCs w:val="27"/>
          <w:lang w:eastAsia="ru-RU"/>
        </w:rPr>
        <w:t>увеличилось</w:t>
      </w:r>
      <w:r w:rsidR="00A62792" w:rsidRPr="00A62792">
        <w:rPr>
          <w:rFonts w:ascii="Times New Roman" w:eastAsia="Times New Roman" w:hAnsi="Times New Roman" w:cs="Times New Roman"/>
          <w:sz w:val="27"/>
          <w:szCs w:val="27"/>
          <w:lang w:eastAsia="ru-RU"/>
        </w:rPr>
        <w:t xml:space="preserve"> </w:t>
      </w:r>
      <w:r w:rsidRPr="00A62792">
        <w:rPr>
          <w:rFonts w:ascii="Times New Roman" w:eastAsia="Times New Roman" w:hAnsi="Times New Roman" w:cs="Times New Roman"/>
          <w:sz w:val="27"/>
          <w:szCs w:val="27"/>
          <w:lang w:eastAsia="ru-RU"/>
        </w:rPr>
        <w:t xml:space="preserve">- на </w:t>
      </w:r>
      <w:r w:rsidR="00A62792" w:rsidRPr="00A62792">
        <w:rPr>
          <w:rFonts w:ascii="Times New Roman" w:eastAsia="Times New Roman" w:hAnsi="Times New Roman" w:cs="Times New Roman"/>
          <w:sz w:val="27"/>
          <w:szCs w:val="27"/>
          <w:lang w:eastAsia="ru-RU"/>
        </w:rPr>
        <w:t>31,2</w:t>
      </w:r>
      <w:r w:rsidRPr="00A62792">
        <w:rPr>
          <w:rFonts w:ascii="Times New Roman" w:eastAsia="Times New Roman" w:hAnsi="Times New Roman" w:cs="Times New Roman"/>
          <w:sz w:val="27"/>
          <w:szCs w:val="27"/>
          <w:lang w:eastAsia="ru-RU"/>
        </w:rPr>
        <w:t xml:space="preserve">%, общее количество - </w:t>
      </w:r>
      <w:r w:rsidR="00A62792" w:rsidRPr="00A62792">
        <w:rPr>
          <w:rFonts w:ascii="Times New Roman" w:eastAsia="Times New Roman" w:hAnsi="Times New Roman" w:cs="Times New Roman"/>
          <w:sz w:val="27"/>
          <w:szCs w:val="27"/>
          <w:lang w:eastAsia="ru-RU"/>
        </w:rPr>
        <w:t>16</w:t>
      </w:r>
      <w:r w:rsidRPr="00A62792">
        <w:rPr>
          <w:rFonts w:ascii="Times New Roman" w:eastAsia="Times New Roman" w:hAnsi="Times New Roman" w:cs="Times New Roman"/>
          <w:sz w:val="27"/>
          <w:szCs w:val="27"/>
          <w:lang w:eastAsia="ru-RU"/>
        </w:rPr>
        <w:t xml:space="preserve"> (в 2019 году – </w:t>
      </w:r>
      <w:r w:rsidR="00A62792" w:rsidRPr="00A62792">
        <w:rPr>
          <w:rFonts w:ascii="Times New Roman" w:eastAsia="Times New Roman" w:hAnsi="Times New Roman" w:cs="Times New Roman"/>
          <w:sz w:val="27"/>
          <w:szCs w:val="27"/>
          <w:lang w:eastAsia="ru-RU"/>
        </w:rPr>
        <w:t>11</w:t>
      </w:r>
      <w:r w:rsidRPr="00A62792">
        <w:rPr>
          <w:rFonts w:ascii="Times New Roman" w:eastAsia="Times New Roman" w:hAnsi="Times New Roman" w:cs="Times New Roman"/>
          <w:sz w:val="27"/>
          <w:szCs w:val="27"/>
          <w:lang w:eastAsia="ru-RU"/>
        </w:rPr>
        <w:t>).</w:t>
      </w:r>
    </w:p>
    <w:p w14:paraId="2A293902" w14:textId="77777777" w:rsidR="009C0379" w:rsidRPr="009C0379" w:rsidRDefault="009C0379" w:rsidP="009C0379">
      <w:pPr>
        <w:spacing w:after="0" w:line="293" w:lineRule="atLeast"/>
        <w:jc w:val="both"/>
        <w:rPr>
          <w:rFonts w:ascii="Times New Roman" w:eastAsia="Times New Roman" w:hAnsi="Times New Roman" w:cs="Times New Roman"/>
          <w:color w:val="FF0000"/>
          <w:sz w:val="27"/>
          <w:szCs w:val="27"/>
          <w:lang w:eastAsia="ru-RU"/>
        </w:rPr>
      </w:pPr>
    </w:p>
    <w:p w14:paraId="14B57F4E" w14:textId="77777777" w:rsidR="00A62792" w:rsidRPr="00796A62" w:rsidRDefault="00A62792" w:rsidP="00A62792">
      <w:pPr>
        <w:spacing w:after="0" w:line="293" w:lineRule="atLeast"/>
        <w:jc w:val="both"/>
        <w:rPr>
          <w:rFonts w:ascii="Times New Roman" w:eastAsia="Times New Roman" w:hAnsi="Times New Roman" w:cs="Times New Roman"/>
          <w:sz w:val="27"/>
          <w:szCs w:val="27"/>
          <w:lang w:eastAsia="ru-RU"/>
        </w:rPr>
      </w:pPr>
      <w:r w:rsidRPr="00796A62">
        <w:rPr>
          <w:rFonts w:ascii="Times New Roman" w:eastAsia="Times New Roman" w:hAnsi="Times New Roman" w:cs="Times New Roman"/>
          <w:sz w:val="27"/>
          <w:szCs w:val="27"/>
          <w:lang w:eastAsia="ru-RU"/>
        </w:rPr>
        <w:t xml:space="preserve">В тематическом разделе </w:t>
      </w:r>
      <w:r w:rsidRPr="00AA0CA9">
        <w:rPr>
          <w:rFonts w:ascii="Times New Roman" w:eastAsia="Times New Roman" w:hAnsi="Times New Roman" w:cs="Times New Roman"/>
          <w:b/>
          <w:i/>
          <w:sz w:val="28"/>
          <w:szCs w:val="28"/>
          <w:lang w:eastAsia="ru-RU"/>
        </w:rPr>
        <w:t>«жилищно-коммунальная сфера»</w:t>
      </w:r>
      <w:r w:rsidRPr="00796A62">
        <w:rPr>
          <w:rFonts w:ascii="Times New Roman" w:eastAsia="Times New Roman" w:hAnsi="Times New Roman" w:cs="Times New Roman"/>
          <w:i/>
          <w:sz w:val="28"/>
          <w:szCs w:val="28"/>
          <w:lang w:eastAsia="ru-RU"/>
        </w:rPr>
        <w:t xml:space="preserve"> </w:t>
      </w:r>
      <w:r w:rsidRPr="00796A62">
        <w:rPr>
          <w:rFonts w:ascii="Times New Roman" w:eastAsia="Times New Roman" w:hAnsi="Times New Roman" w:cs="Times New Roman"/>
          <w:sz w:val="27"/>
          <w:szCs w:val="27"/>
          <w:lang w:eastAsia="ru-RU"/>
        </w:rPr>
        <w:t xml:space="preserve">количество обращений </w:t>
      </w:r>
      <w:r w:rsidRPr="00796A62">
        <w:rPr>
          <w:rFonts w:ascii="Times New Roman" w:eastAsia="Times New Roman" w:hAnsi="Times New Roman" w:cs="Times New Roman"/>
          <w:b/>
          <w:sz w:val="27"/>
          <w:szCs w:val="27"/>
          <w:lang w:eastAsia="ru-RU"/>
        </w:rPr>
        <w:t xml:space="preserve">уменьшилось </w:t>
      </w:r>
      <w:r w:rsidRPr="00796A62">
        <w:rPr>
          <w:rFonts w:ascii="Times New Roman" w:eastAsia="Times New Roman" w:hAnsi="Times New Roman" w:cs="Times New Roman"/>
          <w:sz w:val="27"/>
          <w:szCs w:val="27"/>
          <w:lang w:eastAsia="ru-RU"/>
        </w:rPr>
        <w:t>по вопросам:</w:t>
      </w:r>
    </w:p>
    <w:p w14:paraId="26ED0421" w14:textId="2A38DFB0" w:rsidR="00A62792" w:rsidRPr="00796A62" w:rsidRDefault="00A62792" w:rsidP="00A62792">
      <w:pPr>
        <w:spacing w:after="0" w:line="293" w:lineRule="atLeast"/>
        <w:jc w:val="both"/>
        <w:rPr>
          <w:rFonts w:ascii="Times New Roman" w:eastAsia="Times New Roman" w:hAnsi="Times New Roman" w:cs="Times New Roman"/>
          <w:sz w:val="27"/>
          <w:szCs w:val="27"/>
          <w:lang w:eastAsia="ru-RU"/>
        </w:rPr>
      </w:pPr>
      <w:r w:rsidRPr="00796A62">
        <w:rPr>
          <w:rFonts w:ascii="Times New Roman" w:eastAsia="Times New Roman" w:hAnsi="Times New Roman" w:cs="Times New Roman"/>
          <w:i/>
          <w:sz w:val="27"/>
          <w:szCs w:val="27"/>
          <w:lang w:eastAsia="ru-RU"/>
        </w:rPr>
        <w:t>- коммунальное хозяйство</w:t>
      </w:r>
      <w:r w:rsidRPr="00796A62">
        <w:rPr>
          <w:rFonts w:ascii="Times New Roman" w:eastAsia="Times New Roman" w:hAnsi="Times New Roman" w:cs="Times New Roman"/>
          <w:sz w:val="27"/>
          <w:szCs w:val="27"/>
          <w:lang w:eastAsia="ru-RU"/>
        </w:rPr>
        <w:t xml:space="preserve"> - на </w:t>
      </w:r>
      <w:r>
        <w:rPr>
          <w:rFonts w:ascii="Times New Roman" w:eastAsia="Times New Roman" w:hAnsi="Times New Roman" w:cs="Times New Roman"/>
          <w:sz w:val="27"/>
          <w:szCs w:val="27"/>
          <w:lang w:eastAsia="ru-RU"/>
        </w:rPr>
        <w:t>31,7</w:t>
      </w:r>
      <w:r w:rsidRPr="00796A62">
        <w:rPr>
          <w:rFonts w:ascii="Times New Roman" w:eastAsia="Times New Roman" w:hAnsi="Times New Roman" w:cs="Times New Roman"/>
          <w:sz w:val="27"/>
          <w:szCs w:val="27"/>
          <w:lang w:eastAsia="ru-RU"/>
        </w:rPr>
        <w:t xml:space="preserve">%, общее количество - </w:t>
      </w:r>
      <w:r>
        <w:rPr>
          <w:rFonts w:ascii="Times New Roman" w:eastAsia="Times New Roman" w:hAnsi="Times New Roman" w:cs="Times New Roman"/>
          <w:sz w:val="27"/>
          <w:szCs w:val="27"/>
          <w:lang w:eastAsia="ru-RU"/>
        </w:rPr>
        <w:t>41</w:t>
      </w:r>
      <w:r w:rsidRPr="00796A62">
        <w:rPr>
          <w:rFonts w:ascii="Times New Roman" w:eastAsia="Times New Roman" w:hAnsi="Times New Roman" w:cs="Times New Roman"/>
          <w:sz w:val="27"/>
          <w:szCs w:val="27"/>
          <w:lang w:eastAsia="ru-RU"/>
        </w:rPr>
        <w:t xml:space="preserve"> (в 2019 году – </w:t>
      </w:r>
      <w:r>
        <w:rPr>
          <w:rFonts w:ascii="Times New Roman" w:eastAsia="Times New Roman" w:hAnsi="Times New Roman" w:cs="Times New Roman"/>
          <w:sz w:val="27"/>
          <w:szCs w:val="27"/>
          <w:lang w:eastAsia="ru-RU"/>
        </w:rPr>
        <w:t>60</w:t>
      </w:r>
      <w:r w:rsidRPr="00796A62">
        <w:rPr>
          <w:rFonts w:ascii="Times New Roman" w:eastAsia="Times New Roman" w:hAnsi="Times New Roman" w:cs="Times New Roman"/>
          <w:sz w:val="27"/>
          <w:szCs w:val="27"/>
          <w:lang w:eastAsia="ru-RU"/>
        </w:rPr>
        <w:t>);</w:t>
      </w:r>
    </w:p>
    <w:p w14:paraId="11E9EBE9" w14:textId="77777777" w:rsidR="009C0379" w:rsidRDefault="009C0379" w:rsidP="00EC3E20">
      <w:pPr>
        <w:spacing w:after="0" w:line="293" w:lineRule="atLeast"/>
        <w:jc w:val="both"/>
        <w:rPr>
          <w:rFonts w:ascii="Times New Roman" w:eastAsia="Times New Roman" w:hAnsi="Times New Roman" w:cs="Times New Roman"/>
          <w:sz w:val="27"/>
          <w:szCs w:val="27"/>
          <w:lang w:eastAsia="ru-RU"/>
        </w:rPr>
      </w:pPr>
    </w:p>
    <w:p w14:paraId="3843F240" w14:textId="77777777" w:rsidR="00A62792" w:rsidRPr="009D2262" w:rsidRDefault="00A62792" w:rsidP="00A62792">
      <w:pPr>
        <w:spacing w:after="0" w:line="240" w:lineRule="auto"/>
        <w:jc w:val="both"/>
        <w:rPr>
          <w:rFonts w:ascii="Times New Roman" w:eastAsia="Times New Roman" w:hAnsi="Times New Roman" w:cs="Times New Roman"/>
          <w:sz w:val="27"/>
          <w:szCs w:val="27"/>
          <w:lang w:eastAsia="ru-RU"/>
        </w:rPr>
      </w:pPr>
      <w:r w:rsidRPr="009D2262">
        <w:rPr>
          <w:rFonts w:ascii="Times New Roman" w:eastAsia="Times New Roman" w:hAnsi="Times New Roman" w:cs="Times New Roman"/>
          <w:sz w:val="27"/>
          <w:szCs w:val="27"/>
          <w:lang w:eastAsia="ru-RU"/>
        </w:rPr>
        <w:t xml:space="preserve">В тематическом разделе </w:t>
      </w:r>
      <w:r w:rsidRPr="009D2262">
        <w:rPr>
          <w:rFonts w:ascii="Times New Roman" w:eastAsia="Times New Roman" w:hAnsi="Times New Roman" w:cs="Times New Roman"/>
          <w:b/>
          <w:i/>
          <w:sz w:val="28"/>
          <w:szCs w:val="28"/>
          <w:lang w:eastAsia="ru-RU"/>
        </w:rPr>
        <w:t>«социальная сфера»</w:t>
      </w:r>
      <w:r w:rsidRPr="009D2262">
        <w:rPr>
          <w:rFonts w:ascii="Times New Roman" w:eastAsia="Times New Roman" w:hAnsi="Times New Roman" w:cs="Times New Roman"/>
          <w:sz w:val="27"/>
          <w:szCs w:val="27"/>
          <w:lang w:eastAsia="ru-RU"/>
        </w:rPr>
        <w:t xml:space="preserve"> количество обращений </w:t>
      </w:r>
      <w:r w:rsidRPr="009D2262">
        <w:rPr>
          <w:rFonts w:ascii="Times New Roman" w:eastAsia="Times New Roman" w:hAnsi="Times New Roman" w:cs="Times New Roman"/>
          <w:b/>
          <w:sz w:val="27"/>
          <w:szCs w:val="27"/>
          <w:lang w:eastAsia="ru-RU"/>
        </w:rPr>
        <w:t>увеличилось</w:t>
      </w:r>
      <w:r w:rsidRPr="009D2262">
        <w:rPr>
          <w:rFonts w:ascii="Times New Roman" w:eastAsia="Times New Roman" w:hAnsi="Times New Roman" w:cs="Times New Roman"/>
          <w:sz w:val="27"/>
          <w:szCs w:val="27"/>
          <w:lang w:eastAsia="ru-RU"/>
        </w:rPr>
        <w:t xml:space="preserve"> по вопросам:</w:t>
      </w:r>
    </w:p>
    <w:p w14:paraId="21B15BEB" w14:textId="2D889CCD" w:rsidR="00A62792" w:rsidRPr="009D2262" w:rsidRDefault="00A62792" w:rsidP="00A62792">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i/>
          <w:sz w:val="27"/>
          <w:szCs w:val="27"/>
          <w:lang w:eastAsia="ru-RU"/>
        </w:rPr>
        <w:t>- здравоохранение (</w:t>
      </w:r>
      <w:r w:rsidRPr="009D2262">
        <w:rPr>
          <w:rFonts w:ascii="Times New Roman" w:eastAsia="Times New Roman" w:hAnsi="Times New Roman" w:cs="Times New Roman"/>
          <w:i/>
          <w:sz w:val="27"/>
          <w:szCs w:val="27"/>
          <w:lang w:eastAsia="ru-RU"/>
        </w:rPr>
        <w:t>санитарно-эпидемиологическое благополучие населения</w:t>
      </w:r>
      <w:r>
        <w:rPr>
          <w:rFonts w:ascii="Times New Roman" w:eastAsia="Times New Roman" w:hAnsi="Times New Roman" w:cs="Times New Roman"/>
          <w:i/>
          <w:sz w:val="27"/>
          <w:szCs w:val="27"/>
          <w:lang w:eastAsia="ru-RU"/>
        </w:rPr>
        <w:t xml:space="preserve">, </w:t>
      </w:r>
      <w:r w:rsidRPr="009D2262">
        <w:rPr>
          <w:rFonts w:ascii="Times New Roman" w:eastAsia="Times New Roman" w:hAnsi="Times New Roman" w:cs="Times New Roman"/>
          <w:i/>
          <w:sz w:val="27"/>
          <w:szCs w:val="27"/>
          <w:lang w:eastAsia="ru-RU"/>
        </w:rPr>
        <w:t>оказание медицинской помощи</w:t>
      </w:r>
      <w:r>
        <w:rPr>
          <w:rFonts w:ascii="Times New Roman" w:eastAsia="Times New Roman" w:hAnsi="Times New Roman" w:cs="Times New Roman"/>
          <w:i/>
          <w:sz w:val="27"/>
          <w:szCs w:val="27"/>
          <w:lang w:eastAsia="ru-RU"/>
        </w:rPr>
        <w:t>, охрана здоровья)</w:t>
      </w:r>
      <w:r w:rsidRPr="009D2262">
        <w:rPr>
          <w:rFonts w:ascii="Times New Roman" w:eastAsia="Times New Roman" w:hAnsi="Times New Roman" w:cs="Times New Roman"/>
          <w:i/>
          <w:sz w:val="27"/>
          <w:szCs w:val="27"/>
          <w:lang w:eastAsia="ru-RU"/>
        </w:rPr>
        <w:t xml:space="preserve"> </w:t>
      </w:r>
      <w:r w:rsidRPr="009D2262">
        <w:rPr>
          <w:rFonts w:ascii="Times New Roman" w:eastAsia="Times New Roman" w:hAnsi="Times New Roman" w:cs="Times New Roman"/>
          <w:sz w:val="27"/>
          <w:szCs w:val="27"/>
          <w:lang w:eastAsia="ru-RU"/>
        </w:rPr>
        <w:t xml:space="preserve">– на </w:t>
      </w:r>
      <w:r>
        <w:rPr>
          <w:rFonts w:ascii="Times New Roman" w:eastAsia="Times New Roman" w:hAnsi="Times New Roman" w:cs="Times New Roman"/>
          <w:sz w:val="27"/>
          <w:szCs w:val="27"/>
          <w:lang w:eastAsia="ru-RU"/>
        </w:rPr>
        <w:t>66,7</w:t>
      </w:r>
      <w:r w:rsidRPr="009D2262">
        <w:rPr>
          <w:rFonts w:ascii="Times New Roman" w:eastAsia="Times New Roman" w:hAnsi="Times New Roman" w:cs="Times New Roman"/>
          <w:sz w:val="27"/>
          <w:szCs w:val="27"/>
          <w:lang w:eastAsia="ru-RU"/>
        </w:rPr>
        <w:t xml:space="preserve">%, общее количество – </w:t>
      </w:r>
      <w:r>
        <w:rPr>
          <w:rFonts w:ascii="Times New Roman" w:eastAsia="Times New Roman" w:hAnsi="Times New Roman" w:cs="Times New Roman"/>
          <w:sz w:val="27"/>
          <w:szCs w:val="27"/>
          <w:lang w:eastAsia="ru-RU"/>
        </w:rPr>
        <w:t>6</w:t>
      </w:r>
      <w:r w:rsidRPr="009D2262">
        <w:rPr>
          <w:rFonts w:ascii="Times New Roman" w:eastAsia="Times New Roman" w:hAnsi="Times New Roman" w:cs="Times New Roman"/>
          <w:sz w:val="27"/>
          <w:szCs w:val="27"/>
          <w:lang w:eastAsia="ru-RU"/>
        </w:rPr>
        <w:t xml:space="preserve"> (в 2019 году – </w:t>
      </w:r>
      <w:r>
        <w:rPr>
          <w:rFonts w:ascii="Times New Roman" w:eastAsia="Times New Roman" w:hAnsi="Times New Roman" w:cs="Times New Roman"/>
          <w:sz w:val="27"/>
          <w:szCs w:val="27"/>
          <w:lang w:eastAsia="ru-RU"/>
        </w:rPr>
        <w:t>2</w:t>
      </w:r>
      <w:r w:rsidRPr="009D2262">
        <w:rPr>
          <w:rFonts w:ascii="Times New Roman" w:eastAsia="Times New Roman" w:hAnsi="Times New Roman" w:cs="Times New Roman"/>
          <w:sz w:val="27"/>
          <w:szCs w:val="27"/>
          <w:lang w:eastAsia="ru-RU"/>
        </w:rPr>
        <w:t>);</w:t>
      </w:r>
    </w:p>
    <w:p w14:paraId="2C1FFD12" w14:textId="0ACBBFFB" w:rsidR="00A62792" w:rsidRPr="00A62792" w:rsidRDefault="00A62792" w:rsidP="00A62792">
      <w:pPr>
        <w:spacing w:after="0" w:line="240" w:lineRule="auto"/>
        <w:jc w:val="both"/>
        <w:rPr>
          <w:rFonts w:ascii="Times New Roman" w:eastAsia="Times New Roman" w:hAnsi="Times New Roman" w:cs="Times New Roman"/>
          <w:sz w:val="27"/>
          <w:szCs w:val="27"/>
          <w:lang w:eastAsia="ru-RU"/>
        </w:rPr>
      </w:pPr>
      <w:r w:rsidRPr="00A62792">
        <w:rPr>
          <w:rFonts w:ascii="Times New Roman" w:eastAsia="Times New Roman" w:hAnsi="Times New Roman" w:cs="Times New Roman"/>
          <w:i/>
          <w:sz w:val="27"/>
          <w:szCs w:val="27"/>
          <w:lang w:eastAsia="ru-RU"/>
        </w:rPr>
        <w:t>- предоставление льгот</w:t>
      </w:r>
      <w:r w:rsidRPr="00A62792">
        <w:rPr>
          <w:rFonts w:ascii="Times New Roman" w:eastAsia="Times New Roman" w:hAnsi="Times New Roman" w:cs="Times New Roman"/>
          <w:sz w:val="27"/>
          <w:szCs w:val="27"/>
          <w:lang w:eastAsia="ru-RU"/>
        </w:rPr>
        <w:t xml:space="preserve"> – на 80%, общее количество – 5 (в 2019 году – 1);</w:t>
      </w:r>
    </w:p>
    <w:p w14:paraId="774D6098" w14:textId="2E6986A1" w:rsidR="00A62792" w:rsidRPr="00A62792" w:rsidRDefault="00A62792" w:rsidP="00A62792">
      <w:pPr>
        <w:spacing w:after="0" w:line="240" w:lineRule="auto"/>
        <w:jc w:val="both"/>
        <w:rPr>
          <w:rFonts w:ascii="Times New Roman" w:eastAsia="Times New Roman" w:hAnsi="Times New Roman" w:cs="Times New Roman"/>
          <w:sz w:val="27"/>
          <w:szCs w:val="27"/>
          <w:lang w:eastAsia="ru-RU"/>
        </w:rPr>
      </w:pPr>
      <w:r w:rsidRPr="00A62792">
        <w:rPr>
          <w:rFonts w:ascii="Times New Roman" w:eastAsia="Times New Roman" w:hAnsi="Times New Roman" w:cs="Times New Roman"/>
          <w:i/>
          <w:sz w:val="27"/>
          <w:szCs w:val="27"/>
          <w:lang w:eastAsia="ru-RU"/>
        </w:rPr>
        <w:t>- оказание социальной и материальной помощи</w:t>
      </w:r>
      <w:r w:rsidRPr="00A62792">
        <w:rPr>
          <w:rFonts w:ascii="Times New Roman" w:eastAsia="Times New Roman" w:hAnsi="Times New Roman" w:cs="Times New Roman"/>
          <w:sz w:val="27"/>
          <w:szCs w:val="27"/>
          <w:lang w:eastAsia="ru-RU"/>
        </w:rPr>
        <w:t xml:space="preserve"> - на 77,8%, общее количество - 9 (в 2019 году – 2);</w:t>
      </w:r>
    </w:p>
    <w:p w14:paraId="23CDC46B" w14:textId="77777777" w:rsidR="00A62792" w:rsidRDefault="00A62792" w:rsidP="00EC3E20">
      <w:pPr>
        <w:spacing w:after="0" w:line="293" w:lineRule="atLeast"/>
        <w:jc w:val="both"/>
        <w:rPr>
          <w:rFonts w:ascii="Times New Roman" w:eastAsia="Times New Roman" w:hAnsi="Times New Roman" w:cs="Times New Roman"/>
          <w:sz w:val="27"/>
          <w:szCs w:val="27"/>
          <w:lang w:eastAsia="ru-RU"/>
        </w:rPr>
      </w:pPr>
    </w:p>
    <w:p w14:paraId="5A886E0B" w14:textId="49FE9A6D" w:rsidR="00915CD5" w:rsidRPr="0071721A" w:rsidRDefault="00915CD5" w:rsidP="00EC3E20">
      <w:pPr>
        <w:spacing w:after="0" w:line="293" w:lineRule="atLeast"/>
        <w:jc w:val="both"/>
        <w:rPr>
          <w:rFonts w:ascii="Times New Roman" w:eastAsia="Times New Roman" w:hAnsi="Times New Roman" w:cs="Times New Roman"/>
          <w:sz w:val="27"/>
          <w:szCs w:val="27"/>
          <w:lang w:eastAsia="ru-RU"/>
        </w:rPr>
      </w:pPr>
      <w:r w:rsidRPr="0071721A">
        <w:rPr>
          <w:rFonts w:ascii="Times New Roman" w:eastAsia="Times New Roman" w:hAnsi="Times New Roman" w:cs="Times New Roman"/>
          <w:sz w:val="27"/>
          <w:szCs w:val="27"/>
          <w:lang w:eastAsia="ru-RU"/>
        </w:rPr>
        <w:t xml:space="preserve">Среди </w:t>
      </w:r>
      <w:r w:rsidR="0056762A">
        <w:rPr>
          <w:rFonts w:ascii="Times New Roman" w:eastAsia="Times New Roman" w:hAnsi="Times New Roman" w:cs="Times New Roman"/>
          <w:sz w:val="27"/>
          <w:szCs w:val="27"/>
          <w:lang w:eastAsia="ru-RU"/>
        </w:rPr>
        <w:t>сооб</w:t>
      </w:r>
      <w:r w:rsidRPr="0071721A">
        <w:rPr>
          <w:rFonts w:ascii="Times New Roman" w:eastAsia="Times New Roman" w:hAnsi="Times New Roman" w:cs="Times New Roman"/>
          <w:sz w:val="27"/>
          <w:szCs w:val="27"/>
          <w:lang w:eastAsia="ru-RU"/>
        </w:rPr>
        <w:t>щений граждан на справочный телефон, зарегистрированных в 20</w:t>
      </w:r>
      <w:r w:rsidR="007F2BED" w:rsidRPr="0071721A">
        <w:rPr>
          <w:rFonts w:ascii="Times New Roman" w:eastAsia="Times New Roman" w:hAnsi="Times New Roman" w:cs="Times New Roman"/>
          <w:sz w:val="27"/>
          <w:szCs w:val="27"/>
          <w:lang w:eastAsia="ru-RU"/>
        </w:rPr>
        <w:t>20</w:t>
      </w:r>
      <w:r w:rsidR="0071721A" w:rsidRPr="0071721A">
        <w:rPr>
          <w:rFonts w:ascii="Times New Roman" w:eastAsia="Times New Roman" w:hAnsi="Times New Roman" w:cs="Times New Roman"/>
          <w:sz w:val="27"/>
          <w:szCs w:val="27"/>
          <w:lang w:eastAsia="ru-RU"/>
        </w:rPr>
        <w:t xml:space="preserve"> </w:t>
      </w:r>
      <w:r w:rsidRPr="0071721A">
        <w:rPr>
          <w:rFonts w:ascii="Times New Roman" w:eastAsia="Times New Roman" w:hAnsi="Times New Roman" w:cs="Times New Roman"/>
          <w:sz w:val="27"/>
          <w:szCs w:val="27"/>
          <w:lang w:eastAsia="ru-RU"/>
        </w:rPr>
        <w:t xml:space="preserve">году, </w:t>
      </w:r>
      <w:r w:rsidR="005A34BB">
        <w:rPr>
          <w:rFonts w:ascii="Times New Roman" w:eastAsia="Times New Roman" w:hAnsi="Times New Roman" w:cs="Times New Roman"/>
          <w:sz w:val="27"/>
          <w:szCs w:val="27"/>
          <w:lang w:eastAsia="ru-RU"/>
        </w:rPr>
        <w:t xml:space="preserve">по </w:t>
      </w:r>
      <w:r w:rsidR="005A34BB" w:rsidRPr="005A34BB">
        <w:rPr>
          <w:rFonts w:ascii="Times New Roman" w:eastAsia="Times New Roman" w:hAnsi="Times New Roman" w:cs="Times New Roman"/>
          <w:b/>
          <w:bCs/>
          <w:sz w:val="27"/>
          <w:szCs w:val="27"/>
          <w:lang w:eastAsia="ru-RU"/>
        </w:rPr>
        <w:t xml:space="preserve">18 </w:t>
      </w:r>
      <w:r w:rsidR="005A34BB">
        <w:rPr>
          <w:rFonts w:ascii="Times New Roman" w:eastAsia="Times New Roman" w:hAnsi="Times New Roman" w:cs="Times New Roman"/>
          <w:b/>
          <w:bCs/>
          <w:sz w:val="27"/>
          <w:szCs w:val="27"/>
          <w:lang w:eastAsia="ru-RU"/>
        </w:rPr>
        <w:t>со</w:t>
      </w:r>
      <w:r w:rsidR="005A34BB" w:rsidRPr="005A34BB">
        <w:rPr>
          <w:rFonts w:ascii="Times New Roman" w:eastAsia="Times New Roman" w:hAnsi="Times New Roman" w:cs="Times New Roman"/>
          <w:b/>
          <w:bCs/>
          <w:sz w:val="27"/>
          <w:szCs w:val="27"/>
          <w:lang w:eastAsia="ru-RU"/>
        </w:rPr>
        <w:t>общениям</w:t>
      </w:r>
      <w:r w:rsidR="005A34BB">
        <w:rPr>
          <w:rFonts w:ascii="Times New Roman" w:eastAsia="Times New Roman" w:hAnsi="Times New Roman" w:cs="Times New Roman"/>
          <w:sz w:val="27"/>
          <w:szCs w:val="27"/>
          <w:lang w:eastAsia="ru-RU"/>
        </w:rPr>
        <w:t xml:space="preserve"> – </w:t>
      </w:r>
      <w:r w:rsidR="005A34BB" w:rsidRPr="005A34BB">
        <w:rPr>
          <w:rFonts w:ascii="Times New Roman" w:eastAsia="Times New Roman" w:hAnsi="Times New Roman" w:cs="Times New Roman"/>
          <w:b/>
          <w:bCs/>
          <w:sz w:val="27"/>
          <w:szCs w:val="27"/>
          <w:lang w:eastAsia="ru-RU"/>
        </w:rPr>
        <w:t>12%</w:t>
      </w:r>
      <w:r w:rsidR="005A34BB">
        <w:rPr>
          <w:rFonts w:ascii="Times New Roman" w:eastAsia="Times New Roman" w:hAnsi="Times New Roman" w:cs="Times New Roman"/>
          <w:sz w:val="27"/>
          <w:szCs w:val="27"/>
          <w:lang w:eastAsia="ru-RU"/>
        </w:rPr>
        <w:t xml:space="preserve">- был осуществлен выезд на место, </w:t>
      </w:r>
      <w:r w:rsidR="0071721A" w:rsidRPr="0071721A">
        <w:rPr>
          <w:rFonts w:ascii="Times New Roman" w:eastAsia="Times New Roman" w:hAnsi="Times New Roman" w:cs="Times New Roman"/>
          <w:b/>
          <w:sz w:val="27"/>
          <w:szCs w:val="27"/>
          <w:lang w:eastAsia="ru-RU"/>
        </w:rPr>
        <w:t xml:space="preserve">22 </w:t>
      </w:r>
      <w:r w:rsidR="0056762A">
        <w:rPr>
          <w:rFonts w:ascii="Times New Roman" w:eastAsia="Times New Roman" w:hAnsi="Times New Roman" w:cs="Times New Roman"/>
          <w:b/>
          <w:sz w:val="27"/>
          <w:szCs w:val="27"/>
          <w:lang w:eastAsia="ru-RU"/>
        </w:rPr>
        <w:t>сооб</w:t>
      </w:r>
      <w:r w:rsidR="0071721A" w:rsidRPr="0071721A">
        <w:rPr>
          <w:rFonts w:ascii="Times New Roman" w:eastAsia="Times New Roman" w:hAnsi="Times New Roman" w:cs="Times New Roman"/>
          <w:b/>
          <w:sz w:val="27"/>
          <w:szCs w:val="27"/>
          <w:lang w:eastAsia="ru-RU"/>
        </w:rPr>
        <w:t>щения</w:t>
      </w:r>
      <w:r w:rsidR="0071721A" w:rsidRPr="0071721A">
        <w:rPr>
          <w:rFonts w:ascii="Times New Roman" w:eastAsia="Times New Roman" w:hAnsi="Times New Roman" w:cs="Times New Roman"/>
          <w:sz w:val="27"/>
          <w:szCs w:val="27"/>
          <w:lang w:eastAsia="ru-RU"/>
        </w:rPr>
        <w:t xml:space="preserve"> - </w:t>
      </w:r>
      <w:r w:rsidR="00465978" w:rsidRPr="0071721A">
        <w:rPr>
          <w:rFonts w:ascii="Times New Roman" w:eastAsia="Times New Roman" w:hAnsi="Times New Roman" w:cs="Times New Roman"/>
          <w:b/>
          <w:sz w:val="27"/>
          <w:szCs w:val="27"/>
          <w:lang w:eastAsia="ru-RU"/>
        </w:rPr>
        <w:t>13,</w:t>
      </w:r>
      <w:r w:rsidR="0071721A" w:rsidRPr="0071721A">
        <w:rPr>
          <w:rFonts w:ascii="Times New Roman" w:eastAsia="Times New Roman" w:hAnsi="Times New Roman" w:cs="Times New Roman"/>
          <w:b/>
          <w:sz w:val="27"/>
          <w:szCs w:val="27"/>
          <w:lang w:eastAsia="ru-RU"/>
        </w:rPr>
        <w:t>9</w:t>
      </w:r>
      <w:r w:rsidRPr="0071721A">
        <w:rPr>
          <w:rFonts w:ascii="Times New Roman" w:eastAsia="Times New Roman" w:hAnsi="Times New Roman" w:cs="Times New Roman"/>
          <w:b/>
          <w:sz w:val="27"/>
          <w:szCs w:val="27"/>
          <w:lang w:eastAsia="ru-RU"/>
        </w:rPr>
        <w:t>%</w:t>
      </w:r>
      <w:r w:rsidR="0071721A" w:rsidRPr="0071721A">
        <w:rPr>
          <w:rFonts w:ascii="Times New Roman" w:eastAsia="Times New Roman" w:hAnsi="Times New Roman" w:cs="Times New Roman"/>
          <w:b/>
          <w:sz w:val="27"/>
          <w:szCs w:val="27"/>
          <w:lang w:eastAsia="ru-RU"/>
        </w:rPr>
        <w:t xml:space="preserve"> - </w:t>
      </w:r>
      <w:r w:rsidRPr="0071721A">
        <w:rPr>
          <w:rFonts w:ascii="Times New Roman" w:eastAsia="Times New Roman" w:hAnsi="Times New Roman" w:cs="Times New Roman"/>
          <w:sz w:val="27"/>
          <w:szCs w:val="27"/>
          <w:lang w:eastAsia="ru-RU"/>
        </w:rPr>
        <w:t>решен</w:t>
      </w:r>
      <w:r w:rsidR="00782349">
        <w:rPr>
          <w:rFonts w:ascii="Times New Roman" w:eastAsia="Times New Roman" w:hAnsi="Times New Roman" w:cs="Times New Roman"/>
          <w:sz w:val="27"/>
          <w:szCs w:val="27"/>
          <w:lang w:eastAsia="ru-RU"/>
        </w:rPr>
        <w:t>ы</w:t>
      </w:r>
      <w:r w:rsidRPr="0071721A">
        <w:rPr>
          <w:rFonts w:ascii="Times New Roman" w:eastAsia="Times New Roman" w:hAnsi="Times New Roman" w:cs="Times New Roman"/>
          <w:sz w:val="27"/>
          <w:szCs w:val="27"/>
          <w:lang w:eastAsia="ru-RU"/>
        </w:rPr>
        <w:t xml:space="preserve"> положительно</w:t>
      </w:r>
      <w:r w:rsidR="00782349">
        <w:rPr>
          <w:rFonts w:ascii="Times New Roman" w:eastAsia="Times New Roman" w:hAnsi="Times New Roman" w:cs="Times New Roman"/>
          <w:sz w:val="27"/>
          <w:szCs w:val="27"/>
          <w:lang w:eastAsia="ru-RU"/>
        </w:rPr>
        <w:t xml:space="preserve"> </w:t>
      </w:r>
      <w:r w:rsidR="00465978" w:rsidRPr="0071721A">
        <w:rPr>
          <w:rFonts w:ascii="Times New Roman" w:eastAsia="Times New Roman" w:hAnsi="Times New Roman" w:cs="Times New Roman"/>
          <w:sz w:val="27"/>
          <w:szCs w:val="27"/>
          <w:lang w:eastAsia="ru-RU"/>
        </w:rPr>
        <w:t>(в 201</w:t>
      </w:r>
      <w:r w:rsidR="007F2BED" w:rsidRPr="0071721A">
        <w:rPr>
          <w:rFonts w:ascii="Times New Roman" w:eastAsia="Times New Roman" w:hAnsi="Times New Roman" w:cs="Times New Roman"/>
          <w:sz w:val="27"/>
          <w:szCs w:val="27"/>
          <w:lang w:eastAsia="ru-RU"/>
        </w:rPr>
        <w:t>9</w:t>
      </w:r>
      <w:r w:rsidR="00465978" w:rsidRPr="0071721A">
        <w:rPr>
          <w:rFonts w:ascii="Times New Roman" w:eastAsia="Times New Roman" w:hAnsi="Times New Roman" w:cs="Times New Roman"/>
          <w:sz w:val="27"/>
          <w:szCs w:val="27"/>
          <w:lang w:eastAsia="ru-RU"/>
        </w:rPr>
        <w:t xml:space="preserve"> – </w:t>
      </w:r>
      <w:r w:rsidR="007F2BED" w:rsidRPr="0071721A">
        <w:rPr>
          <w:rFonts w:ascii="Times New Roman" w:eastAsia="Times New Roman" w:hAnsi="Times New Roman" w:cs="Times New Roman"/>
          <w:sz w:val="27"/>
          <w:szCs w:val="27"/>
          <w:lang w:eastAsia="ru-RU"/>
        </w:rPr>
        <w:t xml:space="preserve">30 </w:t>
      </w:r>
      <w:r w:rsidR="0056762A">
        <w:rPr>
          <w:rFonts w:ascii="Times New Roman" w:eastAsia="Times New Roman" w:hAnsi="Times New Roman" w:cs="Times New Roman"/>
          <w:sz w:val="27"/>
          <w:szCs w:val="27"/>
          <w:lang w:eastAsia="ru-RU"/>
        </w:rPr>
        <w:t>сооб</w:t>
      </w:r>
      <w:r w:rsidR="007F2BED" w:rsidRPr="0071721A">
        <w:rPr>
          <w:rFonts w:ascii="Times New Roman" w:eastAsia="Times New Roman" w:hAnsi="Times New Roman" w:cs="Times New Roman"/>
          <w:sz w:val="27"/>
          <w:szCs w:val="27"/>
          <w:lang w:eastAsia="ru-RU"/>
        </w:rPr>
        <w:t>щений – 13,5</w:t>
      </w:r>
      <w:r w:rsidR="00465978" w:rsidRPr="0071721A">
        <w:rPr>
          <w:rFonts w:ascii="Times New Roman" w:eastAsia="Times New Roman" w:hAnsi="Times New Roman" w:cs="Times New Roman"/>
          <w:sz w:val="27"/>
          <w:szCs w:val="27"/>
          <w:lang w:eastAsia="ru-RU"/>
        </w:rPr>
        <w:t>%</w:t>
      </w:r>
      <w:r w:rsidR="007F2BED" w:rsidRPr="0071721A">
        <w:rPr>
          <w:rFonts w:ascii="Times New Roman" w:eastAsia="Times New Roman" w:hAnsi="Times New Roman" w:cs="Times New Roman"/>
          <w:sz w:val="27"/>
          <w:szCs w:val="27"/>
          <w:lang w:eastAsia="ru-RU"/>
        </w:rPr>
        <w:t>)</w:t>
      </w:r>
      <w:r w:rsidR="0071721A" w:rsidRPr="0071721A">
        <w:rPr>
          <w:rFonts w:ascii="Times New Roman" w:eastAsia="Times New Roman" w:hAnsi="Times New Roman" w:cs="Times New Roman"/>
          <w:sz w:val="27"/>
          <w:szCs w:val="27"/>
          <w:lang w:eastAsia="ru-RU"/>
        </w:rPr>
        <w:t xml:space="preserve">. В </w:t>
      </w:r>
      <w:r w:rsidRPr="0071721A">
        <w:rPr>
          <w:rFonts w:ascii="Times New Roman" w:eastAsia="Times New Roman" w:hAnsi="Times New Roman" w:cs="Times New Roman"/>
          <w:sz w:val="27"/>
          <w:szCs w:val="27"/>
          <w:lang w:eastAsia="ru-RU"/>
        </w:rPr>
        <w:t>остальных случаях гражданам предоставлены разъяснения в соответствии с нормами действующего законодательства.</w:t>
      </w:r>
    </w:p>
    <w:p w14:paraId="3EF28E0A" w14:textId="77777777" w:rsidR="00915CD5" w:rsidRPr="004E1DAA" w:rsidRDefault="00915CD5" w:rsidP="00EC3E20">
      <w:pPr>
        <w:spacing w:after="0" w:line="293" w:lineRule="atLeast"/>
        <w:jc w:val="both"/>
        <w:rPr>
          <w:rFonts w:ascii="Times New Roman" w:eastAsia="Times New Roman" w:hAnsi="Times New Roman" w:cs="Times New Roman"/>
          <w:color w:val="FF0000"/>
          <w:sz w:val="27"/>
          <w:szCs w:val="27"/>
          <w:lang w:eastAsia="ru-RU"/>
        </w:rPr>
      </w:pPr>
    </w:p>
    <w:p w14:paraId="7A3FDAA3" w14:textId="26BA092C" w:rsidR="007C0FED" w:rsidRPr="0071721A" w:rsidRDefault="00CE17C2" w:rsidP="00EC3E20">
      <w:pPr>
        <w:spacing w:after="0" w:line="293" w:lineRule="atLeast"/>
        <w:jc w:val="both"/>
        <w:rPr>
          <w:rFonts w:ascii="Times New Roman" w:eastAsia="Times New Roman" w:hAnsi="Times New Roman" w:cs="Times New Roman"/>
          <w:sz w:val="27"/>
          <w:szCs w:val="27"/>
          <w:lang w:eastAsia="ru-RU"/>
        </w:rPr>
      </w:pPr>
      <w:r w:rsidRPr="0071721A">
        <w:rPr>
          <w:rFonts w:ascii="Times New Roman" w:eastAsia="Times New Roman" w:hAnsi="Times New Roman" w:cs="Times New Roman"/>
          <w:sz w:val="27"/>
          <w:szCs w:val="27"/>
          <w:lang w:eastAsia="ru-RU"/>
        </w:rPr>
        <w:t>В 20</w:t>
      </w:r>
      <w:r w:rsidR="0071721A" w:rsidRPr="0071721A">
        <w:rPr>
          <w:rFonts w:ascii="Times New Roman" w:eastAsia="Times New Roman" w:hAnsi="Times New Roman" w:cs="Times New Roman"/>
          <w:sz w:val="27"/>
          <w:szCs w:val="27"/>
          <w:lang w:eastAsia="ru-RU"/>
        </w:rPr>
        <w:t>20</w:t>
      </w:r>
      <w:r w:rsidRPr="0071721A">
        <w:rPr>
          <w:rFonts w:ascii="Times New Roman" w:eastAsia="Times New Roman" w:hAnsi="Times New Roman" w:cs="Times New Roman"/>
          <w:sz w:val="27"/>
          <w:szCs w:val="27"/>
          <w:lang w:eastAsia="ru-RU"/>
        </w:rPr>
        <w:t xml:space="preserve"> году специалистами общественной приемной Главы города Бердска </w:t>
      </w:r>
      <w:r w:rsidR="00003E74" w:rsidRPr="0071721A">
        <w:rPr>
          <w:rFonts w:ascii="Times New Roman" w:eastAsia="Times New Roman" w:hAnsi="Times New Roman" w:cs="Times New Roman"/>
          <w:sz w:val="27"/>
          <w:szCs w:val="27"/>
          <w:lang w:eastAsia="ru-RU"/>
        </w:rPr>
        <w:t xml:space="preserve">администрации города Бердска </w:t>
      </w:r>
      <w:r w:rsidRPr="0071721A">
        <w:rPr>
          <w:rFonts w:ascii="Times New Roman" w:eastAsia="Times New Roman" w:hAnsi="Times New Roman" w:cs="Times New Roman"/>
          <w:sz w:val="27"/>
          <w:szCs w:val="27"/>
          <w:lang w:eastAsia="ru-RU"/>
        </w:rPr>
        <w:t xml:space="preserve">принято </w:t>
      </w:r>
      <w:r w:rsidR="0071721A" w:rsidRPr="0071721A">
        <w:rPr>
          <w:rFonts w:ascii="Times New Roman" w:eastAsia="Times New Roman" w:hAnsi="Times New Roman" w:cs="Times New Roman"/>
          <w:sz w:val="27"/>
          <w:szCs w:val="27"/>
          <w:lang w:eastAsia="ru-RU"/>
        </w:rPr>
        <w:t>17</w:t>
      </w:r>
      <w:r w:rsidRPr="0071721A">
        <w:rPr>
          <w:rFonts w:ascii="Times New Roman" w:eastAsia="Times New Roman" w:hAnsi="Times New Roman" w:cs="Times New Roman"/>
          <w:sz w:val="27"/>
          <w:szCs w:val="27"/>
          <w:lang w:eastAsia="ru-RU"/>
        </w:rPr>
        <w:t xml:space="preserve"> человек</w:t>
      </w:r>
      <w:r w:rsidR="00DD5B5C" w:rsidRPr="0071721A">
        <w:rPr>
          <w:rFonts w:ascii="Times New Roman" w:eastAsia="Times New Roman" w:hAnsi="Times New Roman" w:cs="Times New Roman"/>
          <w:sz w:val="27"/>
          <w:szCs w:val="27"/>
          <w:lang w:eastAsia="ru-RU"/>
        </w:rPr>
        <w:t xml:space="preserve"> с вопросами, требующими оперативного принятия мер </w:t>
      </w:r>
      <w:r w:rsidR="00465978" w:rsidRPr="0071721A">
        <w:rPr>
          <w:rFonts w:ascii="Times New Roman" w:eastAsia="Times New Roman" w:hAnsi="Times New Roman" w:cs="Times New Roman"/>
          <w:sz w:val="27"/>
          <w:szCs w:val="27"/>
          <w:lang w:eastAsia="ru-RU"/>
        </w:rPr>
        <w:t>(в 201</w:t>
      </w:r>
      <w:r w:rsidR="0071721A" w:rsidRPr="0071721A">
        <w:rPr>
          <w:rFonts w:ascii="Times New Roman" w:eastAsia="Times New Roman" w:hAnsi="Times New Roman" w:cs="Times New Roman"/>
          <w:sz w:val="27"/>
          <w:szCs w:val="27"/>
          <w:lang w:eastAsia="ru-RU"/>
        </w:rPr>
        <w:t>9</w:t>
      </w:r>
      <w:r w:rsidR="00465978" w:rsidRPr="0071721A">
        <w:rPr>
          <w:rFonts w:ascii="Times New Roman" w:eastAsia="Times New Roman" w:hAnsi="Times New Roman" w:cs="Times New Roman"/>
          <w:sz w:val="27"/>
          <w:szCs w:val="27"/>
          <w:lang w:eastAsia="ru-RU"/>
        </w:rPr>
        <w:t xml:space="preserve"> </w:t>
      </w:r>
      <w:r w:rsidR="0071721A" w:rsidRPr="0071721A">
        <w:rPr>
          <w:rFonts w:ascii="Times New Roman" w:eastAsia="Times New Roman" w:hAnsi="Times New Roman" w:cs="Times New Roman"/>
          <w:sz w:val="27"/>
          <w:szCs w:val="27"/>
          <w:lang w:eastAsia="ru-RU"/>
        </w:rPr>
        <w:t xml:space="preserve">году </w:t>
      </w:r>
      <w:r w:rsidR="00465978" w:rsidRPr="0071721A">
        <w:rPr>
          <w:rFonts w:ascii="Times New Roman" w:eastAsia="Times New Roman" w:hAnsi="Times New Roman" w:cs="Times New Roman"/>
          <w:sz w:val="27"/>
          <w:szCs w:val="27"/>
          <w:lang w:eastAsia="ru-RU"/>
        </w:rPr>
        <w:t xml:space="preserve">– </w:t>
      </w:r>
      <w:r w:rsidR="0071721A" w:rsidRPr="0071721A">
        <w:rPr>
          <w:rFonts w:ascii="Times New Roman" w:eastAsia="Times New Roman" w:hAnsi="Times New Roman" w:cs="Times New Roman"/>
          <w:sz w:val="27"/>
          <w:szCs w:val="27"/>
          <w:lang w:eastAsia="ru-RU"/>
        </w:rPr>
        <w:t>23</w:t>
      </w:r>
      <w:r w:rsidR="00465978" w:rsidRPr="0071721A">
        <w:rPr>
          <w:rFonts w:ascii="Times New Roman" w:eastAsia="Times New Roman" w:hAnsi="Times New Roman" w:cs="Times New Roman"/>
          <w:sz w:val="27"/>
          <w:szCs w:val="27"/>
          <w:lang w:eastAsia="ru-RU"/>
        </w:rPr>
        <w:t>)</w:t>
      </w:r>
      <w:r w:rsidRPr="0071721A">
        <w:rPr>
          <w:rFonts w:ascii="Times New Roman" w:eastAsia="Times New Roman" w:hAnsi="Times New Roman" w:cs="Times New Roman"/>
          <w:sz w:val="27"/>
          <w:szCs w:val="27"/>
          <w:lang w:eastAsia="ru-RU"/>
        </w:rPr>
        <w:t>.</w:t>
      </w:r>
    </w:p>
    <w:p w14:paraId="7EB3AA94" w14:textId="77777777" w:rsidR="00CE17C2" w:rsidRPr="0071721A" w:rsidRDefault="00CE17C2" w:rsidP="00CE17C2">
      <w:pPr>
        <w:spacing w:after="0" w:line="293" w:lineRule="atLeast"/>
        <w:jc w:val="both"/>
        <w:rPr>
          <w:rFonts w:ascii="Times New Roman" w:eastAsia="Times New Roman" w:hAnsi="Times New Roman" w:cs="Times New Roman"/>
          <w:sz w:val="27"/>
          <w:szCs w:val="27"/>
          <w:lang w:eastAsia="ru-RU"/>
        </w:rPr>
      </w:pPr>
    </w:p>
    <w:p w14:paraId="4DA3EA46" w14:textId="77777777" w:rsidR="00CE17C2" w:rsidRPr="0071721A" w:rsidRDefault="00CE17C2" w:rsidP="00CE17C2">
      <w:pPr>
        <w:spacing w:after="0" w:line="293" w:lineRule="atLeast"/>
        <w:jc w:val="both"/>
        <w:rPr>
          <w:rFonts w:ascii="Times New Roman" w:eastAsia="Times New Roman" w:hAnsi="Times New Roman" w:cs="Times New Roman"/>
          <w:sz w:val="27"/>
          <w:szCs w:val="27"/>
          <w:lang w:eastAsia="ru-RU"/>
        </w:rPr>
      </w:pPr>
      <w:r w:rsidRPr="0071721A">
        <w:rPr>
          <w:rFonts w:ascii="Times New Roman" w:eastAsia="Times New Roman" w:hAnsi="Times New Roman" w:cs="Times New Roman"/>
          <w:sz w:val="27"/>
          <w:szCs w:val="27"/>
          <w:lang w:eastAsia="ru-RU"/>
        </w:rPr>
        <w:t xml:space="preserve">Вопросы, с которыми жители города обращались </w:t>
      </w:r>
      <w:r w:rsidR="00003E74" w:rsidRPr="0071721A">
        <w:rPr>
          <w:rFonts w:ascii="Times New Roman" w:eastAsia="Times New Roman" w:hAnsi="Times New Roman" w:cs="Times New Roman"/>
          <w:sz w:val="27"/>
          <w:szCs w:val="27"/>
          <w:lang w:eastAsia="ru-RU"/>
        </w:rPr>
        <w:t>к специалистам</w:t>
      </w:r>
      <w:r w:rsidRPr="0071721A">
        <w:rPr>
          <w:rFonts w:ascii="Times New Roman" w:eastAsia="Times New Roman" w:hAnsi="Times New Roman" w:cs="Times New Roman"/>
          <w:sz w:val="27"/>
          <w:szCs w:val="27"/>
          <w:lang w:eastAsia="ru-RU"/>
        </w:rPr>
        <w:t>, относятся к тематическим разделам:</w:t>
      </w:r>
    </w:p>
    <w:p w14:paraId="245F58AC" w14:textId="51D02FD7" w:rsidR="00190159" w:rsidRPr="0071721A" w:rsidRDefault="00190159" w:rsidP="00190159">
      <w:pPr>
        <w:spacing w:after="0" w:line="293" w:lineRule="atLeast"/>
        <w:jc w:val="both"/>
        <w:rPr>
          <w:rFonts w:ascii="Times New Roman" w:eastAsia="Times New Roman" w:hAnsi="Times New Roman" w:cs="Times New Roman"/>
          <w:sz w:val="27"/>
          <w:szCs w:val="27"/>
          <w:lang w:eastAsia="ru-RU"/>
        </w:rPr>
      </w:pPr>
      <w:r w:rsidRPr="0071721A">
        <w:rPr>
          <w:rFonts w:ascii="Times New Roman" w:eastAsia="Times New Roman" w:hAnsi="Times New Roman" w:cs="Times New Roman"/>
          <w:sz w:val="27"/>
          <w:szCs w:val="27"/>
          <w:lang w:eastAsia="ru-RU"/>
        </w:rPr>
        <w:t xml:space="preserve">- «экономика» – </w:t>
      </w:r>
      <w:r w:rsidR="00A902DD">
        <w:rPr>
          <w:rFonts w:ascii="Times New Roman" w:eastAsia="Times New Roman" w:hAnsi="Times New Roman" w:cs="Times New Roman"/>
          <w:sz w:val="27"/>
          <w:szCs w:val="27"/>
          <w:lang w:eastAsia="ru-RU"/>
        </w:rPr>
        <w:t xml:space="preserve">7 обращений - </w:t>
      </w:r>
      <w:r w:rsidR="0071721A" w:rsidRPr="0071721A">
        <w:rPr>
          <w:rFonts w:ascii="Times New Roman" w:eastAsia="Times New Roman" w:hAnsi="Times New Roman" w:cs="Times New Roman"/>
          <w:sz w:val="27"/>
          <w:szCs w:val="27"/>
          <w:lang w:eastAsia="ru-RU"/>
        </w:rPr>
        <w:t>41,2</w:t>
      </w:r>
      <w:r w:rsidRPr="0071721A">
        <w:rPr>
          <w:rFonts w:ascii="Times New Roman" w:eastAsia="Times New Roman" w:hAnsi="Times New Roman" w:cs="Times New Roman"/>
          <w:sz w:val="27"/>
          <w:szCs w:val="27"/>
          <w:lang w:eastAsia="ru-RU"/>
        </w:rPr>
        <w:t>%;</w:t>
      </w:r>
    </w:p>
    <w:p w14:paraId="78D97EC5" w14:textId="3AC838E0" w:rsidR="00CE17C2" w:rsidRPr="0071721A" w:rsidRDefault="00CE17C2" w:rsidP="00CE17C2">
      <w:pPr>
        <w:spacing w:after="0" w:line="293" w:lineRule="atLeast"/>
        <w:jc w:val="both"/>
        <w:rPr>
          <w:rFonts w:ascii="Times New Roman" w:eastAsia="Times New Roman" w:hAnsi="Times New Roman" w:cs="Times New Roman"/>
          <w:sz w:val="27"/>
          <w:szCs w:val="27"/>
          <w:lang w:eastAsia="ru-RU"/>
        </w:rPr>
      </w:pPr>
      <w:r w:rsidRPr="0071721A">
        <w:rPr>
          <w:rFonts w:ascii="Times New Roman" w:eastAsia="Times New Roman" w:hAnsi="Times New Roman" w:cs="Times New Roman"/>
          <w:sz w:val="27"/>
          <w:szCs w:val="27"/>
          <w:lang w:eastAsia="ru-RU"/>
        </w:rPr>
        <w:t xml:space="preserve">- «жилищно-коммунальная сфера» - </w:t>
      </w:r>
      <w:r w:rsidR="00A902DD">
        <w:rPr>
          <w:rFonts w:ascii="Times New Roman" w:eastAsia="Times New Roman" w:hAnsi="Times New Roman" w:cs="Times New Roman"/>
          <w:sz w:val="27"/>
          <w:szCs w:val="27"/>
          <w:lang w:eastAsia="ru-RU"/>
        </w:rPr>
        <w:t xml:space="preserve">6 обращений - </w:t>
      </w:r>
      <w:r w:rsidR="0071721A" w:rsidRPr="0071721A">
        <w:rPr>
          <w:rFonts w:ascii="Times New Roman" w:eastAsia="Times New Roman" w:hAnsi="Times New Roman" w:cs="Times New Roman"/>
          <w:sz w:val="27"/>
          <w:szCs w:val="27"/>
          <w:lang w:eastAsia="ru-RU"/>
        </w:rPr>
        <w:t>35,3</w:t>
      </w:r>
      <w:r w:rsidRPr="0071721A">
        <w:rPr>
          <w:rFonts w:ascii="Times New Roman" w:eastAsia="Times New Roman" w:hAnsi="Times New Roman" w:cs="Times New Roman"/>
          <w:sz w:val="27"/>
          <w:szCs w:val="27"/>
          <w:lang w:eastAsia="ru-RU"/>
        </w:rPr>
        <w:t>%;</w:t>
      </w:r>
    </w:p>
    <w:p w14:paraId="4AE145ED" w14:textId="2E3AC730" w:rsidR="00CE17C2" w:rsidRPr="0071721A" w:rsidRDefault="00CE17C2" w:rsidP="00CE17C2">
      <w:pPr>
        <w:spacing w:after="0" w:line="293" w:lineRule="atLeast"/>
        <w:jc w:val="both"/>
        <w:rPr>
          <w:rFonts w:ascii="Times New Roman" w:eastAsia="Times New Roman" w:hAnsi="Times New Roman" w:cs="Times New Roman"/>
          <w:sz w:val="27"/>
          <w:szCs w:val="27"/>
          <w:lang w:eastAsia="ru-RU"/>
        </w:rPr>
      </w:pPr>
      <w:r w:rsidRPr="0071721A">
        <w:rPr>
          <w:rFonts w:ascii="Times New Roman" w:eastAsia="Times New Roman" w:hAnsi="Times New Roman" w:cs="Times New Roman"/>
          <w:sz w:val="27"/>
          <w:szCs w:val="27"/>
          <w:lang w:eastAsia="ru-RU"/>
        </w:rPr>
        <w:t xml:space="preserve">- «социальная сфера» - </w:t>
      </w:r>
      <w:r w:rsidR="00A902DD">
        <w:rPr>
          <w:rFonts w:ascii="Times New Roman" w:eastAsia="Times New Roman" w:hAnsi="Times New Roman" w:cs="Times New Roman"/>
          <w:sz w:val="27"/>
          <w:szCs w:val="27"/>
          <w:lang w:eastAsia="ru-RU"/>
        </w:rPr>
        <w:t xml:space="preserve">4 обращения - </w:t>
      </w:r>
      <w:r w:rsidR="0071721A" w:rsidRPr="0071721A">
        <w:rPr>
          <w:rFonts w:ascii="Times New Roman" w:eastAsia="Times New Roman" w:hAnsi="Times New Roman" w:cs="Times New Roman"/>
          <w:sz w:val="27"/>
          <w:szCs w:val="27"/>
          <w:lang w:eastAsia="ru-RU"/>
        </w:rPr>
        <w:t>23,5%.</w:t>
      </w:r>
    </w:p>
    <w:p w14:paraId="3F446067" w14:textId="77777777" w:rsidR="00EA65BA" w:rsidRPr="0071721A" w:rsidRDefault="00EA65BA" w:rsidP="00915CD5">
      <w:pPr>
        <w:spacing w:after="0" w:line="293" w:lineRule="atLeast"/>
        <w:jc w:val="both"/>
        <w:rPr>
          <w:rFonts w:ascii="Times New Roman" w:eastAsia="Times New Roman" w:hAnsi="Times New Roman" w:cs="Times New Roman"/>
          <w:sz w:val="27"/>
          <w:szCs w:val="27"/>
          <w:lang w:eastAsia="ru-RU"/>
        </w:rPr>
      </w:pPr>
    </w:p>
    <w:p w14:paraId="3D3317F3" w14:textId="77777777" w:rsidR="00915CD5" w:rsidRPr="0071721A" w:rsidRDefault="00915CD5" w:rsidP="00915CD5">
      <w:pPr>
        <w:spacing w:after="0" w:line="293" w:lineRule="atLeast"/>
        <w:jc w:val="both"/>
        <w:rPr>
          <w:rFonts w:ascii="Times New Roman" w:eastAsia="Times New Roman" w:hAnsi="Times New Roman" w:cs="Times New Roman"/>
          <w:sz w:val="27"/>
          <w:szCs w:val="27"/>
          <w:lang w:eastAsia="ru-RU"/>
        </w:rPr>
      </w:pPr>
      <w:r w:rsidRPr="0071721A">
        <w:rPr>
          <w:rFonts w:ascii="Times New Roman" w:eastAsia="Times New Roman" w:hAnsi="Times New Roman" w:cs="Times New Roman"/>
          <w:sz w:val="27"/>
          <w:szCs w:val="27"/>
          <w:lang w:eastAsia="ru-RU"/>
        </w:rPr>
        <w:t>На все обращения гражданам предоставлен</w:t>
      </w:r>
      <w:r w:rsidR="00DD5B5C" w:rsidRPr="0071721A">
        <w:rPr>
          <w:rFonts w:ascii="Times New Roman" w:eastAsia="Times New Roman" w:hAnsi="Times New Roman" w:cs="Times New Roman"/>
          <w:sz w:val="27"/>
          <w:szCs w:val="27"/>
          <w:lang w:eastAsia="ru-RU"/>
        </w:rPr>
        <w:t>а информация о принятых мерах, а также разъя</w:t>
      </w:r>
      <w:r w:rsidRPr="0071721A">
        <w:rPr>
          <w:rFonts w:ascii="Times New Roman" w:eastAsia="Times New Roman" w:hAnsi="Times New Roman" w:cs="Times New Roman"/>
          <w:sz w:val="27"/>
          <w:szCs w:val="27"/>
          <w:lang w:eastAsia="ru-RU"/>
        </w:rPr>
        <w:t>снения в соответствии с нормами действующего законодательства.</w:t>
      </w:r>
    </w:p>
    <w:p w14:paraId="04E7BE58" w14:textId="5EA49356" w:rsidR="00DD4416" w:rsidRDefault="00DD4416" w:rsidP="00B37A94">
      <w:pPr>
        <w:spacing w:before="100" w:beforeAutospacing="1" w:after="0" w:line="240" w:lineRule="auto"/>
        <w:jc w:val="both"/>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Мобильная группа Главы города Бердска</w:t>
      </w:r>
    </w:p>
    <w:p w14:paraId="50708904" w14:textId="77777777" w:rsidR="00543623" w:rsidRDefault="00543623" w:rsidP="00543623">
      <w:pPr>
        <w:spacing w:after="0" w:line="240" w:lineRule="auto"/>
        <w:rPr>
          <w:rFonts w:ascii="Times New Roman" w:eastAsia="Calibri" w:hAnsi="Times New Roman" w:cs="Times New Roman"/>
          <w:sz w:val="28"/>
          <w:szCs w:val="28"/>
        </w:rPr>
      </w:pPr>
    </w:p>
    <w:p w14:paraId="26A2831B" w14:textId="74894031" w:rsidR="00543623" w:rsidRPr="00543623" w:rsidRDefault="00543623" w:rsidP="00543623">
      <w:pPr>
        <w:spacing w:after="0" w:line="240" w:lineRule="auto"/>
        <w:jc w:val="both"/>
        <w:rPr>
          <w:rFonts w:ascii="Times New Roman" w:eastAsia="Calibri" w:hAnsi="Times New Roman" w:cs="Times New Roman"/>
          <w:sz w:val="27"/>
          <w:szCs w:val="27"/>
        </w:rPr>
      </w:pPr>
      <w:r w:rsidRPr="00543623">
        <w:rPr>
          <w:rFonts w:ascii="Times New Roman" w:eastAsia="Calibri" w:hAnsi="Times New Roman" w:cs="Times New Roman"/>
          <w:sz w:val="27"/>
          <w:szCs w:val="27"/>
        </w:rPr>
        <w:t>В 2020 году на территории города Бердска продолжила свою деятельность мобильная группа Главы города Бердска.</w:t>
      </w:r>
    </w:p>
    <w:p w14:paraId="3670D97F" w14:textId="77777777" w:rsidR="00543623" w:rsidRDefault="00543623" w:rsidP="00543623">
      <w:pPr>
        <w:autoSpaceDE w:val="0"/>
        <w:autoSpaceDN w:val="0"/>
        <w:adjustRightInd w:val="0"/>
        <w:spacing w:after="0" w:line="240" w:lineRule="auto"/>
        <w:jc w:val="both"/>
        <w:rPr>
          <w:rFonts w:ascii="Times New Roman" w:eastAsia="Calibri" w:hAnsi="Times New Roman" w:cs="Times New Roman"/>
          <w:sz w:val="27"/>
          <w:szCs w:val="27"/>
        </w:rPr>
      </w:pPr>
    </w:p>
    <w:p w14:paraId="438C7BF9" w14:textId="22C91E9A" w:rsidR="00543623" w:rsidRPr="00543623" w:rsidRDefault="00543623" w:rsidP="00543623">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543623">
        <w:rPr>
          <w:rFonts w:ascii="Times New Roman" w:eastAsia="Calibri" w:hAnsi="Times New Roman" w:cs="Times New Roman"/>
          <w:sz w:val="27"/>
          <w:szCs w:val="27"/>
        </w:rPr>
        <w:t xml:space="preserve">Мобильная группа Главы города Бердска была создана в целях </w:t>
      </w:r>
      <w:r w:rsidRPr="00543623">
        <w:rPr>
          <w:rFonts w:ascii="Times New Roman" w:eastAsia="Times New Roman" w:hAnsi="Times New Roman" w:cs="Times New Roman"/>
          <w:sz w:val="27"/>
          <w:szCs w:val="27"/>
          <w:lang w:eastAsia="ru-RU"/>
        </w:rPr>
        <w:t>оперативного принятия решений по обращениям граждан, адресованным Главе города Бердска,</w:t>
      </w:r>
      <w:r>
        <w:rPr>
          <w:rFonts w:ascii="Times New Roman" w:eastAsia="Times New Roman" w:hAnsi="Times New Roman" w:cs="Times New Roman"/>
          <w:sz w:val="27"/>
          <w:szCs w:val="27"/>
          <w:lang w:eastAsia="ru-RU"/>
        </w:rPr>
        <w:t xml:space="preserve"> критическим статьям, содержащимся в городских средствах массовой информации,</w:t>
      </w:r>
      <w:r w:rsidRPr="00543623">
        <w:rPr>
          <w:rFonts w:ascii="Times New Roman" w:eastAsia="Times New Roman" w:hAnsi="Times New Roman" w:cs="Times New Roman"/>
          <w:sz w:val="27"/>
          <w:szCs w:val="27"/>
          <w:lang w:eastAsia="ru-RU"/>
        </w:rPr>
        <w:t xml:space="preserve"> выполнения поручений Главы города Бердска и организации контроля за выполнением указанных поручений по результатам рассмотрения с выездом на место, а также в целях обеспечения непрерывного и устойчивого функционирования служб жизнеобеспечения населения, координации действий оперативных служб на территории города Бердска.</w:t>
      </w:r>
    </w:p>
    <w:p w14:paraId="781BA735" w14:textId="77777777" w:rsidR="00543623" w:rsidRDefault="00543623" w:rsidP="00543623">
      <w:pPr>
        <w:autoSpaceDE w:val="0"/>
        <w:autoSpaceDN w:val="0"/>
        <w:adjustRightInd w:val="0"/>
        <w:spacing w:after="0" w:line="240" w:lineRule="auto"/>
        <w:jc w:val="both"/>
        <w:rPr>
          <w:rFonts w:ascii="Times New Roman" w:eastAsia="Times New Roman" w:hAnsi="Times New Roman" w:cs="Times New Roman"/>
          <w:sz w:val="27"/>
          <w:szCs w:val="27"/>
          <w:lang w:eastAsia="ru-RU"/>
        </w:rPr>
      </w:pPr>
    </w:p>
    <w:p w14:paraId="7F7CDF23" w14:textId="18A7CACC" w:rsidR="00543623" w:rsidRPr="00543623" w:rsidRDefault="00543623" w:rsidP="00543623">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543623">
        <w:rPr>
          <w:rFonts w:ascii="Times New Roman" w:eastAsia="Times New Roman" w:hAnsi="Times New Roman" w:cs="Times New Roman"/>
          <w:sz w:val="27"/>
          <w:szCs w:val="27"/>
          <w:lang w:eastAsia="ru-RU"/>
        </w:rPr>
        <w:t>Не смотря на сложную эпидемиологическую обстановку, действие режима повышенной готовности, в 2020 году мобильной группой было осуществлено 115 выездов, в ходе которых отработано 245 вопросов. По 180 вопросам приняты меры и проверено качество выполненных работ.</w:t>
      </w:r>
    </w:p>
    <w:p w14:paraId="71DF63D7" w14:textId="497DF283" w:rsidR="000C346F" w:rsidRDefault="00054389" w:rsidP="00B37A94">
      <w:pPr>
        <w:spacing w:before="100" w:beforeAutospacing="1" w:after="0" w:line="240" w:lineRule="auto"/>
        <w:jc w:val="both"/>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Платформа обратной связи с гражданами</w:t>
      </w:r>
    </w:p>
    <w:p w14:paraId="19EC5669" w14:textId="467155DE" w:rsidR="00054389" w:rsidRPr="00054389" w:rsidRDefault="00054389" w:rsidP="00B37A94">
      <w:pPr>
        <w:spacing w:before="100" w:beforeAutospacing="1" w:after="0" w:line="240" w:lineRule="auto"/>
        <w:jc w:val="both"/>
        <w:rPr>
          <w:rFonts w:ascii="Times New Roman" w:eastAsia="Times New Roman" w:hAnsi="Times New Roman" w:cs="Times New Roman"/>
          <w:sz w:val="27"/>
          <w:szCs w:val="27"/>
          <w:lang w:eastAsia="ru-RU"/>
        </w:rPr>
      </w:pPr>
      <w:r w:rsidRPr="00054389">
        <w:rPr>
          <w:rFonts w:ascii="Times New Roman" w:eastAsia="Times New Roman" w:hAnsi="Times New Roman" w:cs="Times New Roman"/>
          <w:sz w:val="27"/>
          <w:szCs w:val="27"/>
          <w:lang w:eastAsia="ru-RU"/>
        </w:rPr>
        <w:t xml:space="preserve">Во </w:t>
      </w:r>
      <w:r>
        <w:rPr>
          <w:rFonts w:ascii="Times New Roman" w:eastAsia="Times New Roman" w:hAnsi="Times New Roman" w:cs="Times New Roman"/>
          <w:sz w:val="27"/>
          <w:szCs w:val="27"/>
          <w:lang w:eastAsia="ru-RU"/>
        </w:rPr>
        <w:t xml:space="preserve">исполнение поручений </w:t>
      </w:r>
      <w:r w:rsidR="00B327D8">
        <w:rPr>
          <w:rFonts w:ascii="Times New Roman" w:eastAsia="Times New Roman" w:hAnsi="Times New Roman" w:cs="Times New Roman"/>
          <w:sz w:val="27"/>
          <w:szCs w:val="27"/>
          <w:lang w:eastAsia="ru-RU"/>
        </w:rPr>
        <w:t>П</w:t>
      </w:r>
      <w:r>
        <w:rPr>
          <w:rFonts w:ascii="Times New Roman" w:eastAsia="Times New Roman" w:hAnsi="Times New Roman" w:cs="Times New Roman"/>
          <w:sz w:val="27"/>
          <w:szCs w:val="27"/>
          <w:lang w:eastAsia="ru-RU"/>
        </w:rPr>
        <w:t>резидента Российской Федерации по итогам заседания Совета по развитию местного самоуправления</w:t>
      </w:r>
      <w:r w:rsidR="00B327D8">
        <w:rPr>
          <w:rFonts w:ascii="Times New Roman" w:eastAsia="Times New Roman" w:hAnsi="Times New Roman" w:cs="Times New Roman"/>
          <w:sz w:val="27"/>
          <w:szCs w:val="27"/>
          <w:lang w:eastAsia="ru-RU"/>
        </w:rPr>
        <w:t>, состоявшегося</w:t>
      </w:r>
      <w:r>
        <w:rPr>
          <w:rFonts w:ascii="Times New Roman" w:eastAsia="Times New Roman" w:hAnsi="Times New Roman" w:cs="Times New Roman"/>
          <w:sz w:val="27"/>
          <w:szCs w:val="27"/>
          <w:lang w:eastAsia="ru-RU"/>
        </w:rPr>
        <w:t xml:space="preserve"> 30.01.2020</w:t>
      </w:r>
      <w:r w:rsidR="00B327D8">
        <w:rPr>
          <w:rFonts w:ascii="Times New Roman" w:eastAsia="Times New Roman" w:hAnsi="Times New Roman" w:cs="Times New Roman"/>
          <w:sz w:val="27"/>
          <w:szCs w:val="27"/>
          <w:lang w:eastAsia="ru-RU"/>
        </w:rPr>
        <w:t>,</w:t>
      </w:r>
      <w:r>
        <w:rPr>
          <w:rFonts w:ascii="Times New Roman" w:eastAsia="Times New Roman" w:hAnsi="Times New Roman" w:cs="Times New Roman"/>
          <w:sz w:val="27"/>
          <w:szCs w:val="27"/>
          <w:lang w:eastAsia="ru-RU"/>
        </w:rPr>
        <w:t xml:space="preserve"> в целях совершенствования применения информационных технологий при мониторинге и обработке обращений и сообщений граждан</w:t>
      </w:r>
      <w:r w:rsidR="00B327D8">
        <w:rPr>
          <w:rFonts w:ascii="Times New Roman" w:eastAsia="Times New Roman" w:hAnsi="Times New Roman" w:cs="Times New Roman"/>
          <w:sz w:val="27"/>
          <w:szCs w:val="27"/>
          <w:lang w:eastAsia="ru-RU"/>
        </w:rPr>
        <w:t>, на территории Новосибирской обла</w:t>
      </w:r>
      <w:r w:rsidR="008846AB">
        <w:rPr>
          <w:rFonts w:ascii="Times New Roman" w:eastAsia="Times New Roman" w:hAnsi="Times New Roman" w:cs="Times New Roman"/>
          <w:sz w:val="27"/>
          <w:szCs w:val="27"/>
          <w:lang w:eastAsia="ru-RU"/>
        </w:rPr>
        <w:t>ст</w:t>
      </w:r>
      <w:r w:rsidR="00B327D8">
        <w:rPr>
          <w:rFonts w:ascii="Times New Roman" w:eastAsia="Times New Roman" w:hAnsi="Times New Roman" w:cs="Times New Roman"/>
          <w:sz w:val="27"/>
          <w:szCs w:val="27"/>
          <w:lang w:eastAsia="ru-RU"/>
        </w:rPr>
        <w:t xml:space="preserve">и </w:t>
      </w:r>
      <w:r w:rsidR="008846AB">
        <w:rPr>
          <w:rFonts w:ascii="Times New Roman" w:eastAsia="Times New Roman" w:hAnsi="Times New Roman" w:cs="Times New Roman"/>
          <w:sz w:val="27"/>
          <w:szCs w:val="27"/>
          <w:lang w:eastAsia="ru-RU"/>
        </w:rPr>
        <w:t>с ноября 2020 года начал функционировать Центр управления регионом.</w:t>
      </w:r>
    </w:p>
    <w:p w14:paraId="5E6C2A14" w14:textId="008DFCBA" w:rsidR="0030533F" w:rsidRPr="0030533F" w:rsidRDefault="0030533F" w:rsidP="00B37A94">
      <w:pPr>
        <w:spacing w:before="100" w:beforeAutospacing="1" w:after="0" w:line="240" w:lineRule="auto"/>
        <w:jc w:val="both"/>
        <w:rPr>
          <w:rFonts w:ascii="Times New Roman" w:eastAsia="Times New Roman" w:hAnsi="Times New Roman" w:cs="Times New Roman"/>
          <w:sz w:val="27"/>
          <w:szCs w:val="27"/>
          <w:lang w:eastAsia="ru-RU"/>
        </w:rPr>
      </w:pPr>
      <w:r w:rsidRPr="0030533F">
        <w:rPr>
          <w:rFonts w:ascii="Times New Roman" w:eastAsia="Times New Roman" w:hAnsi="Times New Roman" w:cs="Times New Roman"/>
          <w:sz w:val="27"/>
          <w:szCs w:val="27"/>
          <w:lang w:eastAsia="ru-RU"/>
        </w:rPr>
        <w:t xml:space="preserve">Центр управления регионом </w:t>
      </w:r>
      <w:r>
        <w:rPr>
          <w:rFonts w:ascii="Times New Roman" w:eastAsia="Times New Roman" w:hAnsi="Times New Roman" w:cs="Times New Roman"/>
          <w:sz w:val="27"/>
          <w:szCs w:val="27"/>
          <w:lang w:eastAsia="ru-RU"/>
        </w:rPr>
        <w:t>призван</w:t>
      </w:r>
      <w:r w:rsidRPr="0030533F">
        <w:rPr>
          <w:rFonts w:ascii="Times New Roman" w:eastAsia="Times New Roman" w:hAnsi="Times New Roman" w:cs="Times New Roman"/>
          <w:sz w:val="27"/>
          <w:szCs w:val="27"/>
          <w:lang w:eastAsia="ru-RU"/>
        </w:rPr>
        <w:t xml:space="preserve"> координировать работу по сбору, мониторингу и обработке обращений граждан, поступающих как из официальных </w:t>
      </w:r>
      <w:r w:rsidRPr="0030533F">
        <w:rPr>
          <w:rFonts w:ascii="Times New Roman" w:eastAsia="Times New Roman" w:hAnsi="Times New Roman" w:cs="Times New Roman"/>
          <w:sz w:val="27"/>
          <w:szCs w:val="27"/>
          <w:lang w:eastAsia="ru-RU"/>
        </w:rPr>
        <w:lastRenderedPageBreak/>
        <w:t>источников, так и из социальных сетей, и доводить их до непосредственных исполнителей в органах власти.</w:t>
      </w:r>
    </w:p>
    <w:p w14:paraId="5DB73078" w14:textId="5AEDAB8C" w:rsidR="000C346F" w:rsidRDefault="0030533F" w:rsidP="00B37A94">
      <w:pPr>
        <w:spacing w:before="100" w:beforeAutospacing="1"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Одним</w:t>
      </w:r>
      <w:r w:rsidR="008846AB" w:rsidRPr="0030533F">
        <w:rPr>
          <w:rFonts w:ascii="Times New Roman" w:eastAsia="Times New Roman" w:hAnsi="Times New Roman" w:cs="Times New Roman"/>
          <w:sz w:val="27"/>
          <w:szCs w:val="27"/>
          <w:lang w:eastAsia="ru-RU"/>
        </w:rPr>
        <w:t xml:space="preserve"> из базовых сервисов </w:t>
      </w:r>
      <w:r>
        <w:rPr>
          <w:rFonts w:ascii="Times New Roman" w:eastAsia="Times New Roman" w:hAnsi="Times New Roman" w:cs="Times New Roman"/>
          <w:sz w:val="27"/>
          <w:szCs w:val="27"/>
          <w:lang w:eastAsia="ru-RU"/>
        </w:rPr>
        <w:t>в</w:t>
      </w:r>
      <w:r w:rsidR="008846AB" w:rsidRPr="0030533F">
        <w:rPr>
          <w:rFonts w:ascii="Times New Roman" w:eastAsia="Times New Roman" w:hAnsi="Times New Roman" w:cs="Times New Roman"/>
          <w:sz w:val="27"/>
          <w:szCs w:val="27"/>
          <w:lang w:eastAsia="ru-RU"/>
        </w:rPr>
        <w:t xml:space="preserve"> работ</w:t>
      </w:r>
      <w:r>
        <w:rPr>
          <w:rFonts w:ascii="Times New Roman" w:eastAsia="Times New Roman" w:hAnsi="Times New Roman" w:cs="Times New Roman"/>
          <w:sz w:val="27"/>
          <w:szCs w:val="27"/>
          <w:lang w:eastAsia="ru-RU"/>
        </w:rPr>
        <w:t>е</w:t>
      </w:r>
      <w:r w:rsidR="008846AB" w:rsidRPr="0030533F">
        <w:rPr>
          <w:rFonts w:ascii="Times New Roman" w:eastAsia="Times New Roman" w:hAnsi="Times New Roman" w:cs="Times New Roman"/>
          <w:sz w:val="27"/>
          <w:szCs w:val="27"/>
          <w:lang w:eastAsia="ru-RU"/>
        </w:rPr>
        <w:t xml:space="preserve"> с сообщениями жителей ста</w:t>
      </w:r>
      <w:r>
        <w:rPr>
          <w:rFonts w:ascii="Times New Roman" w:eastAsia="Times New Roman" w:hAnsi="Times New Roman" w:cs="Times New Roman"/>
          <w:sz w:val="27"/>
          <w:szCs w:val="27"/>
          <w:lang w:eastAsia="ru-RU"/>
        </w:rPr>
        <w:t>ла</w:t>
      </w:r>
      <w:r w:rsidR="008846AB" w:rsidRPr="0030533F">
        <w:rPr>
          <w:rFonts w:ascii="Times New Roman" w:eastAsia="Times New Roman" w:hAnsi="Times New Roman" w:cs="Times New Roman"/>
          <w:sz w:val="27"/>
          <w:szCs w:val="27"/>
          <w:lang w:eastAsia="ru-RU"/>
        </w:rPr>
        <w:t xml:space="preserve"> цифровая платформа обратной связи (ПОС) – подсистема Единого портала госуслуг. Чтобы написать сообщение в ведомство, жителям необходимо авторизоваться с помощью учетной записи портала Госуслуг</w:t>
      </w:r>
      <w:r>
        <w:rPr>
          <w:rFonts w:ascii="Times New Roman" w:eastAsia="Times New Roman" w:hAnsi="Times New Roman" w:cs="Times New Roman"/>
          <w:sz w:val="27"/>
          <w:szCs w:val="27"/>
          <w:lang w:eastAsia="ru-RU"/>
        </w:rPr>
        <w:t>,</w:t>
      </w:r>
      <w:r w:rsidR="008846AB" w:rsidRPr="0030533F">
        <w:rPr>
          <w:rFonts w:ascii="Times New Roman" w:eastAsia="Times New Roman" w:hAnsi="Times New Roman" w:cs="Times New Roman"/>
          <w:sz w:val="27"/>
          <w:szCs w:val="27"/>
          <w:lang w:eastAsia="ru-RU"/>
        </w:rPr>
        <w:t xml:space="preserve"> выбрать конкретную </w:t>
      </w:r>
      <w:r>
        <w:rPr>
          <w:rFonts w:ascii="Times New Roman" w:eastAsia="Times New Roman" w:hAnsi="Times New Roman" w:cs="Times New Roman"/>
          <w:sz w:val="27"/>
          <w:szCs w:val="27"/>
          <w:lang w:eastAsia="ru-RU"/>
        </w:rPr>
        <w:t xml:space="preserve">тематическую </w:t>
      </w:r>
      <w:r w:rsidR="008846AB" w:rsidRPr="0030533F">
        <w:rPr>
          <w:rFonts w:ascii="Times New Roman" w:eastAsia="Times New Roman" w:hAnsi="Times New Roman" w:cs="Times New Roman"/>
          <w:sz w:val="27"/>
          <w:szCs w:val="27"/>
          <w:lang w:eastAsia="ru-RU"/>
        </w:rPr>
        <w:t>категорию</w:t>
      </w:r>
      <w:r>
        <w:rPr>
          <w:rFonts w:ascii="Times New Roman" w:eastAsia="Times New Roman" w:hAnsi="Times New Roman" w:cs="Times New Roman"/>
          <w:sz w:val="27"/>
          <w:szCs w:val="27"/>
          <w:lang w:eastAsia="ru-RU"/>
        </w:rPr>
        <w:t xml:space="preserve"> вопроса и направить свое сообщение</w:t>
      </w:r>
      <w:r w:rsidR="008846AB" w:rsidRPr="0030533F">
        <w:rPr>
          <w:rFonts w:ascii="Times New Roman" w:eastAsia="Times New Roman" w:hAnsi="Times New Roman" w:cs="Times New Roman"/>
          <w:sz w:val="27"/>
          <w:szCs w:val="27"/>
          <w:lang w:eastAsia="ru-RU"/>
        </w:rPr>
        <w:t>.</w:t>
      </w:r>
    </w:p>
    <w:p w14:paraId="6ADAEE87" w14:textId="44510EC8" w:rsidR="0030533F" w:rsidRDefault="0030533F" w:rsidP="00B37A94">
      <w:pPr>
        <w:spacing w:before="100" w:beforeAutospacing="1"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 течение декабря 2020 года через ПОС в администрацию города Бердска было направлено 35 сообщений жителей по следующим вопросам:</w:t>
      </w:r>
    </w:p>
    <w:p w14:paraId="4BB37D30" w14:textId="40DD1FFF" w:rsidR="0030533F" w:rsidRDefault="0030533F" w:rsidP="0030533F">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уборка дорог, дворовых территорий, проездов от снега;</w:t>
      </w:r>
    </w:p>
    <w:p w14:paraId="7E2142D7" w14:textId="02B478DA" w:rsidR="0030533F" w:rsidRDefault="0030533F" w:rsidP="0030533F">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организация наружного освещения;</w:t>
      </w:r>
    </w:p>
    <w:p w14:paraId="608D06EE" w14:textId="55BD5DEB" w:rsidR="0030533F" w:rsidRDefault="0030533F" w:rsidP="0030533F">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теплоснабжение в жилых помещениях.</w:t>
      </w:r>
    </w:p>
    <w:p w14:paraId="5CC8E8E5" w14:textId="229B81F1" w:rsidR="0030533F" w:rsidRDefault="0030533F" w:rsidP="0030533F">
      <w:pPr>
        <w:spacing w:after="0" w:line="240" w:lineRule="auto"/>
        <w:jc w:val="both"/>
        <w:rPr>
          <w:rFonts w:ascii="Times New Roman" w:eastAsia="Times New Roman" w:hAnsi="Times New Roman" w:cs="Times New Roman"/>
          <w:sz w:val="27"/>
          <w:szCs w:val="27"/>
          <w:lang w:eastAsia="ru-RU"/>
        </w:rPr>
      </w:pPr>
    </w:p>
    <w:p w14:paraId="42D4D1D8" w14:textId="0D81B6DE" w:rsidR="0030533F" w:rsidRPr="0030533F" w:rsidRDefault="0030533F" w:rsidP="0030533F">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Все сообщения были оперативно отработаны, информация об исполнении направлена в адрес заявителей.</w:t>
      </w:r>
    </w:p>
    <w:p w14:paraId="6C2A9885" w14:textId="22061097" w:rsidR="006943D8" w:rsidRPr="006943D8" w:rsidRDefault="006943D8" w:rsidP="00B37A94">
      <w:pPr>
        <w:spacing w:before="100" w:beforeAutospacing="1" w:after="0" w:line="240" w:lineRule="auto"/>
        <w:jc w:val="both"/>
        <w:rPr>
          <w:rFonts w:ascii="Times New Roman" w:eastAsia="Times New Roman" w:hAnsi="Times New Roman" w:cs="Times New Roman"/>
          <w:b/>
          <w:bCs/>
          <w:sz w:val="27"/>
          <w:szCs w:val="27"/>
          <w:lang w:eastAsia="ru-RU"/>
        </w:rPr>
      </w:pPr>
      <w:r w:rsidRPr="006943D8">
        <w:rPr>
          <w:rFonts w:ascii="Times New Roman" w:eastAsia="Times New Roman" w:hAnsi="Times New Roman" w:cs="Times New Roman"/>
          <w:b/>
          <w:bCs/>
          <w:sz w:val="27"/>
          <w:szCs w:val="27"/>
          <w:lang w:eastAsia="ru-RU"/>
        </w:rPr>
        <w:t>Уведомления о проведении публичных мероприятий</w:t>
      </w:r>
    </w:p>
    <w:p w14:paraId="392A1EF4" w14:textId="77777777" w:rsidR="006943D8" w:rsidRPr="006943D8" w:rsidRDefault="006943D8" w:rsidP="00B37A94">
      <w:pPr>
        <w:spacing w:before="100" w:beforeAutospacing="1" w:after="0" w:line="240" w:lineRule="auto"/>
        <w:jc w:val="both"/>
        <w:rPr>
          <w:rFonts w:ascii="Times New Roman" w:eastAsia="Times New Roman" w:hAnsi="Times New Roman" w:cs="Times New Roman"/>
          <w:bCs/>
          <w:sz w:val="27"/>
          <w:szCs w:val="27"/>
          <w:lang w:eastAsia="ru-RU"/>
        </w:rPr>
      </w:pPr>
      <w:r w:rsidRPr="006943D8">
        <w:rPr>
          <w:rFonts w:ascii="Times New Roman" w:eastAsia="Times New Roman" w:hAnsi="Times New Roman" w:cs="Times New Roman"/>
          <w:bCs/>
          <w:sz w:val="27"/>
          <w:szCs w:val="27"/>
          <w:lang w:eastAsia="ru-RU"/>
        </w:rPr>
        <w:t>В рамках реализации Федерального закона от 19.06.2004 № 54-ФЗ «О собраниях, митингах, демонстрациях, шествиях и пикетированиях» в 2020 году было проведено 11 публичных мероприятий (в 2019 – 26) в форме пикета (9); автопробега (1), митинга (1). Фактов нарушения общественного порядка при проведении заявленных публичных мероприятий не зафиксировано.</w:t>
      </w:r>
    </w:p>
    <w:p w14:paraId="1FF23B34" w14:textId="613C40EA" w:rsidR="00B37A94" w:rsidRPr="000C346F" w:rsidRDefault="00B37A94" w:rsidP="00B37A94">
      <w:pPr>
        <w:spacing w:before="100" w:beforeAutospacing="1" w:after="0" w:line="240" w:lineRule="auto"/>
        <w:jc w:val="both"/>
        <w:rPr>
          <w:rFonts w:ascii="Times New Roman" w:eastAsia="Times New Roman" w:hAnsi="Times New Roman" w:cs="Times New Roman"/>
          <w:color w:val="000000" w:themeColor="text1"/>
          <w:sz w:val="27"/>
          <w:szCs w:val="27"/>
          <w:lang w:eastAsia="ru-RU"/>
        </w:rPr>
      </w:pPr>
      <w:r w:rsidRPr="000C346F">
        <w:rPr>
          <w:rFonts w:ascii="Times New Roman" w:eastAsia="Times New Roman" w:hAnsi="Times New Roman" w:cs="Times New Roman"/>
          <w:b/>
          <w:bCs/>
          <w:color w:val="000000" w:themeColor="text1"/>
          <w:sz w:val="27"/>
          <w:szCs w:val="27"/>
          <w:lang w:eastAsia="ru-RU"/>
        </w:rPr>
        <w:t>Организация контроля за рассмотрением обращений граждан в администрации города Бердска в 20</w:t>
      </w:r>
      <w:r w:rsidR="00723E1F" w:rsidRPr="000C346F">
        <w:rPr>
          <w:rFonts w:ascii="Times New Roman" w:eastAsia="Times New Roman" w:hAnsi="Times New Roman" w:cs="Times New Roman"/>
          <w:b/>
          <w:bCs/>
          <w:color w:val="000000" w:themeColor="text1"/>
          <w:sz w:val="27"/>
          <w:szCs w:val="27"/>
          <w:lang w:eastAsia="ru-RU"/>
        </w:rPr>
        <w:t>20</w:t>
      </w:r>
      <w:r w:rsidRPr="000C346F">
        <w:rPr>
          <w:rFonts w:ascii="Times New Roman" w:eastAsia="Times New Roman" w:hAnsi="Times New Roman" w:cs="Times New Roman"/>
          <w:b/>
          <w:bCs/>
          <w:color w:val="000000" w:themeColor="text1"/>
          <w:sz w:val="27"/>
          <w:szCs w:val="27"/>
          <w:lang w:eastAsia="ru-RU"/>
        </w:rPr>
        <w:t xml:space="preserve"> году</w:t>
      </w:r>
    </w:p>
    <w:p w14:paraId="396A5949" w14:textId="77777777" w:rsidR="00723E1F" w:rsidRDefault="00723E1F" w:rsidP="00723E1F">
      <w:pPr>
        <w:spacing w:after="0" w:line="240" w:lineRule="auto"/>
        <w:jc w:val="both"/>
        <w:rPr>
          <w:rFonts w:ascii="Times New Roman" w:eastAsia="Times New Roman" w:hAnsi="Times New Roman" w:cs="Times New Roman"/>
          <w:color w:val="FF0000"/>
          <w:sz w:val="27"/>
          <w:szCs w:val="27"/>
          <w:lang w:eastAsia="ru-RU"/>
        </w:rPr>
      </w:pPr>
    </w:p>
    <w:p w14:paraId="1CCF6C9D" w14:textId="0FB1F756" w:rsidR="00723E1F" w:rsidRPr="00723E1F" w:rsidRDefault="00723E1F" w:rsidP="00723E1F">
      <w:pPr>
        <w:spacing w:after="0" w:line="240" w:lineRule="auto"/>
        <w:jc w:val="both"/>
        <w:rPr>
          <w:rFonts w:ascii="Times New Roman" w:eastAsia="Times New Roman" w:hAnsi="Times New Roman" w:cs="Times New Roman"/>
          <w:sz w:val="27"/>
          <w:szCs w:val="27"/>
          <w:lang w:eastAsia="ru-RU"/>
        </w:rPr>
      </w:pPr>
      <w:r w:rsidRPr="00723E1F">
        <w:rPr>
          <w:rFonts w:ascii="Times New Roman" w:eastAsia="Times New Roman" w:hAnsi="Times New Roman" w:cs="Times New Roman"/>
          <w:sz w:val="27"/>
          <w:szCs w:val="27"/>
          <w:lang w:eastAsia="ru-RU"/>
        </w:rPr>
        <w:t>В 2020 году на основании обращений граждан и организаций прокуратурой города Бердска проведено 8 проверок в части нарушения порядка рассмотрения обращений граждан. По результатам проверок вынесено 2 представления об устранении нарушений законодательства о порядке рассмотрения обращений граждан.</w:t>
      </w:r>
    </w:p>
    <w:p w14:paraId="3BA8BCB5" w14:textId="77777777" w:rsidR="00723E1F" w:rsidRDefault="00723E1F" w:rsidP="00723E1F">
      <w:pPr>
        <w:spacing w:after="0" w:line="240" w:lineRule="auto"/>
        <w:jc w:val="both"/>
        <w:rPr>
          <w:rFonts w:ascii="Times New Roman" w:eastAsia="Times New Roman" w:hAnsi="Times New Roman" w:cs="Times New Roman"/>
          <w:sz w:val="27"/>
          <w:szCs w:val="27"/>
          <w:lang w:eastAsia="ru-RU"/>
        </w:rPr>
      </w:pPr>
    </w:p>
    <w:p w14:paraId="5C8672D7" w14:textId="6C3801C4" w:rsidR="00723E1F" w:rsidRPr="00723E1F" w:rsidRDefault="00723E1F" w:rsidP="00723E1F">
      <w:pPr>
        <w:spacing w:after="0" w:line="240" w:lineRule="auto"/>
        <w:jc w:val="both"/>
        <w:rPr>
          <w:rFonts w:ascii="Times New Roman" w:eastAsia="Times New Roman" w:hAnsi="Times New Roman" w:cs="Times New Roman"/>
          <w:sz w:val="27"/>
          <w:szCs w:val="27"/>
          <w:lang w:eastAsia="ru-RU"/>
        </w:rPr>
      </w:pPr>
      <w:r w:rsidRPr="00723E1F">
        <w:rPr>
          <w:rFonts w:ascii="Times New Roman" w:eastAsia="Times New Roman" w:hAnsi="Times New Roman" w:cs="Times New Roman"/>
          <w:sz w:val="27"/>
          <w:szCs w:val="27"/>
          <w:lang w:eastAsia="ru-RU"/>
        </w:rPr>
        <w:t>В ходе рассмотрения 2 представлений с участием представителей прокуратуры города Бердска были приняты следующие решения:</w:t>
      </w:r>
    </w:p>
    <w:p w14:paraId="131DC9F7" w14:textId="77777777" w:rsidR="00723E1F" w:rsidRDefault="00723E1F" w:rsidP="00723E1F">
      <w:pPr>
        <w:spacing w:after="0" w:line="240" w:lineRule="auto"/>
        <w:jc w:val="both"/>
        <w:rPr>
          <w:rFonts w:ascii="Times New Roman" w:eastAsia="Times New Roman" w:hAnsi="Times New Roman" w:cs="Times New Roman"/>
          <w:sz w:val="27"/>
          <w:szCs w:val="27"/>
          <w:lang w:eastAsia="ru-RU"/>
        </w:rPr>
      </w:pPr>
    </w:p>
    <w:p w14:paraId="230734A7" w14:textId="77777777" w:rsidR="00723E1F" w:rsidRDefault="00723E1F" w:rsidP="00723E1F">
      <w:pPr>
        <w:spacing w:after="0" w:line="240" w:lineRule="auto"/>
        <w:jc w:val="both"/>
        <w:rPr>
          <w:rFonts w:ascii="Times New Roman" w:eastAsia="Times New Roman" w:hAnsi="Times New Roman" w:cs="Times New Roman"/>
          <w:sz w:val="27"/>
          <w:szCs w:val="27"/>
          <w:lang w:eastAsia="ru-RU"/>
        </w:rPr>
      </w:pPr>
      <w:r w:rsidRPr="00723E1F">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в первом случае</w:t>
      </w:r>
      <w:r w:rsidRPr="00723E1F">
        <w:rPr>
          <w:rFonts w:ascii="Times New Roman" w:eastAsia="Times New Roman" w:hAnsi="Times New Roman" w:cs="Times New Roman"/>
          <w:sz w:val="27"/>
          <w:szCs w:val="27"/>
          <w:lang w:eastAsia="ru-RU"/>
        </w:rPr>
        <w:t xml:space="preserve"> были установлены факты нарушения законодательства о порядке рассмотрения обращений граждан. Но, учитывая, что должностным лицом администрации, рассматривающим обращение заявителей, допущенные нарушения были устранены, принято решение об отсутствии достаточных оснований для применения дисциплинарного взыскания. Должностному лицу было указано на недопущение впредь подобных нарушений при рассмотрении обращений</w:t>
      </w:r>
      <w:r>
        <w:rPr>
          <w:rFonts w:ascii="Times New Roman" w:eastAsia="Times New Roman" w:hAnsi="Times New Roman" w:cs="Times New Roman"/>
          <w:sz w:val="27"/>
          <w:szCs w:val="27"/>
          <w:lang w:eastAsia="ru-RU"/>
        </w:rPr>
        <w:t xml:space="preserve"> граждан</w:t>
      </w:r>
      <w:r w:rsidRPr="00723E1F">
        <w:rPr>
          <w:rFonts w:ascii="Times New Roman" w:eastAsia="Times New Roman" w:hAnsi="Times New Roman" w:cs="Times New Roman"/>
          <w:sz w:val="27"/>
          <w:szCs w:val="27"/>
          <w:lang w:eastAsia="ru-RU"/>
        </w:rPr>
        <w:t>;</w:t>
      </w:r>
    </w:p>
    <w:p w14:paraId="2F97014E" w14:textId="77777777" w:rsidR="00723E1F" w:rsidRDefault="00723E1F" w:rsidP="00723E1F">
      <w:pPr>
        <w:spacing w:after="0" w:line="240" w:lineRule="auto"/>
        <w:jc w:val="both"/>
        <w:rPr>
          <w:rFonts w:ascii="Times New Roman" w:eastAsia="Times New Roman" w:hAnsi="Times New Roman" w:cs="Times New Roman"/>
          <w:sz w:val="27"/>
          <w:szCs w:val="27"/>
          <w:lang w:eastAsia="ru-RU"/>
        </w:rPr>
      </w:pPr>
    </w:p>
    <w:p w14:paraId="20290C17" w14:textId="44133FF5" w:rsidR="00723E1F" w:rsidRPr="00723E1F" w:rsidRDefault="00723E1F" w:rsidP="00723E1F">
      <w:pPr>
        <w:spacing w:after="0" w:line="240" w:lineRule="auto"/>
        <w:jc w:val="both"/>
        <w:rPr>
          <w:rFonts w:ascii="Times New Roman" w:eastAsia="Times New Roman" w:hAnsi="Times New Roman" w:cs="Times New Roman"/>
          <w:sz w:val="27"/>
          <w:szCs w:val="27"/>
          <w:lang w:eastAsia="ru-RU"/>
        </w:rPr>
      </w:pPr>
      <w:r w:rsidRPr="00723E1F">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во втором случае</w:t>
      </w:r>
      <w:r w:rsidRPr="00723E1F">
        <w:rPr>
          <w:rFonts w:ascii="Times New Roman" w:eastAsia="Times New Roman" w:hAnsi="Times New Roman" w:cs="Times New Roman"/>
          <w:sz w:val="27"/>
          <w:szCs w:val="27"/>
          <w:lang w:eastAsia="ru-RU"/>
        </w:rPr>
        <w:t xml:space="preserve"> также были установлены факты нарушения законодательства о порядке рассмотрения обращений граждан. К должностному лицу, являвшемуся </w:t>
      </w:r>
      <w:r w:rsidRPr="00723E1F">
        <w:rPr>
          <w:rFonts w:ascii="Times New Roman" w:eastAsia="Times New Roman" w:hAnsi="Times New Roman" w:cs="Times New Roman"/>
          <w:sz w:val="27"/>
          <w:szCs w:val="27"/>
          <w:lang w:eastAsia="ru-RU"/>
        </w:rPr>
        <w:lastRenderedPageBreak/>
        <w:t>ответственным исполнителем по рассмотрению данного обращения, применено дисциплинарное взыскание в виде замечания.</w:t>
      </w:r>
    </w:p>
    <w:p w14:paraId="6AC2E655" w14:textId="61C18A39" w:rsidR="00B37A94" w:rsidRPr="00723E1F" w:rsidRDefault="00B37A94" w:rsidP="00723E1F">
      <w:pPr>
        <w:spacing w:before="100" w:beforeAutospacing="1" w:after="0" w:line="293" w:lineRule="atLeast"/>
        <w:jc w:val="both"/>
        <w:rPr>
          <w:rFonts w:ascii="Times New Roman" w:eastAsia="Times New Roman" w:hAnsi="Times New Roman" w:cs="Times New Roman"/>
          <w:color w:val="000000" w:themeColor="text1"/>
          <w:sz w:val="27"/>
          <w:szCs w:val="27"/>
          <w:lang w:eastAsia="ru-RU"/>
        </w:rPr>
      </w:pPr>
      <w:r w:rsidRPr="00723E1F">
        <w:rPr>
          <w:rFonts w:ascii="Times New Roman" w:eastAsia="Times New Roman" w:hAnsi="Times New Roman" w:cs="Times New Roman"/>
          <w:color w:val="000000" w:themeColor="text1"/>
          <w:sz w:val="27"/>
          <w:szCs w:val="27"/>
          <w:lang w:eastAsia="ru-RU"/>
        </w:rPr>
        <w:t>В 20</w:t>
      </w:r>
      <w:r w:rsidR="003C3A29" w:rsidRPr="00723E1F">
        <w:rPr>
          <w:rFonts w:ascii="Times New Roman" w:eastAsia="Times New Roman" w:hAnsi="Times New Roman" w:cs="Times New Roman"/>
          <w:color w:val="000000" w:themeColor="text1"/>
          <w:sz w:val="27"/>
          <w:szCs w:val="27"/>
          <w:lang w:eastAsia="ru-RU"/>
        </w:rPr>
        <w:t>2</w:t>
      </w:r>
      <w:r w:rsidR="00723E1F" w:rsidRPr="00723E1F">
        <w:rPr>
          <w:rFonts w:ascii="Times New Roman" w:eastAsia="Times New Roman" w:hAnsi="Times New Roman" w:cs="Times New Roman"/>
          <w:color w:val="000000" w:themeColor="text1"/>
          <w:sz w:val="27"/>
          <w:szCs w:val="27"/>
          <w:lang w:eastAsia="ru-RU"/>
        </w:rPr>
        <w:t>1</w:t>
      </w:r>
      <w:r w:rsidRPr="00723E1F">
        <w:rPr>
          <w:rFonts w:ascii="Times New Roman" w:eastAsia="Times New Roman" w:hAnsi="Times New Roman" w:cs="Times New Roman"/>
          <w:color w:val="000000" w:themeColor="text1"/>
          <w:sz w:val="27"/>
          <w:szCs w:val="27"/>
          <w:lang w:eastAsia="ru-RU"/>
        </w:rPr>
        <w:t xml:space="preserve"> году администрация города продолжит работу по объективному, всестороннему и своевременному рассмотрению обращений граждан, а также по принятию мер, направленных на восстановление или защиту нарушенных прав, свобод и законных интересов граждан.</w:t>
      </w:r>
    </w:p>
    <w:p w14:paraId="520B46BC" w14:textId="77777777" w:rsidR="00B37A94" w:rsidRPr="004E1DAA" w:rsidRDefault="00B37A94">
      <w:pPr>
        <w:spacing w:after="150" w:line="293" w:lineRule="atLeast"/>
        <w:rPr>
          <w:rFonts w:ascii="Times New Roman" w:eastAsia="Times New Roman" w:hAnsi="Times New Roman" w:cs="Times New Roman"/>
          <w:color w:val="FF0000"/>
          <w:sz w:val="27"/>
          <w:szCs w:val="27"/>
          <w:lang w:eastAsia="ru-RU"/>
        </w:rPr>
      </w:pPr>
    </w:p>
    <w:sectPr w:rsidR="00B37A94" w:rsidRPr="004E1DAA" w:rsidSect="00565B0E">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AC523B"/>
    <w:multiLevelType w:val="hybridMultilevel"/>
    <w:tmpl w:val="3A8090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C12152"/>
    <w:multiLevelType w:val="multilevel"/>
    <w:tmpl w:val="08B4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2145BD"/>
    <w:multiLevelType w:val="multilevel"/>
    <w:tmpl w:val="5FE2F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2579"/>
    <w:rsid w:val="00003E74"/>
    <w:rsid w:val="0000635D"/>
    <w:rsid w:val="00011C30"/>
    <w:rsid w:val="0002382D"/>
    <w:rsid w:val="00030B1E"/>
    <w:rsid w:val="000535D4"/>
    <w:rsid w:val="00054389"/>
    <w:rsid w:val="0006709F"/>
    <w:rsid w:val="00067F3E"/>
    <w:rsid w:val="00075763"/>
    <w:rsid w:val="00081CE3"/>
    <w:rsid w:val="00082C6A"/>
    <w:rsid w:val="00084740"/>
    <w:rsid w:val="000858DC"/>
    <w:rsid w:val="000A6A60"/>
    <w:rsid w:val="000B5C5F"/>
    <w:rsid w:val="000B7067"/>
    <w:rsid w:val="000B75B8"/>
    <w:rsid w:val="000C346F"/>
    <w:rsid w:val="000C557F"/>
    <w:rsid w:val="000D1E74"/>
    <w:rsid w:val="000E1B53"/>
    <w:rsid w:val="000F5648"/>
    <w:rsid w:val="00103296"/>
    <w:rsid w:val="0011784E"/>
    <w:rsid w:val="00135F3C"/>
    <w:rsid w:val="0013700D"/>
    <w:rsid w:val="00164705"/>
    <w:rsid w:val="00180061"/>
    <w:rsid w:val="00181E6E"/>
    <w:rsid w:val="001840F6"/>
    <w:rsid w:val="00190159"/>
    <w:rsid w:val="001902AF"/>
    <w:rsid w:val="001951F9"/>
    <w:rsid w:val="001971BE"/>
    <w:rsid w:val="001A05A2"/>
    <w:rsid w:val="001A1651"/>
    <w:rsid w:val="001A2FAB"/>
    <w:rsid w:val="001A3191"/>
    <w:rsid w:val="001A7098"/>
    <w:rsid w:val="001B0DAE"/>
    <w:rsid w:val="001D29DB"/>
    <w:rsid w:val="001D29FA"/>
    <w:rsid w:val="001D5194"/>
    <w:rsid w:val="0020578A"/>
    <w:rsid w:val="00230A8F"/>
    <w:rsid w:val="0023718A"/>
    <w:rsid w:val="0024495F"/>
    <w:rsid w:val="00255F39"/>
    <w:rsid w:val="00264149"/>
    <w:rsid w:val="002669FF"/>
    <w:rsid w:val="00277BF9"/>
    <w:rsid w:val="00282D60"/>
    <w:rsid w:val="00291B62"/>
    <w:rsid w:val="002E1F68"/>
    <w:rsid w:val="002F073F"/>
    <w:rsid w:val="00300148"/>
    <w:rsid w:val="0030533F"/>
    <w:rsid w:val="0032309D"/>
    <w:rsid w:val="00324DFA"/>
    <w:rsid w:val="0033202C"/>
    <w:rsid w:val="00333E46"/>
    <w:rsid w:val="00352536"/>
    <w:rsid w:val="00363E00"/>
    <w:rsid w:val="003676F4"/>
    <w:rsid w:val="00370AAB"/>
    <w:rsid w:val="00394C91"/>
    <w:rsid w:val="00394D96"/>
    <w:rsid w:val="00397AFD"/>
    <w:rsid w:val="003A1F11"/>
    <w:rsid w:val="003A679F"/>
    <w:rsid w:val="003C1027"/>
    <w:rsid w:val="003C3A29"/>
    <w:rsid w:val="003E0A10"/>
    <w:rsid w:val="00400AA1"/>
    <w:rsid w:val="00417C8E"/>
    <w:rsid w:val="00444970"/>
    <w:rsid w:val="00447667"/>
    <w:rsid w:val="00465978"/>
    <w:rsid w:val="00466CD3"/>
    <w:rsid w:val="00480084"/>
    <w:rsid w:val="00492012"/>
    <w:rsid w:val="004A5604"/>
    <w:rsid w:val="004A5DFF"/>
    <w:rsid w:val="004A7CC4"/>
    <w:rsid w:val="004C3B49"/>
    <w:rsid w:val="004D0C5D"/>
    <w:rsid w:val="004D13C3"/>
    <w:rsid w:val="004E1DAA"/>
    <w:rsid w:val="005048E8"/>
    <w:rsid w:val="00525897"/>
    <w:rsid w:val="005376A9"/>
    <w:rsid w:val="00543623"/>
    <w:rsid w:val="00551199"/>
    <w:rsid w:val="00565B0E"/>
    <w:rsid w:val="0056762A"/>
    <w:rsid w:val="00577DD9"/>
    <w:rsid w:val="00577E3C"/>
    <w:rsid w:val="005A1D57"/>
    <w:rsid w:val="005A34BB"/>
    <w:rsid w:val="005B48F0"/>
    <w:rsid w:val="005B680D"/>
    <w:rsid w:val="005B7BB6"/>
    <w:rsid w:val="005D47F5"/>
    <w:rsid w:val="005F4084"/>
    <w:rsid w:val="006005B8"/>
    <w:rsid w:val="0060581A"/>
    <w:rsid w:val="00614715"/>
    <w:rsid w:val="006219C3"/>
    <w:rsid w:val="006245A0"/>
    <w:rsid w:val="00630184"/>
    <w:rsid w:val="00673190"/>
    <w:rsid w:val="0068130A"/>
    <w:rsid w:val="00686464"/>
    <w:rsid w:val="00691428"/>
    <w:rsid w:val="006943D8"/>
    <w:rsid w:val="006A6FF2"/>
    <w:rsid w:val="006B328E"/>
    <w:rsid w:val="006D233E"/>
    <w:rsid w:val="006F1921"/>
    <w:rsid w:val="006F43FA"/>
    <w:rsid w:val="007020A8"/>
    <w:rsid w:val="0071721A"/>
    <w:rsid w:val="00720216"/>
    <w:rsid w:val="007203B4"/>
    <w:rsid w:val="00723E1F"/>
    <w:rsid w:val="007252B9"/>
    <w:rsid w:val="00742688"/>
    <w:rsid w:val="00750B7E"/>
    <w:rsid w:val="00754A87"/>
    <w:rsid w:val="00765C1A"/>
    <w:rsid w:val="00782349"/>
    <w:rsid w:val="00796A62"/>
    <w:rsid w:val="007A0A6F"/>
    <w:rsid w:val="007C0FED"/>
    <w:rsid w:val="007C10E7"/>
    <w:rsid w:val="007C315F"/>
    <w:rsid w:val="007D5D69"/>
    <w:rsid w:val="007E48CB"/>
    <w:rsid w:val="007F0970"/>
    <w:rsid w:val="007F2BED"/>
    <w:rsid w:val="007F7B92"/>
    <w:rsid w:val="00803174"/>
    <w:rsid w:val="008038F6"/>
    <w:rsid w:val="00807DFC"/>
    <w:rsid w:val="0082416F"/>
    <w:rsid w:val="00826C88"/>
    <w:rsid w:val="00852C63"/>
    <w:rsid w:val="008551C0"/>
    <w:rsid w:val="00856C4D"/>
    <w:rsid w:val="00866115"/>
    <w:rsid w:val="008716E5"/>
    <w:rsid w:val="008846AB"/>
    <w:rsid w:val="008A4582"/>
    <w:rsid w:val="008C4322"/>
    <w:rsid w:val="008E1CB2"/>
    <w:rsid w:val="008E2976"/>
    <w:rsid w:val="008E724D"/>
    <w:rsid w:val="008F3FA7"/>
    <w:rsid w:val="00910995"/>
    <w:rsid w:val="00912CE8"/>
    <w:rsid w:val="00915CD5"/>
    <w:rsid w:val="009240FA"/>
    <w:rsid w:val="009261F9"/>
    <w:rsid w:val="009471EA"/>
    <w:rsid w:val="00950937"/>
    <w:rsid w:val="009528CB"/>
    <w:rsid w:val="009809C8"/>
    <w:rsid w:val="00990669"/>
    <w:rsid w:val="00995E59"/>
    <w:rsid w:val="009964F0"/>
    <w:rsid w:val="009B1B95"/>
    <w:rsid w:val="009B66E1"/>
    <w:rsid w:val="009B70CA"/>
    <w:rsid w:val="009C0379"/>
    <w:rsid w:val="009D2262"/>
    <w:rsid w:val="009D2524"/>
    <w:rsid w:val="00A03064"/>
    <w:rsid w:val="00A119A1"/>
    <w:rsid w:val="00A23CEE"/>
    <w:rsid w:val="00A4135B"/>
    <w:rsid w:val="00A434D6"/>
    <w:rsid w:val="00A53166"/>
    <w:rsid w:val="00A548BF"/>
    <w:rsid w:val="00A62792"/>
    <w:rsid w:val="00A902DD"/>
    <w:rsid w:val="00A93A19"/>
    <w:rsid w:val="00AA0CA9"/>
    <w:rsid w:val="00AA28E2"/>
    <w:rsid w:val="00AB1A18"/>
    <w:rsid w:val="00AB3BC0"/>
    <w:rsid w:val="00AC1403"/>
    <w:rsid w:val="00AC16F1"/>
    <w:rsid w:val="00AC3BD9"/>
    <w:rsid w:val="00AD1782"/>
    <w:rsid w:val="00AE5B7D"/>
    <w:rsid w:val="00AF0A4E"/>
    <w:rsid w:val="00AF0FDA"/>
    <w:rsid w:val="00B04A86"/>
    <w:rsid w:val="00B04FF7"/>
    <w:rsid w:val="00B14421"/>
    <w:rsid w:val="00B2172F"/>
    <w:rsid w:val="00B319A3"/>
    <w:rsid w:val="00B327D8"/>
    <w:rsid w:val="00B332D5"/>
    <w:rsid w:val="00B37A94"/>
    <w:rsid w:val="00B61840"/>
    <w:rsid w:val="00B658DA"/>
    <w:rsid w:val="00B6798D"/>
    <w:rsid w:val="00B8447A"/>
    <w:rsid w:val="00B90D78"/>
    <w:rsid w:val="00BF40BE"/>
    <w:rsid w:val="00BF48FE"/>
    <w:rsid w:val="00C1340C"/>
    <w:rsid w:val="00C32D65"/>
    <w:rsid w:val="00C36027"/>
    <w:rsid w:val="00C376CA"/>
    <w:rsid w:val="00C540C7"/>
    <w:rsid w:val="00C560A5"/>
    <w:rsid w:val="00C56E11"/>
    <w:rsid w:val="00C574C1"/>
    <w:rsid w:val="00C67FF6"/>
    <w:rsid w:val="00C768F4"/>
    <w:rsid w:val="00C87A83"/>
    <w:rsid w:val="00C93369"/>
    <w:rsid w:val="00C95DA9"/>
    <w:rsid w:val="00C96A47"/>
    <w:rsid w:val="00CB00A9"/>
    <w:rsid w:val="00CB5E51"/>
    <w:rsid w:val="00CE17C2"/>
    <w:rsid w:val="00D06A9F"/>
    <w:rsid w:val="00D14DC2"/>
    <w:rsid w:val="00D17FA6"/>
    <w:rsid w:val="00D3643E"/>
    <w:rsid w:val="00D46841"/>
    <w:rsid w:val="00D46D91"/>
    <w:rsid w:val="00D52D03"/>
    <w:rsid w:val="00D61094"/>
    <w:rsid w:val="00D76B55"/>
    <w:rsid w:val="00D841D2"/>
    <w:rsid w:val="00D84966"/>
    <w:rsid w:val="00D85C8B"/>
    <w:rsid w:val="00D937DC"/>
    <w:rsid w:val="00DA7F66"/>
    <w:rsid w:val="00DB19B3"/>
    <w:rsid w:val="00DC4219"/>
    <w:rsid w:val="00DD4416"/>
    <w:rsid w:val="00DD5B5C"/>
    <w:rsid w:val="00E16A6E"/>
    <w:rsid w:val="00E3161E"/>
    <w:rsid w:val="00E40119"/>
    <w:rsid w:val="00E50C25"/>
    <w:rsid w:val="00E50ECC"/>
    <w:rsid w:val="00E555FC"/>
    <w:rsid w:val="00E84097"/>
    <w:rsid w:val="00EA3040"/>
    <w:rsid w:val="00EA65BA"/>
    <w:rsid w:val="00EB3187"/>
    <w:rsid w:val="00EC3E20"/>
    <w:rsid w:val="00ED3367"/>
    <w:rsid w:val="00ED73A8"/>
    <w:rsid w:val="00EF1209"/>
    <w:rsid w:val="00EF5ADC"/>
    <w:rsid w:val="00EF5F7A"/>
    <w:rsid w:val="00F02455"/>
    <w:rsid w:val="00F0694B"/>
    <w:rsid w:val="00F15D4D"/>
    <w:rsid w:val="00F217BC"/>
    <w:rsid w:val="00F2376A"/>
    <w:rsid w:val="00F34F76"/>
    <w:rsid w:val="00F374FC"/>
    <w:rsid w:val="00F40072"/>
    <w:rsid w:val="00F47A02"/>
    <w:rsid w:val="00F72579"/>
    <w:rsid w:val="00F9753C"/>
    <w:rsid w:val="00FA3191"/>
    <w:rsid w:val="00FB2675"/>
    <w:rsid w:val="00FC2A59"/>
    <w:rsid w:val="00FE5264"/>
    <w:rsid w:val="00FF6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03B5"/>
  <w15:docId w15:val="{F31749FF-BBBE-4F51-835E-FF6694B2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7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7FF6"/>
    <w:pPr>
      <w:ind w:left="720"/>
      <w:contextualSpacing/>
    </w:pPr>
  </w:style>
  <w:style w:type="character" w:styleId="a4">
    <w:name w:val="Hyperlink"/>
    <w:basedOn w:val="a0"/>
    <w:uiPriority w:val="99"/>
    <w:unhideWhenUsed/>
    <w:rsid w:val="00DB19B3"/>
    <w:rPr>
      <w:color w:val="0000FF" w:themeColor="hyperlink"/>
      <w:u w:val="single"/>
    </w:rPr>
  </w:style>
  <w:style w:type="paragraph" w:styleId="a5">
    <w:name w:val="Balloon Text"/>
    <w:basedOn w:val="a"/>
    <w:link w:val="a6"/>
    <w:uiPriority w:val="99"/>
    <w:semiHidden/>
    <w:unhideWhenUsed/>
    <w:rsid w:val="00B37A9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37A94"/>
    <w:rPr>
      <w:rFonts w:ascii="Segoe UI" w:hAnsi="Segoe UI" w:cs="Segoe UI"/>
      <w:sz w:val="18"/>
      <w:szCs w:val="18"/>
    </w:rPr>
  </w:style>
  <w:style w:type="paragraph" w:styleId="a7">
    <w:name w:val="Normal (Web)"/>
    <w:basedOn w:val="a"/>
    <w:uiPriority w:val="99"/>
    <w:semiHidden/>
    <w:unhideWhenUsed/>
    <w:rsid w:val="008A45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263717">
      <w:bodyDiv w:val="1"/>
      <w:marLeft w:val="0"/>
      <w:marRight w:val="0"/>
      <w:marTop w:val="0"/>
      <w:marBottom w:val="0"/>
      <w:divBdr>
        <w:top w:val="none" w:sz="0" w:space="0" w:color="auto"/>
        <w:left w:val="none" w:sz="0" w:space="0" w:color="auto"/>
        <w:bottom w:val="none" w:sz="0" w:space="0" w:color="auto"/>
        <w:right w:val="none" w:sz="0" w:space="0" w:color="auto"/>
      </w:divBdr>
    </w:div>
    <w:div w:id="936249468">
      <w:bodyDiv w:val="1"/>
      <w:marLeft w:val="0"/>
      <w:marRight w:val="0"/>
      <w:marTop w:val="0"/>
      <w:marBottom w:val="0"/>
      <w:divBdr>
        <w:top w:val="none" w:sz="0" w:space="0" w:color="auto"/>
        <w:left w:val="none" w:sz="0" w:space="0" w:color="auto"/>
        <w:bottom w:val="none" w:sz="0" w:space="0" w:color="auto"/>
        <w:right w:val="none" w:sz="0" w:space="0" w:color="auto"/>
      </w:divBdr>
      <w:divsChild>
        <w:div w:id="923419254">
          <w:marLeft w:val="0"/>
          <w:marRight w:val="0"/>
          <w:marTop w:val="0"/>
          <w:marBottom w:val="0"/>
          <w:divBdr>
            <w:top w:val="none" w:sz="0" w:space="0" w:color="auto"/>
            <w:left w:val="none" w:sz="0" w:space="0" w:color="auto"/>
            <w:bottom w:val="none" w:sz="0" w:space="0" w:color="auto"/>
            <w:right w:val="none" w:sz="0" w:space="0" w:color="auto"/>
          </w:divBdr>
          <w:divsChild>
            <w:div w:id="22942726">
              <w:marLeft w:val="0"/>
              <w:marRight w:val="0"/>
              <w:marTop w:val="0"/>
              <w:marBottom w:val="0"/>
              <w:divBdr>
                <w:top w:val="none" w:sz="0" w:space="0" w:color="auto"/>
                <w:left w:val="none" w:sz="0" w:space="0" w:color="auto"/>
                <w:bottom w:val="none" w:sz="0" w:space="0" w:color="auto"/>
                <w:right w:val="none" w:sz="0" w:space="0" w:color="auto"/>
              </w:divBdr>
              <w:divsChild>
                <w:div w:id="973489917">
                  <w:marLeft w:val="0"/>
                  <w:marRight w:val="0"/>
                  <w:marTop w:val="0"/>
                  <w:marBottom w:val="0"/>
                  <w:divBdr>
                    <w:top w:val="none" w:sz="0" w:space="0" w:color="auto"/>
                    <w:left w:val="none" w:sz="0" w:space="0" w:color="auto"/>
                    <w:bottom w:val="none" w:sz="0" w:space="0" w:color="auto"/>
                    <w:right w:val="none" w:sz="0" w:space="0" w:color="auto"/>
                  </w:divBdr>
                  <w:divsChild>
                    <w:div w:id="179236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193934">
      <w:bodyDiv w:val="1"/>
      <w:marLeft w:val="0"/>
      <w:marRight w:val="0"/>
      <w:marTop w:val="0"/>
      <w:marBottom w:val="0"/>
      <w:divBdr>
        <w:top w:val="none" w:sz="0" w:space="0" w:color="auto"/>
        <w:left w:val="none" w:sz="0" w:space="0" w:color="auto"/>
        <w:bottom w:val="none" w:sz="0" w:space="0" w:color="auto"/>
        <w:right w:val="none" w:sz="0" w:space="0" w:color="auto"/>
      </w:divBdr>
    </w:div>
    <w:div w:id="1585649821">
      <w:bodyDiv w:val="1"/>
      <w:marLeft w:val="0"/>
      <w:marRight w:val="0"/>
      <w:marTop w:val="0"/>
      <w:marBottom w:val="0"/>
      <w:divBdr>
        <w:top w:val="none" w:sz="0" w:space="0" w:color="auto"/>
        <w:left w:val="none" w:sz="0" w:space="0" w:color="auto"/>
        <w:bottom w:val="none" w:sz="0" w:space="0" w:color="auto"/>
        <w:right w:val="none" w:sz="0" w:space="0" w:color="auto"/>
      </w:divBdr>
      <w:divsChild>
        <w:div w:id="69928809">
          <w:marLeft w:val="0"/>
          <w:marRight w:val="0"/>
          <w:marTop w:val="0"/>
          <w:marBottom w:val="0"/>
          <w:divBdr>
            <w:top w:val="none" w:sz="0" w:space="0" w:color="auto"/>
            <w:left w:val="none" w:sz="0" w:space="0" w:color="auto"/>
            <w:bottom w:val="none" w:sz="0" w:space="0" w:color="auto"/>
            <w:right w:val="none" w:sz="0" w:space="0" w:color="auto"/>
          </w:divBdr>
        </w:div>
        <w:div w:id="634070521">
          <w:marLeft w:val="0"/>
          <w:marRight w:val="0"/>
          <w:marTop w:val="0"/>
          <w:marBottom w:val="600"/>
          <w:divBdr>
            <w:top w:val="none" w:sz="0" w:space="0" w:color="auto"/>
            <w:left w:val="none" w:sz="0" w:space="0" w:color="auto"/>
            <w:bottom w:val="none" w:sz="0" w:space="0" w:color="auto"/>
            <w:right w:val="none" w:sz="0" w:space="0" w:color="auto"/>
          </w:divBdr>
          <w:divsChild>
            <w:div w:id="1902599065">
              <w:marLeft w:val="0"/>
              <w:marRight w:val="0"/>
              <w:marTop w:val="0"/>
              <w:marBottom w:val="0"/>
              <w:divBdr>
                <w:top w:val="none" w:sz="0" w:space="0" w:color="auto"/>
                <w:left w:val="none" w:sz="0" w:space="0" w:color="auto"/>
                <w:bottom w:val="none" w:sz="0" w:space="0" w:color="auto"/>
                <w:right w:val="none" w:sz="0" w:space="0" w:color="auto"/>
              </w:divBdr>
              <w:divsChild>
                <w:div w:id="15740694">
                  <w:marLeft w:val="0"/>
                  <w:marRight w:val="0"/>
                  <w:marTop w:val="0"/>
                  <w:marBottom w:val="0"/>
                  <w:divBdr>
                    <w:top w:val="none" w:sz="0" w:space="0" w:color="auto"/>
                    <w:left w:val="none" w:sz="0" w:space="0" w:color="auto"/>
                    <w:bottom w:val="none" w:sz="0" w:space="0" w:color="auto"/>
                    <w:right w:val="none" w:sz="0" w:space="0" w:color="auto"/>
                  </w:divBdr>
                  <w:divsChild>
                    <w:div w:id="1213541726">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641690924">
      <w:bodyDiv w:val="1"/>
      <w:marLeft w:val="0"/>
      <w:marRight w:val="0"/>
      <w:marTop w:val="0"/>
      <w:marBottom w:val="0"/>
      <w:divBdr>
        <w:top w:val="none" w:sz="0" w:space="0" w:color="auto"/>
        <w:left w:val="none" w:sz="0" w:space="0" w:color="auto"/>
        <w:bottom w:val="none" w:sz="0" w:space="0" w:color="auto"/>
        <w:right w:val="none" w:sz="0" w:space="0" w:color="auto"/>
      </w:divBdr>
    </w:div>
    <w:div w:id="172163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erdsk.ns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4397</TotalTime>
  <Pages>11</Pages>
  <Words>3507</Words>
  <Characters>19992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K5-KiselevaJA</dc:creator>
  <cp:lastModifiedBy>Линк Юлия Владимировна</cp:lastModifiedBy>
  <cp:revision>204</cp:revision>
  <cp:lastPrinted>2020-06-01T06:22:00Z</cp:lastPrinted>
  <dcterms:created xsi:type="dcterms:W3CDTF">2017-02-28T08:00:00Z</dcterms:created>
  <dcterms:modified xsi:type="dcterms:W3CDTF">2021-02-18T07:04:00Z</dcterms:modified>
</cp:coreProperties>
</file>