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62" w:rsidRDefault="008B4462" w:rsidP="008B44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ГОРОДА БЕРДСКА</w:t>
      </w:r>
    </w:p>
    <w:p w:rsidR="008B4462" w:rsidRDefault="008B4462" w:rsidP="008B4462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ПЯтого СОЗЫВА</w:t>
      </w:r>
    </w:p>
    <w:p w:rsidR="008B4462" w:rsidRDefault="008B4462" w:rsidP="008B4462">
      <w:pPr>
        <w:spacing w:before="2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8B4462" w:rsidRDefault="008B4462" w:rsidP="008B4462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(внеочередная) сессия)</w:t>
      </w:r>
    </w:p>
    <w:p w:rsidR="008B4462" w:rsidRDefault="008B4462" w:rsidP="008B4462">
      <w:pPr>
        <w:jc w:val="center"/>
        <w:rPr>
          <w:sz w:val="28"/>
          <w:szCs w:val="28"/>
        </w:rPr>
      </w:pPr>
    </w:p>
    <w:p w:rsidR="008B4462" w:rsidRDefault="008B4462" w:rsidP="008B4462">
      <w:pPr>
        <w:jc w:val="center"/>
        <w:rPr>
          <w:sz w:val="28"/>
          <w:szCs w:val="28"/>
        </w:rPr>
      </w:pPr>
      <w:r>
        <w:rPr>
          <w:sz w:val="28"/>
          <w:szCs w:val="28"/>
        </w:rPr>
        <w:t>21 октября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C357D">
        <w:rPr>
          <w:sz w:val="28"/>
          <w:szCs w:val="28"/>
        </w:rPr>
        <w:t xml:space="preserve">   </w:t>
      </w:r>
      <w:r w:rsidR="00CC357D">
        <w:rPr>
          <w:sz w:val="28"/>
          <w:szCs w:val="28"/>
        </w:rPr>
        <w:tab/>
      </w:r>
      <w:r w:rsidR="00CC357D">
        <w:rPr>
          <w:sz w:val="28"/>
          <w:szCs w:val="28"/>
        </w:rPr>
        <w:tab/>
      </w:r>
      <w:r w:rsidR="00CC357D">
        <w:rPr>
          <w:sz w:val="28"/>
          <w:szCs w:val="28"/>
        </w:rPr>
        <w:tab/>
      </w:r>
      <w:r w:rsidR="00CC357D">
        <w:rPr>
          <w:sz w:val="28"/>
          <w:szCs w:val="28"/>
        </w:rPr>
        <w:tab/>
      </w:r>
      <w:r w:rsidR="00CC357D">
        <w:rPr>
          <w:sz w:val="28"/>
          <w:szCs w:val="28"/>
        </w:rPr>
        <w:tab/>
        <w:t xml:space="preserve">                  № 12</w:t>
      </w:r>
    </w:p>
    <w:p w:rsidR="008B4462" w:rsidRDefault="008B4462" w:rsidP="008B4462">
      <w:pPr>
        <w:jc w:val="center"/>
        <w:rPr>
          <w:i/>
          <w:sz w:val="28"/>
          <w:szCs w:val="28"/>
        </w:rPr>
      </w:pPr>
    </w:p>
    <w:p w:rsidR="008B4462" w:rsidRDefault="008B4462" w:rsidP="008B4462">
      <w:pPr>
        <w:jc w:val="both"/>
        <w:rPr>
          <w:sz w:val="28"/>
          <w:szCs w:val="28"/>
        </w:rPr>
      </w:pPr>
    </w:p>
    <w:p w:rsidR="008B4462" w:rsidRPr="00F3606C" w:rsidRDefault="008B4462" w:rsidP="008B4462">
      <w:pPr>
        <w:pStyle w:val="Style9"/>
        <w:widowControl/>
        <w:spacing w:line="240" w:lineRule="auto"/>
        <w:ind w:right="-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74103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города Бердска от 17.11.2016 №</w:t>
      </w:r>
      <w:r w:rsidR="007D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F3606C">
        <w:rPr>
          <w:rFonts w:ascii="Times New Roman" w:hAnsi="Times New Roman" w:cs="Times New Roman"/>
          <w:sz w:val="28"/>
          <w:szCs w:val="28"/>
        </w:rPr>
        <w:t>«О создании комиссии по наказам избирателей»</w:t>
      </w:r>
    </w:p>
    <w:p w:rsidR="008B4462" w:rsidRPr="00F3606C" w:rsidRDefault="008B4462" w:rsidP="008B4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4462" w:rsidRDefault="008B4462" w:rsidP="008B4462">
      <w:pPr>
        <w:rPr>
          <w:sz w:val="28"/>
          <w:szCs w:val="28"/>
        </w:rPr>
      </w:pPr>
    </w:p>
    <w:p w:rsidR="008B4462" w:rsidRPr="00F3606C" w:rsidRDefault="008B4462" w:rsidP="008B4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6C">
        <w:rPr>
          <w:rFonts w:ascii="Times New Roman" w:hAnsi="Times New Roman" w:cs="Times New Roman"/>
          <w:sz w:val="28"/>
          <w:szCs w:val="28"/>
        </w:rPr>
        <w:t>В соответствии с Положением о наказах избирателей в городе Бердске, утвержденным решением Совета депутатов города Бердска от 17.11.2016 №</w:t>
      </w:r>
      <w:r w:rsidR="001251BE">
        <w:rPr>
          <w:rFonts w:ascii="Times New Roman" w:hAnsi="Times New Roman" w:cs="Times New Roman"/>
          <w:sz w:val="28"/>
          <w:szCs w:val="28"/>
        </w:rPr>
        <w:t xml:space="preserve"> </w:t>
      </w:r>
      <w:r w:rsidRPr="00F3606C">
        <w:rPr>
          <w:rFonts w:ascii="Times New Roman" w:hAnsi="Times New Roman" w:cs="Times New Roman"/>
          <w:sz w:val="28"/>
          <w:szCs w:val="28"/>
        </w:rPr>
        <w:t>18</w:t>
      </w:r>
      <w:r w:rsidR="001251BE">
        <w:rPr>
          <w:rFonts w:ascii="Times New Roman" w:hAnsi="Times New Roman" w:cs="Times New Roman"/>
          <w:sz w:val="28"/>
          <w:szCs w:val="28"/>
        </w:rPr>
        <w:t>,</w:t>
      </w:r>
      <w:r w:rsidRPr="00F3606C">
        <w:rPr>
          <w:rFonts w:ascii="Times New Roman" w:hAnsi="Times New Roman" w:cs="Times New Roman"/>
          <w:sz w:val="28"/>
          <w:szCs w:val="28"/>
        </w:rPr>
        <w:t xml:space="preserve"> Совет депутатов города Бердска</w:t>
      </w:r>
    </w:p>
    <w:p w:rsidR="008B4462" w:rsidRPr="00F3606C" w:rsidRDefault="008B4462" w:rsidP="008B4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6C">
        <w:rPr>
          <w:rFonts w:ascii="Times New Roman" w:hAnsi="Times New Roman" w:cs="Times New Roman"/>
          <w:sz w:val="28"/>
          <w:szCs w:val="28"/>
        </w:rPr>
        <w:t>РЕШИЛ:</w:t>
      </w:r>
    </w:p>
    <w:p w:rsidR="008B4462" w:rsidRPr="008B4462" w:rsidRDefault="008B4462" w:rsidP="008B4462">
      <w:pPr>
        <w:pStyle w:val="Style9"/>
        <w:widowControl/>
        <w:spacing w:line="240" w:lineRule="auto"/>
        <w:ind w:right="-9" w:firstLine="70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606C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06C">
        <w:rPr>
          <w:rFonts w:ascii="Times New Roman" w:hAnsi="Times New Roman" w:cs="Times New Roman"/>
          <w:sz w:val="28"/>
          <w:szCs w:val="28"/>
        </w:rPr>
        <w:t xml:space="preserve"> в решение Совета депутатов города Бердска от 17.11.2016 №19 «О создании комиссии по </w:t>
      </w:r>
      <w:r w:rsidRPr="008B4462">
        <w:rPr>
          <w:rFonts w:ascii="Times New Roman" w:hAnsi="Times New Roman" w:cs="Times New Roman"/>
          <w:sz w:val="28"/>
          <w:szCs w:val="28"/>
        </w:rPr>
        <w:t>наказам избирателей»</w:t>
      </w:r>
      <w:r w:rsidR="001251BE">
        <w:rPr>
          <w:rFonts w:ascii="Times New Roman" w:hAnsi="Times New Roman" w:cs="Times New Roman"/>
          <w:sz w:val="28"/>
          <w:szCs w:val="28"/>
        </w:rPr>
        <w:t>,</w:t>
      </w:r>
      <w:r w:rsidRPr="008B4462">
        <w:rPr>
          <w:rFonts w:ascii="Times New Roman" w:hAnsi="Times New Roman" w:cs="Times New Roman"/>
          <w:sz w:val="28"/>
          <w:szCs w:val="28"/>
        </w:rPr>
        <w:t xml:space="preserve"> изложив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462">
        <w:rPr>
          <w:rFonts w:ascii="Times New Roman" w:hAnsi="Times New Roman" w:cs="Times New Roman"/>
          <w:sz w:val="28"/>
          <w:szCs w:val="28"/>
        </w:rPr>
        <w:t xml:space="preserve"> «Состав </w:t>
      </w:r>
      <w:r w:rsidR="00753531" w:rsidRPr="00753531">
        <w:rPr>
          <w:rFonts w:ascii="Times New Roman" w:hAnsi="Times New Roman" w:cs="Times New Roman"/>
          <w:sz w:val="28"/>
          <w:szCs w:val="28"/>
        </w:rPr>
        <w:t>комиссии по наказам избирателей</w:t>
      </w:r>
      <w:r w:rsidRPr="008B4462">
        <w:rPr>
          <w:rFonts w:ascii="Times New Roman" w:hAnsi="Times New Roman" w:cs="Times New Roman"/>
          <w:sz w:val="28"/>
          <w:szCs w:val="28"/>
        </w:rPr>
        <w:t xml:space="preserve">» в новой редакции </w:t>
      </w:r>
      <w:r w:rsidR="001251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B4462">
        <w:rPr>
          <w:rFonts w:ascii="Times New Roman" w:hAnsi="Times New Roman" w:cs="Times New Roman"/>
          <w:sz w:val="28"/>
          <w:szCs w:val="28"/>
        </w:rPr>
        <w:t>приложени</w:t>
      </w:r>
      <w:r w:rsidR="001251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462" w:rsidRDefault="008B4462" w:rsidP="008B4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32A69" w:rsidRPr="0061735E">
        <w:rPr>
          <w:sz w:val="28"/>
          <w:szCs w:val="28"/>
        </w:rPr>
        <w:t>Опубликовать настоящее реше</w:t>
      </w:r>
      <w:r w:rsidR="00232A69">
        <w:rPr>
          <w:sz w:val="28"/>
          <w:szCs w:val="28"/>
        </w:rPr>
        <w:t>ние в газете «</w:t>
      </w:r>
      <w:proofErr w:type="spellStart"/>
      <w:r w:rsidR="00232A69">
        <w:rPr>
          <w:sz w:val="28"/>
          <w:szCs w:val="28"/>
        </w:rPr>
        <w:t>Бердские</w:t>
      </w:r>
      <w:proofErr w:type="spellEnd"/>
      <w:r w:rsidR="00232A69"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8B4462" w:rsidRDefault="008B4462" w:rsidP="008B4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8B4462" w:rsidRDefault="008B4462" w:rsidP="008B4462">
      <w:pPr>
        <w:jc w:val="both"/>
        <w:rPr>
          <w:sz w:val="28"/>
          <w:szCs w:val="28"/>
        </w:rPr>
      </w:pPr>
    </w:p>
    <w:p w:rsidR="008B4462" w:rsidRDefault="008B4462" w:rsidP="008B4462">
      <w:pPr>
        <w:jc w:val="both"/>
        <w:rPr>
          <w:sz w:val="28"/>
          <w:szCs w:val="28"/>
        </w:rPr>
      </w:pPr>
    </w:p>
    <w:p w:rsidR="008B4462" w:rsidRDefault="008B4462" w:rsidP="008B4462">
      <w:pPr>
        <w:jc w:val="both"/>
        <w:rPr>
          <w:sz w:val="28"/>
          <w:szCs w:val="28"/>
        </w:rPr>
      </w:pPr>
    </w:p>
    <w:tbl>
      <w:tblPr>
        <w:tblW w:w="11556" w:type="dxa"/>
        <w:tblLook w:val="04A0"/>
      </w:tblPr>
      <w:tblGrid>
        <w:gridCol w:w="5778"/>
        <w:gridCol w:w="5778"/>
      </w:tblGrid>
      <w:tr w:rsidR="008B4462" w:rsidTr="008B7490">
        <w:tc>
          <w:tcPr>
            <w:tcW w:w="5778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     </w:t>
            </w:r>
          </w:p>
        </w:tc>
        <w:tc>
          <w:tcPr>
            <w:tcW w:w="5778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8B4462" w:rsidRDefault="008B4462" w:rsidP="008B4462"/>
    <w:p w:rsidR="008B4462" w:rsidRDefault="008B4462">
      <w:pPr>
        <w:spacing w:after="200" w:line="276" w:lineRule="auto"/>
      </w:pPr>
      <w:r>
        <w:br w:type="page"/>
      </w:r>
    </w:p>
    <w:p w:rsidR="008B4462" w:rsidRPr="005B2FD1" w:rsidRDefault="008B4462" w:rsidP="008B4462">
      <w:pPr>
        <w:pStyle w:val="ConsPlusNormal"/>
        <w:widowControl/>
        <w:ind w:left="637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2F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4462" w:rsidRPr="005B2FD1" w:rsidRDefault="008B4462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2FD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B4462" w:rsidRPr="005B2FD1" w:rsidRDefault="008B4462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2FD1">
        <w:rPr>
          <w:rFonts w:ascii="Times New Roman" w:hAnsi="Times New Roman" w:cs="Times New Roman"/>
          <w:sz w:val="24"/>
          <w:szCs w:val="24"/>
        </w:rPr>
        <w:t xml:space="preserve">города Бердска </w:t>
      </w:r>
      <w:r>
        <w:rPr>
          <w:rFonts w:ascii="Times New Roman" w:hAnsi="Times New Roman" w:cs="Times New Roman"/>
          <w:sz w:val="24"/>
          <w:szCs w:val="24"/>
        </w:rPr>
        <w:t>пя</w:t>
      </w:r>
      <w:r w:rsidRPr="005B2FD1">
        <w:rPr>
          <w:rFonts w:ascii="Times New Roman" w:hAnsi="Times New Roman" w:cs="Times New Roman"/>
          <w:sz w:val="24"/>
          <w:szCs w:val="24"/>
        </w:rPr>
        <w:t>того созыва</w:t>
      </w:r>
    </w:p>
    <w:p w:rsidR="008B4462" w:rsidRPr="005B2FD1" w:rsidRDefault="00CC357D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21.10.2021г. № 12</w:t>
      </w:r>
    </w:p>
    <w:p w:rsidR="008B4462" w:rsidRDefault="008B4462" w:rsidP="008B4462">
      <w:pPr>
        <w:pStyle w:val="ConsPlusNormal"/>
        <w:widowControl/>
        <w:ind w:left="637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462" w:rsidRPr="008B4462" w:rsidRDefault="008B4462" w:rsidP="008B4462">
      <w:pPr>
        <w:ind w:left="6372"/>
        <w:jc w:val="center"/>
        <w:rPr>
          <w:sz w:val="24"/>
          <w:szCs w:val="24"/>
        </w:rPr>
      </w:pPr>
      <w:r w:rsidRPr="008B4462">
        <w:rPr>
          <w:sz w:val="24"/>
          <w:szCs w:val="24"/>
        </w:rPr>
        <w:t>«Приложение 1</w:t>
      </w:r>
    </w:p>
    <w:p w:rsidR="008B4462" w:rsidRPr="008B4462" w:rsidRDefault="008B4462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446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B4462" w:rsidRPr="008B4462" w:rsidRDefault="008B4462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4462">
        <w:rPr>
          <w:rFonts w:ascii="Times New Roman" w:hAnsi="Times New Roman" w:cs="Times New Roman"/>
          <w:sz w:val="24"/>
          <w:szCs w:val="24"/>
        </w:rPr>
        <w:t>города Бердска четвертого  созыва</w:t>
      </w:r>
    </w:p>
    <w:p w:rsidR="008B4462" w:rsidRPr="008B4462" w:rsidRDefault="008B4462" w:rsidP="008B4462">
      <w:pPr>
        <w:pStyle w:val="ConsPlusNormal"/>
        <w:widowControl/>
        <w:ind w:left="63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4462">
        <w:rPr>
          <w:rFonts w:ascii="Times New Roman" w:hAnsi="Times New Roman" w:cs="Times New Roman"/>
          <w:sz w:val="24"/>
          <w:szCs w:val="24"/>
        </w:rPr>
        <w:t>от 17.11.2016 № 19</w:t>
      </w:r>
    </w:p>
    <w:p w:rsidR="008B4462" w:rsidRPr="008B4462" w:rsidRDefault="008B4462" w:rsidP="008B44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4462" w:rsidRDefault="008B4462" w:rsidP="008B4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462" w:rsidRPr="00721C33" w:rsidRDefault="008B4462" w:rsidP="008B44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33">
        <w:rPr>
          <w:rFonts w:ascii="Times New Roman" w:hAnsi="Times New Roman" w:cs="Times New Roman"/>
          <w:b/>
          <w:sz w:val="28"/>
          <w:szCs w:val="28"/>
        </w:rPr>
        <w:t>Состав комиссии по наказам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избирателей</w:t>
      </w:r>
    </w:p>
    <w:p w:rsidR="008B4462" w:rsidRDefault="008B4462" w:rsidP="008B44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40"/>
        <w:gridCol w:w="4537"/>
      </w:tblGrid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proofErr w:type="gramStart"/>
            <w:r w:rsidR="00EF64D8">
              <w:rPr>
                <w:rFonts w:eastAsiaTheme="minorHAnsi"/>
                <w:sz w:val="28"/>
                <w:szCs w:val="28"/>
                <w:lang w:eastAsia="en-US"/>
              </w:rPr>
              <w:t>Голубев</w:t>
            </w:r>
            <w:proofErr w:type="gramEnd"/>
            <w:r w:rsidR="00EF64D8">
              <w:rPr>
                <w:rFonts w:eastAsiaTheme="minorHAnsi"/>
                <w:sz w:val="28"/>
                <w:szCs w:val="28"/>
                <w:lang w:eastAsia="en-US"/>
              </w:rPr>
              <w:t xml:space="preserve"> Владимир Алексеевич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Онищенко Сергей Александрович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социальной и молодежной политике, культуре, спорту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Невеличко Елена Владимировна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социальной и молодежной политике, культуре, спорту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 xml:space="preserve">Белова Елена Викторовна 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градостроительству и городскому хозяйству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Уварова Светлана Геннадьевна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градостроительству и городскому хозяйству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Князев Дмитрий Сергеевич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законодательству и местному самоуправлению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Гук Константин Андреевич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законодательству и местному самоуправлению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Минин Иван Сергеевич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бюджету и управлению муниципальной собственностью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B4462" w:rsidTr="00EF64D8">
        <w:tc>
          <w:tcPr>
            <w:tcW w:w="4536" w:type="dxa"/>
          </w:tcPr>
          <w:p w:rsidR="008B4462" w:rsidRDefault="008B4462" w:rsidP="00117B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17B06">
              <w:rPr>
                <w:rFonts w:eastAsiaTheme="minorHAnsi"/>
                <w:sz w:val="28"/>
                <w:szCs w:val="28"/>
                <w:lang w:eastAsia="en-US"/>
              </w:rPr>
              <w:t>Титов Дмитрий Сергеевич</w:t>
            </w:r>
          </w:p>
        </w:tc>
        <w:tc>
          <w:tcPr>
            <w:tcW w:w="340" w:type="dxa"/>
          </w:tcPr>
          <w:p w:rsidR="008B4462" w:rsidRDefault="008B4462" w:rsidP="008B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7" w:type="dxa"/>
          </w:tcPr>
          <w:p w:rsidR="008B4462" w:rsidRDefault="008B4462" w:rsidP="00EF6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4D8">
              <w:rPr>
                <w:rFonts w:eastAsiaTheme="minorHAnsi"/>
                <w:sz w:val="28"/>
                <w:szCs w:val="28"/>
                <w:lang w:eastAsia="en-US"/>
              </w:rPr>
              <w:t>член комитета по бюджету и управлению муниципальной собственностью.</w:t>
            </w:r>
          </w:p>
        </w:tc>
      </w:tr>
    </w:tbl>
    <w:p w:rsidR="008B4462" w:rsidRDefault="008B4462" w:rsidP="008B44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4462" w:rsidRPr="006C6CDD" w:rsidRDefault="008B4462" w:rsidP="008B4462">
      <w:pPr>
        <w:pStyle w:val="ConsPlusTitle"/>
        <w:widowControl/>
        <w:jc w:val="center"/>
        <w:rPr>
          <w:sz w:val="28"/>
          <w:szCs w:val="28"/>
        </w:rPr>
      </w:pPr>
      <w:r w:rsidRPr="00D6621B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Pr="006C6CDD">
        <w:rPr>
          <w:sz w:val="28"/>
          <w:szCs w:val="28"/>
        </w:rPr>
        <w:t>»</w:t>
      </w:r>
    </w:p>
    <w:p w:rsidR="008B4462" w:rsidRDefault="008B4462" w:rsidP="008B4462">
      <w:pPr>
        <w:jc w:val="center"/>
      </w:pPr>
      <w:r w:rsidRPr="006C6CDD">
        <w:rPr>
          <w:sz w:val="28"/>
          <w:szCs w:val="28"/>
        </w:rPr>
        <w:t>__________________</w:t>
      </w:r>
    </w:p>
    <w:p w:rsidR="00EF64D8" w:rsidRDefault="00EF64D8">
      <w:pPr>
        <w:spacing w:after="200" w:line="276" w:lineRule="auto"/>
      </w:pPr>
    </w:p>
    <w:sectPr w:rsidR="00EF64D8" w:rsidSect="00E8349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C5" w:rsidRDefault="009307C5" w:rsidP="00E8349A">
      <w:r>
        <w:separator/>
      </w:r>
    </w:p>
  </w:endnote>
  <w:endnote w:type="continuationSeparator" w:id="0">
    <w:p w:rsidR="009307C5" w:rsidRDefault="009307C5" w:rsidP="00E8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C5" w:rsidRDefault="009307C5" w:rsidP="00E8349A">
      <w:r>
        <w:separator/>
      </w:r>
    </w:p>
  </w:footnote>
  <w:footnote w:type="continuationSeparator" w:id="0">
    <w:p w:rsidR="009307C5" w:rsidRDefault="009307C5" w:rsidP="00E8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3472"/>
      <w:docPartObj>
        <w:docPartGallery w:val="Page Numbers (Top of Page)"/>
        <w:docPartUnique/>
      </w:docPartObj>
    </w:sdtPr>
    <w:sdtContent>
      <w:p w:rsidR="00E8349A" w:rsidRDefault="00B62076">
        <w:pPr>
          <w:pStyle w:val="a4"/>
          <w:jc w:val="center"/>
        </w:pPr>
        <w:fldSimple w:instr=" PAGE   \* MERGEFORMAT ">
          <w:r w:rsidR="00232A69">
            <w:rPr>
              <w:noProof/>
            </w:rPr>
            <w:t>2</w:t>
          </w:r>
        </w:fldSimple>
      </w:p>
    </w:sdtContent>
  </w:sdt>
  <w:p w:rsidR="00E8349A" w:rsidRDefault="00E834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D8"/>
    <w:multiLevelType w:val="hybridMultilevel"/>
    <w:tmpl w:val="02F6DAC4"/>
    <w:lvl w:ilvl="0" w:tplc="FEA0F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462"/>
    <w:rsid w:val="000043EF"/>
    <w:rsid w:val="000921FF"/>
    <w:rsid w:val="000F3034"/>
    <w:rsid w:val="00117B06"/>
    <w:rsid w:val="001251BE"/>
    <w:rsid w:val="00126DD9"/>
    <w:rsid w:val="001276B0"/>
    <w:rsid w:val="00232A69"/>
    <w:rsid w:val="002456B1"/>
    <w:rsid w:val="00247580"/>
    <w:rsid w:val="002679B9"/>
    <w:rsid w:val="002717FE"/>
    <w:rsid w:val="00343065"/>
    <w:rsid w:val="00364E4B"/>
    <w:rsid w:val="00380A61"/>
    <w:rsid w:val="003F1BAA"/>
    <w:rsid w:val="0045130C"/>
    <w:rsid w:val="00460BD5"/>
    <w:rsid w:val="004D4AF2"/>
    <w:rsid w:val="00503ECB"/>
    <w:rsid w:val="00513D6F"/>
    <w:rsid w:val="00545CE0"/>
    <w:rsid w:val="00582F7F"/>
    <w:rsid w:val="005927E2"/>
    <w:rsid w:val="006656B3"/>
    <w:rsid w:val="006931E2"/>
    <w:rsid w:val="006A0634"/>
    <w:rsid w:val="006F0174"/>
    <w:rsid w:val="00707B61"/>
    <w:rsid w:val="0073723E"/>
    <w:rsid w:val="00753531"/>
    <w:rsid w:val="007D5E08"/>
    <w:rsid w:val="007F7DA7"/>
    <w:rsid w:val="00841767"/>
    <w:rsid w:val="00854537"/>
    <w:rsid w:val="008646B3"/>
    <w:rsid w:val="00872AEB"/>
    <w:rsid w:val="008B4462"/>
    <w:rsid w:val="008D2BF0"/>
    <w:rsid w:val="0090781C"/>
    <w:rsid w:val="009307C5"/>
    <w:rsid w:val="00954CB0"/>
    <w:rsid w:val="009C2331"/>
    <w:rsid w:val="009D2770"/>
    <w:rsid w:val="00A22805"/>
    <w:rsid w:val="00A424C2"/>
    <w:rsid w:val="00A43577"/>
    <w:rsid w:val="00A62826"/>
    <w:rsid w:val="00A72E52"/>
    <w:rsid w:val="00A90095"/>
    <w:rsid w:val="00AA65E4"/>
    <w:rsid w:val="00AF3541"/>
    <w:rsid w:val="00B32B2B"/>
    <w:rsid w:val="00B62076"/>
    <w:rsid w:val="00BB17B0"/>
    <w:rsid w:val="00BB276F"/>
    <w:rsid w:val="00BD3EDB"/>
    <w:rsid w:val="00C4318F"/>
    <w:rsid w:val="00C94178"/>
    <w:rsid w:val="00CA5795"/>
    <w:rsid w:val="00CC357D"/>
    <w:rsid w:val="00D278E4"/>
    <w:rsid w:val="00D7641E"/>
    <w:rsid w:val="00D77FF1"/>
    <w:rsid w:val="00D80372"/>
    <w:rsid w:val="00DA406F"/>
    <w:rsid w:val="00DF0E3E"/>
    <w:rsid w:val="00E55F94"/>
    <w:rsid w:val="00E8349A"/>
    <w:rsid w:val="00E84EEE"/>
    <w:rsid w:val="00EA2ADB"/>
    <w:rsid w:val="00EB1D32"/>
    <w:rsid w:val="00EB6A2B"/>
    <w:rsid w:val="00ED7BD6"/>
    <w:rsid w:val="00EF60D5"/>
    <w:rsid w:val="00EF64D8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4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Style9">
    <w:name w:val="Style9"/>
    <w:basedOn w:val="a"/>
    <w:uiPriority w:val="99"/>
    <w:rsid w:val="008B4462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uiPriority w:val="99"/>
    <w:rsid w:val="008B4462"/>
    <w:rPr>
      <w:rFonts w:ascii="Cambria" w:hAnsi="Cambria" w:cs="Cambria" w:hint="default"/>
      <w:sz w:val="20"/>
      <w:szCs w:val="20"/>
    </w:rPr>
  </w:style>
  <w:style w:type="paragraph" w:styleId="2">
    <w:name w:val="Body Text Indent 2"/>
    <w:basedOn w:val="a"/>
    <w:link w:val="20"/>
    <w:rsid w:val="008B446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B44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B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3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3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3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2021-10-21T07:03:00Z</cp:lastPrinted>
  <dcterms:created xsi:type="dcterms:W3CDTF">2021-10-21T06:07:00Z</dcterms:created>
  <dcterms:modified xsi:type="dcterms:W3CDTF">2021-10-22T02:46:00Z</dcterms:modified>
</cp:coreProperties>
</file>