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E155C1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7A634C">
        <w:rPr>
          <w:b/>
          <w:bCs/>
          <w:color w:val="000000"/>
        </w:rPr>
        <w:t xml:space="preserve"> </w:t>
      </w:r>
      <w:r w:rsidR="009D3555" w:rsidRPr="000C57CA">
        <w:rPr>
          <w:b/>
          <w:bCs/>
          <w:color w:val="000000"/>
        </w:rPr>
        <w:t xml:space="preserve">                           </w:t>
      </w:r>
      <w:r w:rsidR="009D3555"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DF0BEE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9D3555" w:rsidRPr="00110D4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июня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DF0BEE" w:rsidP="009D355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период с 16.06-30.06</w:t>
      </w:r>
      <w:r w:rsidR="009D3555"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E67D76" w:rsidRPr="00E6012D" w:rsidTr="00E67D76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Дата</w:t>
            </w:r>
          </w:p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1ABE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Время и</w:t>
            </w:r>
          </w:p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место</w:t>
            </w:r>
          </w:p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1ABE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1ABE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1ABE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6F1ABE">
              <w:rPr>
                <w:b/>
                <w:bCs/>
              </w:rPr>
              <w:t>Ответственный</w:t>
            </w:r>
            <w:proofErr w:type="gramEnd"/>
            <w:r w:rsidRPr="006F1ABE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19564D" w:rsidP="006F1A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E67D76" w:rsidRPr="006F1ABE">
              <w:rPr>
                <w:b/>
                <w:bCs/>
              </w:rPr>
              <w:t>Приглашенные</w:t>
            </w:r>
          </w:p>
        </w:tc>
      </w:tr>
      <w:tr w:rsidR="00E67D76" w:rsidRPr="00E6012D" w:rsidTr="00E67D76">
        <w:trPr>
          <w:trHeight w:val="390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16.06</w:t>
            </w:r>
          </w:p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pStyle w:val="a4"/>
              <w:rPr>
                <w:color w:val="000000"/>
                <w:sz w:val="24"/>
                <w:szCs w:val="24"/>
              </w:rPr>
            </w:pPr>
            <w:r w:rsidRPr="006F1ABE">
              <w:rPr>
                <w:color w:val="000000"/>
                <w:sz w:val="24"/>
                <w:szCs w:val="24"/>
              </w:rPr>
              <w:t>09:00</w:t>
            </w:r>
          </w:p>
          <w:p w:rsidR="00E67D76" w:rsidRPr="006F1ABE" w:rsidRDefault="00E67D76" w:rsidP="006F1ABE">
            <w:pPr>
              <w:pStyle w:val="a4"/>
              <w:rPr>
                <w:color w:val="000000"/>
                <w:sz w:val="24"/>
                <w:szCs w:val="24"/>
              </w:rPr>
            </w:pPr>
            <w:r w:rsidRPr="006F1ABE">
              <w:rPr>
                <w:color w:val="000000"/>
                <w:sz w:val="24"/>
                <w:szCs w:val="24"/>
              </w:rPr>
              <w:t>конференц-зал</w:t>
            </w:r>
          </w:p>
          <w:p w:rsidR="00E67D76" w:rsidRPr="006F1ABE" w:rsidRDefault="00E67D76" w:rsidP="006F1ABE">
            <w:pPr>
              <w:pStyle w:val="a4"/>
              <w:rPr>
                <w:color w:val="000000"/>
                <w:sz w:val="24"/>
                <w:szCs w:val="24"/>
              </w:rPr>
            </w:pPr>
            <w:r w:rsidRPr="006F1ABE">
              <w:rPr>
                <w:color w:val="000000"/>
                <w:sz w:val="24"/>
                <w:szCs w:val="24"/>
              </w:rPr>
              <w:t>администрации</w:t>
            </w:r>
          </w:p>
          <w:p w:rsidR="00E67D76" w:rsidRPr="006F1ABE" w:rsidRDefault="00E67D76" w:rsidP="006F1ABE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 xml:space="preserve">Восьмая сессия </w:t>
            </w:r>
            <w:proofErr w:type="gramStart"/>
            <w:r w:rsidRPr="006F1ABE">
              <w:t>Совета депутатов города Бердска пятого созыва</w:t>
            </w:r>
            <w:proofErr w:type="gramEnd"/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roofErr w:type="gramStart"/>
            <w:r w:rsidRPr="006F1ABE">
              <w:t>Голубев</w:t>
            </w:r>
            <w:proofErr w:type="gramEnd"/>
            <w:r w:rsidRPr="006F1ABE">
              <w:t xml:space="preserve"> В.А.,</w:t>
            </w:r>
          </w:p>
          <w:p w:rsidR="00E67D76" w:rsidRPr="006F1ABE" w:rsidRDefault="00E67D76" w:rsidP="006F1ABE">
            <w:r w:rsidRPr="006F1ABE">
              <w:t>Толмачева Е.М.</w:t>
            </w:r>
          </w:p>
          <w:p w:rsidR="00E67D76" w:rsidRPr="006F1ABE" w:rsidRDefault="00E67D76" w:rsidP="006F1ABE">
            <w:r w:rsidRPr="006F1ABE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>Шестернин Е.А.,</w:t>
            </w:r>
          </w:p>
          <w:p w:rsidR="00E67D76" w:rsidRPr="006F1ABE" w:rsidRDefault="00E67D76" w:rsidP="006F1ABE">
            <w:r w:rsidRPr="006F1ABE">
              <w:t>Захаров В.Н.,</w:t>
            </w:r>
          </w:p>
          <w:p w:rsidR="00E67D76" w:rsidRPr="006F1ABE" w:rsidRDefault="00E67D76" w:rsidP="006F1ABE">
            <w:proofErr w:type="spellStart"/>
            <w:r w:rsidRPr="006F1ABE">
              <w:t>Шурова</w:t>
            </w:r>
            <w:proofErr w:type="spellEnd"/>
            <w:r w:rsidRPr="006F1ABE">
              <w:t xml:space="preserve"> Ж.С.,</w:t>
            </w:r>
          </w:p>
          <w:p w:rsidR="00E67D76" w:rsidRPr="006F1ABE" w:rsidRDefault="00E67D76" w:rsidP="006F1ABE">
            <w:proofErr w:type="spellStart"/>
            <w:r w:rsidRPr="006F1ABE">
              <w:t>Чекмазова</w:t>
            </w:r>
            <w:proofErr w:type="spellEnd"/>
            <w:r w:rsidRPr="006F1ABE">
              <w:t xml:space="preserve"> А.В.,</w:t>
            </w:r>
          </w:p>
          <w:p w:rsidR="00E67D76" w:rsidRPr="006F1ABE" w:rsidRDefault="00E67D76" w:rsidP="006F1ABE">
            <w:r w:rsidRPr="006F1ABE">
              <w:t xml:space="preserve">депутаты </w:t>
            </w:r>
          </w:p>
          <w:p w:rsidR="00E67D76" w:rsidRPr="006F1ABE" w:rsidRDefault="00E67D76" w:rsidP="006F1ABE">
            <w:r w:rsidRPr="006F1ABE">
              <w:t>Законодательного Собрания,</w:t>
            </w:r>
          </w:p>
          <w:p w:rsidR="00E67D76" w:rsidRPr="006F1ABE" w:rsidRDefault="00E67D76" w:rsidP="006F1ABE">
            <w:r w:rsidRPr="006F1ABE">
              <w:t>депутаты Совета депутатов города Бердска,</w:t>
            </w:r>
          </w:p>
          <w:p w:rsidR="00E67D76" w:rsidRPr="006F1ABE" w:rsidRDefault="00E67D76" w:rsidP="006F1ABE">
            <w:r w:rsidRPr="006F1ABE">
              <w:t>руководители государственных и муниципальных учреждений</w:t>
            </w:r>
          </w:p>
        </w:tc>
      </w:tr>
      <w:tr w:rsidR="00E67D76" w:rsidRPr="00E6012D" w:rsidTr="00E67D76">
        <w:trPr>
          <w:trHeight w:val="84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17.06</w:t>
            </w:r>
          </w:p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13:30-14:30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Городской центр культуры и досуга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ул. Ленина, 31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34"/>
            </w:pPr>
            <w:r w:rsidRPr="006F1ABE">
              <w:t xml:space="preserve">Церемония закрытия </w:t>
            </w:r>
            <w:r w:rsidRPr="006F1ABE">
              <w:rPr>
                <w:lang w:val="en-US"/>
              </w:rPr>
              <w:t>III</w:t>
            </w:r>
            <w:r w:rsidRPr="006F1ABE">
              <w:t xml:space="preserve"> открытого городского детского фестиваля «</w:t>
            </w:r>
            <w:proofErr w:type="spellStart"/>
            <w:r w:rsidRPr="006F1ABE">
              <w:t>Керама-Бердь</w:t>
            </w:r>
            <w:proofErr w:type="spellEnd"/>
            <w:r w:rsidRPr="006F1ABE">
              <w:t>»</w:t>
            </w:r>
          </w:p>
          <w:p w:rsidR="00E67D76" w:rsidRPr="006F1ABE" w:rsidRDefault="00E67D76" w:rsidP="006F1ABE">
            <w:pPr>
              <w:keepNext/>
              <w:keepLines/>
              <w:spacing w:line="240" w:lineRule="atLeast"/>
              <w:rPr>
                <w:bCs/>
              </w:rPr>
            </w:pP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Cs/>
              </w:rPr>
            </w:pPr>
            <w:r w:rsidRPr="006F1ABE">
              <w:rPr>
                <w:iCs/>
              </w:rPr>
              <w:t xml:space="preserve">Формирование у учащихся мотивации к </w:t>
            </w:r>
            <w:proofErr w:type="spellStart"/>
            <w:r w:rsidRPr="006F1ABE">
              <w:rPr>
                <w:iCs/>
              </w:rPr>
              <w:t>конкурсно</w:t>
            </w:r>
            <w:proofErr w:type="spellEnd"/>
            <w:r w:rsidRPr="006F1ABE">
              <w:rPr>
                <w:iCs/>
              </w:rPr>
              <w:t>-выставочной деятельности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keepNext/>
              <w:keepLines/>
              <w:spacing w:line="240" w:lineRule="atLeast"/>
            </w:pPr>
            <w:proofErr w:type="spellStart"/>
            <w:r w:rsidRPr="006F1ABE">
              <w:t>Мокриенко</w:t>
            </w:r>
            <w:proofErr w:type="spellEnd"/>
            <w:r w:rsidRPr="006F1ABE">
              <w:t xml:space="preserve"> О.М.</w:t>
            </w:r>
          </w:p>
          <w:p w:rsidR="00E67D76" w:rsidRPr="006F1ABE" w:rsidRDefault="00E67D76" w:rsidP="006F1ABE">
            <w:pPr>
              <w:keepNext/>
              <w:keepLines/>
            </w:pPr>
            <w:r w:rsidRPr="006F1ABE">
              <w:t>3-14-88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-144"/>
            </w:pPr>
            <w:r w:rsidRPr="006F1ABE">
              <w:t>Шестернин Е.А.,</w:t>
            </w:r>
          </w:p>
          <w:p w:rsidR="00E67D76" w:rsidRPr="006F1ABE" w:rsidRDefault="00E67D76" w:rsidP="006F1ABE">
            <w:pPr>
              <w:ind w:right="-144"/>
            </w:pPr>
            <w:proofErr w:type="gramStart"/>
            <w:r w:rsidRPr="006F1ABE">
              <w:t>Голубев</w:t>
            </w:r>
            <w:proofErr w:type="gramEnd"/>
            <w:r w:rsidRPr="006F1ABE">
              <w:t xml:space="preserve"> В.А.,</w:t>
            </w:r>
          </w:p>
          <w:p w:rsidR="00E67D76" w:rsidRPr="006F1ABE" w:rsidRDefault="00E67D76" w:rsidP="006F1ABE">
            <w:pPr>
              <w:ind w:right="-144"/>
            </w:pPr>
            <w:proofErr w:type="spellStart"/>
            <w:r w:rsidRPr="006F1ABE">
              <w:t>Шурова</w:t>
            </w:r>
            <w:proofErr w:type="spellEnd"/>
            <w:r w:rsidRPr="006F1ABE">
              <w:t xml:space="preserve"> Ж.С.</w:t>
            </w:r>
          </w:p>
        </w:tc>
      </w:tr>
      <w:tr w:rsidR="00E67D76" w:rsidRPr="00E6012D" w:rsidTr="00E67D76">
        <w:trPr>
          <w:trHeight w:val="111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18.06</w:t>
            </w:r>
          </w:p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 08:00 18.06.2022</w:t>
            </w:r>
          </w:p>
          <w:p w:rsidR="00E67D76" w:rsidRPr="006F1ABE" w:rsidRDefault="00E67D76" w:rsidP="006F1ABE">
            <w:pPr>
              <w:jc w:val="center"/>
            </w:pPr>
            <w:r w:rsidRPr="006F1ABE">
              <w:rPr>
                <w:b/>
                <w:bCs/>
              </w:rPr>
              <w:t>до 08:00 19.06.2022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r w:rsidRPr="006F1ABE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6F1ABE">
              <w:rPr>
                <w:b/>
                <w:color w:val="000000"/>
              </w:rPr>
              <w:t>Замулина</w:t>
            </w:r>
            <w:proofErr w:type="spellEnd"/>
            <w:r w:rsidRPr="006F1ABE">
              <w:rPr>
                <w:b/>
                <w:color w:val="000000"/>
              </w:rPr>
              <w:t xml:space="preserve"> Татьяна Алексеевна </w:t>
            </w:r>
            <w:r w:rsidRPr="006F1ABE">
              <w:rPr>
                <w:color w:val="000000"/>
              </w:rPr>
              <w:t xml:space="preserve">– заместитель начальника управления </w:t>
            </w:r>
            <w:r w:rsidRPr="006F1ABE">
              <w:rPr>
                <w:color w:val="000000"/>
              </w:rPr>
              <w:lastRenderedPageBreak/>
              <w:t>градостроительства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roofErr w:type="gramStart"/>
            <w:r w:rsidRPr="006F1ABE">
              <w:rPr>
                <w:b/>
                <w:bCs/>
              </w:rPr>
              <w:lastRenderedPageBreak/>
              <w:t>Контроль за</w:t>
            </w:r>
            <w:proofErr w:type="gramEnd"/>
            <w:r w:rsidRPr="006F1ABE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/>
                <w:color w:val="000000" w:themeColor="text1"/>
              </w:rPr>
            </w:pPr>
            <w:r w:rsidRPr="006F1ABE">
              <w:rPr>
                <w:b/>
                <w:color w:val="000000" w:themeColor="text1"/>
              </w:rPr>
              <w:t>2-00-90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rPr>
                <w:b/>
                <w:bCs/>
              </w:rPr>
              <w:t>по графику</w:t>
            </w:r>
          </w:p>
        </w:tc>
      </w:tr>
      <w:tr w:rsidR="00E67D76" w:rsidRPr="00E6012D" w:rsidTr="00E67D76">
        <w:trPr>
          <w:trHeight w:val="169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lastRenderedPageBreak/>
              <w:t>19.06</w:t>
            </w:r>
          </w:p>
          <w:p w:rsidR="00E67D76" w:rsidRPr="006F1ABE" w:rsidRDefault="00E67D76" w:rsidP="007C4A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 08:00 19.06.2022</w:t>
            </w:r>
          </w:p>
          <w:p w:rsidR="00E67D76" w:rsidRPr="006F1ABE" w:rsidRDefault="00E67D76" w:rsidP="006F1ABE">
            <w:pPr>
              <w:jc w:val="center"/>
            </w:pPr>
            <w:r w:rsidRPr="006F1ABE">
              <w:rPr>
                <w:b/>
                <w:bCs/>
              </w:rPr>
              <w:t>до 08:00 20.06.2022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r w:rsidRPr="006F1ABE">
              <w:rPr>
                <w:b/>
                <w:bCs/>
              </w:rPr>
              <w:t>Ответственный дежурный по городу:</w:t>
            </w:r>
            <w:r w:rsidRPr="006F1ABE">
              <w:rPr>
                <w:color w:val="000000"/>
              </w:rPr>
              <w:t xml:space="preserve"> </w:t>
            </w:r>
            <w:r w:rsidRPr="006F1ABE">
              <w:rPr>
                <w:b/>
                <w:color w:val="000000"/>
              </w:rPr>
              <w:t>Пархоменко Елена Владимировна</w:t>
            </w:r>
            <w:r w:rsidRPr="006F1ABE">
              <w:rPr>
                <w:color w:val="000000"/>
              </w:rPr>
              <w:t xml:space="preserve"> – начальник отдела территориального планирования, агломерации и городского дизайна управления градостроительства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/>
              </w:rPr>
            </w:pPr>
            <w:proofErr w:type="gramStart"/>
            <w:r w:rsidRPr="006F1ABE">
              <w:rPr>
                <w:b/>
                <w:bCs/>
              </w:rPr>
              <w:t>Контроль за</w:t>
            </w:r>
            <w:proofErr w:type="gramEnd"/>
            <w:r w:rsidRPr="006F1ABE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/>
                <w:color w:val="000000"/>
              </w:rPr>
            </w:pPr>
            <w:r w:rsidRPr="006F1ABE">
              <w:rPr>
                <w:b/>
                <w:color w:val="000000" w:themeColor="text1"/>
              </w:rPr>
              <w:t>2-00-90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/>
                <w:bCs/>
              </w:rPr>
            </w:pPr>
            <w:r w:rsidRPr="006F1ABE">
              <w:rPr>
                <w:b/>
                <w:bCs/>
              </w:rPr>
              <w:t>по графику</w:t>
            </w:r>
          </w:p>
        </w:tc>
      </w:tr>
      <w:tr w:rsidR="00E67D76" w:rsidRPr="00E6012D" w:rsidTr="00E67D76">
        <w:trPr>
          <w:trHeight w:val="226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EF2D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21.06</w:t>
            </w:r>
          </w:p>
          <w:p w:rsidR="00E67D76" w:rsidRPr="006F1ABE" w:rsidRDefault="00E67D76" w:rsidP="00EF2D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7572F0" w:rsidRDefault="00E67D76" w:rsidP="006F1ABE">
            <w:pPr>
              <w:jc w:val="center"/>
            </w:pPr>
            <w:r w:rsidRPr="007572F0">
              <w:t>15:00</w:t>
            </w:r>
          </w:p>
          <w:p w:rsidR="0019564D" w:rsidRDefault="0019564D" w:rsidP="006F1ABE">
            <w:pPr>
              <w:jc w:val="center"/>
            </w:pPr>
            <w:r w:rsidRPr="007572F0">
              <w:t>МБУ «ЦБС города</w:t>
            </w:r>
            <w:r>
              <w:t xml:space="preserve"> </w:t>
            </w:r>
            <w:r w:rsidRPr="0019564D">
              <w:t>Бердска»</w:t>
            </w:r>
            <w:r>
              <w:t xml:space="preserve">, </w:t>
            </w:r>
          </w:p>
          <w:p w:rsidR="00E67D76" w:rsidRPr="006F1ABE" w:rsidRDefault="0019564D" w:rsidP="006F1ABE">
            <w:pPr>
              <w:jc w:val="center"/>
            </w:pPr>
            <w:r>
              <w:t>у</w:t>
            </w:r>
            <w:r w:rsidRPr="0019564D">
              <w:t>л. Свердлова,1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center" w:pos="4960"/>
                <w:tab w:val="left" w:pos="8025"/>
              </w:tabs>
            </w:pPr>
            <w:r w:rsidRPr="006F1ABE">
              <w:rPr>
                <w:lang w:val="en-US"/>
              </w:rPr>
              <w:t>X</w:t>
            </w:r>
            <w:r w:rsidRPr="006F1ABE">
              <w:t>IV городской конкурс молодежных проектов «</w:t>
            </w:r>
            <w:proofErr w:type="spellStart"/>
            <w:r w:rsidRPr="006F1ABE">
              <w:t>ПерспектиВЫ</w:t>
            </w:r>
            <w:proofErr w:type="spellEnd"/>
            <w:r w:rsidRPr="006F1ABE">
              <w:t>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 xml:space="preserve">Вовлечение молодежи в общественно-полезную социальную практику, формирование активной гражданской позиции, интеллектуальное и личностное развитие средствами проектной </w:t>
            </w:r>
          </w:p>
          <w:p w:rsidR="00E67D76" w:rsidRPr="006F1ABE" w:rsidRDefault="00E67D76" w:rsidP="006F1ABE">
            <w:r w:rsidRPr="006F1ABE">
              <w:t>деятельности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Суховерова</w:t>
            </w:r>
            <w:proofErr w:type="spellEnd"/>
            <w:r w:rsidRPr="006F1ABE">
              <w:rPr>
                <w:color w:val="000000"/>
              </w:rPr>
              <w:t xml:space="preserve"> Н.В.</w:t>
            </w:r>
          </w:p>
          <w:p w:rsidR="00E67D76" w:rsidRPr="006F1ABE" w:rsidRDefault="00E67D76" w:rsidP="006F1ABE">
            <w:r w:rsidRPr="006F1ABE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Шурова</w:t>
            </w:r>
            <w:proofErr w:type="spellEnd"/>
            <w:r w:rsidRPr="006F1ABE">
              <w:rPr>
                <w:color w:val="000000"/>
              </w:rPr>
              <w:t xml:space="preserve"> Ж.С.,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Каркавин</w:t>
            </w:r>
            <w:proofErr w:type="spellEnd"/>
            <w:r w:rsidRPr="006F1ABE">
              <w:rPr>
                <w:color w:val="000000"/>
              </w:rPr>
              <w:t xml:space="preserve"> М.В.</w:t>
            </w:r>
          </w:p>
          <w:p w:rsidR="00E67D76" w:rsidRPr="006F1ABE" w:rsidRDefault="00E67D76" w:rsidP="006F1ABE"/>
        </w:tc>
      </w:tr>
      <w:tr w:rsidR="00E67D76" w:rsidRPr="00E6012D" w:rsidTr="00E67D76">
        <w:trPr>
          <w:trHeight w:val="1120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5C58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22.06</w:t>
            </w:r>
          </w:p>
          <w:p w:rsidR="00E67D76" w:rsidRPr="006F1ABE" w:rsidRDefault="00E67D76" w:rsidP="005C58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jc w:val="center"/>
              <w:rPr>
                <w:u w:val="single"/>
              </w:rPr>
            </w:pPr>
            <w:proofErr w:type="gramStart"/>
            <w:r w:rsidRPr="006F1ABE">
              <w:rPr>
                <w:u w:val="single"/>
              </w:rPr>
              <w:t>(время</w:t>
            </w:r>
            <w:proofErr w:type="gramEnd"/>
          </w:p>
          <w:p w:rsidR="00E67D76" w:rsidRPr="006F1ABE" w:rsidRDefault="00E67D76" w:rsidP="006F1ABE">
            <w:pPr>
              <w:jc w:val="center"/>
              <w:rPr>
                <w:u w:val="single"/>
              </w:rPr>
            </w:pPr>
            <w:r w:rsidRPr="006F1ABE">
              <w:rPr>
                <w:u w:val="single"/>
              </w:rPr>
              <w:t>по согласованию)</w:t>
            </w:r>
          </w:p>
          <w:p w:rsidR="00E67D76" w:rsidRPr="006F1ABE" w:rsidRDefault="00E67D76" w:rsidP="006F1ABE">
            <w:pPr>
              <w:jc w:val="center"/>
            </w:pPr>
            <w:r w:rsidRPr="006F1ABE">
              <w:t>малый зал</w:t>
            </w:r>
          </w:p>
          <w:p w:rsidR="00E67D76" w:rsidRPr="006F1ABE" w:rsidRDefault="00E67D76" w:rsidP="006F1ABE">
            <w:pPr>
              <w:jc w:val="center"/>
            </w:pPr>
            <w:r w:rsidRPr="006F1ABE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pStyle w:val="8"/>
              <w:rPr>
                <w:sz w:val="24"/>
                <w:szCs w:val="24"/>
              </w:rPr>
            </w:pPr>
            <w:r w:rsidRPr="006F1ABE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6F1ABE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pStyle w:val="a3"/>
              <w:spacing w:before="0" w:after="0"/>
            </w:pPr>
            <w:r w:rsidRPr="006F1ABE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roofErr w:type="spellStart"/>
            <w:r w:rsidRPr="006F1ABE">
              <w:t>Скипина</w:t>
            </w:r>
            <w:proofErr w:type="spellEnd"/>
            <w:r w:rsidRPr="006F1ABE">
              <w:t xml:space="preserve"> Е.Н.</w:t>
            </w:r>
          </w:p>
          <w:p w:rsidR="00E67D76" w:rsidRPr="006F1ABE" w:rsidRDefault="00E67D76" w:rsidP="006F1ABE">
            <w:r>
              <w:t>2-21-05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6F1ABE">
              <w:t>Руководители учреждений и отделов администрации</w:t>
            </w:r>
          </w:p>
        </w:tc>
      </w:tr>
      <w:tr w:rsidR="00E67D76" w:rsidRPr="00E6012D" w:rsidTr="00E67D76">
        <w:trPr>
          <w:trHeight w:val="552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5C58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Мемориал Славы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11:00-11:30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</w:p>
          <w:p w:rsidR="00E67D76" w:rsidRPr="006F1ABE" w:rsidRDefault="00E67D76" w:rsidP="006F1ABE">
            <w:pPr>
              <w:ind w:left="-108" w:right="-144"/>
              <w:jc w:val="center"/>
            </w:pPr>
          </w:p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поселок Боровой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  <w:r w:rsidRPr="006F1ABE">
              <w:t>11:40-12:00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</w:p>
          <w:p w:rsidR="00E67D76" w:rsidRPr="006F1ABE" w:rsidRDefault="00E67D76" w:rsidP="006F1ABE">
            <w:pPr>
              <w:ind w:left="-108" w:right="-144"/>
              <w:jc w:val="center"/>
            </w:pPr>
          </w:p>
          <w:p w:rsidR="00E67D76" w:rsidRPr="006F1ABE" w:rsidRDefault="00E67D76" w:rsidP="006F1ABE">
            <w:pPr>
              <w:ind w:left="-108" w:right="-144"/>
              <w:jc w:val="center"/>
            </w:pPr>
          </w:p>
          <w:p w:rsidR="00E67D76" w:rsidRPr="006F1ABE" w:rsidRDefault="00E67D76" w:rsidP="006F1ABE">
            <w:pPr>
              <w:ind w:left="-108" w:right="-144"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34"/>
            </w:pPr>
            <w:r w:rsidRPr="006F1ABE">
              <w:t>Городской митинг, церемония возложения цветов к Вечному огню, посвященные Дню памяти и скорби</w:t>
            </w:r>
          </w:p>
          <w:p w:rsidR="00E67D76" w:rsidRPr="006F1ABE" w:rsidRDefault="00E67D76" w:rsidP="006F1ABE">
            <w:pPr>
              <w:keepNext/>
              <w:keepLines/>
              <w:spacing w:line="240" w:lineRule="atLeast"/>
            </w:pP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iCs/>
              </w:rPr>
            </w:pPr>
            <w:proofErr w:type="spellStart"/>
            <w:proofErr w:type="gramStart"/>
            <w:r w:rsidRPr="006F1ABE">
              <w:rPr>
                <w:iCs/>
              </w:rPr>
              <w:t>Формиров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Pr="006F1ABE">
              <w:rPr>
                <w:iCs/>
              </w:rPr>
              <w:t>ание</w:t>
            </w:r>
            <w:proofErr w:type="spellEnd"/>
            <w:proofErr w:type="gramEnd"/>
            <w:r w:rsidRPr="006F1ABE">
              <w:rPr>
                <w:iCs/>
              </w:rPr>
              <w:t xml:space="preserve"> у населения чувства гражданственности и патриотизма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keepNext/>
              <w:keepLines/>
              <w:spacing w:line="240" w:lineRule="atLeast"/>
            </w:pPr>
            <w:proofErr w:type="spellStart"/>
            <w:r w:rsidRPr="006F1ABE">
              <w:t>Мокриенко</w:t>
            </w:r>
            <w:proofErr w:type="spellEnd"/>
            <w:r w:rsidRPr="006F1ABE">
              <w:t xml:space="preserve"> О.М.</w:t>
            </w:r>
          </w:p>
          <w:p w:rsidR="00E67D76" w:rsidRPr="006F1ABE" w:rsidRDefault="00E67D76" w:rsidP="006F1ABE">
            <w:pPr>
              <w:keepNext/>
              <w:keepLines/>
            </w:pPr>
            <w:r w:rsidRPr="006F1ABE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-144"/>
            </w:pPr>
            <w:r w:rsidRPr="006F1ABE">
              <w:t>Шестернин Е.А.,</w:t>
            </w:r>
          </w:p>
          <w:p w:rsidR="00E67D76" w:rsidRPr="006F1ABE" w:rsidRDefault="00E67D76" w:rsidP="006F1ABE">
            <w:pPr>
              <w:ind w:right="-144"/>
            </w:pPr>
            <w:proofErr w:type="gramStart"/>
            <w:r w:rsidRPr="006F1ABE">
              <w:t>Голубев</w:t>
            </w:r>
            <w:proofErr w:type="gramEnd"/>
            <w:r w:rsidRPr="006F1ABE">
              <w:t xml:space="preserve"> В.А.,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Захаров В.Н.,</w:t>
            </w:r>
          </w:p>
          <w:p w:rsidR="00E67D76" w:rsidRPr="006F1ABE" w:rsidRDefault="00E67D76" w:rsidP="006F1ABE">
            <w:pPr>
              <w:ind w:right="-144"/>
            </w:pPr>
            <w:proofErr w:type="spellStart"/>
            <w:r w:rsidRPr="006F1ABE">
              <w:t>Шурова</w:t>
            </w:r>
            <w:proofErr w:type="spellEnd"/>
            <w:r w:rsidRPr="006F1ABE">
              <w:t xml:space="preserve"> Ж.С.,</w:t>
            </w:r>
          </w:p>
          <w:p w:rsidR="00E67D76" w:rsidRPr="006F1ABE" w:rsidRDefault="00E67D76" w:rsidP="006F1ABE">
            <w:pPr>
              <w:ind w:right="-144"/>
            </w:pPr>
            <w:proofErr w:type="spellStart"/>
            <w:r w:rsidRPr="006F1ABE">
              <w:t>Чекмазова</w:t>
            </w:r>
            <w:proofErr w:type="spellEnd"/>
            <w:r w:rsidRPr="006F1ABE">
              <w:t xml:space="preserve"> А.В.,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Депутаты Законодательного Собрания НСО,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депутаты Совета депутатов города Бердска, представители учреждений, предприятий, организаций различной форм собственности,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общественные организации,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население</w:t>
            </w:r>
          </w:p>
        </w:tc>
      </w:tr>
      <w:tr w:rsidR="00E67D76" w:rsidRPr="00E6012D" w:rsidTr="00E67D76">
        <w:trPr>
          <w:trHeight w:val="113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left="-108"/>
              <w:jc w:val="center"/>
            </w:pPr>
            <w:r w:rsidRPr="006F1ABE">
              <w:t>22:00-22:20</w:t>
            </w:r>
          </w:p>
          <w:p w:rsidR="00E67D76" w:rsidRPr="006F1ABE" w:rsidRDefault="00E67D76" w:rsidP="006F1ABE">
            <w:pPr>
              <w:ind w:left="-108"/>
              <w:jc w:val="center"/>
            </w:pPr>
            <w:r w:rsidRPr="006F1ABE">
              <w:t>Мемориал Славы</w:t>
            </w:r>
          </w:p>
          <w:p w:rsidR="00E67D76" w:rsidRPr="006F1ABE" w:rsidRDefault="00E67D76" w:rsidP="006F1ABE">
            <w:pPr>
              <w:ind w:left="-108" w:right="-144"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34"/>
            </w:pPr>
            <w:r w:rsidRPr="006F1ABE">
              <w:t>Городская акция «Свеча Памяти»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iCs/>
              </w:rPr>
            </w:pPr>
            <w:r w:rsidRPr="006F1ABE">
              <w:rPr>
                <w:iCs/>
              </w:rPr>
              <w:t>Формирование у населения чувства гражданственности и патриотизма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keepNext/>
              <w:keepLines/>
              <w:spacing w:line="240" w:lineRule="atLeast"/>
            </w:pPr>
            <w:proofErr w:type="spellStart"/>
            <w:r w:rsidRPr="006F1ABE">
              <w:t>Мокриенко</w:t>
            </w:r>
            <w:proofErr w:type="spellEnd"/>
            <w:r w:rsidRPr="006F1ABE">
              <w:t xml:space="preserve"> О.М.</w:t>
            </w:r>
          </w:p>
          <w:p w:rsidR="00E67D76" w:rsidRPr="006F1ABE" w:rsidRDefault="00E67D76" w:rsidP="006F1ABE">
            <w:pPr>
              <w:keepNext/>
              <w:keepLines/>
            </w:pPr>
            <w:r w:rsidRPr="006F1ABE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ind w:right="-144"/>
            </w:pPr>
            <w:r w:rsidRPr="006F1ABE">
              <w:t>Шестернин Е.А.,</w:t>
            </w:r>
          </w:p>
          <w:p w:rsidR="00E67D76" w:rsidRPr="006F1ABE" w:rsidRDefault="00E67D76" w:rsidP="006F1ABE">
            <w:pPr>
              <w:ind w:right="-144"/>
            </w:pPr>
            <w:proofErr w:type="gramStart"/>
            <w:r w:rsidRPr="006F1ABE">
              <w:t>Голубев</w:t>
            </w:r>
            <w:proofErr w:type="gramEnd"/>
            <w:r w:rsidRPr="006F1ABE">
              <w:t xml:space="preserve"> В.А.,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Захаров В.Н.,</w:t>
            </w:r>
          </w:p>
          <w:p w:rsidR="00E67D76" w:rsidRPr="006F1ABE" w:rsidRDefault="00E67D76" w:rsidP="006F1ABE">
            <w:pPr>
              <w:ind w:right="-144"/>
            </w:pPr>
            <w:proofErr w:type="spellStart"/>
            <w:r w:rsidRPr="006F1ABE">
              <w:t>Шурова</w:t>
            </w:r>
            <w:proofErr w:type="spellEnd"/>
            <w:r w:rsidRPr="006F1ABE">
              <w:t xml:space="preserve"> Ж.С.,</w:t>
            </w:r>
          </w:p>
          <w:p w:rsidR="00E67D76" w:rsidRPr="006F1ABE" w:rsidRDefault="00E67D76" w:rsidP="006F1ABE">
            <w:pPr>
              <w:ind w:right="-144"/>
            </w:pPr>
            <w:proofErr w:type="spellStart"/>
            <w:r w:rsidRPr="006F1ABE">
              <w:t>Чекмазова</w:t>
            </w:r>
            <w:proofErr w:type="spellEnd"/>
            <w:r w:rsidRPr="006F1ABE">
              <w:t xml:space="preserve"> А.В.,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Депутаты Законодательного Собрания НСО,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 xml:space="preserve">депутаты Совета депутатов города Бердска, представители учреждений, </w:t>
            </w:r>
            <w:r w:rsidRPr="006F1ABE">
              <w:lastRenderedPageBreak/>
              <w:t>предприятий, организаций различной форм собственности,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общественные организации,</w:t>
            </w:r>
          </w:p>
          <w:p w:rsidR="00E67D76" w:rsidRPr="006F1ABE" w:rsidRDefault="00E67D76" w:rsidP="006F1ABE">
            <w:pPr>
              <w:ind w:right="-144"/>
            </w:pPr>
            <w:r w:rsidRPr="006F1ABE">
              <w:t>население</w:t>
            </w:r>
          </w:p>
        </w:tc>
      </w:tr>
      <w:tr w:rsidR="00B95CD6" w:rsidRPr="00E6012D" w:rsidTr="00E67D76">
        <w:trPr>
          <w:trHeight w:val="1130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95CD6" w:rsidRPr="006F1ABE" w:rsidRDefault="00B95CD6" w:rsidP="00B311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lastRenderedPageBreak/>
              <w:t>23.06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четверг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5CD6" w:rsidRDefault="00B95CD6" w:rsidP="00B311BD">
            <w:pPr>
              <w:jc w:val="center"/>
            </w:pPr>
            <w:r>
              <w:t>11:30-12:30</w:t>
            </w:r>
          </w:p>
          <w:p w:rsidR="00B95CD6" w:rsidRDefault="00B95CD6" w:rsidP="00B311BD">
            <w:pPr>
              <w:jc w:val="center"/>
            </w:pPr>
            <w:r>
              <w:t>Площадка «Праз</w:t>
            </w:r>
            <w:r>
              <w:t>д</w:t>
            </w:r>
            <w:r>
              <w:t xml:space="preserve">ничная» </w:t>
            </w:r>
            <w:proofErr w:type="spellStart"/>
            <w:r>
              <w:t>ГПКиО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r>
              <w:t xml:space="preserve">Открытая спортивная зарядка «Дети – детям» от волонтеров культуры в рамках реализации социально </w:t>
            </w:r>
            <w:proofErr w:type="spellStart"/>
            <w:r>
              <w:t>знчимого</w:t>
            </w:r>
            <w:proofErr w:type="spellEnd"/>
            <w:r>
              <w:t xml:space="preserve"> проекта «</w:t>
            </w:r>
            <w:proofErr w:type="spellStart"/>
            <w:r>
              <w:t>ДоброЦентр</w:t>
            </w:r>
            <w:proofErr w:type="spellEnd"/>
            <w:r>
              <w:t>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pPr>
              <w:shd w:val="clear" w:color="auto" w:fill="FFFFFF"/>
              <w:spacing w:before="100" w:beforeAutospacing="1" w:after="100" w:afterAutospacing="1"/>
            </w:pPr>
            <w:r>
              <w:t>Пропаганда здорового образа жизни, транслирование опыта реализации социально знач</w:t>
            </w:r>
            <w:r>
              <w:t>и</w:t>
            </w:r>
            <w:r>
              <w:t>мых проектов некоммерч</w:t>
            </w:r>
            <w:r>
              <w:t>е</w:t>
            </w:r>
            <w:r>
              <w:t>скими организациями города Бер</w:t>
            </w:r>
            <w:r>
              <w:t>д</w:t>
            </w:r>
            <w:r>
              <w:t>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Григорчук</w:t>
            </w:r>
            <w:proofErr w:type="spellEnd"/>
            <w:r>
              <w:t xml:space="preserve"> И.П.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pPr>
              <w:autoSpaceDE w:val="0"/>
              <w:autoSpaceDN w:val="0"/>
              <w:adjustRightInd w:val="0"/>
            </w:pPr>
            <w:r>
              <w:t>Шестернин Е.А.,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gramStart"/>
            <w:r>
              <w:t>Голубев</w:t>
            </w:r>
            <w:proofErr w:type="gramEnd"/>
            <w:r>
              <w:t xml:space="preserve"> В.А., 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Шурова</w:t>
            </w:r>
            <w:proofErr w:type="spellEnd"/>
            <w:r>
              <w:t xml:space="preserve"> Ж.С.,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Чекмазова</w:t>
            </w:r>
            <w:proofErr w:type="spellEnd"/>
            <w:r>
              <w:t xml:space="preserve"> А.В.</w:t>
            </w:r>
          </w:p>
        </w:tc>
      </w:tr>
      <w:tr w:rsidR="00E67D76" w:rsidRPr="00E6012D" w:rsidTr="00E67D76">
        <w:trPr>
          <w:trHeight w:val="108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24.06</w:t>
            </w:r>
          </w:p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jc w:val="center"/>
            </w:pPr>
            <w:r w:rsidRPr="006F1ABE">
              <w:t>17:00</w:t>
            </w:r>
          </w:p>
          <w:p w:rsidR="00E67D76" w:rsidRPr="006F1ABE" w:rsidRDefault="00E67D76" w:rsidP="006F1ABE">
            <w:pPr>
              <w:jc w:val="center"/>
            </w:pPr>
            <w:r w:rsidRPr="006F1ABE">
              <w:t>Городской центр культуры и досуга</w:t>
            </w:r>
          </w:p>
          <w:p w:rsidR="00E67D76" w:rsidRPr="006F1ABE" w:rsidRDefault="00E67D76" w:rsidP="006F1ABE">
            <w:pPr>
              <w:jc w:val="center"/>
            </w:pPr>
            <w:r w:rsidRPr="006F1ABE">
              <w:t>ул. Ленина, 31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center" w:pos="4960"/>
                <w:tab w:val="left" w:pos="8025"/>
              </w:tabs>
            </w:pPr>
            <w:r w:rsidRPr="006F1ABE">
              <w:t>Торжественное мероприятие «Выпускной бал 2022»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>Чествование выпускников, отличников 2022 года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roofErr w:type="spellStart"/>
            <w:r w:rsidRPr="006F1ABE">
              <w:t>Каркавин</w:t>
            </w:r>
            <w:proofErr w:type="spellEnd"/>
            <w:r w:rsidRPr="006F1ABE">
              <w:t xml:space="preserve"> М.В.</w:t>
            </w:r>
          </w:p>
          <w:p w:rsidR="00E67D76" w:rsidRPr="006F1ABE" w:rsidRDefault="00E67D76" w:rsidP="006F1ABE">
            <w:pPr>
              <w:rPr>
                <w:color w:val="FF0000"/>
              </w:rPr>
            </w:pPr>
            <w:r w:rsidRPr="006F1ABE">
              <w:t>3-10-63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>Шестернин Е.А.,</w:t>
            </w:r>
          </w:p>
          <w:p w:rsidR="00E67D76" w:rsidRPr="006F1ABE" w:rsidRDefault="00E67D76" w:rsidP="006F1ABE">
            <w:proofErr w:type="gramStart"/>
            <w:r w:rsidRPr="006F1ABE">
              <w:t>Голубев</w:t>
            </w:r>
            <w:proofErr w:type="gramEnd"/>
            <w:r w:rsidRPr="006F1ABE">
              <w:t xml:space="preserve"> В.А.,</w:t>
            </w:r>
          </w:p>
          <w:p w:rsidR="00E67D76" w:rsidRPr="006F1ABE" w:rsidRDefault="00E67D76" w:rsidP="006F1ABE">
            <w:proofErr w:type="spellStart"/>
            <w:r w:rsidRPr="006F1ABE">
              <w:t>Шурова</w:t>
            </w:r>
            <w:proofErr w:type="spellEnd"/>
            <w:r w:rsidRPr="006F1ABE">
              <w:t xml:space="preserve"> Ж.С.,</w:t>
            </w:r>
          </w:p>
          <w:p w:rsidR="00E67D76" w:rsidRPr="006F1ABE" w:rsidRDefault="00E67D76" w:rsidP="006F1ABE">
            <w:proofErr w:type="spellStart"/>
            <w:r w:rsidRPr="006F1ABE">
              <w:t>Каркавин</w:t>
            </w:r>
            <w:proofErr w:type="spellEnd"/>
            <w:r w:rsidRPr="006F1ABE">
              <w:t xml:space="preserve"> М.В.</w:t>
            </w:r>
          </w:p>
        </w:tc>
      </w:tr>
      <w:tr w:rsidR="00B95CD6" w:rsidRPr="00E6012D" w:rsidTr="00E67D76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95CD6" w:rsidRPr="006F1ABE" w:rsidRDefault="00B95CD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25.06</w:t>
            </w:r>
          </w:p>
          <w:p w:rsidR="00B95CD6" w:rsidRPr="006F1ABE" w:rsidRDefault="00B95CD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5CD6" w:rsidRPr="006F1ABE" w:rsidRDefault="00B95CD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 08:00 25.06.2022</w:t>
            </w:r>
          </w:p>
          <w:p w:rsidR="00B95CD6" w:rsidRPr="006F1ABE" w:rsidRDefault="00B95CD6" w:rsidP="006F1ABE">
            <w:pPr>
              <w:jc w:val="center"/>
            </w:pPr>
            <w:r w:rsidRPr="006F1ABE">
              <w:rPr>
                <w:b/>
                <w:bCs/>
              </w:rPr>
              <w:t>до 08:00 26.06.2022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95CD6" w:rsidRPr="006F1ABE" w:rsidRDefault="00B95CD6" w:rsidP="006F1ABE">
            <w:pPr>
              <w:rPr>
                <w:color w:val="000000"/>
              </w:rPr>
            </w:pPr>
            <w:r w:rsidRPr="006F1ABE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6F1ABE">
              <w:rPr>
                <w:b/>
                <w:color w:val="000000"/>
              </w:rPr>
              <w:t>Никаншина</w:t>
            </w:r>
            <w:proofErr w:type="spellEnd"/>
            <w:r w:rsidRPr="006F1ABE">
              <w:rPr>
                <w:b/>
                <w:color w:val="000000"/>
              </w:rPr>
              <w:t xml:space="preserve"> Наталья Александровна</w:t>
            </w:r>
            <w:r w:rsidRPr="006F1ABE">
              <w:rPr>
                <w:color w:val="000000"/>
              </w:rPr>
              <w:t xml:space="preserve"> – заместитель начальника отдела энергетики и жилищно-коммунального хозяйства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95CD6" w:rsidRPr="006F1ABE" w:rsidRDefault="00B95CD6" w:rsidP="006F1ABE">
            <w:proofErr w:type="gramStart"/>
            <w:r w:rsidRPr="006F1ABE">
              <w:rPr>
                <w:b/>
                <w:bCs/>
              </w:rPr>
              <w:t>Контроль за</w:t>
            </w:r>
            <w:proofErr w:type="gramEnd"/>
            <w:r w:rsidRPr="006F1ABE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95CD6" w:rsidRPr="006F1ABE" w:rsidRDefault="00B95CD6" w:rsidP="006F1ABE">
            <w:pPr>
              <w:rPr>
                <w:b/>
              </w:rPr>
            </w:pPr>
            <w:r w:rsidRPr="006F1ABE">
              <w:rPr>
                <w:b/>
                <w:color w:val="000000" w:themeColor="text1"/>
              </w:rPr>
              <w:t>4-44-11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95CD6" w:rsidRPr="006F1ABE" w:rsidRDefault="00B95CD6" w:rsidP="006F1ABE">
            <w:r w:rsidRPr="006F1ABE">
              <w:rPr>
                <w:b/>
                <w:bCs/>
              </w:rPr>
              <w:t>по графику</w:t>
            </w:r>
          </w:p>
        </w:tc>
        <w:bookmarkStart w:id="0" w:name="_GoBack"/>
        <w:bookmarkEnd w:id="0"/>
      </w:tr>
      <w:tr w:rsidR="00B95CD6" w:rsidRPr="00E6012D" w:rsidTr="00E67D76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95CD6" w:rsidRPr="006F1ABE" w:rsidRDefault="00B95CD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5CD6" w:rsidRDefault="00B95CD6" w:rsidP="00B311BD">
            <w:pPr>
              <w:jc w:val="center"/>
            </w:pPr>
            <w:r>
              <w:t>11:00-14:00</w:t>
            </w:r>
          </w:p>
          <w:p w:rsidR="00B95CD6" w:rsidRDefault="00B95CD6" w:rsidP="00B311BD">
            <w:pPr>
              <w:jc w:val="center"/>
            </w:pPr>
            <w:r>
              <w:t>Площадка ТОС «ми</w:t>
            </w:r>
            <w:r>
              <w:t>к</w:t>
            </w:r>
            <w:r>
              <w:t>рорайон Южный», расположенная на п</w:t>
            </w:r>
            <w:r>
              <w:t>е</w:t>
            </w:r>
            <w:r>
              <w:t>ресечении улиц Кл</w:t>
            </w:r>
            <w:r>
              <w:t>ю</w:t>
            </w:r>
            <w:r>
              <w:t>чевая и Рогачева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r>
              <w:t>Летняя спартакиада «Мы вместе» среди</w:t>
            </w:r>
            <w:r w:rsidRPr="00C619E4">
              <w:t xml:space="preserve"> территориальных обществе</w:t>
            </w:r>
            <w:r w:rsidRPr="00C619E4">
              <w:t>н</w:t>
            </w:r>
            <w:r w:rsidRPr="00C619E4">
              <w:t>ных самоуправлений города Бер</w:t>
            </w:r>
            <w:r w:rsidRPr="00C619E4">
              <w:t>д</w:t>
            </w:r>
            <w:r w:rsidRPr="00C619E4">
              <w:t>ска</w:t>
            </w:r>
            <w:r>
              <w:t xml:space="preserve"> посвященная Всероссийскому олимпийскому дню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r>
              <w:t>Объединение членов ТОС г</w:t>
            </w:r>
            <w:r>
              <w:t>о</w:t>
            </w:r>
            <w:r>
              <w:t xml:space="preserve">рода Бердска, </w:t>
            </w:r>
            <w:r w:rsidRPr="006350C7">
              <w:t>популяризация физической культуры, масс</w:t>
            </w:r>
            <w:r w:rsidRPr="006350C7">
              <w:t>о</w:t>
            </w:r>
            <w:r w:rsidRPr="006350C7">
              <w:t>вого спорта и активного отд</w:t>
            </w:r>
            <w:r w:rsidRPr="006350C7">
              <w:t>ы</w:t>
            </w:r>
            <w:r w:rsidRPr="006350C7">
              <w:t>ха</w:t>
            </w:r>
            <w:r>
              <w:t xml:space="preserve">.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95CD6" w:rsidRDefault="00B95CD6" w:rsidP="00B311BD">
            <w:pPr>
              <w:autoSpaceDE w:val="0"/>
              <w:autoSpaceDN w:val="0"/>
              <w:adjustRightInd w:val="0"/>
            </w:pPr>
            <w:r>
              <w:t>Шестернин Е.А.,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gramStart"/>
            <w:r>
              <w:t>Голубев</w:t>
            </w:r>
            <w:proofErr w:type="gramEnd"/>
            <w:r>
              <w:t xml:space="preserve"> В.А., </w:t>
            </w:r>
          </w:p>
          <w:p w:rsidR="00B95CD6" w:rsidRDefault="00B95CD6" w:rsidP="00B311BD">
            <w:pPr>
              <w:autoSpaceDE w:val="0"/>
              <w:autoSpaceDN w:val="0"/>
              <w:adjustRightInd w:val="0"/>
            </w:pPr>
            <w:proofErr w:type="spellStart"/>
            <w:r>
              <w:t>Чекмазова</w:t>
            </w:r>
            <w:proofErr w:type="spellEnd"/>
            <w:r>
              <w:t xml:space="preserve"> А.В.</w:t>
            </w:r>
          </w:p>
        </w:tc>
      </w:tr>
      <w:tr w:rsidR="00E67D76" w:rsidRPr="00E6012D" w:rsidTr="00E67D76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26.06</w:t>
            </w:r>
          </w:p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с 08:00 26.06.2022</w:t>
            </w:r>
          </w:p>
          <w:p w:rsidR="00E67D76" w:rsidRPr="006F1ABE" w:rsidRDefault="00E67D76" w:rsidP="006F1ABE">
            <w:pPr>
              <w:jc w:val="center"/>
            </w:pPr>
            <w:r w:rsidRPr="006F1ABE">
              <w:rPr>
                <w:b/>
                <w:bCs/>
              </w:rPr>
              <w:t>до 08:00 27.06.2022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r w:rsidRPr="006F1ABE">
              <w:rPr>
                <w:b/>
                <w:bCs/>
              </w:rPr>
              <w:t>Ответственный дежурный по городу:</w:t>
            </w:r>
            <w:r w:rsidRPr="006F1ABE">
              <w:rPr>
                <w:color w:val="000000"/>
              </w:rPr>
              <w:t xml:space="preserve"> </w:t>
            </w:r>
            <w:r w:rsidRPr="006F1ABE">
              <w:rPr>
                <w:b/>
                <w:color w:val="000000"/>
              </w:rPr>
              <w:t>Дятлов Павел Викторович</w:t>
            </w:r>
            <w:r w:rsidRPr="006F1ABE">
              <w:rPr>
                <w:color w:val="000000"/>
              </w:rPr>
              <w:t xml:space="preserve"> – начальник отдела </w:t>
            </w:r>
            <w:r w:rsidRPr="006F1ABE">
              <w:rPr>
                <w:color w:val="000000"/>
              </w:rPr>
              <w:lastRenderedPageBreak/>
              <w:t xml:space="preserve">административно-технического контроля 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roofErr w:type="gramStart"/>
            <w:r w:rsidRPr="006F1ABE">
              <w:rPr>
                <w:b/>
                <w:bCs/>
              </w:rPr>
              <w:lastRenderedPageBreak/>
              <w:t>Контроль за</w:t>
            </w:r>
            <w:proofErr w:type="gramEnd"/>
            <w:r w:rsidRPr="006F1ABE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b/>
              </w:rPr>
            </w:pPr>
            <w:r w:rsidRPr="006F1ABE">
              <w:rPr>
                <w:b/>
                <w:color w:val="000000" w:themeColor="text1"/>
              </w:rPr>
              <w:t>2-00-58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rPr>
                <w:b/>
                <w:bCs/>
              </w:rPr>
              <w:t>по графику</w:t>
            </w:r>
          </w:p>
        </w:tc>
      </w:tr>
      <w:tr w:rsidR="00E67D76" w:rsidRPr="00E6012D" w:rsidTr="00E67D76">
        <w:trPr>
          <w:trHeight w:val="1979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lastRenderedPageBreak/>
              <w:t>27.06</w:t>
            </w:r>
          </w:p>
          <w:p w:rsidR="00E67D76" w:rsidRPr="006F1ABE" w:rsidRDefault="00E67D76" w:rsidP="006C4AA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19564D" w:rsidP="006F1ABE">
            <w:pPr>
              <w:jc w:val="center"/>
            </w:pPr>
            <w:r>
              <w:t>16</w:t>
            </w:r>
            <w:r w:rsidR="00E67D76" w:rsidRPr="006F1ABE">
              <w:t>:00</w:t>
            </w:r>
          </w:p>
          <w:p w:rsidR="00E67D76" w:rsidRPr="006F1ABE" w:rsidRDefault="00E67D76" w:rsidP="006F1ABE">
            <w:pPr>
              <w:jc w:val="center"/>
            </w:pPr>
            <w:r w:rsidRPr="006F1ABE">
              <w:t>Городской парк культуры и отдыха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F87E28">
            <w:r>
              <w:t>Т</w:t>
            </w:r>
            <w:r w:rsidRPr="006F1ABE">
              <w:t>оржественная церемония чествования активистов молодежной политики города Бердска по итогам первого полугодия в рамках фестиваля «Энергия молодости – 2022»</w:t>
            </w:r>
            <w:r>
              <w:t>, приуроченная ко Дню молодежи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>Организация культурного досуга молодежи, реализация творческого потенциала молодежи в городе Бердске и Новосибирской области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Суховерова</w:t>
            </w:r>
            <w:proofErr w:type="spellEnd"/>
            <w:r w:rsidRPr="006F1ABE">
              <w:rPr>
                <w:color w:val="000000"/>
              </w:rPr>
              <w:t xml:space="preserve"> Н.В.</w:t>
            </w:r>
          </w:p>
          <w:p w:rsidR="00E67D76" w:rsidRPr="006F1ABE" w:rsidRDefault="00E67D76" w:rsidP="006F1ABE">
            <w:r w:rsidRPr="006F1ABE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r w:rsidRPr="006F1ABE">
              <w:rPr>
                <w:color w:val="000000"/>
              </w:rPr>
              <w:t>Шестернин Е.А.,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gramStart"/>
            <w:r w:rsidRPr="006F1ABE">
              <w:rPr>
                <w:color w:val="000000"/>
              </w:rPr>
              <w:t>Голубев</w:t>
            </w:r>
            <w:proofErr w:type="gramEnd"/>
            <w:r w:rsidRPr="006F1ABE">
              <w:rPr>
                <w:color w:val="000000"/>
              </w:rPr>
              <w:t xml:space="preserve"> В.А.,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Шурова</w:t>
            </w:r>
            <w:proofErr w:type="spellEnd"/>
            <w:r w:rsidRPr="006F1ABE">
              <w:rPr>
                <w:color w:val="000000"/>
              </w:rPr>
              <w:t xml:space="preserve"> Ж.С.,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Каркавин</w:t>
            </w:r>
            <w:proofErr w:type="spellEnd"/>
            <w:r w:rsidRPr="006F1ABE">
              <w:rPr>
                <w:color w:val="000000"/>
              </w:rPr>
              <w:t xml:space="preserve"> М.В.,</w:t>
            </w:r>
          </w:p>
          <w:p w:rsidR="00E67D76" w:rsidRPr="006F1ABE" w:rsidRDefault="00E67D76" w:rsidP="006F1ABE">
            <w:proofErr w:type="gramStart"/>
            <w:r w:rsidRPr="006F1ABE">
              <w:t>приглашенные</w:t>
            </w:r>
            <w:proofErr w:type="gramEnd"/>
            <w:r w:rsidRPr="006F1ABE">
              <w:t xml:space="preserve"> (по списку)</w:t>
            </w:r>
          </w:p>
        </w:tc>
      </w:tr>
      <w:tr w:rsidR="00E67D76" w:rsidRPr="00E6012D" w:rsidTr="00E67D76">
        <w:trPr>
          <w:trHeight w:val="171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67D76" w:rsidRPr="006F1ABE" w:rsidRDefault="00E67D76" w:rsidP="00FC57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28.06</w:t>
            </w:r>
          </w:p>
          <w:p w:rsidR="00E67D76" w:rsidRPr="006F1ABE" w:rsidRDefault="00E67D76" w:rsidP="00FC57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1ABE"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jc w:val="center"/>
            </w:pPr>
            <w:r w:rsidRPr="006F1ABE">
              <w:t>14:00</w:t>
            </w:r>
          </w:p>
          <w:p w:rsidR="00E67D76" w:rsidRPr="006F1ABE" w:rsidRDefault="00E67D76" w:rsidP="006F1ABE">
            <w:pPr>
              <w:jc w:val="center"/>
            </w:pPr>
            <w:r w:rsidRPr="006F1ABE">
              <w:rPr>
                <w:color w:val="000000"/>
              </w:rPr>
              <w:t xml:space="preserve">Городской центр культуры и досуга </w:t>
            </w:r>
            <w:proofErr w:type="spellStart"/>
            <w:r w:rsidRPr="006F1ABE">
              <w:rPr>
                <w:color w:val="000000"/>
              </w:rPr>
              <w:t>ул</w:t>
            </w:r>
            <w:proofErr w:type="gramStart"/>
            <w:r w:rsidRPr="006F1ABE">
              <w:rPr>
                <w:color w:val="000000"/>
              </w:rPr>
              <w:t>.Л</w:t>
            </w:r>
            <w:proofErr w:type="gramEnd"/>
            <w:r w:rsidRPr="006F1ABE">
              <w:rPr>
                <w:color w:val="000000"/>
              </w:rPr>
              <w:t>енина</w:t>
            </w:r>
            <w:proofErr w:type="spellEnd"/>
            <w:r w:rsidRPr="006F1ABE">
              <w:rPr>
                <w:color w:val="000000"/>
              </w:rPr>
              <w:t>, 31</w:t>
            </w:r>
          </w:p>
          <w:p w:rsidR="00E67D76" w:rsidRPr="006F1ABE" w:rsidRDefault="00E67D76" w:rsidP="006F1ABE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tabs>
                <w:tab w:val="center" w:pos="4960"/>
                <w:tab w:val="left" w:pos="8025"/>
              </w:tabs>
            </w:pPr>
            <w:r w:rsidRPr="006F1ABE">
              <w:t>Торжественная церемония чествования выпускников-отличников учебных заведений профессионального образования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r w:rsidRPr="006F1ABE">
              <w:t xml:space="preserve">Чествование студентов-отличников выпускников 2022 года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Суховерова</w:t>
            </w:r>
            <w:proofErr w:type="spellEnd"/>
            <w:r w:rsidRPr="006F1ABE">
              <w:rPr>
                <w:color w:val="000000"/>
              </w:rPr>
              <w:t xml:space="preserve"> Н.В.</w:t>
            </w:r>
          </w:p>
          <w:p w:rsidR="00E67D76" w:rsidRPr="006F1ABE" w:rsidRDefault="00E67D76" w:rsidP="006F1ABE">
            <w:r w:rsidRPr="006F1ABE"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67D76" w:rsidRPr="006F1ABE" w:rsidRDefault="00E67D76" w:rsidP="006F1ABE">
            <w:pPr>
              <w:rPr>
                <w:color w:val="000000"/>
              </w:rPr>
            </w:pPr>
            <w:r w:rsidRPr="006F1ABE">
              <w:rPr>
                <w:color w:val="000000"/>
              </w:rPr>
              <w:t>Шестернин Е.А.,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gramStart"/>
            <w:r w:rsidRPr="006F1ABE">
              <w:rPr>
                <w:color w:val="000000"/>
              </w:rPr>
              <w:t>Голубев</w:t>
            </w:r>
            <w:proofErr w:type="gramEnd"/>
            <w:r w:rsidRPr="006F1ABE">
              <w:rPr>
                <w:color w:val="000000"/>
              </w:rPr>
              <w:t xml:space="preserve"> В.А.,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Шурова</w:t>
            </w:r>
            <w:proofErr w:type="spellEnd"/>
            <w:r w:rsidRPr="006F1ABE">
              <w:rPr>
                <w:color w:val="000000"/>
              </w:rPr>
              <w:t xml:space="preserve"> Ж.С.,</w:t>
            </w:r>
          </w:p>
          <w:p w:rsidR="00E67D76" w:rsidRPr="006F1ABE" w:rsidRDefault="00E67D76" w:rsidP="006F1ABE">
            <w:pPr>
              <w:rPr>
                <w:color w:val="000000"/>
              </w:rPr>
            </w:pPr>
            <w:proofErr w:type="spellStart"/>
            <w:r w:rsidRPr="006F1ABE">
              <w:rPr>
                <w:color w:val="000000"/>
              </w:rPr>
              <w:t>Каркавин</w:t>
            </w:r>
            <w:proofErr w:type="spellEnd"/>
            <w:r w:rsidRPr="006F1ABE">
              <w:rPr>
                <w:color w:val="000000"/>
              </w:rPr>
              <w:t xml:space="preserve"> М.В.,</w:t>
            </w:r>
          </w:p>
          <w:p w:rsidR="00E67D76" w:rsidRPr="006F1ABE" w:rsidRDefault="00E67D76" w:rsidP="006F1ABE">
            <w:proofErr w:type="gramStart"/>
            <w:r w:rsidRPr="006F1ABE">
              <w:t>приглашенные</w:t>
            </w:r>
            <w:proofErr w:type="gramEnd"/>
            <w:r w:rsidRPr="006F1ABE">
              <w:t xml:space="preserve"> (по списку)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5E6712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И.О. н</w:t>
      </w:r>
      <w:r w:rsidR="009D3555" w:rsidRPr="00110D4B">
        <w:rPr>
          <w:color w:val="000000"/>
        </w:rPr>
        <w:t>ачальник</w:t>
      </w:r>
      <w:r>
        <w:rPr>
          <w:color w:val="000000"/>
        </w:rPr>
        <w:t>а</w:t>
      </w:r>
      <w:r w:rsidR="009D3555" w:rsidRPr="00110D4B">
        <w:rPr>
          <w:color w:val="000000"/>
        </w:rPr>
        <w:t xml:space="preserve"> отдела по организационной работе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Михалева Т.А.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</w:t>
      </w:r>
    </w:p>
    <w:p w:rsidR="00AE67E0" w:rsidRDefault="00584245">
      <w:r>
        <w:t xml:space="preserve"> </w:t>
      </w:r>
    </w:p>
    <w:sectPr w:rsidR="00AE67E0" w:rsidSect="00476EDA">
      <w:pgSz w:w="16838" w:h="11906" w:orient="landscape"/>
      <w:pgMar w:top="567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04946"/>
    <w:rsid w:val="0001174A"/>
    <w:rsid w:val="00045188"/>
    <w:rsid w:val="00057FB2"/>
    <w:rsid w:val="000B391A"/>
    <w:rsid w:val="00110D4B"/>
    <w:rsid w:val="00130AF2"/>
    <w:rsid w:val="00146337"/>
    <w:rsid w:val="00173637"/>
    <w:rsid w:val="0019564D"/>
    <w:rsid w:val="001B55DF"/>
    <w:rsid w:val="001C7601"/>
    <w:rsid w:val="001F171E"/>
    <w:rsid w:val="002B0C98"/>
    <w:rsid w:val="002B6FE6"/>
    <w:rsid w:val="00306B77"/>
    <w:rsid w:val="003516FF"/>
    <w:rsid w:val="003B3BC3"/>
    <w:rsid w:val="003E6F36"/>
    <w:rsid w:val="00444581"/>
    <w:rsid w:val="00476EDA"/>
    <w:rsid w:val="004E5AC1"/>
    <w:rsid w:val="0052237D"/>
    <w:rsid w:val="00540B92"/>
    <w:rsid w:val="00541AD2"/>
    <w:rsid w:val="005600E8"/>
    <w:rsid w:val="00571DAA"/>
    <w:rsid w:val="00582BDA"/>
    <w:rsid w:val="00584245"/>
    <w:rsid w:val="005C5808"/>
    <w:rsid w:val="005E6712"/>
    <w:rsid w:val="005F1839"/>
    <w:rsid w:val="005F6C1A"/>
    <w:rsid w:val="00605779"/>
    <w:rsid w:val="006563AC"/>
    <w:rsid w:val="00661FE7"/>
    <w:rsid w:val="00664109"/>
    <w:rsid w:val="00681BC0"/>
    <w:rsid w:val="006C4AA7"/>
    <w:rsid w:val="006F1ABE"/>
    <w:rsid w:val="006F5B7B"/>
    <w:rsid w:val="00711CB5"/>
    <w:rsid w:val="00741ABA"/>
    <w:rsid w:val="00741D35"/>
    <w:rsid w:val="007572F0"/>
    <w:rsid w:val="007A634C"/>
    <w:rsid w:val="007C4A26"/>
    <w:rsid w:val="007E3F24"/>
    <w:rsid w:val="00820C5B"/>
    <w:rsid w:val="00897E48"/>
    <w:rsid w:val="00924605"/>
    <w:rsid w:val="009D3555"/>
    <w:rsid w:val="00A903DE"/>
    <w:rsid w:val="00A97966"/>
    <w:rsid w:val="00A97FCA"/>
    <w:rsid w:val="00AE67E0"/>
    <w:rsid w:val="00AE6F34"/>
    <w:rsid w:val="00B14859"/>
    <w:rsid w:val="00B16AE4"/>
    <w:rsid w:val="00B51D4A"/>
    <w:rsid w:val="00B94C7B"/>
    <w:rsid w:val="00B95CD6"/>
    <w:rsid w:val="00BA71AD"/>
    <w:rsid w:val="00BD5D43"/>
    <w:rsid w:val="00C53829"/>
    <w:rsid w:val="00C539BD"/>
    <w:rsid w:val="00C65AC2"/>
    <w:rsid w:val="00CB71C7"/>
    <w:rsid w:val="00CC3C51"/>
    <w:rsid w:val="00D216D7"/>
    <w:rsid w:val="00DF0BEE"/>
    <w:rsid w:val="00DF6840"/>
    <w:rsid w:val="00E155C1"/>
    <w:rsid w:val="00E369F6"/>
    <w:rsid w:val="00E40E4C"/>
    <w:rsid w:val="00E45745"/>
    <w:rsid w:val="00E5066A"/>
    <w:rsid w:val="00E6012D"/>
    <w:rsid w:val="00E644AD"/>
    <w:rsid w:val="00E67D76"/>
    <w:rsid w:val="00EC0F44"/>
    <w:rsid w:val="00ED793A"/>
    <w:rsid w:val="00EF2DC0"/>
    <w:rsid w:val="00EF6812"/>
    <w:rsid w:val="00F55279"/>
    <w:rsid w:val="00F71807"/>
    <w:rsid w:val="00F87E28"/>
    <w:rsid w:val="00FC1E9B"/>
    <w:rsid w:val="00FC53B7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E4C"/>
    <w:pPr>
      <w:keepNext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qFormat/>
    <w:rsid w:val="009D3555"/>
    <w:pPr>
      <w:spacing w:before="100" w:beforeAutospacing="1" w:after="150"/>
    </w:pPr>
  </w:style>
  <w:style w:type="character" w:customStyle="1" w:styleId="10">
    <w:name w:val="Заголовок 1 Знак"/>
    <w:basedOn w:val="a0"/>
    <w:link w:val="1"/>
    <w:rsid w:val="00E40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E40E4C"/>
    <w:pPr>
      <w:jc w:val="center"/>
    </w:pPr>
    <w:rPr>
      <w:rFonts w:eastAsia="Calibri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40E4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5C5808"/>
  </w:style>
  <w:style w:type="paragraph" w:styleId="a6">
    <w:name w:val="Balloon Text"/>
    <w:basedOn w:val="a"/>
    <w:link w:val="a7"/>
    <w:uiPriority w:val="99"/>
    <w:semiHidden/>
    <w:unhideWhenUsed/>
    <w:rsid w:val="00741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D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E4C"/>
    <w:pPr>
      <w:keepNext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qFormat/>
    <w:rsid w:val="009D3555"/>
    <w:pPr>
      <w:spacing w:before="100" w:beforeAutospacing="1" w:after="150"/>
    </w:pPr>
  </w:style>
  <w:style w:type="character" w:customStyle="1" w:styleId="10">
    <w:name w:val="Заголовок 1 Знак"/>
    <w:basedOn w:val="a0"/>
    <w:link w:val="1"/>
    <w:rsid w:val="00E40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E40E4C"/>
    <w:pPr>
      <w:jc w:val="center"/>
    </w:pPr>
    <w:rPr>
      <w:rFonts w:eastAsia="Calibri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40E4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5C5808"/>
  </w:style>
  <w:style w:type="paragraph" w:styleId="a6">
    <w:name w:val="Balloon Text"/>
    <w:basedOn w:val="a"/>
    <w:link w:val="a7"/>
    <w:uiPriority w:val="99"/>
    <w:semiHidden/>
    <w:unhideWhenUsed/>
    <w:rsid w:val="00741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D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004E-E560-4629-8EA5-1E3FB248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30</cp:revision>
  <cp:lastPrinted>2022-06-15T04:54:00Z</cp:lastPrinted>
  <dcterms:created xsi:type="dcterms:W3CDTF">2022-05-23T09:57:00Z</dcterms:created>
  <dcterms:modified xsi:type="dcterms:W3CDTF">2022-06-17T10:48:00Z</dcterms:modified>
</cp:coreProperties>
</file>