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2C2" w14:textId="2DFC55F5" w:rsidR="00656D04" w:rsidRPr="00656D04" w:rsidRDefault="00C154EF" w:rsidP="00656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Особенности </w:t>
      </w:r>
      <w:r w:rsidR="00656D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сотрудничеств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</w:t>
      </w:r>
      <w:r w:rsidR="00656D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 самозанятыми</w:t>
      </w:r>
    </w:p>
    <w:p w14:paraId="74519343" w14:textId="77777777" w:rsidR="00656D04" w:rsidRDefault="00656D04" w:rsidP="00656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</w:p>
    <w:p w14:paraId="17C0A99B" w14:textId="04B9E97C" w:rsidR="00EE1776" w:rsidRDefault="007A19A0" w:rsidP="0069260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6D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1 марта 2024 года приказ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ом </w:t>
      </w:r>
      <w:r w:rsidRPr="00656D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Минтруда </w:t>
      </w:r>
      <w:r w:rsidR="00E501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РФ </w:t>
      </w:r>
      <w:r w:rsidRPr="00656D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02.02.2024 №40н</w:t>
      </w:r>
      <w:r w:rsidR="00EE1776" w:rsidRPr="00EE1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жден</w:t>
      </w:r>
      <w:r w:rsidR="00EE1776" w:rsidRPr="00EE17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перечень признаков, которые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340CB21" w14:textId="5499A64B" w:rsidR="007A19A0" w:rsidRPr="007A19A0" w:rsidRDefault="007A19A0" w:rsidP="0069260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A19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Признаки нелегальной занятости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4E72275F" w14:textId="77777777" w:rsidR="00656D04" w:rsidRPr="00656D04" w:rsidRDefault="00656D04" w:rsidP="0069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 заработной платы в размере ниже МРОТ более 10 работникам, если доля таких работников составляет не менее 10% от общего числа сотрудников (доплаты и выплаты в пользу работников по гражданско-правовым договорам в расчет не берутся);</w:t>
      </w:r>
    </w:p>
    <w:p w14:paraId="0C5D4972" w14:textId="77777777" w:rsidR="00656D04" w:rsidRPr="00656D04" w:rsidRDefault="00656D04" w:rsidP="0069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наличие более 10 заключенных договоров с самозанятыми физлицами, применяющими специальный налоговый режим «Налог на профессиональный доход», среднемесячный доход которых превышает 20 000 рублей и средняя продолжительность работы которых в компании составляет более 3 месяцев за год;</w:t>
      </w:r>
    </w:p>
    <w:p w14:paraId="71D75D66" w14:textId="19BF38E8" w:rsidR="00656D04" w:rsidRPr="00656D04" w:rsidRDefault="00656D04" w:rsidP="0069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56D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отклонение среднемесячной заработной платы, выплачиваемой работникам, от среднеотраслевой заработной платы по региону более чем на</w:t>
      </w:r>
      <w:r w:rsidR="00D275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56D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35%. </w:t>
      </w:r>
    </w:p>
    <w:p w14:paraId="2CB6F91A" w14:textId="77777777" w:rsidR="00692604" w:rsidRDefault="00811C6E" w:rsidP="007749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1C6E">
        <w:rPr>
          <w:sz w:val="28"/>
          <w:szCs w:val="28"/>
        </w:rPr>
        <w:t xml:space="preserve">Законодательство не запрещает организациям и ИП привлекать к выполнению работ и оказанию услуг для собственных нужд </w:t>
      </w:r>
      <w:r w:rsidR="00E50167">
        <w:rPr>
          <w:sz w:val="28"/>
          <w:szCs w:val="28"/>
        </w:rPr>
        <w:t>самозанятых</w:t>
      </w:r>
      <w:r w:rsidR="00692604">
        <w:rPr>
          <w:sz w:val="28"/>
          <w:szCs w:val="28"/>
        </w:rPr>
        <w:t xml:space="preserve">, но </w:t>
      </w:r>
      <w:r w:rsidRPr="00811C6E">
        <w:rPr>
          <w:sz w:val="28"/>
          <w:szCs w:val="28"/>
        </w:rPr>
        <w:t xml:space="preserve">такое сотрудничество </w:t>
      </w:r>
      <w:hyperlink r:id="rId5" w:tgtFrame="_self" w:history="1">
        <w:r w:rsidRPr="00811C6E">
          <w:rPr>
            <w:sz w:val="28"/>
            <w:szCs w:val="28"/>
          </w:rPr>
          <w:t>не должно прикрывать собой фактически сложившиеся трудовые отношения</w:t>
        </w:r>
      </w:hyperlink>
      <w:r w:rsidRPr="00811C6E">
        <w:rPr>
          <w:sz w:val="28"/>
          <w:szCs w:val="28"/>
        </w:rPr>
        <w:t xml:space="preserve">. </w:t>
      </w:r>
    </w:p>
    <w:p w14:paraId="0FC69653" w14:textId="3F5EA399" w:rsidR="00811C6E" w:rsidRPr="00811C6E" w:rsidRDefault="00692604" w:rsidP="007749C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11C6E" w:rsidRPr="00811C6E">
        <w:rPr>
          <w:sz w:val="28"/>
          <w:szCs w:val="28"/>
        </w:rPr>
        <w:t>сли компания сотрудничает с большим количеством самозанятых (больше 10 человек) на протяжении более 3 месяцев в году, то выплаты в пользу самозанятых лучше ограничить суммой в 20 000 рублей в месяц (приказ Минтруда от 02.02.2024 №40н). В противном случае есть риск переквалификации договоров с самозанятыми в трудовые договоры с последующим доначислением работодателю налогов и страховых взносов. </w:t>
      </w:r>
    </w:p>
    <w:sectPr w:rsidR="00811C6E" w:rsidRPr="0081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AC3"/>
    <w:multiLevelType w:val="multilevel"/>
    <w:tmpl w:val="FEC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04"/>
    <w:rsid w:val="000D73CB"/>
    <w:rsid w:val="0030615E"/>
    <w:rsid w:val="00656D04"/>
    <w:rsid w:val="00692604"/>
    <w:rsid w:val="007749C9"/>
    <w:rsid w:val="007A19A0"/>
    <w:rsid w:val="00811C6E"/>
    <w:rsid w:val="00C154EF"/>
    <w:rsid w:val="00D275FA"/>
    <w:rsid w:val="00E50167"/>
    <w:rsid w:val="00E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C51B"/>
  <w15:chartTrackingRefBased/>
  <w15:docId w15:val="{52E1C187-69E5-4578-B32C-B7BD9A63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xtitletxt">
    <w:name w:val="box_title__txt"/>
    <w:basedOn w:val="a0"/>
    <w:rsid w:val="00656D04"/>
  </w:style>
  <w:style w:type="paragraph" w:styleId="a3">
    <w:name w:val="Normal (Web)"/>
    <w:basedOn w:val="a"/>
    <w:uiPriority w:val="99"/>
    <w:unhideWhenUsed/>
    <w:rsid w:val="0065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11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h.ru/articles/nelegalnoe-ispolzovanie-truda-samozanyatykh-skhemy-priznaki-i-posledstv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User473</dc:creator>
  <cp:keywords/>
  <dc:description/>
  <cp:lastModifiedBy>User473</cp:lastModifiedBy>
  <cp:revision>8</cp:revision>
  <cp:lastPrinted>2024-03-22T02:39:00Z</cp:lastPrinted>
  <dcterms:created xsi:type="dcterms:W3CDTF">2024-03-22T01:46:00Z</dcterms:created>
  <dcterms:modified xsi:type="dcterms:W3CDTF">2024-03-22T07:18:00Z</dcterms:modified>
</cp:coreProperties>
</file>