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5163" w:rsidRPr="00A12746" w:rsidRDefault="00FC12C3" w:rsidP="00135163">
      <w:pPr>
        <w:autoSpaceDE w:val="0"/>
        <w:autoSpaceDN w:val="0"/>
        <w:adjustRightInd w:val="0"/>
        <w:spacing w:before="240" w:after="60"/>
        <w:jc w:val="center"/>
        <w:rPr>
          <w:rFonts w:eastAsia="Calibri"/>
          <w:b/>
          <w:bCs/>
          <w:kern w:val="28"/>
          <w:sz w:val="28"/>
          <w:szCs w:val="28"/>
          <w:lang w:eastAsia="en-US"/>
        </w:rPr>
      </w:pPr>
      <w:r>
        <w:rPr>
          <w:rFonts w:eastAsia="Calibri"/>
          <w:b/>
          <w:bCs/>
          <w:kern w:val="28"/>
          <w:sz w:val="28"/>
          <w:szCs w:val="28"/>
          <w:lang w:eastAsia="en-US"/>
        </w:rPr>
        <w:t xml:space="preserve"> </w:t>
      </w:r>
      <w:r w:rsidR="00135163" w:rsidRPr="00A12746">
        <w:rPr>
          <w:rFonts w:eastAsia="Calibri"/>
          <w:b/>
          <w:bCs/>
          <w:kern w:val="28"/>
          <w:sz w:val="28"/>
          <w:szCs w:val="28"/>
          <w:lang w:eastAsia="en-US"/>
        </w:rPr>
        <w:t>СОВЕТ ДЕПУТАТОВ ГОРОДА БЕРДСКА</w:t>
      </w:r>
    </w:p>
    <w:p w:rsidR="00135163" w:rsidRPr="00924CEE" w:rsidRDefault="00135163" w:rsidP="00135163">
      <w:pPr>
        <w:autoSpaceDE w:val="0"/>
        <w:autoSpaceDN w:val="0"/>
        <w:adjustRightInd w:val="0"/>
        <w:jc w:val="center"/>
        <w:rPr>
          <w:rFonts w:eastAsia="Calibri"/>
          <w:b/>
          <w:bCs/>
          <w:caps/>
          <w:sz w:val="28"/>
          <w:szCs w:val="28"/>
          <w:lang w:eastAsia="en-US"/>
        </w:rPr>
      </w:pPr>
      <w:r w:rsidRPr="00A12746">
        <w:rPr>
          <w:rFonts w:eastAsia="Calibri"/>
          <w:b/>
          <w:bCs/>
          <w:caps/>
          <w:sz w:val="28"/>
          <w:szCs w:val="28"/>
          <w:lang w:eastAsia="en-US"/>
        </w:rPr>
        <w:t>пятого СОЗЫВА</w:t>
      </w:r>
    </w:p>
    <w:p w:rsidR="00135163" w:rsidRPr="00A12746" w:rsidRDefault="00135163" w:rsidP="00135163">
      <w:pPr>
        <w:autoSpaceDE w:val="0"/>
        <w:autoSpaceDN w:val="0"/>
        <w:adjustRightInd w:val="0"/>
        <w:spacing w:before="240"/>
        <w:jc w:val="center"/>
        <w:rPr>
          <w:rFonts w:eastAsia="Calibri"/>
          <w:b/>
          <w:bCs/>
          <w:sz w:val="36"/>
          <w:szCs w:val="28"/>
          <w:lang w:eastAsia="en-US"/>
        </w:rPr>
      </w:pPr>
      <w:r w:rsidRPr="00A12746">
        <w:rPr>
          <w:rFonts w:eastAsia="Calibri"/>
          <w:b/>
          <w:bCs/>
          <w:sz w:val="36"/>
          <w:szCs w:val="28"/>
          <w:lang w:eastAsia="en-US"/>
        </w:rPr>
        <w:t xml:space="preserve">Р Е Ш Е Н И Е </w:t>
      </w:r>
    </w:p>
    <w:p w:rsidR="00135163" w:rsidRPr="006E6EF9" w:rsidRDefault="00EF3D5C" w:rsidP="00135163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6E6EF9">
        <w:rPr>
          <w:rFonts w:eastAsia="Calibri"/>
          <w:sz w:val="28"/>
          <w:szCs w:val="28"/>
          <w:lang w:eastAsia="en-US"/>
        </w:rPr>
        <w:t>(</w:t>
      </w:r>
      <w:r w:rsidR="009406F0">
        <w:rPr>
          <w:rFonts w:eastAsia="Calibri"/>
          <w:sz w:val="28"/>
          <w:szCs w:val="28"/>
          <w:lang w:eastAsia="en-US"/>
        </w:rPr>
        <w:t>тридцать восьмая сессия</w:t>
      </w:r>
      <w:r w:rsidRPr="006E6EF9">
        <w:rPr>
          <w:rFonts w:eastAsia="Calibri"/>
          <w:sz w:val="28"/>
          <w:szCs w:val="28"/>
          <w:lang w:eastAsia="en-US"/>
        </w:rPr>
        <w:t>)</w:t>
      </w:r>
    </w:p>
    <w:p w:rsidR="00135163" w:rsidRPr="006E6EF9" w:rsidRDefault="00135163" w:rsidP="00135163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135163" w:rsidRPr="00A12746" w:rsidRDefault="001F5C2C" w:rsidP="00135163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________</w:t>
      </w:r>
      <w:r w:rsidR="00EF3D5C">
        <w:rPr>
          <w:rFonts w:eastAsia="Calibri"/>
          <w:sz w:val="28"/>
          <w:szCs w:val="28"/>
          <w:lang w:eastAsia="en-US"/>
        </w:rPr>
        <w:t xml:space="preserve"> </w:t>
      </w:r>
      <w:r w:rsidR="00135163" w:rsidRPr="00A12746">
        <w:rPr>
          <w:rFonts w:eastAsia="Calibri"/>
          <w:sz w:val="28"/>
          <w:szCs w:val="28"/>
          <w:lang w:eastAsia="en-US"/>
        </w:rPr>
        <w:tab/>
      </w:r>
      <w:r w:rsidR="00135163" w:rsidRPr="00A12746">
        <w:rPr>
          <w:rFonts w:eastAsia="Calibri"/>
          <w:sz w:val="28"/>
          <w:szCs w:val="28"/>
          <w:lang w:eastAsia="en-US"/>
        </w:rPr>
        <w:tab/>
      </w:r>
      <w:r w:rsidR="00135163" w:rsidRPr="00A12746">
        <w:rPr>
          <w:rFonts w:eastAsia="Calibri"/>
          <w:sz w:val="28"/>
          <w:szCs w:val="28"/>
          <w:lang w:eastAsia="en-US"/>
        </w:rPr>
        <w:tab/>
      </w:r>
      <w:r w:rsidR="00135163" w:rsidRPr="00A12746">
        <w:rPr>
          <w:rFonts w:eastAsia="Calibri"/>
          <w:sz w:val="28"/>
          <w:szCs w:val="28"/>
          <w:lang w:eastAsia="en-US"/>
        </w:rPr>
        <w:tab/>
      </w:r>
      <w:r w:rsidR="00135163" w:rsidRPr="00A12746">
        <w:rPr>
          <w:rFonts w:eastAsia="Calibri"/>
          <w:sz w:val="28"/>
          <w:szCs w:val="28"/>
          <w:lang w:eastAsia="en-US"/>
        </w:rPr>
        <w:tab/>
      </w:r>
      <w:r w:rsidR="00EF3D5C">
        <w:rPr>
          <w:rFonts w:eastAsia="Calibri"/>
          <w:sz w:val="28"/>
          <w:szCs w:val="28"/>
          <w:lang w:eastAsia="en-US"/>
        </w:rPr>
        <w:t xml:space="preserve">                 </w:t>
      </w:r>
      <w:r w:rsidR="00135163" w:rsidRPr="00A12746">
        <w:rPr>
          <w:rFonts w:eastAsia="Calibri"/>
          <w:sz w:val="28"/>
          <w:szCs w:val="28"/>
          <w:lang w:eastAsia="en-US"/>
        </w:rPr>
        <w:tab/>
      </w:r>
      <w:r w:rsidR="00EF3D5C">
        <w:rPr>
          <w:rFonts w:eastAsia="Calibri"/>
          <w:sz w:val="28"/>
          <w:szCs w:val="28"/>
          <w:lang w:eastAsia="en-US"/>
        </w:rPr>
        <w:t xml:space="preserve">             </w:t>
      </w:r>
      <w:r w:rsidR="002A677E">
        <w:rPr>
          <w:rFonts w:eastAsia="Calibri"/>
          <w:sz w:val="28"/>
          <w:szCs w:val="28"/>
          <w:lang w:eastAsia="en-US"/>
        </w:rPr>
        <w:tab/>
      </w:r>
      <w:r w:rsidR="002A677E"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>_____</w:t>
      </w:r>
      <w:r w:rsidR="00135163" w:rsidRPr="00A12746">
        <w:rPr>
          <w:rFonts w:eastAsia="Calibri"/>
          <w:sz w:val="28"/>
          <w:szCs w:val="28"/>
          <w:lang w:eastAsia="en-US"/>
        </w:rPr>
        <w:tab/>
      </w:r>
    </w:p>
    <w:p w:rsidR="00135163" w:rsidRPr="00A12746" w:rsidRDefault="00135163" w:rsidP="00135163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572CF1" w:rsidRDefault="00842BBB" w:rsidP="00163E31">
      <w:pPr>
        <w:jc w:val="center"/>
        <w:rPr>
          <w:bCs/>
          <w:color w:val="000000"/>
          <w:sz w:val="28"/>
          <w:szCs w:val="28"/>
        </w:rPr>
      </w:pPr>
      <w:r w:rsidRPr="00414DB7">
        <w:rPr>
          <w:bCs/>
          <w:color w:val="000000"/>
          <w:sz w:val="28"/>
          <w:szCs w:val="28"/>
        </w:rPr>
        <w:t xml:space="preserve">О внесении изменений в </w:t>
      </w:r>
      <w:r w:rsidR="009C77CC">
        <w:rPr>
          <w:bCs/>
          <w:color w:val="000000"/>
          <w:sz w:val="28"/>
          <w:szCs w:val="28"/>
        </w:rPr>
        <w:t xml:space="preserve">Решение Совета </w:t>
      </w:r>
      <w:r w:rsidR="00163E31">
        <w:rPr>
          <w:bCs/>
          <w:color w:val="000000"/>
          <w:sz w:val="28"/>
          <w:szCs w:val="28"/>
        </w:rPr>
        <w:t xml:space="preserve">депутатов от 18.11.2021 № </w:t>
      </w:r>
      <w:r w:rsidR="00572CF1">
        <w:rPr>
          <w:bCs/>
          <w:color w:val="000000"/>
          <w:sz w:val="28"/>
          <w:szCs w:val="28"/>
        </w:rPr>
        <w:t>28</w:t>
      </w:r>
      <w:r w:rsidR="00572CF1" w:rsidRPr="00414DB7">
        <w:rPr>
          <w:bCs/>
          <w:color w:val="000000"/>
          <w:sz w:val="28"/>
          <w:szCs w:val="28"/>
        </w:rPr>
        <w:t xml:space="preserve"> </w:t>
      </w:r>
      <w:r w:rsidR="00572CF1">
        <w:rPr>
          <w:bCs/>
          <w:color w:val="000000"/>
          <w:sz w:val="28"/>
          <w:szCs w:val="28"/>
        </w:rPr>
        <w:t>«</w:t>
      </w:r>
      <w:r w:rsidR="00163E31">
        <w:rPr>
          <w:bCs/>
          <w:color w:val="000000"/>
          <w:sz w:val="28"/>
          <w:szCs w:val="28"/>
        </w:rPr>
        <w:t xml:space="preserve">Об утверждении Положения о </w:t>
      </w:r>
      <w:r w:rsidR="00572CF1">
        <w:rPr>
          <w:bCs/>
          <w:color w:val="000000"/>
          <w:sz w:val="28"/>
          <w:szCs w:val="28"/>
        </w:rPr>
        <w:t>муниципальном контроле</w:t>
      </w:r>
      <w:r w:rsidR="00163E31">
        <w:rPr>
          <w:bCs/>
          <w:color w:val="000000"/>
          <w:sz w:val="28"/>
          <w:szCs w:val="28"/>
        </w:rPr>
        <w:t xml:space="preserve"> в сфере благоустройства</w:t>
      </w:r>
    </w:p>
    <w:p w:rsidR="00135163" w:rsidRPr="00414DB7" w:rsidRDefault="002903C6" w:rsidP="00163E31">
      <w:pPr>
        <w:jc w:val="center"/>
        <w:rPr>
          <w:sz w:val="28"/>
          <w:szCs w:val="28"/>
        </w:rPr>
      </w:pPr>
      <w:r>
        <w:rPr>
          <w:bCs/>
          <w:color w:val="000000"/>
          <w:sz w:val="28"/>
          <w:szCs w:val="28"/>
        </w:rPr>
        <w:t>н</w:t>
      </w:r>
      <w:r w:rsidR="00572CF1">
        <w:rPr>
          <w:bCs/>
          <w:color w:val="000000"/>
          <w:sz w:val="28"/>
          <w:szCs w:val="28"/>
        </w:rPr>
        <w:t>а территории города Бердска»</w:t>
      </w:r>
      <w:r w:rsidR="00163E31">
        <w:rPr>
          <w:bCs/>
          <w:color w:val="000000"/>
          <w:sz w:val="28"/>
          <w:szCs w:val="28"/>
        </w:rPr>
        <w:t xml:space="preserve"> </w:t>
      </w:r>
    </w:p>
    <w:p w:rsidR="00135163" w:rsidRDefault="00135163" w:rsidP="00135163">
      <w:pPr>
        <w:autoSpaceDE w:val="0"/>
        <w:autoSpaceDN w:val="0"/>
        <w:adjustRightInd w:val="0"/>
        <w:jc w:val="both"/>
        <w:rPr>
          <w:i/>
          <w:iCs/>
        </w:rPr>
      </w:pPr>
    </w:p>
    <w:p w:rsidR="00135163" w:rsidRDefault="00135163" w:rsidP="00135163">
      <w:pPr>
        <w:autoSpaceDE w:val="0"/>
        <w:autoSpaceDN w:val="0"/>
        <w:adjustRightInd w:val="0"/>
        <w:jc w:val="both"/>
        <w:rPr>
          <w:i/>
          <w:iCs/>
        </w:rPr>
      </w:pPr>
    </w:p>
    <w:p w:rsidR="00135163" w:rsidRPr="00924CEE" w:rsidRDefault="00135163" w:rsidP="00135163">
      <w:pPr>
        <w:shd w:val="clear" w:color="auto" w:fill="FFFFFF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700821">
        <w:rPr>
          <w:color w:val="000000"/>
          <w:sz w:val="28"/>
          <w:szCs w:val="28"/>
        </w:rPr>
        <w:t xml:space="preserve">В соответствии с </w:t>
      </w:r>
      <w:r w:rsidR="008B3B90">
        <w:rPr>
          <w:color w:val="000000"/>
          <w:sz w:val="28"/>
          <w:szCs w:val="28"/>
          <w:shd w:val="clear" w:color="auto" w:fill="FFFFFF"/>
        </w:rPr>
        <w:t>Федеральным законом</w:t>
      </w:r>
      <w:r w:rsidRPr="00700821">
        <w:rPr>
          <w:color w:val="000000"/>
          <w:sz w:val="28"/>
          <w:szCs w:val="28"/>
          <w:shd w:val="clear" w:color="auto" w:fill="FFFFFF"/>
        </w:rPr>
        <w:t xml:space="preserve"> от 06.10.2003 № 131-ФЗ «Об общих принципах организации местного самоуправления в Российской Федерации»</w:t>
      </w:r>
      <w:r w:rsidRPr="00700821">
        <w:rPr>
          <w:color w:val="000000"/>
          <w:sz w:val="28"/>
          <w:szCs w:val="28"/>
        </w:rPr>
        <w:t xml:space="preserve">, Федеральным законом от 31.07.2020 № 248-ФЗ «О государственном контроле (надзоре) и муниципальном контроле в Российской Федерации», </w:t>
      </w:r>
      <w:r w:rsidR="003809A0" w:rsidRPr="00700821">
        <w:rPr>
          <w:color w:val="000000"/>
          <w:sz w:val="28"/>
          <w:szCs w:val="28"/>
        </w:rPr>
        <w:t xml:space="preserve">Федеральным законом от </w:t>
      </w:r>
      <w:r w:rsidR="003809A0">
        <w:rPr>
          <w:color w:val="000000"/>
          <w:sz w:val="28"/>
          <w:szCs w:val="28"/>
        </w:rPr>
        <w:t>28</w:t>
      </w:r>
      <w:r w:rsidR="003809A0" w:rsidRPr="00700821">
        <w:rPr>
          <w:color w:val="000000"/>
          <w:sz w:val="28"/>
          <w:szCs w:val="28"/>
        </w:rPr>
        <w:t>.</w:t>
      </w:r>
      <w:r w:rsidR="003809A0">
        <w:rPr>
          <w:color w:val="000000"/>
          <w:sz w:val="28"/>
          <w:szCs w:val="28"/>
        </w:rPr>
        <w:t>12.2024</w:t>
      </w:r>
      <w:r w:rsidR="003809A0" w:rsidRPr="00700821">
        <w:rPr>
          <w:color w:val="000000"/>
          <w:sz w:val="28"/>
          <w:szCs w:val="28"/>
        </w:rPr>
        <w:t xml:space="preserve"> № </w:t>
      </w:r>
      <w:r w:rsidR="003809A0">
        <w:rPr>
          <w:color w:val="000000"/>
          <w:sz w:val="28"/>
          <w:szCs w:val="28"/>
        </w:rPr>
        <w:t>540</w:t>
      </w:r>
      <w:r w:rsidR="003809A0" w:rsidRPr="00700821">
        <w:rPr>
          <w:color w:val="000000"/>
          <w:sz w:val="28"/>
          <w:szCs w:val="28"/>
        </w:rPr>
        <w:t xml:space="preserve">-ФЗ </w:t>
      </w:r>
      <w:r w:rsidR="003809A0">
        <w:rPr>
          <w:color w:val="000000"/>
          <w:sz w:val="28"/>
          <w:szCs w:val="28"/>
        </w:rPr>
        <w:t xml:space="preserve">«О внесении изменений в Федеральный закон от 31.07.2020 № 248-ФЗ </w:t>
      </w:r>
      <w:r w:rsidR="003809A0" w:rsidRPr="00700821">
        <w:rPr>
          <w:color w:val="000000"/>
          <w:sz w:val="28"/>
          <w:szCs w:val="28"/>
        </w:rPr>
        <w:t>«О государственном контроле (надзоре) и муниципальном контроле в Российской Федерации»</w:t>
      </w:r>
      <w:r w:rsidR="003809A0">
        <w:rPr>
          <w:color w:val="000000"/>
          <w:sz w:val="28"/>
          <w:szCs w:val="28"/>
        </w:rPr>
        <w:t xml:space="preserve">, </w:t>
      </w:r>
      <w:r w:rsidRPr="00700821">
        <w:rPr>
          <w:color w:val="000000"/>
          <w:sz w:val="28"/>
          <w:szCs w:val="28"/>
        </w:rPr>
        <w:t>Уставом</w:t>
      </w:r>
      <w:r w:rsidRPr="0070082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города </w:t>
      </w:r>
      <w:r w:rsidR="00796A4D">
        <w:rPr>
          <w:sz w:val="28"/>
          <w:szCs w:val="28"/>
        </w:rPr>
        <w:t>Бердска,</w:t>
      </w:r>
      <w:r w:rsidR="00796A4D" w:rsidRPr="00924CEE">
        <w:rPr>
          <w:color w:val="000000"/>
          <w:sz w:val="28"/>
          <w:szCs w:val="28"/>
        </w:rPr>
        <w:t xml:space="preserve"> </w:t>
      </w:r>
      <w:r w:rsidR="00796A4D">
        <w:rPr>
          <w:color w:val="000000"/>
          <w:sz w:val="28"/>
          <w:szCs w:val="28"/>
        </w:rPr>
        <w:t>Совет</w:t>
      </w:r>
      <w:r w:rsidRPr="00924CEE">
        <w:rPr>
          <w:color w:val="000000"/>
          <w:sz w:val="28"/>
          <w:szCs w:val="28"/>
        </w:rPr>
        <w:t xml:space="preserve"> депутатов города Бердска</w:t>
      </w:r>
    </w:p>
    <w:p w:rsidR="00135163" w:rsidRPr="00924CEE" w:rsidRDefault="00135163" w:rsidP="0013516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924CEE">
        <w:rPr>
          <w:rFonts w:eastAsia="Calibri"/>
          <w:sz w:val="28"/>
          <w:szCs w:val="28"/>
          <w:lang w:eastAsia="en-US"/>
        </w:rPr>
        <w:t>РЕШИЛ:</w:t>
      </w:r>
    </w:p>
    <w:p w:rsidR="00713CD3" w:rsidRDefault="00135163" w:rsidP="00EF3D5C">
      <w:pPr>
        <w:ind w:firstLine="708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924CEE">
        <w:rPr>
          <w:rFonts w:eastAsia="Calibri"/>
          <w:sz w:val="28"/>
          <w:szCs w:val="28"/>
          <w:lang w:eastAsia="en-US"/>
        </w:rPr>
        <w:t>1. </w:t>
      </w:r>
      <w:r w:rsidR="00842BBB">
        <w:rPr>
          <w:rFonts w:eastAsia="Calibri"/>
          <w:color w:val="000000"/>
          <w:sz w:val="28"/>
          <w:szCs w:val="28"/>
          <w:lang w:eastAsia="en-US"/>
        </w:rPr>
        <w:t xml:space="preserve">Внести </w:t>
      </w:r>
      <w:r w:rsidR="006E6EF9">
        <w:rPr>
          <w:rFonts w:eastAsia="Calibri"/>
          <w:color w:val="000000"/>
          <w:sz w:val="28"/>
          <w:szCs w:val="28"/>
          <w:lang w:eastAsia="en-US"/>
        </w:rPr>
        <w:t xml:space="preserve">изменения </w:t>
      </w:r>
      <w:r w:rsidR="00842BBB">
        <w:rPr>
          <w:rFonts w:eastAsia="Calibri"/>
          <w:color w:val="000000"/>
          <w:sz w:val="28"/>
          <w:szCs w:val="28"/>
          <w:lang w:eastAsia="en-US"/>
        </w:rPr>
        <w:t xml:space="preserve">в </w:t>
      </w:r>
      <w:r w:rsidR="00572CF1">
        <w:rPr>
          <w:rFonts w:eastAsia="Calibri"/>
          <w:color w:val="000000"/>
          <w:sz w:val="28"/>
          <w:szCs w:val="28"/>
          <w:lang w:eastAsia="en-US"/>
        </w:rPr>
        <w:t xml:space="preserve">приложение к решению Совета депутатов от 18.11.2021 № 28 «Об утверждении </w:t>
      </w:r>
      <w:r w:rsidRPr="00924CEE">
        <w:rPr>
          <w:rFonts w:eastAsia="Calibri"/>
          <w:color w:val="000000"/>
          <w:sz w:val="28"/>
          <w:szCs w:val="28"/>
          <w:lang w:eastAsia="en-US"/>
        </w:rPr>
        <w:t>Положени</w:t>
      </w:r>
      <w:r w:rsidR="00572CF1">
        <w:rPr>
          <w:rFonts w:eastAsia="Calibri"/>
          <w:color w:val="000000"/>
          <w:sz w:val="28"/>
          <w:szCs w:val="28"/>
          <w:lang w:eastAsia="en-US"/>
        </w:rPr>
        <w:t>я</w:t>
      </w:r>
      <w:r>
        <w:rPr>
          <w:rFonts w:eastAsia="Calibri"/>
          <w:color w:val="000000"/>
          <w:sz w:val="28"/>
          <w:szCs w:val="28"/>
          <w:lang w:eastAsia="en-US"/>
        </w:rPr>
        <w:t xml:space="preserve"> </w:t>
      </w:r>
      <w:r w:rsidRPr="00700821">
        <w:rPr>
          <w:color w:val="000000"/>
          <w:sz w:val="28"/>
          <w:szCs w:val="28"/>
        </w:rPr>
        <w:t>о муниципальном контроле в сфере благоустройства</w:t>
      </w:r>
      <w:r w:rsidRPr="00924CEE">
        <w:rPr>
          <w:rFonts w:eastAsia="Calibri"/>
          <w:color w:val="000000"/>
          <w:sz w:val="28"/>
          <w:szCs w:val="28"/>
          <w:lang w:eastAsia="en-US"/>
        </w:rPr>
        <w:t xml:space="preserve"> </w:t>
      </w:r>
      <w:r w:rsidR="00240A74">
        <w:rPr>
          <w:rFonts w:eastAsia="Calibri"/>
          <w:color w:val="000000"/>
          <w:sz w:val="28"/>
          <w:szCs w:val="28"/>
          <w:lang w:eastAsia="en-US"/>
        </w:rPr>
        <w:t>на территории</w:t>
      </w:r>
      <w:r w:rsidRPr="00924CEE">
        <w:rPr>
          <w:rFonts w:eastAsia="Calibri"/>
          <w:color w:val="000000"/>
          <w:sz w:val="28"/>
          <w:szCs w:val="28"/>
          <w:lang w:eastAsia="en-US"/>
        </w:rPr>
        <w:t xml:space="preserve"> города Бердска</w:t>
      </w:r>
      <w:r w:rsidR="00572CF1">
        <w:rPr>
          <w:rFonts w:eastAsia="Calibri"/>
          <w:color w:val="000000"/>
          <w:sz w:val="28"/>
          <w:szCs w:val="28"/>
          <w:lang w:eastAsia="en-US"/>
        </w:rPr>
        <w:t>»</w:t>
      </w:r>
      <w:r w:rsidR="00414DB7">
        <w:rPr>
          <w:rFonts w:eastAsia="Calibri"/>
          <w:color w:val="000000"/>
          <w:sz w:val="28"/>
          <w:szCs w:val="28"/>
          <w:lang w:eastAsia="en-US"/>
        </w:rPr>
        <w:t xml:space="preserve">, </w:t>
      </w:r>
      <w:r w:rsidR="006E6EF9">
        <w:rPr>
          <w:rFonts w:eastAsia="Calibri"/>
          <w:color w:val="000000"/>
          <w:sz w:val="28"/>
          <w:szCs w:val="28"/>
          <w:lang w:eastAsia="en-US"/>
        </w:rPr>
        <w:t>изложив приложение в новой редакции, согласно приложению.</w:t>
      </w:r>
    </w:p>
    <w:p w:rsidR="00713CD3" w:rsidRDefault="00713CD3" w:rsidP="0098287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0CEF">
        <w:rPr>
          <w:rFonts w:ascii="Times New Roman" w:hAnsi="Times New Roman" w:cs="Times New Roman"/>
          <w:sz w:val="28"/>
          <w:szCs w:val="28"/>
        </w:rPr>
        <w:t xml:space="preserve">2. Опубликовать настоящее решение в </w:t>
      </w:r>
      <w:r w:rsidR="00C319FC">
        <w:rPr>
          <w:rFonts w:ascii="Times New Roman" w:hAnsi="Times New Roman" w:cs="Times New Roman"/>
          <w:sz w:val="28"/>
          <w:szCs w:val="28"/>
        </w:rPr>
        <w:t>печатном издании «Официальный вестник органов местного самоуправления</w:t>
      </w:r>
      <w:r w:rsidR="006E6EF9">
        <w:rPr>
          <w:rFonts w:ascii="Times New Roman" w:hAnsi="Times New Roman" w:cs="Times New Roman"/>
          <w:sz w:val="28"/>
          <w:szCs w:val="28"/>
        </w:rPr>
        <w:t xml:space="preserve"> города Бердска «Вестник. Бердск»</w:t>
      </w:r>
      <w:r w:rsidRPr="008C0CEF">
        <w:rPr>
          <w:rFonts w:ascii="Times New Roman" w:hAnsi="Times New Roman" w:cs="Times New Roman"/>
          <w:sz w:val="28"/>
          <w:szCs w:val="28"/>
        </w:rPr>
        <w:t>, сетевом издании</w:t>
      </w:r>
      <w:r w:rsidR="00ED5418">
        <w:rPr>
          <w:rFonts w:ascii="Times New Roman" w:hAnsi="Times New Roman" w:cs="Times New Roman"/>
          <w:sz w:val="28"/>
          <w:szCs w:val="28"/>
        </w:rPr>
        <w:t xml:space="preserve"> </w:t>
      </w:r>
      <w:r w:rsidR="006E6EF9">
        <w:rPr>
          <w:rFonts w:ascii="Times New Roman" w:hAnsi="Times New Roman" w:cs="Times New Roman"/>
          <w:sz w:val="28"/>
          <w:szCs w:val="28"/>
        </w:rPr>
        <w:t>«Вестник-Бердск»</w:t>
      </w:r>
      <w:r w:rsidR="006E6EF9" w:rsidRPr="008C0CEF">
        <w:rPr>
          <w:rFonts w:ascii="Times New Roman" w:hAnsi="Times New Roman" w:cs="Times New Roman"/>
          <w:sz w:val="28"/>
          <w:szCs w:val="28"/>
        </w:rPr>
        <w:t xml:space="preserve"> и</w:t>
      </w:r>
      <w:r w:rsidRPr="008C0CEF">
        <w:rPr>
          <w:rFonts w:ascii="Times New Roman" w:hAnsi="Times New Roman" w:cs="Times New Roman"/>
          <w:sz w:val="28"/>
          <w:szCs w:val="28"/>
        </w:rPr>
        <w:t xml:space="preserve"> разместить на официальном сайте администрации города Бердска.</w:t>
      </w:r>
    </w:p>
    <w:p w:rsidR="006E6EF9" w:rsidRPr="008C0CEF" w:rsidRDefault="006E6EF9" w:rsidP="0098287C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 Решение вступает в силу со дня его официального опубликования.</w:t>
      </w:r>
    </w:p>
    <w:p w:rsidR="00713CD3" w:rsidRPr="00CB00D0" w:rsidRDefault="006E6EF9" w:rsidP="00713CD3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13CD3" w:rsidRPr="00CB00D0">
        <w:rPr>
          <w:sz w:val="28"/>
          <w:szCs w:val="28"/>
        </w:rPr>
        <w:t xml:space="preserve">. Контроль за исполнением решения возложить на комитет по законодательству </w:t>
      </w:r>
      <w:r w:rsidR="0065283C" w:rsidRPr="00CB00D0">
        <w:rPr>
          <w:sz w:val="28"/>
          <w:szCs w:val="28"/>
        </w:rPr>
        <w:t>и местному</w:t>
      </w:r>
      <w:r w:rsidR="00713CD3" w:rsidRPr="00CB00D0">
        <w:rPr>
          <w:sz w:val="28"/>
          <w:szCs w:val="28"/>
        </w:rPr>
        <w:t xml:space="preserve"> самоуправлению.</w:t>
      </w:r>
    </w:p>
    <w:p w:rsidR="000D47E8" w:rsidRDefault="000D47E8" w:rsidP="00135163">
      <w:pPr>
        <w:autoSpaceDE w:val="0"/>
        <w:autoSpaceDN w:val="0"/>
        <w:adjustRightInd w:val="0"/>
        <w:rPr>
          <w:rFonts w:eastAsia="Calibri"/>
          <w:sz w:val="28"/>
          <w:szCs w:val="28"/>
          <w:lang w:eastAsia="en-US"/>
        </w:rPr>
      </w:pPr>
    </w:p>
    <w:p w:rsidR="008C0CEF" w:rsidRDefault="008C0CEF" w:rsidP="00135163">
      <w:pPr>
        <w:autoSpaceDE w:val="0"/>
        <w:autoSpaceDN w:val="0"/>
        <w:adjustRightInd w:val="0"/>
        <w:rPr>
          <w:rFonts w:eastAsia="Calibri"/>
          <w:sz w:val="28"/>
          <w:szCs w:val="28"/>
          <w:lang w:eastAsia="en-US"/>
        </w:rPr>
      </w:pPr>
    </w:p>
    <w:p w:rsidR="00135163" w:rsidRPr="00A12746" w:rsidRDefault="00842BBB" w:rsidP="00135163">
      <w:pPr>
        <w:autoSpaceDE w:val="0"/>
        <w:autoSpaceDN w:val="0"/>
        <w:adjustRightInd w:val="0"/>
        <w:rPr>
          <w:rFonts w:eastAsia="Calibri"/>
          <w:sz w:val="28"/>
          <w:szCs w:val="28"/>
          <w:lang w:eastAsia="en-US"/>
        </w:rPr>
      </w:pPr>
      <w:r w:rsidRPr="00A12746">
        <w:rPr>
          <w:rFonts w:eastAsia="Calibri"/>
          <w:sz w:val="28"/>
          <w:szCs w:val="28"/>
          <w:lang w:eastAsia="en-US"/>
        </w:rPr>
        <w:t>Глава города Бердска</w:t>
      </w:r>
      <w:r w:rsidR="00135163" w:rsidRPr="00A12746">
        <w:rPr>
          <w:rFonts w:eastAsia="Calibri"/>
          <w:sz w:val="28"/>
          <w:szCs w:val="28"/>
          <w:lang w:eastAsia="en-US"/>
        </w:rPr>
        <w:t xml:space="preserve">    </w:t>
      </w:r>
      <w:r w:rsidR="00135163" w:rsidRPr="00A12746">
        <w:rPr>
          <w:rFonts w:eastAsia="Calibri"/>
          <w:sz w:val="28"/>
          <w:szCs w:val="28"/>
          <w:lang w:eastAsia="en-US"/>
        </w:rPr>
        <w:tab/>
        <w:t xml:space="preserve">                               Председатель Совета депутатов</w:t>
      </w:r>
    </w:p>
    <w:p w:rsidR="00135163" w:rsidRPr="00A12746" w:rsidRDefault="00135163" w:rsidP="00135163">
      <w:pPr>
        <w:autoSpaceDE w:val="0"/>
        <w:autoSpaceDN w:val="0"/>
        <w:adjustRightInd w:val="0"/>
        <w:rPr>
          <w:rFonts w:eastAsia="Calibri"/>
          <w:sz w:val="28"/>
          <w:szCs w:val="28"/>
          <w:lang w:eastAsia="en-US"/>
        </w:rPr>
      </w:pPr>
    </w:p>
    <w:p w:rsidR="00135163" w:rsidRPr="00A12746" w:rsidRDefault="00135163" w:rsidP="00135163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A12746">
        <w:rPr>
          <w:rFonts w:eastAsia="Calibri"/>
          <w:sz w:val="28"/>
          <w:szCs w:val="28"/>
          <w:lang w:eastAsia="en-US"/>
        </w:rPr>
        <w:t>______________ /</w:t>
      </w:r>
      <w:proofErr w:type="spellStart"/>
      <w:r w:rsidR="007B79BF">
        <w:rPr>
          <w:rFonts w:eastAsia="Calibri"/>
          <w:sz w:val="28"/>
          <w:szCs w:val="28"/>
          <w:lang w:eastAsia="en-US"/>
        </w:rPr>
        <w:t>С.Ю.Лапицкий</w:t>
      </w:r>
      <w:proofErr w:type="spellEnd"/>
      <w:r w:rsidR="00842BBB">
        <w:rPr>
          <w:rFonts w:eastAsia="Calibri"/>
          <w:sz w:val="28"/>
          <w:szCs w:val="28"/>
          <w:lang w:eastAsia="en-US"/>
        </w:rPr>
        <w:tab/>
      </w:r>
      <w:r w:rsidR="00842BBB">
        <w:rPr>
          <w:rFonts w:eastAsia="Calibri"/>
          <w:sz w:val="28"/>
          <w:szCs w:val="28"/>
          <w:lang w:eastAsia="en-US"/>
        </w:rPr>
        <w:tab/>
        <w:t xml:space="preserve">           </w:t>
      </w:r>
      <w:r w:rsidRPr="00A12746">
        <w:rPr>
          <w:rFonts w:eastAsia="Calibri"/>
          <w:sz w:val="28"/>
          <w:szCs w:val="28"/>
          <w:lang w:eastAsia="en-US"/>
        </w:rPr>
        <w:t>_______________/В.А. Голубев</w:t>
      </w:r>
    </w:p>
    <w:p w:rsidR="00854638" w:rsidRDefault="00244777" w:rsidP="00244777">
      <w:pPr>
        <w:tabs>
          <w:tab w:val="left" w:pos="6096"/>
        </w:tabs>
        <w:autoSpaceDE w:val="0"/>
        <w:autoSpaceDN w:val="0"/>
        <w:adjustRightInd w:val="0"/>
        <w:ind w:left="1416"/>
        <w:jc w:val="both"/>
        <w:rPr>
          <w:rFonts w:eastAsia="Calibri"/>
          <w:color w:val="000000"/>
          <w:spacing w:val="-2"/>
          <w:sz w:val="28"/>
          <w:szCs w:val="28"/>
          <w:lang w:eastAsia="en-US"/>
        </w:rPr>
      </w:pPr>
      <w:r>
        <w:rPr>
          <w:rFonts w:eastAsia="Calibri"/>
          <w:color w:val="000000"/>
          <w:spacing w:val="-2"/>
          <w:sz w:val="28"/>
          <w:szCs w:val="28"/>
          <w:lang w:eastAsia="en-US"/>
        </w:rPr>
        <w:t xml:space="preserve">                                                             </w:t>
      </w:r>
      <w:r w:rsidR="001337D1">
        <w:rPr>
          <w:rFonts w:eastAsia="Calibri"/>
          <w:color w:val="000000"/>
          <w:spacing w:val="-2"/>
          <w:sz w:val="28"/>
          <w:szCs w:val="28"/>
          <w:lang w:eastAsia="en-US"/>
        </w:rPr>
        <w:t xml:space="preserve">     </w:t>
      </w:r>
    </w:p>
    <w:p w:rsidR="00854638" w:rsidRDefault="00854638" w:rsidP="00244777">
      <w:pPr>
        <w:tabs>
          <w:tab w:val="left" w:pos="6096"/>
        </w:tabs>
        <w:autoSpaceDE w:val="0"/>
        <w:autoSpaceDN w:val="0"/>
        <w:adjustRightInd w:val="0"/>
        <w:ind w:left="1416"/>
        <w:jc w:val="both"/>
        <w:rPr>
          <w:rFonts w:eastAsia="Calibri"/>
          <w:color w:val="000000"/>
          <w:spacing w:val="-2"/>
          <w:sz w:val="28"/>
          <w:szCs w:val="28"/>
          <w:lang w:eastAsia="en-US"/>
        </w:rPr>
      </w:pPr>
    </w:p>
    <w:p w:rsidR="000D47E8" w:rsidRDefault="00854638" w:rsidP="00244777">
      <w:pPr>
        <w:tabs>
          <w:tab w:val="left" w:pos="6096"/>
        </w:tabs>
        <w:autoSpaceDE w:val="0"/>
        <w:autoSpaceDN w:val="0"/>
        <w:adjustRightInd w:val="0"/>
        <w:ind w:left="1416"/>
        <w:jc w:val="both"/>
        <w:rPr>
          <w:rFonts w:eastAsia="Calibri"/>
          <w:color w:val="000000"/>
          <w:spacing w:val="-2"/>
          <w:sz w:val="28"/>
          <w:szCs w:val="28"/>
          <w:lang w:eastAsia="en-US"/>
        </w:rPr>
      </w:pPr>
      <w:r>
        <w:rPr>
          <w:rFonts w:eastAsia="Calibri"/>
          <w:color w:val="000000"/>
          <w:spacing w:val="-2"/>
          <w:sz w:val="28"/>
          <w:szCs w:val="28"/>
          <w:lang w:eastAsia="en-US"/>
        </w:rPr>
        <w:t xml:space="preserve">                                                                   </w:t>
      </w:r>
    </w:p>
    <w:p w:rsidR="000D47E8" w:rsidRDefault="000D47E8" w:rsidP="00244777">
      <w:pPr>
        <w:tabs>
          <w:tab w:val="left" w:pos="6096"/>
        </w:tabs>
        <w:autoSpaceDE w:val="0"/>
        <w:autoSpaceDN w:val="0"/>
        <w:adjustRightInd w:val="0"/>
        <w:ind w:left="1416"/>
        <w:jc w:val="both"/>
        <w:rPr>
          <w:rFonts w:eastAsia="Calibri"/>
          <w:color w:val="000000"/>
          <w:spacing w:val="-2"/>
          <w:sz w:val="28"/>
          <w:szCs w:val="28"/>
          <w:lang w:eastAsia="en-US"/>
        </w:rPr>
      </w:pPr>
    </w:p>
    <w:p w:rsidR="000D47E8" w:rsidRDefault="000D47E8" w:rsidP="00244777">
      <w:pPr>
        <w:tabs>
          <w:tab w:val="left" w:pos="6096"/>
        </w:tabs>
        <w:autoSpaceDE w:val="0"/>
        <w:autoSpaceDN w:val="0"/>
        <w:adjustRightInd w:val="0"/>
        <w:ind w:left="1416"/>
        <w:jc w:val="both"/>
        <w:rPr>
          <w:rFonts w:eastAsia="Calibri"/>
          <w:color w:val="000000"/>
          <w:spacing w:val="-2"/>
          <w:sz w:val="28"/>
          <w:szCs w:val="28"/>
          <w:lang w:eastAsia="en-US"/>
        </w:rPr>
      </w:pPr>
    </w:p>
    <w:p w:rsidR="000D47E8" w:rsidRDefault="000D47E8" w:rsidP="00244777">
      <w:pPr>
        <w:tabs>
          <w:tab w:val="left" w:pos="6096"/>
        </w:tabs>
        <w:autoSpaceDE w:val="0"/>
        <w:autoSpaceDN w:val="0"/>
        <w:adjustRightInd w:val="0"/>
        <w:ind w:left="1416"/>
        <w:jc w:val="both"/>
        <w:rPr>
          <w:rFonts w:eastAsia="Calibri"/>
          <w:color w:val="000000"/>
          <w:spacing w:val="-2"/>
          <w:sz w:val="28"/>
          <w:szCs w:val="28"/>
          <w:lang w:eastAsia="en-US"/>
        </w:rPr>
      </w:pPr>
    </w:p>
    <w:p w:rsidR="000D47E8" w:rsidRDefault="000D47E8" w:rsidP="00244777">
      <w:pPr>
        <w:tabs>
          <w:tab w:val="left" w:pos="6096"/>
        </w:tabs>
        <w:autoSpaceDE w:val="0"/>
        <w:autoSpaceDN w:val="0"/>
        <w:adjustRightInd w:val="0"/>
        <w:ind w:left="1416"/>
        <w:jc w:val="both"/>
        <w:rPr>
          <w:rFonts w:eastAsia="Calibri"/>
          <w:color w:val="000000"/>
          <w:spacing w:val="-2"/>
          <w:sz w:val="28"/>
          <w:szCs w:val="28"/>
          <w:lang w:eastAsia="en-US"/>
        </w:rPr>
      </w:pPr>
    </w:p>
    <w:p w:rsidR="006E6EF9" w:rsidRPr="006E6EF9" w:rsidRDefault="006E6EF9" w:rsidP="00ED5418">
      <w:pPr>
        <w:pStyle w:val="ConsPlusNormal"/>
        <w:ind w:firstLine="567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6E6EF9" w:rsidRDefault="006E6EF9" w:rsidP="00ED5418">
      <w:pPr>
        <w:pStyle w:val="ConsPlusNormal"/>
        <w:ind w:firstLine="5670"/>
        <w:jc w:val="center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к решению</w:t>
      </w:r>
      <w:r w:rsidR="00ED5418" w:rsidRPr="00ED5418">
        <w:rPr>
          <w:rFonts w:ascii="Times New Roman" w:hAnsi="Times New Roman" w:cs="Times New Roman"/>
          <w:sz w:val="28"/>
          <w:szCs w:val="28"/>
        </w:rPr>
        <w:t xml:space="preserve"> </w:t>
      </w:r>
      <w:r w:rsidRPr="006E6EF9">
        <w:rPr>
          <w:rFonts w:ascii="Times New Roman" w:hAnsi="Times New Roman" w:cs="Times New Roman"/>
          <w:sz w:val="28"/>
          <w:szCs w:val="28"/>
        </w:rPr>
        <w:t>Совета депутатов</w:t>
      </w:r>
    </w:p>
    <w:p w:rsidR="00ED5418" w:rsidRDefault="006E6EF9" w:rsidP="00ED5418">
      <w:pPr>
        <w:pStyle w:val="ConsPlusNormal"/>
        <w:ind w:firstLine="5670"/>
        <w:jc w:val="center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г</w:t>
      </w:r>
      <w:r w:rsidR="00ED5418">
        <w:rPr>
          <w:rFonts w:ascii="Times New Roman" w:hAnsi="Times New Roman" w:cs="Times New Roman"/>
          <w:sz w:val="28"/>
          <w:szCs w:val="28"/>
        </w:rPr>
        <w:t xml:space="preserve">орода </w:t>
      </w:r>
      <w:r w:rsidRPr="006E6EF9">
        <w:rPr>
          <w:rFonts w:ascii="Times New Roman" w:hAnsi="Times New Roman" w:cs="Times New Roman"/>
          <w:sz w:val="28"/>
          <w:szCs w:val="28"/>
        </w:rPr>
        <w:t>Бердска</w:t>
      </w:r>
      <w:r w:rsidR="00ED5418">
        <w:rPr>
          <w:rFonts w:ascii="Times New Roman" w:hAnsi="Times New Roman" w:cs="Times New Roman"/>
          <w:sz w:val="28"/>
          <w:szCs w:val="28"/>
        </w:rPr>
        <w:t xml:space="preserve"> пятого созыва</w:t>
      </w:r>
      <w:r w:rsidR="00ED5418" w:rsidRPr="00ED541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E6EF9" w:rsidRDefault="00ED5418" w:rsidP="00ED5418">
      <w:pPr>
        <w:pStyle w:val="ConsPlusNormal"/>
        <w:ind w:firstLine="567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от__________</w:t>
      </w:r>
      <w:r w:rsidR="006E6EF9" w:rsidRPr="006E6EF9">
        <w:rPr>
          <w:rFonts w:ascii="Times New Roman" w:hAnsi="Times New Roman" w:cs="Times New Roman"/>
          <w:sz w:val="28"/>
          <w:szCs w:val="28"/>
        </w:rPr>
        <w:t xml:space="preserve"> </w:t>
      </w:r>
      <w:r w:rsidR="00B041E0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_________</w:t>
      </w:r>
    </w:p>
    <w:p w:rsidR="006E6EF9" w:rsidRDefault="006E6EF9" w:rsidP="006E6EF9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6E6EF9" w:rsidRPr="006E6EF9" w:rsidRDefault="006E6EF9" w:rsidP="006E6EF9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6E6EF9" w:rsidRPr="006E6EF9" w:rsidRDefault="006E6EF9" w:rsidP="006E6EF9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ПОЛОЖЕНИЕ</w:t>
      </w:r>
    </w:p>
    <w:p w:rsidR="006E6EF9" w:rsidRPr="006E6EF9" w:rsidRDefault="006E6EF9" w:rsidP="006E6EF9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О МУНИЦИПАЛЬНОМ КОНТРОЛЕ В СФЕРЕ БЛАГОУСТРОЙСТВА</w:t>
      </w:r>
    </w:p>
    <w:p w:rsidR="006E6EF9" w:rsidRPr="006E6EF9" w:rsidRDefault="006E6EF9" w:rsidP="006E6EF9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НА ТЕРРИТОРИИ ГОРОДА БЕРДСКА</w:t>
      </w:r>
    </w:p>
    <w:p w:rsidR="006E6EF9" w:rsidRPr="006E6EF9" w:rsidRDefault="006E6EF9" w:rsidP="006E6EF9">
      <w:pPr>
        <w:pStyle w:val="ConsPlusNormal"/>
        <w:spacing w:after="1"/>
        <w:rPr>
          <w:rFonts w:ascii="Times New Roman" w:hAnsi="Times New Roman" w:cs="Times New Roman"/>
          <w:sz w:val="28"/>
          <w:szCs w:val="28"/>
        </w:rPr>
      </w:pPr>
    </w:p>
    <w:p w:rsidR="006E6EF9" w:rsidRPr="006E6EF9" w:rsidRDefault="006E6EF9" w:rsidP="006E6EF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E6EF9" w:rsidRPr="006E6EF9" w:rsidRDefault="006E6EF9" w:rsidP="006E6EF9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6E6EF9" w:rsidRPr="006E6EF9" w:rsidRDefault="006E6EF9" w:rsidP="006E6EF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1.1. Настоящее Положение устанавливает порядок осуществления муниципального контроля в сфере благоустройства на территории города Бердска (далее - контроль в сфере благоустройства).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1.2. Предметом контроля в сфере благоустройства является соблюдение юридическими лицами, индивидуальными предпринимателями, гражданами (далее - контролируемые лица) Правил благоустройства на территории города Бердска (далее - Правила благоустройства), требований к обеспечению доступности для инвалидов объектов социальной, инженерной и транспортной инфраструктур и предоставляемых услуг (далее также - обязательные требования).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1.3. Контроль в сфере благоустройства осуществляется администрацией города Бердска (далее - администрация).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1.4. Должностными лицами администрации, уполномоченными осуществлять контроль в сфере благоустройства, являются начальник отдела административно-технического контроля, главный специалист отдела административно-технического контроля, ведущие специалисты отдела административно-технического контроля (далее также - должностные лица, уполномоченные осуществлять контроль). В должностные обязанности указанных должностных лиц администрации в соответствии с их должностной инструкцией входит осуществление полномочий по контролю в сфере благоустройства.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 xml:space="preserve">Права, обязанности, ограничения и запреты, </w:t>
      </w:r>
      <w:r w:rsidR="00943F69">
        <w:rPr>
          <w:rFonts w:ascii="Times New Roman" w:hAnsi="Times New Roman" w:cs="Times New Roman"/>
          <w:sz w:val="28"/>
          <w:szCs w:val="28"/>
        </w:rPr>
        <w:t>ответственность должностных лиц</w:t>
      </w:r>
      <w:r w:rsidRPr="006E6EF9">
        <w:rPr>
          <w:rFonts w:ascii="Times New Roman" w:hAnsi="Times New Roman" w:cs="Times New Roman"/>
          <w:sz w:val="28"/>
          <w:szCs w:val="28"/>
        </w:rPr>
        <w:t xml:space="preserve">, уполномоченных осуществлять контроль, устанавливаются Федеральным </w:t>
      </w:r>
      <w:hyperlink r:id="rId8">
        <w:r w:rsidRPr="00F9039D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6E6EF9">
        <w:rPr>
          <w:rFonts w:ascii="Times New Roman" w:hAnsi="Times New Roman" w:cs="Times New Roman"/>
          <w:sz w:val="28"/>
          <w:szCs w:val="28"/>
        </w:rPr>
        <w:t xml:space="preserve"> от 31.07.2020 </w:t>
      </w:r>
      <w:r w:rsidR="003127EB">
        <w:rPr>
          <w:rFonts w:ascii="Times New Roman" w:hAnsi="Times New Roman" w:cs="Times New Roman"/>
          <w:sz w:val="28"/>
          <w:szCs w:val="28"/>
        </w:rPr>
        <w:t>№</w:t>
      </w:r>
      <w:r w:rsidR="00943F69">
        <w:rPr>
          <w:rFonts w:ascii="Times New Roman" w:hAnsi="Times New Roman" w:cs="Times New Roman"/>
          <w:sz w:val="28"/>
          <w:szCs w:val="28"/>
        </w:rPr>
        <w:t xml:space="preserve"> 248-ФЗ «</w:t>
      </w:r>
      <w:r w:rsidRPr="006E6EF9">
        <w:rPr>
          <w:rFonts w:ascii="Times New Roman" w:hAnsi="Times New Roman" w:cs="Times New Roman"/>
          <w:sz w:val="28"/>
          <w:szCs w:val="28"/>
        </w:rPr>
        <w:t xml:space="preserve">О государственном контроле (надзоре) и муниципальном </w:t>
      </w:r>
      <w:r w:rsidR="00943F69">
        <w:rPr>
          <w:rFonts w:ascii="Times New Roman" w:hAnsi="Times New Roman" w:cs="Times New Roman"/>
          <w:sz w:val="28"/>
          <w:szCs w:val="28"/>
        </w:rPr>
        <w:t>контроле в Российской Федерации»</w:t>
      </w:r>
      <w:r w:rsidRPr="006E6EF9">
        <w:rPr>
          <w:rFonts w:ascii="Times New Roman" w:hAnsi="Times New Roman" w:cs="Times New Roman"/>
          <w:sz w:val="28"/>
          <w:szCs w:val="28"/>
        </w:rPr>
        <w:t xml:space="preserve"> и иными федеральными законами.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 xml:space="preserve">1.5. К отношениям, связанным с осуществлением контроля в сфере благоустройства, организацией и проведением профилактических мероприятий, контрольных мероприятий, применяются положения Федерального </w:t>
      </w:r>
      <w:hyperlink r:id="rId9">
        <w:r w:rsidRPr="00F9039D">
          <w:rPr>
            <w:rFonts w:ascii="Times New Roman" w:hAnsi="Times New Roman" w:cs="Times New Roman"/>
            <w:sz w:val="28"/>
            <w:szCs w:val="28"/>
          </w:rPr>
          <w:t>закона</w:t>
        </w:r>
      </w:hyperlink>
      <w:r w:rsidRPr="00F9039D">
        <w:rPr>
          <w:rFonts w:ascii="Times New Roman" w:hAnsi="Times New Roman" w:cs="Times New Roman"/>
          <w:sz w:val="28"/>
          <w:szCs w:val="28"/>
        </w:rPr>
        <w:t xml:space="preserve"> </w:t>
      </w:r>
      <w:r w:rsidRPr="006E6EF9">
        <w:rPr>
          <w:rFonts w:ascii="Times New Roman" w:hAnsi="Times New Roman" w:cs="Times New Roman"/>
          <w:sz w:val="28"/>
          <w:szCs w:val="28"/>
        </w:rPr>
        <w:t xml:space="preserve">от 31.07.2020 </w:t>
      </w:r>
      <w:r w:rsidR="003127EB">
        <w:rPr>
          <w:rFonts w:ascii="Times New Roman" w:hAnsi="Times New Roman" w:cs="Times New Roman"/>
          <w:sz w:val="28"/>
          <w:szCs w:val="28"/>
        </w:rPr>
        <w:t>№</w:t>
      </w:r>
      <w:r w:rsidR="00943F69">
        <w:rPr>
          <w:rFonts w:ascii="Times New Roman" w:hAnsi="Times New Roman" w:cs="Times New Roman"/>
          <w:sz w:val="28"/>
          <w:szCs w:val="28"/>
        </w:rPr>
        <w:t xml:space="preserve"> 248-ФЗ «</w:t>
      </w:r>
      <w:r w:rsidRPr="006E6EF9">
        <w:rPr>
          <w:rFonts w:ascii="Times New Roman" w:hAnsi="Times New Roman" w:cs="Times New Roman"/>
          <w:sz w:val="28"/>
          <w:szCs w:val="28"/>
        </w:rPr>
        <w:t xml:space="preserve">О государственном контроле (надзоре) и муниципальном </w:t>
      </w:r>
      <w:r w:rsidR="00943F69">
        <w:rPr>
          <w:rFonts w:ascii="Times New Roman" w:hAnsi="Times New Roman" w:cs="Times New Roman"/>
          <w:sz w:val="28"/>
          <w:szCs w:val="28"/>
        </w:rPr>
        <w:t>контроле в Российской Федерации»</w:t>
      </w:r>
      <w:r w:rsidRPr="006E6EF9">
        <w:rPr>
          <w:rFonts w:ascii="Times New Roman" w:hAnsi="Times New Roman" w:cs="Times New Roman"/>
          <w:sz w:val="28"/>
          <w:szCs w:val="28"/>
        </w:rPr>
        <w:t xml:space="preserve">, Федерального </w:t>
      </w:r>
      <w:hyperlink r:id="rId10">
        <w:r w:rsidRPr="00F9039D">
          <w:rPr>
            <w:rFonts w:ascii="Times New Roman" w:hAnsi="Times New Roman" w:cs="Times New Roman"/>
            <w:sz w:val="28"/>
            <w:szCs w:val="28"/>
          </w:rPr>
          <w:t>закона</w:t>
        </w:r>
      </w:hyperlink>
      <w:r w:rsidRPr="006E6EF9">
        <w:rPr>
          <w:rFonts w:ascii="Times New Roman" w:hAnsi="Times New Roman" w:cs="Times New Roman"/>
          <w:sz w:val="28"/>
          <w:szCs w:val="28"/>
        </w:rPr>
        <w:t xml:space="preserve"> от 06.10.2003 </w:t>
      </w:r>
      <w:r w:rsidR="003127EB">
        <w:rPr>
          <w:rFonts w:ascii="Times New Roman" w:hAnsi="Times New Roman" w:cs="Times New Roman"/>
          <w:sz w:val="28"/>
          <w:szCs w:val="28"/>
        </w:rPr>
        <w:t>№</w:t>
      </w:r>
      <w:r w:rsidRPr="006E6EF9">
        <w:rPr>
          <w:rFonts w:ascii="Times New Roman" w:hAnsi="Times New Roman" w:cs="Times New Roman"/>
          <w:sz w:val="28"/>
          <w:szCs w:val="28"/>
        </w:rPr>
        <w:t xml:space="preserve"> 131</w:t>
      </w:r>
      <w:r w:rsidR="00943F69">
        <w:rPr>
          <w:rFonts w:ascii="Times New Roman" w:hAnsi="Times New Roman" w:cs="Times New Roman"/>
          <w:sz w:val="28"/>
          <w:szCs w:val="28"/>
        </w:rPr>
        <w:t>-</w:t>
      </w:r>
      <w:r w:rsidR="00943F69">
        <w:rPr>
          <w:rFonts w:ascii="Times New Roman" w:hAnsi="Times New Roman" w:cs="Times New Roman"/>
          <w:sz w:val="28"/>
          <w:szCs w:val="28"/>
        </w:rPr>
        <w:lastRenderedPageBreak/>
        <w:t>ФЗ «</w:t>
      </w:r>
      <w:r w:rsidRPr="006E6EF9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</w:t>
      </w:r>
      <w:r w:rsidR="00943F69">
        <w:rPr>
          <w:rFonts w:ascii="Times New Roman" w:hAnsi="Times New Roman" w:cs="Times New Roman"/>
          <w:sz w:val="28"/>
          <w:szCs w:val="28"/>
        </w:rPr>
        <w:t>равления в Российской Федерации»</w:t>
      </w:r>
      <w:r w:rsidRPr="006E6EF9">
        <w:rPr>
          <w:rFonts w:ascii="Times New Roman" w:hAnsi="Times New Roman" w:cs="Times New Roman"/>
          <w:sz w:val="28"/>
          <w:szCs w:val="28"/>
        </w:rPr>
        <w:t>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1.6. Администрация осуществляет контроль за соблюдением Правил благоустройства, включающих: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1) обязательные требования по содержанию территорий, подлежащих благоустройству, и прилегающих территорий;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2) обязательные требования по содержанию элементов и объектов благоустройства, в том числе требования: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- по установке ограждений, не препятствующих свободному доступу маломобильных групп населения к объектам образования, здравоохранения, культуры, физической культуры и спорта, социального обслуживания населения;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- по содержанию фасадов нежилых зданий, строений, сооружений, других стен зданий, строений, сооружений, а также иных элементов благоустройства и общественных мест;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- по содержанию специальных знаков, надписей, содержащих информацию, необходимую для эксплуатации инженерных сооружений;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- по осуществлению земляных работ в соответствии с разрешением на осуществление земляных работ, выдаваемым в соответствии с порядком осуществления земляных работ, установленным нормативными правовыми актами Новосибирской области и Правилами благоустройства;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- по обеспечению свободных проходов к зданиям и входам в них, а также свободных въездов во дворы, обеспечению безопасности пешеходов и безопасного пешеходного движения, включая инвалидов и другие маломобильные группы населения, на период осуществления земляных работ;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- о недопустимости размещения транспортных средств на газоне или иной озелененной, или рекреационной территории, размещение транспортных средств на которой ограничено Правилами благоустройства, а также по недопустимости загрязнения территорий общего пользования транспортными средствами во время их эксплуатации, обслуживания или ремонта, при перевозке грузов или выезде со строительных площадок (вследствие отсутствия тента или укрытия);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3) обязательные требования по уборке территории города Бердска в зимний период, включая контроль проведения мероприятий по очистке от снега, наледи и сосулек кровель зданий, сооружений;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4) обязательные требования по уборке территории города Бердска в летний период, включая обязательные требования по скашиванию травяного покрова на газонах, борьбу с сорняками, удаление опавших листьев;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5) обязательные требования по прокладке, переустройству, ремонту и содержанию подземных коммуникаций на территориях общего пользования;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6) обязательные требования по охране, содержанию и воспроизводству зеленых насаждений, в том числе обязательные требования по удалению (сносу), пересадке, замене, обрезке зеленых насаждений;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7) обязательные требования по складированию твердых коммунальных отходов.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Администрация осуществляет контроль за соблюдением исполнения предписаний об устранении нарушений обязательных требований, выданных должностными лицами, уполномоченными осуществлять контроль, в пределах их компетенции.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1.7. Под элементами благоустройства в настоящем Положении понимаются декоративные, технические, планировочные, конструктивные устройства, элементы озеленения, различные виды оборудования и оформления, в том числе фасадов зданий, строений, сооружений, малые архитектурные формы, некапитальные нестационарные строения и сооружения, информационные щиты и указатели, применяемые как составные части благоустройства территории.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Под объектами благоустройства в настоящем Положении понимаются территории различного функционального назначения, на которых осуществляется деятельность по благоустройству, в том числе: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1) элементы планировочной структуры (зоны (массивы), районы (в том числе жилые районы, микрорайоны, кварталы, промышленные районы), территории размещения садоводческих, огороднических некоммерческих объединений граждан);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2) элементы улично-дорожной сети (аллеи, бульвары, магистрали, переулки, площади, проезды, проспекты, проулки, разъезды, спуски, тракты, тупики, улицы, шоссе);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3) дворовые территории;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4) детские и спортивные площадки;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5) площадки для выгула животных;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6) парковки (парковочные места);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7) парки, скверы, иные зеленые зоны;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8) технические и санитарно-защитные зоны.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Под ограждающими устройствами в настоящем Положении понимаются ворота, калитки, шлагбаумы, в том числе автоматические, и декоративные ограждения (заборы).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9039D" w:rsidRPr="00F9039D" w:rsidRDefault="006E6EF9" w:rsidP="00F9039D">
      <w:pPr>
        <w:jc w:val="center"/>
        <w:rPr>
          <w:b/>
          <w:bCs/>
          <w:sz w:val="28"/>
          <w:szCs w:val="28"/>
        </w:rPr>
      </w:pPr>
      <w:r w:rsidRPr="00F9039D">
        <w:rPr>
          <w:b/>
          <w:bCs/>
          <w:sz w:val="28"/>
          <w:szCs w:val="28"/>
        </w:rPr>
        <w:t xml:space="preserve">2. Управление рисками причинения вреда (ущерба) охраняемым законом ценностям при осуществлении муниципального контроля </w:t>
      </w:r>
    </w:p>
    <w:p w:rsidR="006E6EF9" w:rsidRPr="00F9039D" w:rsidRDefault="006E6EF9" w:rsidP="00F9039D">
      <w:pPr>
        <w:jc w:val="center"/>
        <w:rPr>
          <w:b/>
          <w:bCs/>
          <w:sz w:val="28"/>
          <w:szCs w:val="28"/>
        </w:rPr>
      </w:pPr>
      <w:r w:rsidRPr="00F9039D">
        <w:rPr>
          <w:b/>
          <w:bCs/>
          <w:sz w:val="28"/>
          <w:szCs w:val="28"/>
        </w:rPr>
        <w:t>в сфере благоустройства</w:t>
      </w:r>
    </w:p>
    <w:p w:rsidR="005A0C5F" w:rsidRPr="005A0C5F" w:rsidRDefault="005A0C5F" w:rsidP="005A0C5F">
      <w:pPr>
        <w:pStyle w:val="ConsPlusNormal"/>
        <w:spacing w:before="24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A0C5F">
        <w:rPr>
          <w:rFonts w:ascii="Times New Roman" w:hAnsi="Times New Roman" w:cs="Times New Roman"/>
          <w:sz w:val="28"/>
          <w:szCs w:val="28"/>
        </w:rPr>
        <w:t>2.1. Муниципальный контроль в сфере благоустройства осуществляется на основе управления рисками причинения вреда (ущерба) охраняемым законом ценностям.</w:t>
      </w:r>
    </w:p>
    <w:p w:rsidR="005A0C5F" w:rsidRPr="005A0C5F" w:rsidRDefault="005A0C5F" w:rsidP="005A0C5F">
      <w:pPr>
        <w:ind w:firstLine="567"/>
        <w:jc w:val="both"/>
        <w:rPr>
          <w:sz w:val="28"/>
          <w:szCs w:val="28"/>
        </w:rPr>
      </w:pPr>
      <w:r w:rsidRPr="005A0C5F">
        <w:rPr>
          <w:sz w:val="28"/>
          <w:szCs w:val="28"/>
        </w:rPr>
        <w:t>2.2. Плановые контрольные мероприятия, обязательные профилактические визиты в соответствии с пунктом 1 части 1 статьи 52.1 Федерального закона от 31.07.2020 №248-ФЗ «О государственном контроле (надзоре) и муниципальном контроле в Российской Федерации» в рамках муниципального контроля в сфере благоустройства не проводятся.</w:t>
      </w:r>
    </w:p>
    <w:p w:rsidR="005A0C5F" w:rsidRPr="005A0C5F" w:rsidRDefault="005A0C5F" w:rsidP="005A0C5F">
      <w:pPr>
        <w:ind w:firstLine="540"/>
        <w:jc w:val="both"/>
        <w:rPr>
          <w:rStyle w:val="fontstyle01"/>
          <w:rFonts w:ascii="Times New Roman" w:hAnsi="Times New Roman"/>
          <w:color w:val="auto"/>
        </w:rPr>
      </w:pPr>
      <w:r w:rsidRPr="005A0C5F">
        <w:rPr>
          <w:sz w:val="28"/>
          <w:szCs w:val="28"/>
        </w:rPr>
        <w:t>2.3. Для целей управления рисками причинения вреда (ущерба) охраняемым законом ценностям при осуществлении муниципального контроля в сфере благоустройства категорирование объектов контроля по степени рис</w:t>
      </w:r>
      <w:r>
        <w:rPr>
          <w:sz w:val="28"/>
          <w:szCs w:val="28"/>
        </w:rPr>
        <w:t>к</w:t>
      </w:r>
      <w:r w:rsidRPr="005A0C5F">
        <w:rPr>
          <w:sz w:val="28"/>
          <w:szCs w:val="28"/>
        </w:rPr>
        <w:t xml:space="preserve">а не осуществляется, критерии отнесения объектов муниципального контроля в сфере благоустройства к категориям риска не утверждаются. </w:t>
      </w:r>
    </w:p>
    <w:p w:rsidR="005A0C5F" w:rsidRPr="005A0C5F" w:rsidRDefault="005A0C5F" w:rsidP="005A0C5F">
      <w:pPr>
        <w:ind w:firstLine="567"/>
        <w:jc w:val="both"/>
        <w:rPr>
          <w:rStyle w:val="fontstyle01"/>
          <w:rFonts w:ascii="Times New Roman" w:hAnsi="Times New Roman"/>
          <w:color w:val="auto"/>
        </w:rPr>
      </w:pPr>
      <w:r w:rsidRPr="005A0C5F">
        <w:rPr>
          <w:rStyle w:val="fontstyle01"/>
          <w:rFonts w:ascii="Times New Roman" w:hAnsi="Times New Roman"/>
          <w:color w:val="auto"/>
        </w:rPr>
        <w:t>2.4. Применение системы управления рисками</w:t>
      </w:r>
      <w:r w:rsidRPr="005A0C5F">
        <w:rPr>
          <w:sz w:val="28"/>
          <w:szCs w:val="28"/>
        </w:rPr>
        <w:t xml:space="preserve"> причинения вреда (ущерба) охраняемым законом ценностям осуществляется посредством, вероятности наступления событий и признаков, установленных индикаторами риска нарушения обязательных требований, используемых для определения необходимости проведения внеплановых контрольных мероприятий.</w:t>
      </w:r>
    </w:p>
    <w:p w:rsidR="006E6EF9" w:rsidRPr="006E6EF9" w:rsidRDefault="006E6EF9" w:rsidP="00F9039D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6E6EF9" w:rsidRPr="006E6EF9" w:rsidRDefault="006E6EF9" w:rsidP="00F9039D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3. Профилактика рисков причинения вреда</w:t>
      </w:r>
    </w:p>
    <w:p w:rsidR="006E6EF9" w:rsidRPr="006E6EF9" w:rsidRDefault="006E6EF9" w:rsidP="00F9039D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(ущерба) охраняемым законом ценностям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3.1. Администрация осуществляет контроль в сфере благоустройства, в том числе посредством проведения профилактических мероприятий.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3.2.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лицами,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и доведения обязательных требований до контролируемых лиц, способов их соблюдения.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3.3. При осуществлении контроля в сфере благоустройства проведение профилактических мероприятий, направленных на снижение риска причинения вреда (ущерба), является приоритетным по отношению к проведению контрольных мероприятий.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3.4. Профилактические мероприятия осуществляются на основании программы профилактики рисков причинения вреда (ущерба) охраняемым законом ценностям, утвержденной в порядке, установленном Правительством Российской Федерации, также могут проводиться профилактические мероприятия, не предусмотренные программой профилактики рисков причинения вреда.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В случае если при проведении профилактических мероприятий установлено, что объекты контроля представляют явную непосредственную угрозу причинения вреда (ущерба) охраняемым законом ценностям или такой вред (ущерб) причинен, должностное лицо, уполномоченное осуществлять контроль в сфере благоустройства, незамедлительно направляет информацию об этом Главе города Бердска либо уполномоченным им лицам для принятия решения о проведении контрольных мероприятий.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3.5. При осуществлении администрацией контроля в сфере благоустройства могут проводиться следующие виды профилактических мероприятий: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1) информирование;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2) объявление предостережений;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3) консультирование;</w:t>
      </w:r>
    </w:p>
    <w:p w:rsidR="006E6EF9" w:rsidRPr="00F9039D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9039D">
        <w:rPr>
          <w:rFonts w:ascii="Times New Roman" w:hAnsi="Times New Roman" w:cs="Times New Roman"/>
          <w:sz w:val="28"/>
          <w:szCs w:val="28"/>
        </w:rPr>
        <w:t>4) профилактический визит.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3.6.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информаци</w:t>
      </w:r>
      <w:r w:rsidR="00025D3D">
        <w:rPr>
          <w:rFonts w:ascii="Times New Roman" w:hAnsi="Times New Roman" w:cs="Times New Roman"/>
          <w:sz w:val="28"/>
          <w:szCs w:val="28"/>
        </w:rPr>
        <w:t>онно-телекоммуникационной сети «Интернет»</w:t>
      </w:r>
      <w:r w:rsidRPr="006E6EF9">
        <w:rPr>
          <w:rFonts w:ascii="Times New Roman" w:hAnsi="Times New Roman" w:cs="Times New Roman"/>
          <w:sz w:val="28"/>
          <w:szCs w:val="28"/>
        </w:rPr>
        <w:t xml:space="preserve"> (далее - официальный сайт администрации) в специальном разделе, посвященном контрольной деятельности (доступ к специальному разделу должен осуществляться с главной (основной) страницы официального сайта администрации), в средствах массовой информации, через личные кабинеты контролируемых лиц в государственных информационных системах (при их наличии) и в иных формах.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 xml:space="preserve">Администрация обязана размещать и поддерживать в актуальном состоянии на официальном сайте администрации в специальном разделе, посвященном контрольной деятельности, сведения, предусмотренные </w:t>
      </w:r>
      <w:hyperlink r:id="rId11">
        <w:r w:rsidRPr="00F9039D">
          <w:rPr>
            <w:rFonts w:ascii="Times New Roman" w:hAnsi="Times New Roman" w:cs="Times New Roman"/>
            <w:sz w:val="28"/>
            <w:szCs w:val="28"/>
          </w:rPr>
          <w:t>частью 3 статьи 46</w:t>
        </w:r>
      </w:hyperlink>
      <w:r w:rsidRPr="00F9039D">
        <w:rPr>
          <w:rFonts w:ascii="Times New Roman" w:hAnsi="Times New Roman" w:cs="Times New Roman"/>
          <w:sz w:val="28"/>
          <w:szCs w:val="28"/>
        </w:rPr>
        <w:t xml:space="preserve"> Федерального закона от 31.07.2020 </w:t>
      </w:r>
      <w:r w:rsidR="003127EB">
        <w:rPr>
          <w:rFonts w:ascii="Times New Roman" w:hAnsi="Times New Roman" w:cs="Times New Roman"/>
          <w:sz w:val="28"/>
          <w:szCs w:val="28"/>
        </w:rPr>
        <w:t xml:space="preserve">№ </w:t>
      </w:r>
      <w:r w:rsidR="00025D3D">
        <w:rPr>
          <w:rFonts w:ascii="Times New Roman" w:hAnsi="Times New Roman" w:cs="Times New Roman"/>
          <w:sz w:val="28"/>
          <w:szCs w:val="28"/>
        </w:rPr>
        <w:t>248-ФЗ «</w:t>
      </w:r>
      <w:r w:rsidRPr="00F9039D">
        <w:rPr>
          <w:rFonts w:ascii="Times New Roman" w:hAnsi="Times New Roman" w:cs="Times New Roman"/>
          <w:sz w:val="28"/>
          <w:szCs w:val="28"/>
        </w:rPr>
        <w:t xml:space="preserve">О государственном контроле </w:t>
      </w:r>
      <w:r w:rsidRPr="006E6EF9">
        <w:rPr>
          <w:rFonts w:ascii="Times New Roman" w:hAnsi="Times New Roman" w:cs="Times New Roman"/>
          <w:sz w:val="28"/>
          <w:szCs w:val="28"/>
        </w:rPr>
        <w:t xml:space="preserve">(надзоре) и муниципальном </w:t>
      </w:r>
      <w:r w:rsidR="00025D3D">
        <w:rPr>
          <w:rFonts w:ascii="Times New Roman" w:hAnsi="Times New Roman" w:cs="Times New Roman"/>
          <w:sz w:val="28"/>
          <w:szCs w:val="28"/>
        </w:rPr>
        <w:t>контроле в Российской Федерации»</w:t>
      </w:r>
      <w:r w:rsidRPr="006E6EF9">
        <w:rPr>
          <w:rFonts w:ascii="Times New Roman" w:hAnsi="Times New Roman" w:cs="Times New Roman"/>
          <w:sz w:val="28"/>
          <w:szCs w:val="28"/>
        </w:rPr>
        <w:t>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Администрация также вправе информировать население города Бердска на собраниях и конференциях граждан об обязательных требованиях, предъявляемых к объектам контроля.</w:t>
      </w:r>
    </w:p>
    <w:p w:rsidR="006E6EF9" w:rsidRPr="00F9039D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 xml:space="preserve">3.7. Предостережение о недопустимости нарушения обязательных требований и предложение принять меры по обеспечению соблюдения обязательных требований объявляются контролируемому лицу в случае наличия у администрации сведений о готовящихся нарушениях обязательных требований или признаках нарушений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ценностям. Предостережения объявляются (подписываются) </w:t>
      </w:r>
      <w:r w:rsidR="00943F69">
        <w:rPr>
          <w:rFonts w:ascii="Times New Roman" w:hAnsi="Times New Roman" w:cs="Times New Roman"/>
          <w:sz w:val="28"/>
          <w:szCs w:val="28"/>
        </w:rPr>
        <w:t>Г</w:t>
      </w:r>
      <w:r w:rsidRPr="006E6EF9">
        <w:rPr>
          <w:rFonts w:ascii="Times New Roman" w:hAnsi="Times New Roman" w:cs="Times New Roman"/>
          <w:sz w:val="28"/>
          <w:szCs w:val="28"/>
        </w:rPr>
        <w:t xml:space="preserve">лавой города Бердска </w:t>
      </w:r>
      <w:r w:rsidRPr="00F9039D">
        <w:rPr>
          <w:rFonts w:ascii="Times New Roman" w:hAnsi="Times New Roman" w:cs="Times New Roman"/>
          <w:sz w:val="28"/>
          <w:szCs w:val="28"/>
        </w:rPr>
        <w:t>либо уполномоченным им лицом не позднее 30 дней со дня получения указанных сведений. Предостережение оформляется в письменной форме или в форме электронного документа и направляется в адрес контролируемого лица.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 xml:space="preserve">Предостережение о недопустимости нарушения обязательных требований оформляется в соответствии с </w:t>
      </w:r>
      <w:hyperlink r:id="rId12">
        <w:r w:rsidRPr="00F9039D">
          <w:rPr>
            <w:rFonts w:ascii="Times New Roman" w:hAnsi="Times New Roman" w:cs="Times New Roman"/>
            <w:sz w:val="28"/>
            <w:szCs w:val="28"/>
          </w:rPr>
          <w:t>формой</w:t>
        </w:r>
      </w:hyperlink>
      <w:r w:rsidRPr="00F9039D">
        <w:rPr>
          <w:rFonts w:ascii="Times New Roman" w:hAnsi="Times New Roman" w:cs="Times New Roman"/>
          <w:sz w:val="28"/>
          <w:szCs w:val="28"/>
        </w:rPr>
        <w:t>,</w:t>
      </w:r>
      <w:r w:rsidRPr="006E6EF9">
        <w:rPr>
          <w:rFonts w:ascii="Times New Roman" w:hAnsi="Times New Roman" w:cs="Times New Roman"/>
          <w:sz w:val="28"/>
          <w:szCs w:val="28"/>
        </w:rPr>
        <w:t xml:space="preserve"> утвержденной приказом Министерства экономического развития Российской Федерации от 31.03.2021 </w:t>
      </w:r>
      <w:r w:rsidR="003127EB">
        <w:rPr>
          <w:rFonts w:ascii="Times New Roman" w:hAnsi="Times New Roman" w:cs="Times New Roman"/>
          <w:sz w:val="28"/>
          <w:szCs w:val="28"/>
        </w:rPr>
        <w:t>№</w:t>
      </w:r>
      <w:r w:rsidR="00025D3D">
        <w:rPr>
          <w:rFonts w:ascii="Times New Roman" w:hAnsi="Times New Roman" w:cs="Times New Roman"/>
          <w:sz w:val="28"/>
          <w:szCs w:val="28"/>
        </w:rPr>
        <w:t xml:space="preserve"> 151 «</w:t>
      </w:r>
      <w:r w:rsidRPr="006E6EF9">
        <w:rPr>
          <w:rFonts w:ascii="Times New Roman" w:hAnsi="Times New Roman" w:cs="Times New Roman"/>
          <w:sz w:val="28"/>
          <w:szCs w:val="28"/>
        </w:rPr>
        <w:t xml:space="preserve">О типовых формах документов, используемых </w:t>
      </w:r>
      <w:r w:rsidR="00025D3D">
        <w:rPr>
          <w:rFonts w:ascii="Times New Roman" w:hAnsi="Times New Roman" w:cs="Times New Roman"/>
          <w:sz w:val="28"/>
          <w:szCs w:val="28"/>
        </w:rPr>
        <w:t>контрольным (надзорным) органом»</w:t>
      </w:r>
      <w:r w:rsidRPr="006E6EF9">
        <w:rPr>
          <w:rFonts w:ascii="Times New Roman" w:hAnsi="Times New Roman" w:cs="Times New Roman"/>
          <w:sz w:val="28"/>
          <w:szCs w:val="28"/>
        </w:rPr>
        <w:t>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предостережения. Возражение в отношении предостережения рассматривается администрацией в течение 30 дней со дня получения.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возражением. В случае несогласия с возражением в ответе указываются соответствующие обоснования.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3.8. Консультирование контролируемых лиц осуществляется должностным лицом, уполномоченным осуществлять контроль, по телефону, посредством видео-конференц-связи, на личном приеме либо в ходе проведения профилактических мероприятий, контрольных мероприятий и не должно превышать 15 минут.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Личный прием граждан проводится Главой города Бердска либо уполномоченным им лицом и (или) должностным лицом, уполномоченным осуществлять контроль. Информация о месте приема, а также об установленных для приема днях и часах размещается на официальном сайте администрации в специальном разделе, посвященном контрольной деятельности.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Консультирование осуществляется в устной или письменной форме по следующим вопросам: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1) организация и осуществление контроля в сфере благоустройства;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2) порядок осуществления контрольных мероприятий, установленных настоящим Положением;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3) порядок обжалования действий (бездействия) должностных лиц, уполномоченных осуществлять контроль;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4)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администрацией в рамках контрольных мероприятий.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Консультирование контролируемых лиц в устной форме может осуществляться также на собраниях и конференциях граждан.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Консультирование в письменной форме осуществляется должностным лицом, уполномоченным осуществлять контроль, в следующих случаях: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1) контролируемым лицом представлен письменный запрос о представлении письменного ответа по вопросам консультирования;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2) за время консультирования предоставить в устной форме ответ на поставленные вопросы невозможно;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3) ответ на поставленные вопросы требует дополнительного запроса сведений.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При осуществлении консультирования должностное лицо, уполномоченное осуществлять контроль, обязано соблюдать конфиденциальность информации, доступ к которой ограничен в соответствии с законодательством Российской Федерации.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В ходе консультирования не может предоставляться информация, содержащая оценку конкретного контрольного мероприятия, решений и (или) действий должностных лиц, уполномоченных осуществлять контроль, иных участников контрольного мероприятия, а также результаты проведенных в рамках контрольного мероприятия экспертизы, испытаний.</w:t>
      </w:r>
    </w:p>
    <w:p w:rsidR="003127EB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Информация, ставшая известной должностному лицу, уполномоченному осуществлять контроль, в ходе консультирования, не может использоваться администрацией в целях оценки контролируемого лица по вопросам соблюдения обязательных требований.</w:t>
      </w:r>
      <w:r w:rsidR="003127E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127EB" w:rsidRDefault="003127EB" w:rsidP="003127E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Должностными лицами, уполномоченными осущес</w:t>
      </w:r>
      <w:r>
        <w:rPr>
          <w:rFonts w:ascii="Times New Roman" w:hAnsi="Times New Roman" w:cs="Times New Roman"/>
          <w:sz w:val="28"/>
          <w:szCs w:val="28"/>
        </w:rPr>
        <w:t xml:space="preserve">твлять контроль, ведется журнал учета </w:t>
      </w:r>
      <w:r w:rsidRPr="006E6EF9">
        <w:rPr>
          <w:rFonts w:ascii="Times New Roman" w:hAnsi="Times New Roman" w:cs="Times New Roman"/>
          <w:sz w:val="28"/>
          <w:szCs w:val="28"/>
        </w:rPr>
        <w:t>консультирований</w:t>
      </w:r>
      <w:r w:rsidR="00C816F6">
        <w:rPr>
          <w:rFonts w:ascii="Times New Roman" w:hAnsi="Times New Roman" w:cs="Times New Roman"/>
          <w:sz w:val="28"/>
          <w:szCs w:val="28"/>
        </w:rPr>
        <w:t>.</w:t>
      </w:r>
    </w:p>
    <w:p w:rsidR="006E6EF9" w:rsidRPr="006E6EF9" w:rsidRDefault="00C816F6" w:rsidP="003127E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816F6">
        <w:rPr>
          <w:rFonts w:ascii="Times New Roman" w:hAnsi="Times New Roman" w:cs="Times New Roman"/>
          <w:sz w:val="28"/>
          <w:szCs w:val="28"/>
        </w:rPr>
        <w:t>В случае поступления в администрацию пяти и более однотипных обращений контролируемых</w:t>
      </w:r>
      <w:r>
        <w:t xml:space="preserve"> </w:t>
      </w:r>
      <w:r w:rsidR="006E6EF9" w:rsidRPr="006E6EF9">
        <w:rPr>
          <w:rFonts w:ascii="Times New Roman" w:hAnsi="Times New Roman" w:cs="Times New Roman"/>
          <w:sz w:val="28"/>
          <w:szCs w:val="28"/>
        </w:rPr>
        <w:t>лиц и их представителей консультирование осуществляется посредством размещения на официальном сайте администрации в специальном разделе, посвященном контрольной деятельности, письменного разъяснения, подписанного Главой города Бердска либо уполномоченным им лицом или должностным лицом, уполномоченным осуществлять контроль.</w:t>
      </w:r>
    </w:p>
    <w:p w:rsidR="006E6EF9" w:rsidRPr="00C816F6" w:rsidRDefault="006E6EF9" w:rsidP="00F9039D">
      <w:pPr>
        <w:ind w:firstLine="540"/>
        <w:jc w:val="both"/>
        <w:rPr>
          <w:sz w:val="28"/>
          <w:szCs w:val="28"/>
        </w:rPr>
      </w:pPr>
      <w:r w:rsidRPr="00C816F6">
        <w:rPr>
          <w:sz w:val="28"/>
          <w:szCs w:val="28"/>
        </w:rPr>
        <w:t>3.9. Профилактический визит проводится в форме профилактической беседы должностным лицом, уполномоченным осуществлять контроль, по месту осуществления деятельности контролируемого лица либо путем использования видео-конференц-связи или мобильного приложения «Инспектор».</w:t>
      </w:r>
    </w:p>
    <w:p w:rsidR="006E6EF9" w:rsidRPr="00C816F6" w:rsidRDefault="006E6EF9" w:rsidP="00F9039D">
      <w:pPr>
        <w:ind w:firstLine="540"/>
        <w:jc w:val="both"/>
        <w:rPr>
          <w:sz w:val="28"/>
          <w:szCs w:val="28"/>
        </w:rPr>
      </w:pPr>
      <w:r w:rsidRPr="00C816F6">
        <w:rPr>
          <w:sz w:val="28"/>
          <w:szCs w:val="28"/>
        </w:rPr>
        <w:t>В ходе профилактического визита контролируемое лицо информируется об обязательных требованиях, предъявляемых к его деятельности либо к принадлежащим ему объектам контроля, а должностное лицо, уполномоченное осуществлять контроль, осуществляет ознакомление с объектом контроля и проводит оценку уровня соблюдения контролируемым лицом обязательных требований.</w:t>
      </w:r>
    </w:p>
    <w:p w:rsidR="006E6EF9" w:rsidRPr="00C816F6" w:rsidRDefault="006E6EF9" w:rsidP="00F9039D">
      <w:pPr>
        <w:ind w:firstLine="540"/>
        <w:jc w:val="both"/>
        <w:rPr>
          <w:sz w:val="28"/>
          <w:szCs w:val="28"/>
        </w:rPr>
      </w:pPr>
      <w:r w:rsidRPr="00C816F6">
        <w:rPr>
          <w:sz w:val="28"/>
          <w:szCs w:val="28"/>
        </w:rPr>
        <w:t>Профилактический визит (обязательный профилактический визит) проводится по инициативе контрольного органа или по инициативе контролируемого лица.</w:t>
      </w:r>
    </w:p>
    <w:p w:rsidR="006E6EF9" w:rsidRPr="00C816F6" w:rsidRDefault="006E6EF9" w:rsidP="00F9039D">
      <w:pPr>
        <w:ind w:firstLine="540"/>
        <w:jc w:val="both"/>
        <w:rPr>
          <w:sz w:val="28"/>
          <w:szCs w:val="28"/>
        </w:rPr>
      </w:pPr>
      <w:r w:rsidRPr="00C816F6">
        <w:rPr>
          <w:sz w:val="28"/>
          <w:szCs w:val="28"/>
        </w:rPr>
        <w:t>Возможность проведени</w:t>
      </w:r>
      <w:r w:rsidR="006A4A88">
        <w:rPr>
          <w:sz w:val="28"/>
          <w:szCs w:val="28"/>
        </w:rPr>
        <w:t>я обязательного профилактического</w:t>
      </w:r>
      <w:r w:rsidRPr="00C816F6">
        <w:rPr>
          <w:sz w:val="28"/>
          <w:szCs w:val="28"/>
        </w:rPr>
        <w:t xml:space="preserve"> визит</w:t>
      </w:r>
      <w:r w:rsidR="006A4A88">
        <w:rPr>
          <w:sz w:val="28"/>
          <w:szCs w:val="28"/>
        </w:rPr>
        <w:t>а</w:t>
      </w:r>
      <w:r w:rsidRPr="00C816F6">
        <w:rPr>
          <w:sz w:val="28"/>
          <w:szCs w:val="28"/>
        </w:rPr>
        <w:t xml:space="preserve"> остаётся в случаях, предусмотренных пунктом 4 частью 1 статьи 52.1 Федерального закона от 31.07.2020 №</w:t>
      </w:r>
      <w:r w:rsidR="00C816F6" w:rsidRPr="00C816F6">
        <w:rPr>
          <w:sz w:val="28"/>
          <w:szCs w:val="28"/>
        </w:rPr>
        <w:t xml:space="preserve"> </w:t>
      </w:r>
      <w:r w:rsidRPr="00C816F6">
        <w:rPr>
          <w:sz w:val="28"/>
          <w:szCs w:val="28"/>
        </w:rPr>
        <w:t>248-ФЗ «О государственном контроле (надзоре) и муниципальном контроле в Российской Федерации».</w:t>
      </w:r>
    </w:p>
    <w:p w:rsidR="006E6EF9" w:rsidRPr="00C816F6" w:rsidRDefault="006E6EF9" w:rsidP="00F9039D">
      <w:pPr>
        <w:ind w:firstLine="540"/>
        <w:jc w:val="both"/>
        <w:rPr>
          <w:sz w:val="28"/>
          <w:szCs w:val="28"/>
        </w:rPr>
      </w:pPr>
      <w:r w:rsidRPr="00C816F6">
        <w:rPr>
          <w:sz w:val="28"/>
          <w:szCs w:val="28"/>
        </w:rPr>
        <w:t>Обязательны</w:t>
      </w:r>
      <w:r w:rsidR="00C816F6" w:rsidRPr="00C816F6">
        <w:rPr>
          <w:sz w:val="28"/>
          <w:szCs w:val="28"/>
        </w:rPr>
        <w:t>й профилактический визит проводи</w:t>
      </w:r>
      <w:r w:rsidRPr="00C816F6">
        <w:rPr>
          <w:sz w:val="28"/>
          <w:szCs w:val="28"/>
        </w:rPr>
        <w:t>тся в соответствии со статьей 52.1 Федерального закона от 31.07.2020 №</w:t>
      </w:r>
      <w:r w:rsidR="00C816F6" w:rsidRPr="00C816F6">
        <w:rPr>
          <w:sz w:val="28"/>
          <w:szCs w:val="28"/>
        </w:rPr>
        <w:t xml:space="preserve"> </w:t>
      </w:r>
      <w:r w:rsidRPr="00C816F6">
        <w:rPr>
          <w:sz w:val="28"/>
          <w:szCs w:val="28"/>
        </w:rPr>
        <w:t>248-ФЗ «О государственном контроле (надзоре) и муниципальном контроле в Российской Федерации».</w:t>
      </w:r>
    </w:p>
    <w:p w:rsidR="006E6EF9" w:rsidRPr="00C816F6" w:rsidRDefault="006E6EF9" w:rsidP="00F9039D">
      <w:pPr>
        <w:ind w:firstLine="540"/>
        <w:jc w:val="both"/>
        <w:rPr>
          <w:sz w:val="28"/>
          <w:szCs w:val="28"/>
        </w:rPr>
      </w:pPr>
      <w:r w:rsidRPr="00C816F6">
        <w:rPr>
          <w:sz w:val="28"/>
          <w:szCs w:val="28"/>
        </w:rPr>
        <w:t>Профилактические визиты по инициативе контролируемого лица проводятся в соответствии со статьей 52.2. Федерального закона от 31.07.2020 №</w:t>
      </w:r>
      <w:r w:rsidR="00C816F6" w:rsidRPr="00C816F6">
        <w:rPr>
          <w:sz w:val="28"/>
          <w:szCs w:val="28"/>
        </w:rPr>
        <w:t xml:space="preserve"> </w:t>
      </w:r>
      <w:r w:rsidRPr="00C816F6">
        <w:rPr>
          <w:sz w:val="28"/>
          <w:szCs w:val="28"/>
        </w:rPr>
        <w:t>248-ФЗ «О государственном контроле (надзоре) и муниципальном контроле в Российской Федерации».</w:t>
      </w:r>
    </w:p>
    <w:p w:rsidR="006E6EF9" w:rsidRPr="005A0C5F" w:rsidRDefault="006E6EF9" w:rsidP="00F9039D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6E6EF9" w:rsidRPr="006E6EF9" w:rsidRDefault="006E6EF9" w:rsidP="00F9039D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4. Осуществление контрольных мероприятий</w:t>
      </w:r>
    </w:p>
    <w:p w:rsidR="006E6EF9" w:rsidRPr="006E6EF9" w:rsidRDefault="006E6EF9" w:rsidP="00F9039D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и контрольных действий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4.1. При осуществлении контроля в сфере благоустройства администрацией могут проводиться следующие виды контрольных мероприятий и контрольных действий в рамках указанных мероприятий: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0" w:name="P120"/>
      <w:bookmarkEnd w:id="0"/>
      <w:r w:rsidRPr="006E6EF9">
        <w:rPr>
          <w:rFonts w:ascii="Times New Roman" w:hAnsi="Times New Roman" w:cs="Times New Roman"/>
          <w:sz w:val="28"/>
          <w:szCs w:val="28"/>
        </w:rPr>
        <w:t>1) инспекционный визит (посредством осмотра, опроса, истребования документов, которые в соответствии с обязательными требованиями должны находиться в месте нахождения (осуществления деятельности) контролируемого лица (его филиалов, представительств, обособленных структурных подразделений), получения письменных объяснений, инструментального обследования);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2) рейдовый осмотр (посредством осмотра, опроса, получения письменных объяснений, истребования документов, инструментального обследования, испытания, экспертизы);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3) документарная проверка (посредством получения письменных объяснений, истребования документов, экспертизы);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" w:name="P123"/>
      <w:bookmarkEnd w:id="1"/>
      <w:r w:rsidRPr="006E6EF9">
        <w:rPr>
          <w:rFonts w:ascii="Times New Roman" w:hAnsi="Times New Roman" w:cs="Times New Roman"/>
          <w:sz w:val="28"/>
          <w:szCs w:val="28"/>
        </w:rPr>
        <w:t>4) выездная проверка (посредством осмотра, опроса, получения письменных объяснений, истребования документов, инструментального обследования, испытания, экспертизы);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5) наблюдение за соблюдением обязательных требований (посредством сбора и анализа данных об объектах контроля в сфере благоустройства, в том числе данных, которые поступают в ходе межведомственного информационного взаимодействия, предоставляются контролируемыми лицами в рамках исполнения обязательных требований, а также данных, содержащихся в государственных и муниципальных информационных системах, данных из сети "Интернет", иных общедоступных данных, а также данных, полученных с использованием работающих в автоматическом режиме технических средств фиксации правонарушений, имеющих функции фото- и киносъемки, видеозаписи);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 xml:space="preserve">6) выездное обследование (посредством осмотра, инструментального обследования (с применением </w:t>
      </w:r>
      <w:r w:rsidRPr="000843A9">
        <w:rPr>
          <w:rFonts w:ascii="Times New Roman" w:hAnsi="Times New Roman" w:cs="Times New Roman"/>
          <w:sz w:val="28"/>
          <w:szCs w:val="28"/>
        </w:rPr>
        <w:t xml:space="preserve">фотосъёмки </w:t>
      </w:r>
      <w:r w:rsidRPr="006E6EF9">
        <w:rPr>
          <w:rFonts w:ascii="Times New Roman" w:hAnsi="Times New Roman" w:cs="Times New Roman"/>
          <w:sz w:val="28"/>
          <w:szCs w:val="28"/>
        </w:rPr>
        <w:t xml:space="preserve">и (или) видеозаписи), испытания, экспертизы). 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 xml:space="preserve">4.2. Контрольные мероприятия, указанные в </w:t>
      </w:r>
      <w:hyperlink w:anchor="P120">
        <w:r w:rsidRPr="000843A9">
          <w:rPr>
            <w:rFonts w:ascii="Times New Roman" w:hAnsi="Times New Roman" w:cs="Times New Roman"/>
            <w:sz w:val="28"/>
            <w:szCs w:val="28"/>
          </w:rPr>
          <w:t>подпунктах 1</w:t>
        </w:r>
      </w:hyperlink>
      <w:r w:rsidRPr="000843A9">
        <w:rPr>
          <w:rFonts w:ascii="Times New Roman" w:hAnsi="Times New Roman" w:cs="Times New Roman"/>
          <w:sz w:val="28"/>
          <w:szCs w:val="28"/>
        </w:rPr>
        <w:t xml:space="preserve"> - </w:t>
      </w:r>
      <w:hyperlink w:anchor="P123">
        <w:r w:rsidRPr="000843A9">
          <w:rPr>
            <w:rFonts w:ascii="Times New Roman" w:hAnsi="Times New Roman" w:cs="Times New Roman"/>
            <w:sz w:val="28"/>
            <w:szCs w:val="28"/>
          </w:rPr>
          <w:t>4 пункта 4.1</w:t>
        </w:r>
      </w:hyperlink>
      <w:r w:rsidRPr="006E6EF9">
        <w:rPr>
          <w:rFonts w:ascii="Times New Roman" w:hAnsi="Times New Roman" w:cs="Times New Roman"/>
          <w:sz w:val="28"/>
          <w:szCs w:val="28"/>
        </w:rPr>
        <w:t xml:space="preserve"> настоящего Положения, проводятся в форме внеплановых мероприятий.</w:t>
      </w:r>
      <w:r w:rsidRPr="006E6EF9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 xml:space="preserve"> </w:t>
      </w:r>
      <w:r w:rsidRPr="006E6EF9">
        <w:rPr>
          <w:rFonts w:ascii="Times New Roman" w:hAnsi="Times New Roman" w:cs="Times New Roman"/>
          <w:sz w:val="28"/>
          <w:szCs w:val="28"/>
        </w:rPr>
        <w:t>Внеплановые контрольные мероприятия могут проводиться только после согласования с органами прокуратуры.</w:t>
      </w:r>
    </w:p>
    <w:p w:rsidR="006E6EF9" w:rsidRPr="000843A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43A9">
        <w:rPr>
          <w:rFonts w:ascii="Times New Roman" w:eastAsiaTheme="minorHAnsi" w:hAnsi="Times New Roman" w:cs="Times New Roman"/>
          <w:sz w:val="28"/>
          <w:szCs w:val="28"/>
          <w:lang w:eastAsia="en-US"/>
        </w:rPr>
        <w:t>4.3. Инспекционный визит, выездная проверка могут проводиться с использованием средств дистанционного взаимодействия, в том числе посредством аудио- или видеосвязи.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4.4. Наблюдение за соблюдением обязательных требований и выездное обследование проводятся администрацией без взаимоде</w:t>
      </w:r>
      <w:r w:rsidR="006A4A88">
        <w:rPr>
          <w:rFonts w:ascii="Times New Roman" w:hAnsi="Times New Roman" w:cs="Times New Roman"/>
          <w:sz w:val="28"/>
          <w:szCs w:val="28"/>
        </w:rPr>
        <w:t xml:space="preserve">йствия с контролируемыми лицами и не требуют согласования с </w:t>
      </w:r>
      <w:r w:rsidR="006A4A88" w:rsidRPr="006E6EF9">
        <w:rPr>
          <w:rFonts w:ascii="Times New Roman" w:hAnsi="Times New Roman" w:cs="Times New Roman"/>
          <w:sz w:val="28"/>
          <w:szCs w:val="28"/>
        </w:rPr>
        <w:t>органами прокуратуры.</w:t>
      </w:r>
    </w:p>
    <w:p w:rsidR="006E6EF9" w:rsidRPr="000843A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43A9">
        <w:rPr>
          <w:rFonts w:ascii="Times New Roman" w:hAnsi="Times New Roman" w:cs="Times New Roman"/>
          <w:sz w:val="28"/>
          <w:szCs w:val="28"/>
        </w:rPr>
        <w:t>4.5. Основанием для проведения контрольных мероприятий являются случаи, предусмотренные требованиями части 1 статьи 57 Федерального закона от 31.07.2020 №</w:t>
      </w:r>
      <w:r w:rsidR="000843A9" w:rsidRPr="000843A9">
        <w:rPr>
          <w:rFonts w:ascii="Times New Roman" w:hAnsi="Times New Roman" w:cs="Times New Roman"/>
          <w:sz w:val="28"/>
          <w:szCs w:val="28"/>
        </w:rPr>
        <w:t xml:space="preserve"> </w:t>
      </w:r>
      <w:r w:rsidRPr="000843A9">
        <w:rPr>
          <w:rFonts w:ascii="Times New Roman" w:hAnsi="Times New Roman" w:cs="Times New Roman"/>
          <w:sz w:val="28"/>
          <w:szCs w:val="28"/>
        </w:rPr>
        <w:t>248-ФЗ «О государственном контроле (надзоре) и муниципальном контроле в Российской Федерации»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4.6. Контрольные мероприятия, проводимые при взаимодействии с контролируемым лицом, проводятся на основании распоряжения администрации о проведении контрольного мероприятия.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4.7. В случае принятия распоряжения администрации о проведении контрольного мероприятия на основании сведений о причинении вреда (ущерба) или об угрозе причинения вреда (ущерба) охраняемым законом ценностям, такое распоряжение принимается на основании мотивированного представления должностного лица, уполномоченного осуществлять контроль в сфере благоустройства, о проведении контрольного мероприятия.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 xml:space="preserve">4.8. Контрольные мероприятия, проводимые без взаимодействия с контролируемыми лицами, проводятся должностными лицами, уполномоченными осуществлять контроль, на основании задания </w:t>
      </w:r>
      <w:r w:rsidR="00943F69">
        <w:rPr>
          <w:rFonts w:ascii="Times New Roman" w:hAnsi="Times New Roman" w:cs="Times New Roman"/>
          <w:sz w:val="28"/>
          <w:szCs w:val="28"/>
        </w:rPr>
        <w:t>Г</w:t>
      </w:r>
      <w:r w:rsidRPr="006E6EF9">
        <w:rPr>
          <w:rFonts w:ascii="Times New Roman" w:hAnsi="Times New Roman" w:cs="Times New Roman"/>
          <w:sz w:val="28"/>
          <w:szCs w:val="28"/>
        </w:rPr>
        <w:t xml:space="preserve">лавы города Бердска либо уполномоченного им лица, в том числе в случаях, установленных </w:t>
      </w:r>
      <w:r w:rsidRPr="000843A9">
        <w:rPr>
          <w:rFonts w:ascii="Times New Roman" w:hAnsi="Times New Roman" w:cs="Times New Roman"/>
          <w:sz w:val="28"/>
          <w:szCs w:val="28"/>
        </w:rPr>
        <w:t xml:space="preserve">Федеральным </w:t>
      </w:r>
      <w:hyperlink r:id="rId13">
        <w:r w:rsidRPr="000843A9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="000843A9">
        <w:rPr>
          <w:rFonts w:ascii="Times New Roman" w:hAnsi="Times New Roman" w:cs="Times New Roman"/>
          <w:sz w:val="28"/>
          <w:szCs w:val="28"/>
        </w:rPr>
        <w:t xml:space="preserve"> от 31.07.2020 № </w:t>
      </w:r>
      <w:r w:rsidR="00025D3D">
        <w:rPr>
          <w:rFonts w:ascii="Times New Roman" w:hAnsi="Times New Roman" w:cs="Times New Roman"/>
          <w:sz w:val="28"/>
          <w:szCs w:val="28"/>
        </w:rPr>
        <w:t>248-ФЗ «</w:t>
      </w:r>
      <w:r w:rsidRPr="006E6EF9">
        <w:rPr>
          <w:rFonts w:ascii="Times New Roman" w:hAnsi="Times New Roman" w:cs="Times New Roman"/>
          <w:sz w:val="28"/>
          <w:szCs w:val="28"/>
        </w:rPr>
        <w:t xml:space="preserve">О государственном контроле (надзоре) и муниципальном </w:t>
      </w:r>
      <w:r w:rsidR="00025D3D">
        <w:rPr>
          <w:rFonts w:ascii="Times New Roman" w:hAnsi="Times New Roman" w:cs="Times New Roman"/>
          <w:sz w:val="28"/>
          <w:szCs w:val="28"/>
        </w:rPr>
        <w:t>контроле в Российской Федерации»</w:t>
      </w:r>
      <w:r w:rsidRPr="006E6EF9">
        <w:rPr>
          <w:rFonts w:ascii="Times New Roman" w:hAnsi="Times New Roman" w:cs="Times New Roman"/>
          <w:sz w:val="28"/>
          <w:szCs w:val="28"/>
        </w:rPr>
        <w:t>.</w:t>
      </w:r>
    </w:p>
    <w:p w:rsidR="006E6EF9" w:rsidRPr="006E6EF9" w:rsidRDefault="003A057A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hyperlink w:anchor="P195">
        <w:r w:rsidR="006E6EF9" w:rsidRPr="000843A9">
          <w:rPr>
            <w:rFonts w:ascii="Times New Roman" w:hAnsi="Times New Roman" w:cs="Times New Roman"/>
            <w:sz w:val="28"/>
            <w:szCs w:val="28"/>
          </w:rPr>
          <w:t>Задание</w:t>
        </w:r>
      </w:hyperlink>
      <w:r w:rsidR="006E6EF9" w:rsidRPr="006E6EF9">
        <w:rPr>
          <w:rFonts w:ascii="Times New Roman" w:hAnsi="Times New Roman" w:cs="Times New Roman"/>
          <w:sz w:val="28"/>
          <w:szCs w:val="28"/>
        </w:rPr>
        <w:t xml:space="preserve"> на проведение контрольного мероприятия без взаимодействия с контролируемым лицом оформляется в соответствии с приложением </w:t>
      </w:r>
      <w:r w:rsidR="000843A9">
        <w:rPr>
          <w:rFonts w:ascii="Times New Roman" w:hAnsi="Times New Roman" w:cs="Times New Roman"/>
          <w:sz w:val="28"/>
          <w:szCs w:val="28"/>
        </w:rPr>
        <w:t>№</w:t>
      </w:r>
      <w:r w:rsidR="006E6EF9" w:rsidRPr="006E6EF9">
        <w:rPr>
          <w:rFonts w:ascii="Times New Roman" w:hAnsi="Times New Roman" w:cs="Times New Roman"/>
          <w:sz w:val="28"/>
          <w:szCs w:val="28"/>
        </w:rPr>
        <w:t xml:space="preserve"> 1 к настоящему положению.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 xml:space="preserve">4.9. Контрольные мероприятия в отношении граждан, юридических лиц и индивидуальных предпринимателей проводятся должностными лицами, уполномоченными осуществлять контроль, в соответствии с Федеральным </w:t>
      </w:r>
      <w:hyperlink r:id="rId14">
        <w:r w:rsidRPr="000843A9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="000843A9">
        <w:rPr>
          <w:rFonts w:ascii="Times New Roman" w:hAnsi="Times New Roman" w:cs="Times New Roman"/>
          <w:sz w:val="28"/>
          <w:szCs w:val="28"/>
        </w:rPr>
        <w:t xml:space="preserve"> от 31.07.2020 №</w:t>
      </w:r>
      <w:r w:rsidR="00025D3D">
        <w:rPr>
          <w:rFonts w:ascii="Times New Roman" w:hAnsi="Times New Roman" w:cs="Times New Roman"/>
          <w:sz w:val="28"/>
          <w:szCs w:val="28"/>
        </w:rPr>
        <w:t xml:space="preserve"> 248-ФЗ «</w:t>
      </w:r>
      <w:r w:rsidRPr="006E6EF9">
        <w:rPr>
          <w:rFonts w:ascii="Times New Roman" w:hAnsi="Times New Roman" w:cs="Times New Roman"/>
          <w:sz w:val="28"/>
          <w:szCs w:val="28"/>
        </w:rPr>
        <w:t xml:space="preserve">О государственном контроле (надзоре) и муниципальном </w:t>
      </w:r>
      <w:r w:rsidR="00025D3D">
        <w:rPr>
          <w:rFonts w:ascii="Times New Roman" w:hAnsi="Times New Roman" w:cs="Times New Roman"/>
          <w:sz w:val="28"/>
          <w:szCs w:val="28"/>
        </w:rPr>
        <w:t>контроле в Российской Федерации»</w:t>
      </w:r>
      <w:r w:rsidRPr="006E6EF9">
        <w:rPr>
          <w:rFonts w:ascii="Times New Roman" w:hAnsi="Times New Roman" w:cs="Times New Roman"/>
          <w:sz w:val="28"/>
          <w:szCs w:val="28"/>
        </w:rPr>
        <w:t>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 xml:space="preserve">4.10. Администрация при организации и осуществлении контроля в сфере благоустройства получает на безвозмездной основе документы и (или) сведения от иных органов либо подведомственных указанным органам организаций, в распоряжении которых находятся эти документы и (или) сведения, в рамках межведомственного информационного взаимодействия, в том числе в электронной форме. Перечень указанных документов и (или) сведений, порядок и сроки их представления установлены утвержденным распоряжением Правительства Российской Федерации от 19.04.2016 </w:t>
      </w:r>
      <w:r w:rsidR="000843A9">
        <w:rPr>
          <w:rFonts w:ascii="Times New Roman" w:hAnsi="Times New Roman" w:cs="Times New Roman"/>
          <w:sz w:val="28"/>
          <w:szCs w:val="28"/>
        </w:rPr>
        <w:t>№</w:t>
      </w:r>
      <w:r w:rsidRPr="006E6EF9">
        <w:rPr>
          <w:rFonts w:ascii="Times New Roman" w:hAnsi="Times New Roman" w:cs="Times New Roman"/>
          <w:sz w:val="28"/>
          <w:szCs w:val="28"/>
        </w:rPr>
        <w:t xml:space="preserve"> 724-р</w:t>
      </w:r>
      <w:r w:rsidR="00025D3D">
        <w:rPr>
          <w:rFonts w:ascii="Times New Roman" w:hAnsi="Times New Roman" w:cs="Times New Roman"/>
          <w:sz w:val="28"/>
          <w:szCs w:val="28"/>
        </w:rPr>
        <w:t>,</w:t>
      </w:r>
      <w:r w:rsidRPr="006E6EF9">
        <w:rPr>
          <w:rFonts w:ascii="Times New Roman" w:hAnsi="Times New Roman" w:cs="Times New Roman"/>
          <w:sz w:val="28"/>
          <w:szCs w:val="28"/>
        </w:rPr>
        <w:t xml:space="preserve"> </w:t>
      </w:r>
      <w:hyperlink r:id="rId15">
        <w:r w:rsidRPr="000843A9">
          <w:rPr>
            <w:rFonts w:ascii="Times New Roman" w:hAnsi="Times New Roman" w:cs="Times New Roman"/>
            <w:sz w:val="28"/>
            <w:szCs w:val="28"/>
          </w:rPr>
          <w:t>перечнем</w:t>
        </w:r>
      </w:hyperlink>
      <w:r w:rsidRPr="000843A9">
        <w:rPr>
          <w:rFonts w:ascii="Times New Roman" w:hAnsi="Times New Roman" w:cs="Times New Roman"/>
          <w:sz w:val="28"/>
          <w:szCs w:val="28"/>
        </w:rPr>
        <w:t xml:space="preserve"> </w:t>
      </w:r>
      <w:r w:rsidRPr="006E6EF9">
        <w:rPr>
          <w:rFonts w:ascii="Times New Roman" w:hAnsi="Times New Roman" w:cs="Times New Roman"/>
          <w:sz w:val="28"/>
          <w:szCs w:val="28"/>
        </w:rPr>
        <w:t xml:space="preserve">документов и (или) информации, запрашиваемых и получаемых в рамках межведомственного информационного взаимодействия органами государственного контроля (надзора), органами муниципального контроля при организации и проведении проверок от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в распоряжении которых находятся эти документы и (или) информация, а также </w:t>
      </w:r>
      <w:hyperlink r:id="rId16">
        <w:r w:rsidRPr="000843A9">
          <w:rPr>
            <w:rFonts w:ascii="Times New Roman" w:hAnsi="Times New Roman" w:cs="Times New Roman"/>
            <w:sz w:val="28"/>
            <w:szCs w:val="28"/>
          </w:rPr>
          <w:t>Правилами</w:t>
        </w:r>
      </w:hyperlink>
      <w:r w:rsidRPr="006E6EF9">
        <w:rPr>
          <w:rFonts w:ascii="Times New Roman" w:hAnsi="Times New Roman" w:cs="Times New Roman"/>
          <w:sz w:val="28"/>
          <w:szCs w:val="28"/>
        </w:rPr>
        <w:t xml:space="preserve"> предоставления в рамках межведомственного информационного взаимодействия документов и (или) сведений, получаемых контрольными (надзорными) органами от иных органов либо подведомственных указанным органам организаций, в распоряжении которых находятся эти документы и (или) сведения, при организации и осуществлении видов государственного контроля (надзора), видов муниципального контроля, утвержденными постановлением Правительства Российской Федерации от 06.03.2021 </w:t>
      </w:r>
      <w:r w:rsidR="000843A9">
        <w:rPr>
          <w:rFonts w:ascii="Times New Roman" w:hAnsi="Times New Roman" w:cs="Times New Roman"/>
          <w:sz w:val="28"/>
          <w:szCs w:val="28"/>
        </w:rPr>
        <w:t>№</w:t>
      </w:r>
      <w:r w:rsidR="00025D3D">
        <w:rPr>
          <w:rFonts w:ascii="Times New Roman" w:hAnsi="Times New Roman" w:cs="Times New Roman"/>
          <w:sz w:val="28"/>
          <w:szCs w:val="28"/>
        </w:rPr>
        <w:t xml:space="preserve"> 338 «</w:t>
      </w:r>
      <w:r w:rsidRPr="006E6EF9">
        <w:rPr>
          <w:rFonts w:ascii="Times New Roman" w:hAnsi="Times New Roman" w:cs="Times New Roman"/>
          <w:sz w:val="28"/>
          <w:szCs w:val="28"/>
        </w:rPr>
        <w:t>О межведомственном информационном взаимодействии в рамках осуществления государственного контроля (на</w:t>
      </w:r>
      <w:r w:rsidR="00025D3D">
        <w:rPr>
          <w:rFonts w:ascii="Times New Roman" w:hAnsi="Times New Roman" w:cs="Times New Roman"/>
          <w:sz w:val="28"/>
          <w:szCs w:val="28"/>
        </w:rPr>
        <w:t>дзора), муниципального контроля»</w:t>
      </w:r>
      <w:r w:rsidRPr="006E6EF9">
        <w:rPr>
          <w:rFonts w:ascii="Times New Roman" w:hAnsi="Times New Roman" w:cs="Times New Roman"/>
          <w:sz w:val="28"/>
          <w:szCs w:val="28"/>
        </w:rPr>
        <w:t>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4.11. Индивидуальный предприниматель, гражданин, являющиеся контролируемыми лицами, вправе представить в администрацию информацию о невозможности присутствия при проведении контрольного мероприятия, в связи с чем проведение контрольного мероприятия переносится администрацией на срок, необходимый для устранения обстоятельств, послуживших поводом для данного обращения индивидуального предпринимателя, гражданина в администрацию в случае наличия уважительных причин для отсутствия контролируемого лица (болезнь контролируемого лица, его командировка и т.п.) при проведении контрольного мероприятия.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4.12. Срок проведения выездной проверки не может превышать 10 рабочих дней.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Срок проведения выездной проверки в отношении организации, осуществляющей свою деятельность на территориях нескольких субъектов Российской Федерации, устанавливается отдельно по каждому филиалу, представительству, обособленному структурному подразделению организации или производственному объекту.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 xml:space="preserve">4.13. В случаях проведения контрольных мероприятий, предусматривающих взаимодействие с контролируемым лицом, либо контрольных мероприятий без взаимодействия с контролируемым лицом </w:t>
      </w:r>
      <w:r w:rsidR="00DA5D0D">
        <w:rPr>
          <w:rFonts w:ascii="Times New Roman" w:hAnsi="Times New Roman" w:cs="Times New Roman"/>
          <w:sz w:val="28"/>
          <w:szCs w:val="28"/>
        </w:rPr>
        <w:t>в рамках которых</w:t>
      </w:r>
      <w:r w:rsidR="006A4A88" w:rsidRPr="006E6EF9">
        <w:rPr>
          <w:rFonts w:ascii="Times New Roman" w:hAnsi="Times New Roman" w:cs="Times New Roman"/>
          <w:sz w:val="28"/>
          <w:szCs w:val="28"/>
        </w:rPr>
        <w:t xml:space="preserve"> были выявлены нарушения обязательных требований</w:t>
      </w:r>
      <w:r w:rsidR="00DA5D0D">
        <w:rPr>
          <w:rFonts w:ascii="Times New Roman" w:hAnsi="Times New Roman" w:cs="Times New Roman"/>
          <w:sz w:val="28"/>
          <w:szCs w:val="28"/>
        </w:rPr>
        <w:t>,</w:t>
      </w:r>
      <w:r w:rsidR="006A4A88" w:rsidRPr="006E6EF9">
        <w:rPr>
          <w:rFonts w:ascii="Times New Roman" w:hAnsi="Times New Roman" w:cs="Times New Roman"/>
          <w:sz w:val="28"/>
          <w:szCs w:val="28"/>
        </w:rPr>
        <w:t xml:space="preserve"> </w:t>
      </w:r>
      <w:r w:rsidRPr="006E6EF9">
        <w:rPr>
          <w:rFonts w:ascii="Times New Roman" w:hAnsi="Times New Roman" w:cs="Times New Roman"/>
          <w:sz w:val="28"/>
          <w:szCs w:val="28"/>
        </w:rPr>
        <w:t>для фиксации должностными лицами, уполномоченными осуществлять контроль, и лицами, привлекаемыми к совершению контрольных действий, доказательств соблюдения (нарушения) обязательных требований могут использоваться фотосъемка, аудио- и видеозапись, геодезические и картометрические измерения, проводимые должностными лицами, уполномоченными на проведение контрольного мероприятия. Информация о проведении фотосъемки, аудио- и видеозаписи, геодезических и картометрических измерений и использованных для этих целей технических средствах отражается в акте, составляемом по результатам контрольного мероприятия, и протоколе, составляемом по результатам контрольного действия, проводимого в рамках контрольного мероприятия.</w:t>
      </w:r>
    </w:p>
    <w:p w:rsidR="006E6EF9" w:rsidRPr="006E6EF9" w:rsidRDefault="003A057A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hyperlink w:anchor="P245">
        <w:r w:rsidR="006E6EF9" w:rsidRPr="000843A9">
          <w:rPr>
            <w:rFonts w:ascii="Times New Roman" w:hAnsi="Times New Roman" w:cs="Times New Roman"/>
            <w:sz w:val="28"/>
            <w:szCs w:val="28"/>
          </w:rPr>
          <w:t>Акт</w:t>
        </w:r>
      </w:hyperlink>
      <w:r w:rsidR="006E6EF9" w:rsidRPr="006E6EF9">
        <w:rPr>
          <w:rFonts w:ascii="Times New Roman" w:hAnsi="Times New Roman" w:cs="Times New Roman"/>
          <w:sz w:val="28"/>
          <w:szCs w:val="28"/>
        </w:rPr>
        <w:t xml:space="preserve"> контрольного мероприятия оформляется в соответствии с приложением </w:t>
      </w:r>
      <w:r w:rsidR="000843A9">
        <w:rPr>
          <w:rFonts w:ascii="Times New Roman" w:hAnsi="Times New Roman" w:cs="Times New Roman"/>
          <w:sz w:val="28"/>
          <w:szCs w:val="28"/>
        </w:rPr>
        <w:t>№</w:t>
      </w:r>
      <w:r w:rsidR="006E6EF9" w:rsidRPr="006E6EF9">
        <w:rPr>
          <w:rFonts w:ascii="Times New Roman" w:hAnsi="Times New Roman" w:cs="Times New Roman"/>
          <w:sz w:val="28"/>
          <w:szCs w:val="28"/>
        </w:rPr>
        <w:t xml:space="preserve"> 2 к настоящему положению.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 xml:space="preserve">4.14. К результатам контрольного мероприятия относятся оценка соблюдения контролируемым лицом обязательных требований, создание условий для предупреждения нарушений обязательных требований и (или) прекращения их нарушений, восстановление нарушенного положения, направление уполномоченным органам или должностным лицам информации для рассмотрения вопроса о привлечении к ответственности и (или) применение администрацией мер, предусмотренных </w:t>
      </w:r>
      <w:hyperlink r:id="rId17">
        <w:r w:rsidRPr="000843A9">
          <w:rPr>
            <w:rFonts w:ascii="Times New Roman" w:hAnsi="Times New Roman" w:cs="Times New Roman"/>
            <w:sz w:val="28"/>
            <w:szCs w:val="28"/>
          </w:rPr>
          <w:t>частью 2 статьи 90</w:t>
        </w:r>
      </w:hyperlink>
      <w:r w:rsidRPr="000843A9">
        <w:rPr>
          <w:rFonts w:ascii="Times New Roman" w:hAnsi="Times New Roman" w:cs="Times New Roman"/>
          <w:sz w:val="28"/>
          <w:szCs w:val="28"/>
        </w:rPr>
        <w:t xml:space="preserve"> </w:t>
      </w:r>
      <w:r w:rsidRPr="006E6EF9">
        <w:rPr>
          <w:rFonts w:ascii="Times New Roman" w:hAnsi="Times New Roman" w:cs="Times New Roman"/>
          <w:sz w:val="28"/>
          <w:szCs w:val="28"/>
        </w:rPr>
        <w:t xml:space="preserve">Федерального закона от 31.07.2020 </w:t>
      </w:r>
      <w:r w:rsidR="000843A9">
        <w:rPr>
          <w:rFonts w:ascii="Times New Roman" w:hAnsi="Times New Roman" w:cs="Times New Roman"/>
          <w:sz w:val="28"/>
          <w:szCs w:val="28"/>
        </w:rPr>
        <w:t>№</w:t>
      </w:r>
      <w:r w:rsidR="00025D3D">
        <w:rPr>
          <w:rFonts w:ascii="Times New Roman" w:hAnsi="Times New Roman" w:cs="Times New Roman"/>
          <w:sz w:val="28"/>
          <w:szCs w:val="28"/>
        </w:rPr>
        <w:t xml:space="preserve"> 248-ФЗ «</w:t>
      </w:r>
      <w:r w:rsidRPr="006E6EF9">
        <w:rPr>
          <w:rFonts w:ascii="Times New Roman" w:hAnsi="Times New Roman" w:cs="Times New Roman"/>
          <w:sz w:val="28"/>
          <w:szCs w:val="28"/>
        </w:rPr>
        <w:t xml:space="preserve">О государственном контроле (надзоре) и муниципальном </w:t>
      </w:r>
      <w:r w:rsidR="00025D3D">
        <w:rPr>
          <w:rFonts w:ascii="Times New Roman" w:hAnsi="Times New Roman" w:cs="Times New Roman"/>
          <w:sz w:val="28"/>
          <w:szCs w:val="28"/>
        </w:rPr>
        <w:t>контроле в Российской Федерации»</w:t>
      </w:r>
      <w:r w:rsidRPr="006E6EF9">
        <w:rPr>
          <w:rFonts w:ascii="Times New Roman" w:hAnsi="Times New Roman" w:cs="Times New Roman"/>
          <w:sz w:val="28"/>
          <w:szCs w:val="28"/>
        </w:rPr>
        <w:t>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 xml:space="preserve">4.15. По окончании проведения контрольного мероприятия, предусматривающего взаимодействие с контролируемым лицом, либо проведения контрольного мероприятия без взаимодействия с контролируемым лицом, в рамках которого были выявлены нарушения обязательных требований, составляется акт контрольного мероприятия. В случае если по результатам проведения такого мероприятия выявлено нарушение обязательных требований, в акте указывается, какое именно обязательное требование нарушено, каким нормативным правовым актом и его структурной единицей оно установлено. В случае устранения выявленного нарушения до окончания проведения контрольного мероприятия в акте указывается факт его устранения. Документы, иные материалы, являющиеся доказательствами нарушения обязательных требований, должны быть приобщены к акту. Заполненные при проведении контрольного мероприятия проверочные листы приобщаются к акту. 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Оформление акта производится на месте проведения контрольного мероприятия в день окончания проведения такого мероприятия, если иной порядок оформления акта не установлен Правительством Российской Федерации.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Акт контрольного мероприятия, проведение которого было согласовано органами прокуратуры, направляется в органы прокуратуры посредством Единого реестра контрольных (надзорных) мероприятий непосредственно после его оформления.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 xml:space="preserve">4.16. Информация о контрольных мероприятиях, указанных в </w:t>
      </w:r>
      <w:hyperlink w:anchor="P120">
        <w:r w:rsidRPr="000843A9">
          <w:rPr>
            <w:rFonts w:ascii="Times New Roman" w:hAnsi="Times New Roman" w:cs="Times New Roman"/>
            <w:sz w:val="28"/>
            <w:szCs w:val="28"/>
          </w:rPr>
          <w:t>подпунктах 1</w:t>
        </w:r>
      </w:hyperlink>
      <w:r w:rsidRPr="000843A9">
        <w:rPr>
          <w:rFonts w:ascii="Times New Roman" w:hAnsi="Times New Roman" w:cs="Times New Roman"/>
          <w:sz w:val="28"/>
          <w:szCs w:val="28"/>
        </w:rPr>
        <w:t xml:space="preserve"> - </w:t>
      </w:r>
      <w:hyperlink w:anchor="P123">
        <w:r w:rsidRPr="000843A9">
          <w:rPr>
            <w:rFonts w:ascii="Times New Roman" w:hAnsi="Times New Roman" w:cs="Times New Roman"/>
            <w:sz w:val="28"/>
            <w:szCs w:val="28"/>
          </w:rPr>
          <w:t>4 пункта 4.1</w:t>
        </w:r>
      </w:hyperlink>
      <w:r w:rsidRPr="000843A9">
        <w:rPr>
          <w:rFonts w:ascii="Times New Roman" w:hAnsi="Times New Roman" w:cs="Times New Roman"/>
          <w:sz w:val="28"/>
          <w:szCs w:val="28"/>
        </w:rPr>
        <w:t xml:space="preserve">, настоящего Положения размещается в Едином реестре контрольных </w:t>
      </w:r>
      <w:r w:rsidRPr="006E6EF9">
        <w:rPr>
          <w:rFonts w:ascii="Times New Roman" w:hAnsi="Times New Roman" w:cs="Times New Roman"/>
          <w:sz w:val="28"/>
          <w:szCs w:val="28"/>
        </w:rPr>
        <w:t>(надзорных) мероприятий.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4.17. Информирование контролируемых лиц о совершаемых должностными лицами, уполномоченными осуществлять контроль, действиях и принимаемых решениях осуществляется посредством размещения сведений об указанных действиях и решениях в Едином реестре контрольных (надзорных) мероприятий, а также доведения их до контролируемых лиц посредством инфраструктуры,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и исполнения государственных и муниципальных функций в электронной форме, в том числе через федеральную государс</w:t>
      </w:r>
      <w:r w:rsidR="00025D3D">
        <w:rPr>
          <w:rFonts w:ascii="Times New Roman" w:hAnsi="Times New Roman" w:cs="Times New Roman"/>
          <w:sz w:val="28"/>
          <w:szCs w:val="28"/>
        </w:rPr>
        <w:t>твенную информационную систему «</w:t>
      </w:r>
      <w:r w:rsidRPr="006E6EF9">
        <w:rPr>
          <w:rFonts w:ascii="Times New Roman" w:hAnsi="Times New Roman" w:cs="Times New Roman"/>
          <w:sz w:val="28"/>
          <w:szCs w:val="28"/>
        </w:rPr>
        <w:t xml:space="preserve">Единый портал государственных </w:t>
      </w:r>
      <w:r w:rsidR="00025D3D">
        <w:rPr>
          <w:rFonts w:ascii="Times New Roman" w:hAnsi="Times New Roman" w:cs="Times New Roman"/>
          <w:sz w:val="28"/>
          <w:szCs w:val="28"/>
        </w:rPr>
        <w:t>и муниципальных услуг (функций)»</w:t>
      </w:r>
      <w:r w:rsidRPr="006E6EF9">
        <w:rPr>
          <w:rFonts w:ascii="Times New Roman" w:hAnsi="Times New Roman" w:cs="Times New Roman"/>
          <w:sz w:val="28"/>
          <w:szCs w:val="28"/>
        </w:rPr>
        <w:t xml:space="preserve"> (далее - Единый портал государственных и муниципальных услуг) и (или) через региональный портал государственных и муниципальных услуг.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Гражданин, не осуществляющий предпринимательской деятельности, являющийся контролируемым лицом, информируется о совершаемых должностными лицами, уполномоченными осуществлять контроль,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 документы в электронном виде через единый портал государственных и муниципальных услуг (в случае,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аутентификации). Указанный гражданин вправе направлять администрации документы на бумажном носителе.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 xml:space="preserve">До 31 декабря </w:t>
      </w:r>
      <w:r w:rsidRPr="000843A9">
        <w:rPr>
          <w:rFonts w:ascii="Times New Roman" w:hAnsi="Times New Roman" w:cs="Times New Roman"/>
          <w:sz w:val="28"/>
          <w:szCs w:val="28"/>
        </w:rPr>
        <w:t xml:space="preserve">2025 </w:t>
      </w:r>
      <w:r w:rsidRPr="006E6EF9">
        <w:rPr>
          <w:rFonts w:ascii="Times New Roman" w:hAnsi="Times New Roman" w:cs="Times New Roman"/>
          <w:sz w:val="28"/>
          <w:szCs w:val="28"/>
        </w:rPr>
        <w:t>года информирование контролируемого лица о совершаемых должностными лицами, уполномоченными осуществлять контроль, действиях и принимаемых решениях,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 xml:space="preserve">4.18. В случае отсутствия выявленных нарушений обязательных требований при проведении контрольных мероприятий, указанных в </w:t>
      </w:r>
      <w:hyperlink w:anchor="P120">
        <w:r w:rsidRPr="000843A9">
          <w:rPr>
            <w:rFonts w:ascii="Times New Roman" w:hAnsi="Times New Roman" w:cs="Times New Roman"/>
            <w:sz w:val="28"/>
            <w:szCs w:val="28"/>
          </w:rPr>
          <w:t>подпунктах 1</w:t>
        </w:r>
      </w:hyperlink>
      <w:r w:rsidRPr="000843A9">
        <w:rPr>
          <w:rFonts w:ascii="Times New Roman" w:hAnsi="Times New Roman" w:cs="Times New Roman"/>
          <w:sz w:val="28"/>
          <w:szCs w:val="28"/>
        </w:rPr>
        <w:t xml:space="preserve"> - </w:t>
      </w:r>
      <w:hyperlink w:anchor="P123">
        <w:r w:rsidRPr="000843A9">
          <w:rPr>
            <w:rFonts w:ascii="Times New Roman" w:hAnsi="Times New Roman" w:cs="Times New Roman"/>
            <w:sz w:val="28"/>
            <w:szCs w:val="28"/>
          </w:rPr>
          <w:t>4 пункта 4.1</w:t>
        </w:r>
      </w:hyperlink>
      <w:r w:rsidRPr="000843A9">
        <w:rPr>
          <w:rFonts w:ascii="Times New Roman" w:hAnsi="Times New Roman" w:cs="Times New Roman"/>
          <w:sz w:val="28"/>
          <w:szCs w:val="28"/>
        </w:rPr>
        <w:t>, настоящего Положения сведения об этом вносятся в Единый реестр</w:t>
      </w:r>
      <w:r w:rsidRPr="006E6EF9">
        <w:rPr>
          <w:rFonts w:ascii="Times New Roman" w:hAnsi="Times New Roman" w:cs="Times New Roman"/>
          <w:sz w:val="28"/>
          <w:szCs w:val="28"/>
        </w:rPr>
        <w:t xml:space="preserve"> контрольных (надзорных) мероприятий. 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Должностное лицо, уполномоченное осуществлять контроль, при проведении контрольных мероприятий вправе   выдать рекомендации по соблюдению обязательных требований, провести иные мероприятия, направленные на профилактику рисков причинения вреда (ущерба) охраняемым законом ценностям.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4.19. В случае выявления при проведении контрольного мероприятия нарушений обязательных требований контролируемым лицом администрация (должностное лицо, уполномоченное осуществлять контроль) в пределах полномочий, предусмотренных законодательством Российской Федерации, обязана:</w:t>
      </w:r>
    </w:p>
    <w:p w:rsidR="006E6EF9" w:rsidRPr="00B041E0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 xml:space="preserve">1) выдать после оформления акта контрольного мероприятия контролируемому лицу </w:t>
      </w:r>
      <w:hyperlink w:anchor="P344">
        <w:r w:rsidRPr="00B041E0">
          <w:rPr>
            <w:rFonts w:ascii="Times New Roman" w:hAnsi="Times New Roman" w:cs="Times New Roman"/>
            <w:sz w:val="28"/>
            <w:szCs w:val="28"/>
          </w:rPr>
          <w:t>предписание</w:t>
        </w:r>
      </w:hyperlink>
      <w:r w:rsidRPr="00B041E0">
        <w:rPr>
          <w:rFonts w:ascii="Times New Roman" w:hAnsi="Times New Roman" w:cs="Times New Roman"/>
          <w:sz w:val="28"/>
          <w:szCs w:val="28"/>
        </w:rPr>
        <w:t xml:space="preserve"> об устранении выявленных нарушений, соответствующее </w:t>
      </w:r>
      <w:r w:rsidR="00B041E0" w:rsidRPr="00B041E0">
        <w:rPr>
          <w:rFonts w:ascii="Times New Roman" w:hAnsi="Times New Roman" w:cs="Times New Roman"/>
          <w:sz w:val="28"/>
          <w:szCs w:val="28"/>
        </w:rPr>
        <w:t>требованиям статьи</w:t>
      </w:r>
      <w:r w:rsidRPr="00B041E0">
        <w:rPr>
          <w:rFonts w:ascii="Times New Roman" w:hAnsi="Times New Roman" w:cs="Times New Roman"/>
          <w:sz w:val="28"/>
          <w:szCs w:val="28"/>
        </w:rPr>
        <w:t xml:space="preserve"> 90.1. Федерального </w:t>
      </w:r>
      <w:hyperlink r:id="rId18">
        <w:proofErr w:type="gramStart"/>
        <w:r w:rsidRPr="00B041E0">
          <w:rPr>
            <w:rFonts w:ascii="Times New Roman" w:hAnsi="Times New Roman" w:cs="Times New Roman"/>
            <w:sz w:val="28"/>
            <w:szCs w:val="28"/>
          </w:rPr>
          <w:t>закон</w:t>
        </w:r>
        <w:proofErr w:type="gramEnd"/>
      </w:hyperlink>
      <w:r w:rsidRPr="00B041E0">
        <w:rPr>
          <w:rFonts w:ascii="Times New Roman" w:hAnsi="Times New Roman" w:cs="Times New Roman"/>
          <w:sz w:val="28"/>
          <w:szCs w:val="28"/>
        </w:rPr>
        <w:t xml:space="preserve">а от 31.07.2020 </w:t>
      </w:r>
      <w:r w:rsidR="00B041E0">
        <w:rPr>
          <w:rFonts w:ascii="Times New Roman" w:hAnsi="Times New Roman" w:cs="Times New Roman"/>
          <w:sz w:val="28"/>
          <w:szCs w:val="28"/>
        </w:rPr>
        <w:t>№</w:t>
      </w:r>
      <w:r w:rsidR="00025D3D">
        <w:rPr>
          <w:rFonts w:ascii="Times New Roman" w:hAnsi="Times New Roman" w:cs="Times New Roman"/>
          <w:sz w:val="28"/>
          <w:szCs w:val="28"/>
        </w:rPr>
        <w:t xml:space="preserve"> 248-ФЗ «</w:t>
      </w:r>
      <w:r w:rsidRPr="00B041E0">
        <w:rPr>
          <w:rFonts w:ascii="Times New Roman" w:hAnsi="Times New Roman" w:cs="Times New Roman"/>
          <w:sz w:val="28"/>
          <w:szCs w:val="28"/>
        </w:rPr>
        <w:t xml:space="preserve">О государственном контроле (надзоре) и муниципальном </w:t>
      </w:r>
      <w:r w:rsidR="00025D3D">
        <w:rPr>
          <w:rFonts w:ascii="Times New Roman" w:hAnsi="Times New Roman" w:cs="Times New Roman"/>
          <w:sz w:val="28"/>
          <w:szCs w:val="28"/>
        </w:rPr>
        <w:t>контроле в Российской Федерации»</w:t>
      </w:r>
      <w:r w:rsidRPr="00B041E0">
        <w:rPr>
          <w:rFonts w:ascii="Times New Roman" w:hAnsi="Times New Roman" w:cs="Times New Roman"/>
          <w:sz w:val="28"/>
          <w:szCs w:val="28"/>
        </w:rPr>
        <w:t xml:space="preserve">, оформленное согласно приложению </w:t>
      </w:r>
      <w:r w:rsidR="00B041E0">
        <w:rPr>
          <w:rFonts w:ascii="Times New Roman" w:hAnsi="Times New Roman" w:cs="Times New Roman"/>
          <w:sz w:val="28"/>
          <w:szCs w:val="28"/>
        </w:rPr>
        <w:t>№</w:t>
      </w:r>
      <w:r w:rsidRPr="00B041E0">
        <w:rPr>
          <w:rFonts w:ascii="Times New Roman" w:hAnsi="Times New Roman" w:cs="Times New Roman"/>
          <w:sz w:val="28"/>
          <w:szCs w:val="28"/>
        </w:rPr>
        <w:t xml:space="preserve"> 3 к настоящему положению;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2) незамедлительно принять предусмотренные законодательством Российской Федерации меры по недопущению причинения вреда (ущерба) охраняемым законом ценностям или прекращению его причинения и по доведению до сведения граждан, организаций любым доступным способом информации о наличии угрозы причинения вреда (ущерба) охраняемым законом ценностям и способах ее предотвращения в случае, если при проведении контрольного мероприятия установлено, что деятельность гражданина, организации, владеющих и (или) пользующихся объектом контроля в сфере благоустройства, представляет непосредственную угрозу причинения вреда (ущерба) охраняемым законом ценностям или что такой вред (ущерб) причинен;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3)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ответственности;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4) принять меры по осуществлению контроля за устранением выявленных нарушений обязательных требований, предупреждению нарушений обязательных требований, предотвращению возможного причинения вреда (ущерба) охраняемым законом ценностям,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предписания, если такая мера предусмотрена законодательством;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 xml:space="preserve">5) рассмотреть вопрос о выдаче рекомендаций по соблюдению обязательных требований, проведении иных мероприятий, направленных на профилактику рисков причинения вреда (ущерба) охраняемым законом ценностям. 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 xml:space="preserve">С контролируемым лицом, в отношении которого выявлены нарушения обязательных требований, может быть заключено соглашение о надлежащем устранении обязательных требований в порядке, предусмотренном статьей 90.2. </w:t>
      </w:r>
      <w:r w:rsidRPr="00B041E0">
        <w:rPr>
          <w:rFonts w:ascii="Times New Roman" w:hAnsi="Times New Roman" w:cs="Times New Roman"/>
          <w:sz w:val="28"/>
          <w:szCs w:val="28"/>
        </w:rPr>
        <w:t xml:space="preserve">Федерального </w:t>
      </w:r>
      <w:hyperlink r:id="rId19">
        <w:proofErr w:type="gramStart"/>
        <w:r w:rsidRPr="00B041E0">
          <w:rPr>
            <w:rFonts w:ascii="Times New Roman" w:hAnsi="Times New Roman" w:cs="Times New Roman"/>
            <w:sz w:val="28"/>
            <w:szCs w:val="28"/>
          </w:rPr>
          <w:t>закон</w:t>
        </w:r>
        <w:proofErr w:type="gramEnd"/>
      </w:hyperlink>
      <w:r w:rsidRPr="00B041E0">
        <w:rPr>
          <w:rFonts w:ascii="Times New Roman" w:hAnsi="Times New Roman" w:cs="Times New Roman"/>
          <w:sz w:val="28"/>
          <w:szCs w:val="28"/>
        </w:rPr>
        <w:t xml:space="preserve">а </w:t>
      </w:r>
      <w:r w:rsidRPr="006E6EF9">
        <w:rPr>
          <w:rFonts w:ascii="Times New Roman" w:hAnsi="Times New Roman" w:cs="Times New Roman"/>
          <w:sz w:val="28"/>
          <w:szCs w:val="28"/>
        </w:rPr>
        <w:t xml:space="preserve">от 31.07.2020 </w:t>
      </w:r>
      <w:r w:rsidR="00B041E0">
        <w:rPr>
          <w:rFonts w:ascii="Times New Roman" w:hAnsi="Times New Roman" w:cs="Times New Roman"/>
          <w:sz w:val="28"/>
          <w:szCs w:val="28"/>
        </w:rPr>
        <w:t>№</w:t>
      </w:r>
      <w:r w:rsidR="00943F69">
        <w:rPr>
          <w:rFonts w:ascii="Times New Roman" w:hAnsi="Times New Roman" w:cs="Times New Roman"/>
          <w:sz w:val="28"/>
          <w:szCs w:val="28"/>
        </w:rPr>
        <w:t xml:space="preserve"> 248-ФЗ «</w:t>
      </w:r>
      <w:r w:rsidRPr="006E6EF9">
        <w:rPr>
          <w:rFonts w:ascii="Times New Roman" w:hAnsi="Times New Roman" w:cs="Times New Roman"/>
          <w:sz w:val="28"/>
          <w:szCs w:val="28"/>
        </w:rPr>
        <w:t xml:space="preserve">О государственном контроле (надзоре) и муниципальном </w:t>
      </w:r>
      <w:r w:rsidR="00943F69">
        <w:rPr>
          <w:rFonts w:ascii="Times New Roman" w:hAnsi="Times New Roman" w:cs="Times New Roman"/>
          <w:sz w:val="28"/>
          <w:szCs w:val="28"/>
        </w:rPr>
        <w:t>контроле в Российской Федерации»</w:t>
      </w:r>
      <w:r w:rsidRPr="006E6EF9">
        <w:rPr>
          <w:rFonts w:ascii="Times New Roman" w:hAnsi="Times New Roman" w:cs="Times New Roman"/>
          <w:sz w:val="28"/>
          <w:szCs w:val="28"/>
        </w:rPr>
        <w:t>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 xml:space="preserve"> 4.</w:t>
      </w:r>
      <w:r w:rsidR="00B041E0">
        <w:rPr>
          <w:rFonts w:ascii="Times New Roman" w:hAnsi="Times New Roman" w:cs="Times New Roman"/>
          <w:sz w:val="28"/>
          <w:szCs w:val="28"/>
        </w:rPr>
        <w:t>20</w:t>
      </w:r>
      <w:r w:rsidRPr="006E6EF9">
        <w:rPr>
          <w:rFonts w:ascii="Times New Roman" w:hAnsi="Times New Roman" w:cs="Times New Roman"/>
          <w:sz w:val="28"/>
          <w:szCs w:val="28"/>
        </w:rPr>
        <w:t>. Должностные лица, осуществляющие контроль, при осуществлении контроля в сфере благоустройства взаимодействуют в установленном порядке с федеральными органами исполнительной власти и их территориальными органами, с органами исполнительной власти Новосибирской области, органами местного самоуправления, правоохранительными органами, организациями и гражданами.</w:t>
      </w:r>
    </w:p>
    <w:p w:rsid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В случае выявления в ходе проведения контрольного мероприятия в рамках осуществления контроля в сфере благоустройства нарушения требований законодательства, за которое законодательством Российской Федерации предусмотрена административная и иная ответственность, в акте контрольного мероприятия указывается информация о наличии признаков выявленного нарушения. Должностные лица, уполномоченные осуществлять контроль, направляют копию указанного акта в орган власти, уполномоченный на привлечение к соответствующей ответственности.</w:t>
      </w:r>
    </w:p>
    <w:p w:rsidR="00B041E0" w:rsidRPr="006E6EF9" w:rsidRDefault="00B041E0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E6EF9" w:rsidRPr="006E6EF9" w:rsidRDefault="006E6EF9" w:rsidP="00F9039D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5. Обжалование решений администрации, действий</w:t>
      </w:r>
    </w:p>
    <w:p w:rsidR="006E6EF9" w:rsidRPr="006E6EF9" w:rsidRDefault="006E6EF9" w:rsidP="00F9039D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(бездействия) должностных лиц, уполномоченных</w:t>
      </w:r>
    </w:p>
    <w:p w:rsidR="006E6EF9" w:rsidRPr="006E6EF9" w:rsidRDefault="006E6EF9" w:rsidP="00F9039D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осуществлять контроль в сфере благоустройства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5.1. Решения администрации, действия (бездействие) должностных лиц, уполномоченных осуществлять контроль в сфере благоустройства, могут быть обжалованы в судебном порядке.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 xml:space="preserve">5.2. Досудебный порядок подачи жалоб, установленный </w:t>
      </w:r>
      <w:hyperlink r:id="rId20">
        <w:r w:rsidRPr="00B041E0">
          <w:rPr>
            <w:rFonts w:ascii="Times New Roman" w:hAnsi="Times New Roman" w:cs="Times New Roman"/>
            <w:sz w:val="28"/>
            <w:szCs w:val="28"/>
          </w:rPr>
          <w:t>главой 9</w:t>
        </w:r>
      </w:hyperlink>
      <w:r w:rsidRPr="006E6EF9">
        <w:rPr>
          <w:rFonts w:ascii="Times New Roman" w:hAnsi="Times New Roman" w:cs="Times New Roman"/>
          <w:sz w:val="28"/>
          <w:szCs w:val="28"/>
        </w:rPr>
        <w:t xml:space="preserve"> Федерального закона от 31.07.2020 </w:t>
      </w:r>
      <w:r w:rsidR="00B041E0">
        <w:rPr>
          <w:rFonts w:ascii="Times New Roman" w:hAnsi="Times New Roman" w:cs="Times New Roman"/>
          <w:sz w:val="28"/>
          <w:szCs w:val="28"/>
        </w:rPr>
        <w:t>№</w:t>
      </w:r>
      <w:r w:rsidR="00943F69">
        <w:rPr>
          <w:rFonts w:ascii="Times New Roman" w:hAnsi="Times New Roman" w:cs="Times New Roman"/>
          <w:sz w:val="28"/>
          <w:szCs w:val="28"/>
        </w:rPr>
        <w:t xml:space="preserve"> 248-ФЗ «</w:t>
      </w:r>
      <w:r w:rsidRPr="006E6EF9">
        <w:rPr>
          <w:rFonts w:ascii="Times New Roman" w:hAnsi="Times New Roman" w:cs="Times New Roman"/>
          <w:sz w:val="28"/>
          <w:szCs w:val="28"/>
        </w:rPr>
        <w:t xml:space="preserve">О государственном контроле (надзоре) и муниципальном </w:t>
      </w:r>
      <w:r w:rsidR="00943F69">
        <w:rPr>
          <w:rFonts w:ascii="Times New Roman" w:hAnsi="Times New Roman" w:cs="Times New Roman"/>
          <w:sz w:val="28"/>
          <w:szCs w:val="28"/>
        </w:rPr>
        <w:t>контроле в Российской Федерации»</w:t>
      </w:r>
      <w:r w:rsidRPr="006E6EF9">
        <w:rPr>
          <w:rFonts w:ascii="Times New Roman" w:hAnsi="Times New Roman" w:cs="Times New Roman"/>
          <w:sz w:val="28"/>
          <w:szCs w:val="28"/>
        </w:rPr>
        <w:t>, при осуществлении муниципального контроля в сфере благоустройства не применяется.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E6EF9" w:rsidRPr="006E6EF9" w:rsidRDefault="006E6EF9" w:rsidP="00F9039D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2" w:name="P176"/>
      <w:bookmarkEnd w:id="2"/>
      <w:r w:rsidRPr="006E6EF9">
        <w:rPr>
          <w:rFonts w:ascii="Times New Roman" w:hAnsi="Times New Roman" w:cs="Times New Roman"/>
          <w:sz w:val="28"/>
          <w:szCs w:val="28"/>
        </w:rPr>
        <w:t>6</w:t>
      </w:r>
      <w:r w:rsidR="00943F69">
        <w:rPr>
          <w:rFonts w:ascii="Times New Roman" w:hAnsi="Times New Roman" w:cs="Times New Roman"/>
          <w:sz w:val="28"/>
          <w:szCs w:val="28"/>
        </w:rPr>
        <w:t>.</w:t>
      </w:r>
      <w:r w:rsidRPr="006E6EF9">
        <w:rPr>
          <w:rFonts w:ascii="Times New Roman" w:hAnsi="Times New Roman" w:cs="Times New Roman"/>
          <w:sz w:val="28"/>
          <w:szCs w:val="28"/>
        </w:rPr>
        <w:t xml:space="preserve"> Ключевые показатели контроля в сфере</w:t>
      </w:r>
    </w:p>
    <w:p w:rsidR="006E6EF9" w:rsidRPr="006E6EF9" w:rsidRDefault="006E6EF9" w:rsidP="00F9039D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благоустройства и их целевые значения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 xml:space="preserve">6.1. Оценка результативности и эффективности осуществления контроля в сфере благоустройства осуществляется на </w:t>
      </w:r>
      <w:r w:rsidRPr="00B041E0">
        <w:rPr>
          <w:rFonts w:ascii="Times New Roman" w:hAnsi="Times New Roman" w:cs="Times New Roman"/>
          <w:sz w:val="28"/>
          <w:szCs w:val="28"/>
        </w:rPr>
        <w:t xml:space="preserve">основании </w:t>
      </w:r>
      <w:hyperlink r:id="rId21">
        <w:r w:rsidRPr="00B041E0">
          <w:rPr>
            <w:rFonts w:ascii="Times New Roman" w:hAnsi="Times New Roman" w:cs="Times New Roman"/>
            <w:sz w:val="28"/>
            <w:szCs w:val="28"/>
          </w:rPr>
          <w:t>статьи 30</w:t>
        </w:r>
      </w:hyperlink>
      <w:r w:rsidRPr="006E6EF9">
        <w:rPr>
          <w:rFonts w:ascii="Times New Roman" w:hAnsi="Times New Roman" w:cs="Times New Roman"/>
          <w:sz w:val="28"/>
          <w:szCs w:val="28"/>
        </w:rPr>
        <w:t xml:space="preserve"> Федерального закона от 31.07.2020 </w:t>
      </w:r>
      <w:r w:rsidR="00B041E0">
        <w:rPr>
          <w:rFonts w:ascii="Times New Roman" w:hAnsi="Times New Roman" w:cs="Times New Roman"/>
          <w:sz w:val="28"/>
          <w:szCs w:val="28"/>
        </w:rPr>
        <w:t>№</w:t>
      </w:r>
      <w:r w:rsidR="00570854">
        <w:rPr>
          <w:rFonts w:ascii="Times New Roman" w:hAnsi="Times New Roman" w:cs="Times New Roman"/>
          <w:sz w:val="28"/>
          <w:szCs w:val="28"/>
        </w:rPr>
        <w:t xml:space="preserve"> 248-ФЗ «</w:t>
      </w:r>
      <w:r w:rsidRPr="006E6EF9">
        <w:rPr>
          <w:rFonts w:ascii="Times New Roman" w:hAnsi="Times New Roman" w:cs="Times New Roman"/>
          <w:sz w:val="28"/>
          <w:szCs w:val="28"/>
        </w:rPr>
        <w:t xml:space="preserve">О государственном контроле (надзоре) и муниципальном </w:t>
      </w:r>
      <w:r w:rsidR="00570854">
        <w:rPr>
          <w:rFonts w:ascii="Times New Roman" w:hAnsi="Times New Roman" w:cs="Times New Roman"/>
          <w:sz w:val="28"/>
          <w:szCs w:val="28"/>
        </w:rPr>
        <w:t>контроле в Российской Федерации»</w:t>
      </w:r>
      <w:bookmarkStart w:id="3" w:name="_GoBack"/>
      <w:bookmarkEnd w:id="3"/>
      <w:r w:rsidRPr="006E6EF9">
        <w:rPr>
          <w:rFonts w:ascii="Times New Roman" w:hAnsi="Times New Roman" w:cs="Times New Roman"/>
          <w:sz w:val="28"/>
          <w:szCs w:val="28"/>
        </w:rPr>
        <w:t>.</w:t>
      </w:r>
    </w:p>
    <w:p w:rsidR="006E6EF9" w:rsidRPr="006E6EF9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6EF9">
        <w:rPr>
          <w:rFonts w:ascii="Times New Roman" w:hAnsi="Times New Roman" w:cs="Times New Roman"/>
          <w:sz w:val="28"/>
          <w:szCs w:val="28"/>
        </w:rPr>
        <w:t>6.2. Ключевые показатели вида контроля и их целевые значения, индикативные показатели для контроля в сфере благоустройства утверждаются Советом депутатов города Бердска.</w:t>
      </w:r>
    </w:p>
    <w:p w:rsidR="006E6EF9" w:rsidRDefault="006E6EF9" w:rsidP="00F9039D">
      <w:pPr>
        <w:pStyle w:val="ConsPlusNormal"/>
        <w:ind w:firstLine="540"/>
        <w:jc w:val="both"/>
      </w:pPr>
    </w:p>
    <w:p w:rsidR="00943F69" w:rsidRDefault="00943F69" w:rsidP="00F9039D">
      <w:pPr>
        <w:pStyle w:val="ConsPlusNormal"/>
        <w:ind w:firstLine="540"/>
        <w:jc w:val="both"/>
      </w:pPr>
    </w:p>
    <w:p w:rsidR="00943F69" w:rsidRDefault="00943F69" w:rsidP="00F9039D">
      <w:pPr>
        <w:pStyle w:val="ConsPlusNormal"/>
        <w:ind w:firstLine="540"/>
        <w:jc w:val="both"/>
      </w:pPr>
    </w:p>
    <w:p w:rsidR="006E6EF9" w:rsidRPr="00B041E0" w:rsidRDefault="00DA5D0D" w:rsidP="00F9039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6E6EF9" w:rsidRPr="00B041E0">
        <w:rPr>
          <w:rFonts w:ascii="Times New Roman" w:hAnsi="Times New Roman" w:cs="Times New Roman"/>
          <w:sz w:val="24"/>
          <w:szCs w:val="24"/>
        </w:rPr>
        <w:t xml:space="preserve">риложение </w:t>
      </w:r>
      <w:r w:rsidR="00A968D4">
        <w:rPr>
          <w:rFonts w:ascii="Times New Roman" w:hAnsi="Times New Roman" w:cs="Times New Roman"/>
          <w:sz w:val="24"/>
          <w:szCs w:val="24"/>
        </w:rPr>
        <w:t>№</w:t>
      </w:r>
      <w:r w:rsidR="006E6EF9" w:rsidRPr="00B041E0">
        <w:rPr>
          <w:rFonts w:ascii="Times New Roman" w:hAnsi="Times New Roman" w:cs="Times New Roman"/>
          <w:sz w:val="24"/>
          <w:szCs w:val="24"/>
        </w:rPr>
        <w:t xml:space="preserve"> 1</w:t>
      </w:r>
    </w:p>
    <w:p w:rsidR="006E6EF9" w:rsidRPr="00B041E0" w:rsidRDefault="006E6EF9" w:rsidP="00F9039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B041E0">
        <w:rPr>
          <w:rFonts w:ascii="Times New Roman" w:hAnsi="Times New Roman" w:cs="Times New Roman"/>
          <w:sz w:val="24"/>
          <w:szCs w:val="24"/>
        </w:rPr>
        <w:t>к Положению</w:t>
      </w:r>
    </w:p>
    <w:p w:rsidR="006E6EF9" w:rsidRPr="00B041E0" w:rsidRDefault="006E6EF9" w:rsidP="00F9039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B041E0">
        <w:rPr>
          <w:rFonts w:ascii="Times New Roman" w:hAnsi="Times New Roman" w:cs="Times New Roman"/>
          <w:sz w:val="24"/>
          <w:szCs w:val="24"/>
        </w:rPr>
        <w:t>о муниципальном контроле</w:t>
      </w:r>
    </w:p>
    <w:p w:rsidR="006E6EF9" w:rsidRPr="00B041E0" w:rsidRDefault="006E6EF9" w:rsidP="00F9039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B041E0">
        <w:rPr>
          <w:rFonts w:ascii="Times New Roman" w:hAnsi="Times New Roman" w:cs="Times New Roman"/>
          <w:sz w:val="24"/>
          <w:szCs w:val="24"/>
        </w:rPr>
        <w:t>в сфере благоустройства на</w:t>
      </w:r>
    </w:p>
    <w:p w:rsidR="006E6EF9" w:rsidRPr="00B041E0" w:rsidRDefault="006E6EF9" w:rsidP="00F9039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B041E0">
        <w:rPr>
          <w:rFonts w:ascii="Times New Roman" w:hAnsi="Times New Roman" w:cs="Times New Roman"/>
          <w:sz w:val="24"/>
          <w:szCs w:val="24"/>
        </w:rPr>
        <w:t>территории города Бердска</w:t>
      </w:r>
    </w:p>
    <w:p w:rsidR="006E6EF9" w:rsidRPr="00B041E0" w:rsidRDefault="006E6EF9" w:rsidP="00F9039D">
      <w:pPr>
        <w:pStyle w:val="ConsPlusNormal"/>
        <w:spacing w:after="1"/>
        <w:rPr>
          <w:rFonts w:ascii="Times New Roman" w:hAnsi="Times New Roman" w:cs="Times New Roman"/>
          <w:sz w:val="24"/>
          <w:szCs w:val="24"/>
        </w:rPr>
      </w:pPr>
    </w:p>
    <w:p w:rsidR="006E6EF9" w:rsidRPr="00B041E0" w:rsidRDefault="006E6EF9" w:rsidP="00B041E0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4" w:name="P195"/>
      <w:bookmarkEnd w:id="4"/>
      <w:r w:rsidRPr="00B041E0">
        <w:rPr>
          <w:rFonts w:ascii="Times New Roman" w:hAnsi="Times New Roman" w:cs="Times New Roman"/>
          <w:sz w:val="24"/>
          <w:szCs w:val="24"/>
        </w:rPr>
        <w:t>Задание</w:t>
      </w:r>
    </w:p>
    <w:p w:rsidR="006E6EF9" w:rsidRPr="00B041E0" w:rsidRDefault="006E6EF9" w:rsidP="00B041E0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041E0">
        <w:rPr>
          <w:rFonts w:ascii="Times New Roman" w:hAnsi="Times New Roman" w:cs="Times New Roman"/>
          <w:sz w:val="24"/>
          <w:szCs w:val="24"/>
        </w:rPr>
        <w:t>на проведение контрольного мероприятия</w:t>
      </w:r>
    </w:p>
    <w:p w:rsidR="006E6EF9" w:rsidRPr="00B041E0" w:rsidRDefault="006E6EF9" w:rsidP="00B041E0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041E0">
        <w:rPr>
          <w:rFonts w:ascii="Times New Roman" w:hAnsi="Times New Roman" w:cs="Times New Roman"/>
          <w:sz w:val="24"/>
          <w:szCs w:val="24"/>
        </w:rPr>
        <w:t xml:space="preserve">без взаимодействия с контролируемым лицом </w:t>
      </w:r>
      <w:r w:rsidR="00B041E0">
        <w:rPr>
          <w:rFonts w:ascii="Times New Roman" w:hAnsi="Times New Roman" w:cs="Times New Roman"/>
          <w:sz w:val="24"/>
          <w:szCs w:val="24"/>
        </w:rPr>
        <w:t>№</w:t>
      </w:r>
      <w:r w:rsidRPr="00B041E0">
        <w:rPr>
          <w:rFonts w:ascii="Times New Roman" w:hAnsi="Times New Roman" w:cs="Times New Roman"/>
          <w:sz w:val="24"/>
          <w:szCs w:val="24"/>
        </w:rPr>
        <w:t xml:space="preserve"> ___</w:t>
      </w:r>
    </w:p>
    <w:p w:rsidR="006E6EF9" w:rsidRPr="00B041E0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E6EF9" w:rsidRPr="00B041E0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041E0">
        <w:rPr>
          <w:rFonts w:ascii="Times New Roman" w:hAnsi="Times New Roman" w:cs="Times New Roman"/>
          <w:sz w:val="24"/>
          <w:szCs w:val="24"/>
        </w:rPr>
        <w:t xml:space="preserve">г. Бердск                                         </w:t>
      </w:r>
      <w:r w:rsidR="00B041E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</w:t>
      </w:r>
      <w:r w:rsidRPr="00B041E0">
        <w:rPr>
          <w:rFonts w:ascii="Times New Roman" w:hAnsi="Times New Roman" w:cs="Times New Roman"/>
          <w:sz w:val="24"/>
          <w:szCs w:val="24"/>
        </w:rPr>
        <w:t>"___" __________ 20___ г.</w:t>
      </w:r>
    </w:p>
    <w:p w:rsidR="006E6EF9" w:rsidRPr="00B041E0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E6EF9" w:rsidRPr="00B041E0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041E0">
        <w:rPr>
          <w:rFonts w:ascii="Times New Roman" w:hAnsi="Times New Roman" w:cs="Times New Roman"/>
          <w:sz w:val="24"/>
          <w:szCs w:val="24"/>
        </w:rPr>
        <w:t>1. Вид муниципального контроля: ___________________________________________</w:t>
      </w:r>
      <w:r w:rsidR="00B041E0">
        <w:rPr>
          <w:rFonts w:ascii="Times New Roman" w:hAnsi="Times New Roman" w:cs="Times New Roman"/>
          <w:sz w:val="24"/>
          <w:szCs w:val="24"/>
        </w:rPr>
        <w:t>_________</w:t>
      </w:r>
    </w:p>
    <w:p w:rsidR="006E6EF9" w:rsidRPr="00B041E0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041E0">
        <w:rPr>
          <w:rFonts w:ascii="Times New Roman" w:hAnsi="Times New Roman" w:cs="Times New Roman"/>
          <w:sz w:val="24"/>
          <w:szCs w:val="24"/>
        </w:rPr>
        <w:t>2.  Вид контрольного мероприятия без взаимодействия с контролируемым лицом:</w:t>
      </w:r>
    </w:p>
    <w:p w:rsidR="006E6EF9" w:rsidRPr="00B041E0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041E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B041E0">
        <w:rPr>
          <w:rFonts w:ascii="Times New Roman" w:hAnsi="Times New Roman" w:cs="Times New Roman"/>
          <w:sz w:val="24"/>
          <w:szCs w:val="24"/>
        </w:rPr>
        <w:t>______</w:t>
      </w:r>
    </w:p>
    <w:p w:rsidR="006E6EF9" w:rsidRPr="00B041E0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041E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B041E0">
        <w:rPr>
          <w:rFonts w:ascii="Times New Roman" w:hAnsi="Times New Roman" w:cs="Times New Roman"/>
          <w:sz w:val="24"/>
          <w:szCs w:val="24"/>
        </w:rPr>
        <w:t>______</w:t>
      </w:r>
    </w:p>
    <w:p w:rsidR="006E6EF9" w:rsidRPr="00B041E0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041E0">
        <w:rPr>
          <w:rFonts w:ascii="Times New Roman" w:hAnsi="Times New Roman" w:cs="Times New Roman"/>
          <w:sz w:val="24"/>
          <w:szCs w:val="24"/>
        </w:rPr>
        <w:t>3. Дата проведения: _______________________________________________________</w:t>
      </w:r>
      <w:r w:rsidR="00B041E0">
        <w:rPr>
          <w:rFonts w:ascii="Times New Roman" w:hAnsi="Times New Roman" w:cs="Times New Roman"/>
          <w:sz w:val="24"/>
          <w:szCs w:val="24"/>
        </w:rPr>
        <w:t>________</w:t>
      </w:r>
      <w:r w:rsidR="00A968D4">
        <w:rPr>
          <w:rFonts w:ascii="Times New Roman" w:hAnsi="Times New Roman" w:cs="Times New Roman"/>
          <w:sz w:val="24"/>
          <w:szCs w:val="24"/>
        </w:rPr>
        <w:t>_</w:t>
      </w:r>
    </w:p>
    <w:p w:rsidR="006E6EF9" w:rsidRPr="00B041E0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041E0">
        <w:rPr>
          <w:rFonts w:ascii="Times New Roman" w:hAnsi="Times New Roman" w:cs="Times New Roman"/>
          <w:sz w:val="24"/>
          <w:szCs w:val="24"/>
        </w:rPr>
        <w:t>4. Срок проведения: _______________________________________________________</w:t>
      </w:r>
      <w:r w:rsidR="00B041E0">
        <w:rPr>
          <w:rFonts w:ascii="Times New Roman" w:hAnsi="Times New Roman" w:cs="Times New Roman"/>
          <w:sz w:val="24"/>
          <w:szCs w:val="24"/>
        </w:rPr>
        <w:t>________</w:t>
      </w:r>
      <w:r w:rsidR="00A968D4">
        <w:rPr>
          <w:rFonts w:ascii="Times New Roman" w:hAnsi="Times New Roman" w:cs="Times New Roman"/>
          <w:sz w:val="24"/>
          <w:szCs w:val="24"/>
        </w:rPr>
        <w:t>_</w:t>
      </w:r>
    </w:p>
    <w:p w:rsidR="006E6EF9" w:rsidRPr="00B041E0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041E0">
        <w:rPr>
          <w:rFonts w:ascii="Times New Roman" w:hAnsi="Times New Roman" w:cs="Times New Roman"/>
          <w:sz w:val="24"/>
          <w:szCs w:val="24"/>
        </w:rPr>
        <w:t>5. Основание для проведения: ______________________________________________</w:t>
      </w:r>
      <w:r w:rsidR="00A968D4">
        <w:rPr>
          <w:rFonts w:ascii="Times New Roman" w:hAnsi="Times New Roman" w:cs="Times New Roman"/>
          <w:sz w:val="24"/>
          <w:szCs w:val="24"/>
        </w:rPr>
        <w:t>_________</w:t>
      </w:r>
    </w:p>
    <w:p w:rsidR="006E6EF9" w:rsidRPr="00B041E0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041E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A968D4">
        <w:rPr>
          <w:rFonts w:ascii="Times New Roman" w:hAnsi="Times New Roman" w:cs="Times New Roman"/>
          <w:sz w:val="24"/>
          <w:szCs w:val="24"/>
        </w:rPr>
        <w:t>______</w:t>
      </w:r>
    </w:p>
    <w:p w:rsidR="006E6EF9" w:rsidRPr="00B041E0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041E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A968D4">
        <w:rPr>
          <w:rFonts w:ascii="Times New Roman" w:hAnsi="Times New Roman" w:cs="Times New Roman"/>
          <w:sz w:val="24"/>
          <w:szCs w:val="24"/>
        </w:rPr>
        <w:t>______</w:t>
      </w:r>
    </w:p>
    <w:p w:rsidR="006E6EF9" w:rsidRPr="00B041E0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041E0">
        <w:rPr>
          <w:rFonts w:ascii="Times New Roman" w:hAnsi="Times New Roman" w:cs="Times New Roman"/>
          <w:sz w:val="24"/>
          <w:szCs w:val="24"/>
        </w:rPr>
        <w:t xml:space="preserve">6.  </w:t>
      </w:r>
      <w:r w:rsidR="00DA5D0D" w:rsidRPr="00B041E0">
        <w:rPr>
          <w:rFonts w:ascii="Times New Roman" w:hAnsi="Times New Roman" w:cs="Times New Roman"/>
          <w:sz w:val="24"/>
          <w:szCs w:val="24"/>
        </w:rPr>
        <w:t>Контрольное мероприятие без взаимодействия с контролируемым лицом</w:t>
      </w:r>
    </w:p>
    <w:p w:rsidR="006E6EF9" w:rsidRPr="00B041E0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041E0">
        <w:rPr>
          <w:rFonts w:ascii="Times New Roman" w:hAnsi="Times New Roman" w:cs="Times New Roman"/>
          <w:sz w:val="24"/>
          <w:szCs w:val="24"/>
        </w:rPr>
        <w:t>проводится в отношении: ___________________________________________________</w:t>
      </w:r>
      <w:r w:rsidR="00A968D4">
        <w:rPr>
          <w:rFonts w:ascii="Times New Roman" w:hAnsi="Times New Roman" w:cs="Times New Roman"/>
          <w:sz w:val="24"/>
          <w:szCs w:val="24"/>
        </w:rPr>
        <w:t>________</w:t>
      </w:r>
    </w:p>
    <w:p w:rsidR="006E6EF9" w:rsidRPr="00B041E0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041E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A968D4">
        <w:rPr>
          <w:rFonts w:ascii="Times New Roman" w:hAnsi="Times New Roman" w:cs="Times New Roman"/>
          <w:sz w:val="24"/>
          <w:szCs w:val="24"/>
        </w:rPr>
        <w:t>______</w:t>
      </w:r>
    </w:p>
    <w:p w:rsidR="006E6EF9" w:rsidRPr="00B041E0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041E0">
        <w:rPr>
          <w:rFonts w:ascii="Times New Roman" w:hAnsi="Times New Roman" w:cs="Times New Roman"/>
          <w:sz w:val="24"/>
          <w:szCs w:val="24"/>
        </w:rPr>
        <w:t>7. Проводится в целях оценки соблюдения контролируемыми лицами обязательных</w:t>
      </w:r>
    </w:p>
    <w:p w:rsidR="006E6EF9" w:rsidRPr="00B041E0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041E0">
        <w:rPr>
          <w:rFonts w:ascii="Times New Roman" w:hAnsi="Times New Roman" w:cs="Times New Roman"/>
          <w:sz w:val="24"/>
          <w:szCs w:val="24"/>
        </w:rPr>
        <w:t>требований ________________________________________________________________</w:t>
      </w:r>
      <w:r w:rsidR="00A968D4">
        <w:rPr>
          <w:rFonts w:ascii="Times New Roman" w:hAnsi="Times New Roman" w:cs="Times New Roman"/>
          <w:sz w:val="24"/>
          <w:szCs w:val="24"/>
        </w:rPr>
        <w:t>_______</w:t>
      </w:r>
    </w:p>
    <w:p w:rsidR="006E6EF9" w:rsidRPr="00B041E0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041E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A968D4">
        <w:rPr>
          <w:rFonts w:ascii="Times New Roman" w:hAnsi="Times New Roman" w:cs="Times New Roman"/>
          <w:sz w:val="24"/>
          <w:szCs w:val="24"/>
        </w:rPr>
        <w:t>______</w:t>
      </w:r>
    </w:p>
    <w:p w:rsidR="006E6EF9" w:rsidRPr="00B041E0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041E0">
        <w:rPr>
          <w:rFonts w:ascii="Times New Roman" w:hAnsi="Times New Roman" w:cs="Times New Roman"/>
          <w:sz w:val="24"/>
          <w:szCs w:val="24"/>
        </w:rPr>
        <w:t xml:space="preserve">8.  </w:t>
      </w:r>
      <w:r w:rsidR="00DA5D0D" w:rsidRPr="00B041E0">
        <w:rPr>
          <w:rFonts w:ascii="Times New Roman" w:hAnsi="Times New Roman" w:cs="Times New Roman"/>
          <w:sz w:val="24"/>
          <w:szCs w:val="24"/>
        </w:rPr>
        <w:t>Для мероприятия</w:t>
      </w:r>
      <w:r w:rsidRPr="00B041E0">
        <w:rPr>
          <w:rFonts w:ascii="Times New Roman" w:hAnsi="Times New Roman" w:cs="Times New Roman"/>
          <w:sz w:val="24"/>
          <w:szCs w:val="24"/>
        </w:rPr>
        <w:t xml:space="preserve"> без взаимодействия с контролируемым лицом направляется</w:t>
      </w:r>
    </w:p>
    <w:p w:rsidR="006E6EF9" w:rsidRPr="00B041E0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041E0">
        <w:rPr>
          <w:rFonts w:ascii="Times New Roman" w:hAnsi="Times New Roman" w:cs="Times New Roman"/>
          <w:sz w:val="24"/>
          <w:szCs w:val="24"/>
        </w:rPr>
        <w:t>(направляются): ___________________________________________________________</w:t>
      </w:r>
      <w:r w:rsidR="00A968D4">
        <w:rPr>
          <w:rFonts w:ascii="Times New Roman" w:hAnsi="Times New Roman" w:cs="Times New Roman"/>
          <w:sz w:val="24"/>
          <w:szCs w:val="24"/>
        </w:rPr>
        <w:t>________</w:t>
      </w:r>
    </w:p>
    <w:p w:rsidR="006E6EF9" w:rsidRPr="00B041E0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041E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A968D4">
        <w:rPr>
          <w:rFonts w:ascii="Times New Roman" w:hAnsi="Times New Roman" w:cs="Times New Roman"/>
          <w:sz w:val="24"/>
          <w:szCs w:val="24"/>
        </w:rPr>
        <w:t>______</w:t>
      </w:r>
    </w:p>
    <w:p w:rsidR="006E6EF9" w:rsidRPr="00B041E0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041E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A968D4">
        <w:rPr>
          <w:rFonts w:ascii="Times New Roman" w:hAnsi="Times New Roman" w:cs="Times New Roman"/>
          <w:sz w:val="24"/>
          <w:szCs w:val="24"/>
        </w:rPr>
        <w:t>______</w:t>
      </w:r>
    </w:p>
    <w:p w:rsidR="006E6EF9" w:rsidRPr="00B041E0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041E0">
        <w:rPr>
          <w:rFonts w:ascii="Times New Roman" w:hAnsi="Times New Roman" w:cs="Times New Roman"/>
          <w:sz w:val="24"/>
          <w:szCs w:val="24"/>
        </w:rPr>
        <w:t xml:space="preserve">9.  </w:t>
      </w:r>
      <w:r w:rsidR="00DA5D0D" w:rsidRPr="00B041E0">
        <w:rPr>
          <w:rFonts w:ascii="Times New Roman" w:hAnsi="Times New Roman" w:cs="Times New Roman"/>
          <w:sz w:val="24"/>
          <w:szCs w:val="24"/>
        </w:rPr>
        <w:t>Привлечь к проведению контрольного мероприятия</w:t>
      </w:r>
      <w:r w:rsidRPr="00B041E0">
        <w:rPr>
          <w:rFonts w:ascii="Times New Roman" w:hAnsi="Times New Roman" w:cs="Times New Roman"/>
          <w:sz w:val="24"/>
          <w:szCs w:val="24"/>
        </w:rPr>
        <w:t xml:space="preserve"> без взаимодействия с</w:t>
      </w:r>
      <w:r w:rsidR="00DA5D0D">
        <w:rPr>
          <w:rFonts w:ascii="Times New Roman" w:hAnsi="Times New Roman" w:cs="Times New Roman"/>
          <w:sz w:val="24"/>
          <w:szCs w:val="24"/>
        </w:rPr>
        <w:t xml:space="preserve"> </w:t>
      </w:r>
      <w:r w:rsidRPr="00B041E0">
        <w:rPr>
          <w:rFonts w:ascii="Times New Roman" w:hAnsi="Times New Roman" w:cs="Times New Roman"/>
          <w:sz w:val="24"/>
          <w:szCs w:val="24"/>
        </w:rPr>
        <w:t xml:space="preserve">контролируемым      лицом      в     качестве     экспертов </w:t>
      </w:r>
      <w:r w:rsidR="00DA5D0D" w:rsidRPr="00B041E0">
        <w:rPr>
          <w:rFonts w:ascii="Times New Roman" w:hAnsi="Times New Roman" w:cs="Times New Roman"/>
          <w:sz w:val="24"/>
          <w:szCs w:val="24"/>
        </w:rPr>
        <w:t>(</w:t>
      </w:r>
      <w:r w:rsidRPr="00B041E0">
        <w:rPr>
          <w:rFonts w:ascii="Times New Roman" w:hAnsi="Times New Roman" w:cs="Times New Roman"/>
          <w:sz w:val="24"/>
          <w:szCs w:val="24"/>
        </w:rPr>
        <w:t>экспертной</w:t>
      </w:r>
      <w:r w:rsidR="00DA5D0D">
        <w:rPr>
          <w:rFonts w:ascii="Times New Roman" w:hAnsi="Times New Roman" w:cs="Times New Roman"/>
          <w:sz w:val="24"/>
          <w:szCs w:val="24"/>
        </w:rPr>
        <w:t xml:space="preserve"> </w:t>
      </w:r>
      <w:r w:rsidR="00DA5D0D" w:rsidRPr="00B041E0">
        <w:rPr>
          <w:rFonts w:ascii="Times New Roman" w:hAnsi="Times New Roman" w:cs="Times New Roman"/>
          <w:sz w:val="24"/>
          <w:szCs w:val="24"/>
        </w:rPr>
        <w:t>организации) /</w:t>
      </w:r>
      <w:r w:rsidRPr="00B041E0">
        <w:rPr>
          <w:rFonts w:ascii="Times New Roman" w:hAnsi="Times New Roman" w:cs="Times New Roman"/>
          <w:sz w:val="24"/>
          <w:szCs w:val="24"/>
        </w:rPr>
        <w:t>специалистов следующих лиц (для выездного обследования):</w:t>
      </w:r>
    </w:p>
    <w:p w:rsidR="006E6EF9" w:rsidRPr="00B041E0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041E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DA5D0D">
        <w:rPr>
          <w:rFonts w:ascii="Times New Roman" w:hAnsi="Times New Roman" w:cs="Times New Roman"/>
          <w:sz w:val="24"/>
          <w:szCs w:val="24"/>
        </w:rPr>
        <w:t>______</w:t>
      </w:r>
    </w:p>
    <w:p w:rsidR="006E6EF9" w:rsidRPr="00B041E0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041E0">
        <w:rPr>
          <w:rFonts w:ascii="Times New Roman" w:hAnsi="Times New Roman" w:cs="Times New Roman"/>
          <w:sz w:val="24"/>
          <w:szCs w:val="24"/>
        </w:rPr>
        <w:t xml:space="preserve">10.   </w:t>
      </w:r>
      <w:r w:rsidR="00DA5D0D" w:rsidRPr="00B041E0">
        <w:rPr>
          <w:rFonts w:ascii="Times New Roman" w:hAnsi="Times New Roman" w:cs="Times New Roman"/>
          <w:sz w:val="24"/>
          <w:szCs w:val="24"/>
        </w:rPr>
        <w:t>Объект (объекты) муниципального контроля</w:t>
      </w:r>
      <w:r w:rsidR="00DA5D0D">
        <w:rPr>
          <w:rFonts w:ascii="Times New Roman" w:hAnsi="Times New Roman" w:cs="Times New Roman"/>
          <w:sz w:val="24"/>
          <w:szCs w:val="24"/>
        </w:rPr>
        <w:t xml:space="preserve">, в отношении </w:t>
      </w:r>
      <w:r w:rsidRPr="00B041E0">
        <w:rPr>
          <w:rFonts w:ascii="Times New Roman" w:hAnsi="Times New Roman" w:cs="Times New Roman"/>
          <w:sz w:val="24"/>
          <w:szCs w:val="24"/>
        </w:rPr>
        <w:t>которого</w:t>
      </w:r>
      <w:r w:rsidR="00DA5D0D">
        <w:rPr>
          <w:rFonts w:ascii="Times New Roman" w:hAnsi="Times New Roman" w:cs="Times New Roman"/>
          <w:sz w:val="24"/>
          <w:szCs w:val="24"/>
        </w:rPr>
        <w:t xml:space="preserve"> </w:t>
      </w:r>
      <w:r w:rsidRPr="00B041E0">
        <w:rPr>
          <w:rFonts w:ascii="Times New Roman" w:hAnsi="Times New Roman" w:cs="Times New Roman"/>
          <w:sz w:val="24"/>
          <w:szCs w:val="24"/>
        </w:rPr>
        <w:t>(</w:t>
      </w:r>
      <w:r w:rsidR="00DA5D0D" w:rsidRPr="00B041E0">
        <w:rPr>
          <w:rFonts w:ascii="Times New Roman" w:hAnsi="Times New Roman" w:cs="Times New Roman"/>
          <w:sz w:val="24"/>
          <w:szCs w:val="24"/>
        </w:rPr>
        <w:t>которых) проводится</w:t>
      </w:r>
      <w:r w:rsidRPr="00B041E0">
        <w:rPr>
          <w:rFonts w:ascii="Times New Roman" w:hAnsi="Times New Roman" w:cs="Times New Roman"/>
          <w:sz w:val="24"/>
          <w:szCs w:val="24"/>
        </w:rPr>
        <w:t xml:space="preserve">   контрольное   мероприятие   </w:t>
      </w:r>
      <w:r w:rsidR="00DA5D0D" w:rsidRPr="00B041E0">
        <w:rPr>
          <w:rFonts w:ascii="Times New Roman" w:hAnsi="Times New Roman" w:cs="Times New Roman"/>
          <w:sz w:val="24"/>
          <w:szCs w:val="24"/>
        </w:rPr>
        <w:t>без взаимодействия с</w:t>
      </w:r>
      <w:r w:rsidR="00DA5D0D">
        <w:rPr>
          <w:rFonts w:ascii="Times New Roman" w:hAnsi="Times New Roman" w:cs="Times New Roman"/>
          <w:sz w:val="24"/>
          <w:szCs w:val="24"/>
        </w:rPr>
        <w:t xml:space="preserve"> </w:t>
      </w:r>
      <w:r w:rsidRPr="00B041E0">
        <w:rPr>
          <w:rFonts w:ascii="Times New Roman" w:hAnsi="Times New Roman" w:cs="Times New Roman"/>
          <w:sz w:val="24"/>
          <w:szCs w:val="24"/>
        </w:rPr>
        <w:t>контролируемым лицом: _____________________________________________________</w:t>
      </w:r>
      <w:r w:rsidR="00DA5D0D">
        <w:rPr>
          <w:rFonts w:ascii="Times New Roman" w:hAnsi="Times New Roman" w:cs="Times New Roman"/>
          <w:sz w:val="24"/>
          <w:szCs w:val="24"/>
        </w:rPr>
        <w:t>____________________________</w:t>
      </w:r>
    </w:p>
    <w:p w:rsidR="006E6EF9" w:rsidRPr="00B041E0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041E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DA5D0D">
        <w:rPr>
          <w:rFonts w:ascii="Times New Roman" w:hAnsi="Times New Roman" w:cs="Times New Roman"/>
          <w:sz w:val="24"/>
          <w:szCs w:val="24"/>
        </w:rPr>
        <w:t>______</w:t>
      </w:r>
    </w:p>
    <w:p w:rsidR="006E6EF9" w:rsidRPr="00B041E0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E6EF9" w:rsidRPr="00B041E0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041E0">
        <w:rPr>
          <w:rFonts w:ascii="Times New Roman" w:hAnsi="Times New Roman" w:cs="Times New Roman"/>
          <w:sz w:val="24"/>
          <w:szCs w:val="24"/>
        </w:rPr>
        <w:t>Уполномоченное должностное лицо контрольного органа</w:t>
      </w:r>
    </w:p>
    <w:p w:rsidR="006E6EF9" w:rsidRPr="00B041E0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041E0">
        <w:rPr>
          <w:rFonts w:ascii="Times New Roman" w:hAnsi="Times New Roman" w:cs="Times New Roman"/>
          <w:sz w:val="24"/>
          <w:szCs w:val="24"/>
        </w:rPr>
        <w:t>________________ (подпись) ____________________ _______</w:t>
      </w:r>
      <w:r w:rsidR="00DA5D0D" w:rsidRPr="00B041E0">
        <w:rPr>
          <w:rFonts w:ascii="Times New Roman" w:hAnsi="Times New Roman" w:cs="Times New Roman"/>
          <w:sz w:val="24"/>
          <w:szCs w:val="24"/>
        </w:rPr>
        <w:t>_ (</w:t>
      </w:r>
      <w:r w:rsidRPr="00B041E0">
        <w:rPr>
          <w:rFonts w:ascii="Times New Roman" w:hAnsi="Times New Roman" w:cs="Times New Roman"/>
          <w:sz w:val="24"/>
          <w:szCs w:val="24"/>
        </w:rPr>
        <w:t>фамилия, инициалы)</w:t>
      </w:r>
    </w:p>
    <w:p w:rsidR="006E6EF9" w:rsidRDefault="006E6EF9" w:rsidP="00F9039D">
      <w:pPr>
        <w:pStyle w:val="ConsPlusNormal"/>
        <w:ind w:firstLine="540"/>
        <w:jc w:val="both"/>
      </w:pPr>
    </w:p>
    <w:p w:rsidR="006E6EF9" w:rsidRDefault="006E6EF9" w:rsidP="00F9039D">
      <w:pPr>
        <w:pStyle w:val="ConsPlusNormal"/>
        <w:ind w:firstLine="540"/>
        <w:jc w:val="both"/>
      </w:pPr>
    </w:p>
    <w:p w:rsidR="006E6EF9" w:rsidRDefault="006E6EF9" w:rsidP="00F9039D">
      <w:pPr>
        <w:pStyle w:val="ConsPlusNormal"/>
        <w:ind w:firstLine="540"/>
        <w:jc w:val="both"/>
      </w:pPr>
    </w:p>
    <w:p w:rsidR="00A968D4" w:rsidRDefault="00A968D4" w:rsidP="00F9039D">
      <w:pPr>
        <w:pStyle w:val="ConsPlusNormal"/>
        <w:ind w:firstLine="540"/>
        <w:jc w:val="both"/>
      </w:pPr>
    </w:p>
    <w:p w:rsidR="00A968D4" w:rsidRDefault="00A968D4" w:rsidP="00F9039D">
      <w:pPr>
        <w:pStyle w:val="ConsPlusNormal"/>
        <w:ind w:firstLine="540"/>
        <w:jc w:val="both"/>
      </w:pPr>
    </w:p>
    <w:p w:rsidR="00A968D4" w:rsidRDefault="00A968D4" w:rsidP="00F9039D">
      <w:pPr>
        <w:pStyle w:val="ConsPlusNormal"/>
        <w:ind w:firstLine="540"/>
        <w:jc w:val="both"/>
      </w:pPr>
    </w:p>
    <w:p w:rsidR="00943F69" w:rsidRDefault="00943F69" w:rsidP="00F9039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943F69" w:rsidRDefault="00943F69" w:rsidP="00F9039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943F69" w:rsidRDefault="00943F69" w:rsidP="00F9039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943F69" w:rsidRDefault="00943F69" w:rsidP="00F9039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943F69" w:rsidRDefault="00943F69" w:rsidP="00F9039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943F69" w:rsidRDefault="00943F69" w:rsidP="00F9039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6E6EF9" w:rsidRPr="00A968D4" w:rsidRDefault="006E6EF9" w:rsidP="00F9039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A968D4">
        <w:rPr>
          <w:rFonts w:ascii="Times New Roman" w:hAnsi="Times New Roman" w:cs="Times New Roman"/>
          <w:sz w:val="24"/>
          <w:szCs w:val="24"/>
        </w:rPr>
        <w:t xml:space="preserve">Приложение </w:t>
      </w:r>
      <w:r w:rsidR="00A968D4">
        <w:rPr>
          <w:rFonts w:ascii="Times New Roman" w:hAnsi="Times New Roman" w:cs="Times New Roman"/>
          <w:sz w:val="24"/>
          <w:szCs w:val="24"/>
        </w:rPr>
        <w:t>№</w:t>
      </w:r>
      <w:r w:rsidRPr="00A968D4">
        <w:rPr>
          <w:rFonts w:ascii="Times New Roman" w:hAnsi="Times New Roman" w:cs="Times New Roman"/>
          <w:sz w:val="24"/>
          <w:szCs w:val="24"/>
        </w:rPr>
        <w:t xml:space="preserve"> 2</w:t>
      </w:r>
    </w:p>
    <w:p w:rsidR="006E6EF9" w:rsidRPr="00A968D4" w:rsidRDefault="006E6EF9" w:rsidP="00F9039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A968D4">
        <w:rPr>
          <w:rFonts w:ascii="Times New Roman" w:hAnsi="Times New Roman" w:cs="Times New Roman"/>
          <w:sz w:val="24"/>
          <w:szCs w:val="24"/>
        </w:rPr>
        <w:t>к Положению</w:t>
      </w:r>
    </w:p>
    <w:p w:rsidR="006E6EF9" w:rsidRPr="00A968D4" w:rsidRDefault="006E6EF9" w:rsidP="00F9039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A968D4">
        <w:rPr>
          <w:rFonts w:ascii="Times New Roman" w:hAnsi="Times New Roman" w:cs="Times New Roman"/>
          <w:sz w:val="24"/>
          <w:szCs w:val="24"/>
        </w:rPr>
        <w:t>о муниципальном контроле</w:t>
      </w:r>
    </w:p>
    <w:p w:rsidR="006E6EF9" w:rsidRPr="00A968D4" w:rsidRDefault="006E6EF9" w:rsidP="00F9039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A968D4">
        <w:rPr>
          <w:rFonts w:ascii="Times New Roman" w:hAnsi="Times New Roman" w:cs="Times New Roman"/>
          <w:sz w:val="24"/>
          <w:szCs w:val="24"/>
        </w:rPr>
        <w:t>в сфере благоустройства на</w:t>
      </w:r>
    </w:p>
    <w:p w:rsidR="006E6EF9" w:rsidRPr="00A968D4" w:rsidRDefault="006E6EF9" w:rsidP="00F9039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A968D4">
        <w:rPr>
          <w:rFonts w:ascii="Times New Roman" w:hAnsi="Times New Roman" w:cs="Times New Roman"/>
          <w:sz w:val="24"/>
          <w:szCs w:val="24"/>
        </w:rPr>
        <w:t>территории города Бердска</w:t>
      </w:r>
    </w:p>
    <w:p w:rsidR="006E6EF9" w:rsidRDefault="006E6EF9" w:rsidP="00F9039D">
      <w:pPr>
        <w:pStyle w:val="ConsPlusNormal"/>
        <w:spacing w:after="1"/>
      </w:pPr>
    </w:p>
    <w:p w:rsidR="006E6EF9" w:rsidRDefault="006E6EF9" w:rsidP="00F9039D">
      <w:pPr>
        <w:pStyle w:val="ConsPlusNormal"/>
        <w:ind w:firstLine="540"/>
        <w:jc w:val="both"/>
      </w:pPr>
    </w:p>
    <w:p w:rsidR="006E6EF9" w:rsidRPr="00A968D4" w:rsidRDefault="006E6EF9" w:rsidP="00A968D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5" w:name="P245"/>
      <w:bookmarkEnd w:id="5"/>
      <w:r w:rsidRPr="00A968D4">
        <w:rPr>
          <w:rFonts w:ascii="Times New Roman" w:hAnsi="Times New Roman" w:cs="Times New Roman"/>
          <w:sz w:val="24"/>
          <w:szCs w:val="24"/>
        </w:rPr>
        <w:t>АКТ</w:t>
      </w:r>
    </w:p>
    <w:p w:rsidR="006E6EF9" w:rsidRPr="00A968D4" w:rsidRDefault="006E6EF9" w:rsidP="00A968D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A968D4">
        <w:rPr>
          <w:rFonts w:ascii="Times New Roman" w:hAnsi="Times New Roman" w:cs="Times New Roman"/>
          <w:sz w:val="24"/>
          <w:szCs w:val="24"/>
        </w:rPr>
        <w:t xml:space="preserve">контрольного мероприятия </w:t>
      </w:r>
      <w:r w:rsidR="00A968D4">
        <w:rPr>
          <w:rFonts w:ascii="Times New Roman" w:hAnsi="Times New Roman" w:cs="Times New Roman"/>
          <w:sz w:val="24"/>
          <w:szCs w:val="24"/>
        </w:rPr>
        <w:t>№</w:t>
      </w:r>
      <w:r w:rsidRPr="00A968D4">
        <w:rPr>
          <w:rFonts w:ascii="Times New Roman" w:hAnsi="Times New Roman" w:cs="Times New Roman"/>
          <w:sz w:val="24"/>
          <w:szCs w:val="24"/>
        </w:rPr>
        <w:t xml:space="preserve"> _____</w:t>
      </w:r>
    </w:p>
    <w:p w:rsidR="006E6EF9" w:rsidRPr="00A968D4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E6EF9" w:rsidRPr="00A968D4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968D4">
        <w:rPr>
          <w:rFonts w:ascii="Times New Roman" w:hAnsi="Times New Roman" w:cs="Times New Roman"/>
          <w:sz w:val="24"/>
          <w:szCs w:val="24"/>
        </w:rPr>
        <w:t xml:space="preserve">"____" ___________ 20___ г. </w:t>
      </w:r>
      <w:r w:rsidR="00A968D4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A968D4">
        <w:rPr>
          <w:rFonts w:ascii="Times New Roman" w:hAnsi="Times New Roman" w:cs="Times New Roman"/>
          <w:sz w:val="24"/>
          <w:szCs w:val="24"/>
        </w:rPr>
        <w:t>_______________________________________________</w:t>
      </w:r>
    </w:p>
    <w:p w:rsidR="006E6EF9" w:rsidRPr="00A968D4" w:rsidRDefault="006E6EF9" w:rsidP="00F9039D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  <w:r w:rsidRPr="00A968D4">
        <w:rPr>
          <w:rFonts w:ascii="Times New Roman" w:hAnsi="Times New Roman" w:cs="Times New Roman"/>
          <w:sz w:val="24"/>
          <w:szCs w:val="24"/>
        </w:rPr>
        <w:t xml:space="preserve">                                          </w:t>
      </w:r>
      <w:r w:rsidR="00A968D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</w:t>
      </w:r>
      <w:r w:rsidRPr="00A968D4">
        <w:rPr>
          <w:rFonts w:ascii="Times New Roman" w:hAnsi="Times New Roman" w:cs="Times New Roman"/>
          <w:sz w:val="16"/>
          <w:szCs w:val="16"/>
        </w:rPr>
        <w:t>(место составления)</w:t>
      </w:r>
    </w:p>
    <w:p w:rsidR="006E6EF9" w:rsidRPr="00A968D4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968D4">
        <w:rPr>
          <w:rFonts w:ascii="Times New Roman" w:hAnsi="Times New Roman" w:cs="Times New Roman"/>
          <w:sz w:val="24"/>
          <w:szCs w:val="24"/>
        </w:rPr>
        <w:t>Начато: "___" ________ 20__ г. "___" час. "___" мин.</w:t>
      </w:r>
    </w:p>
    <w:p w:rsidR="006E6EF9" w:rsidRPr="00A968D4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968D4">
        <w:rPr>
          <w:rFonts w:ascii="Times New Roman" w:hAnsi="Times New Roman" w:cs="Times New Roman"/>
          <w:sz w:val="24"/>
          <w:szCs w:val="24"/>
        </w:rPr>
        <w:t>Окончено: "___" ________ 20__ г. "___" час. "___" мин.</w:t>
      </w:r>
    </w:p>
    <w:p w:rsidR="006E6EF9" w:rsidRPr="00A968D4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E6EF9" w:rsidRPr="00A968D4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968D4">
        <w:rPr>
          <w:rFonts w:ascii="Times New Roman" w:hAnsi="Times New Roman" w:cs="Times New Roman"/>
          <w:sz w:val="24"/>
          <w:szCs w:val="24"/>
        </w:rPr>
        <w:t>1. Вид муниципального контроля:</w:t>
      </w:r>
    </w:p>
    <w:p w:rsidR="006E6EF9" w:rsidRPr="00A968D4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968D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A968D4">
        <w:rPr>
          <w:rFonts w:ascii="Times New Roman" w:hAnsi="Times New Roman" w:cs="Times New Roman"/>
          <w:sz w:val="24"/>
          <w:szCs w:val="24"/>
        </w:rPr>
        <w:t>______</w:t>
      </w:r>
    </w:p>
    <w:p w:rsidR="006E6EF9" w:rsidRPr="00A968D4" w:rsidRDefault="006E6EF9" w:rsidP="00A968D4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 w:rsidRPr="00A968D4">
        <w:rPr>
          <w:rFonts w:ascii="Times New Roman" w:hAnsi="Times New Roman" w:cs="Times New Roman"/>
          <w:sz w:val="16"/>
          <w:szCs w:val="16"/>
        </w:rPr>
        <w:t>(вид муниципального контроля, по которому проводится осмотр)</w:t>
      </w:r>
    </w:p>
    <w:p w:rsidR="006E6EF9" w:rsidRPr="00A968D4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968D4">
        <w:rPr>
          <w:rFonts w:ascii="Times New Roman" w:hAnsi="Times New Roman" w:cs="Times New Roman"/>
          <w:sz w:val="24"/>
          <w:szCs w:val="24"/>
        </w:rPr>
        <w:t>2. Мероприятие проведено в соответствии с: ________________________________</w:t>
      </w:r>
      <w:r w:rsidR="00A968D4">
        <w:rPr>
          <w:rFonts w:ascii="Times New Roman" w:hAnsi="Times New Roman" w:cs="Times New Roman"/>
          <w:sz w:val="24"/>
          <w:szCs w:val="24"/>
        </w:rPr>
        <w:t>___________</w:t>
      </w:r>
    </w:p>
    <w:p w:rsidR="006E6EF9" w:rsidRPr="00A968D4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968D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A968D4">
        <w:rPr>
          <w:rFonts w:ascii="Times New Roman" w:hAnsi="Times New Roman" w:cs="Times New Roman"/>
          <w:sz w:val="24"/>
          <w:szCs w:val="24"/>
        </w:rPr>
        <w:t>______</w:t>
      </w:r>
    </w:p>
    <w:p w:rsidR="006E6EF9" w:rsidRPr="00A968D4" w:rsidRDefault="006E6EF9" w:rsidP="00A968D4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 w:rsidRPr="00A968D4">
        <w:rPr>
          <w:rFonts w:ascii="Times New Roman" w:hAnsi="Times New Roman" w:cs="Times New Roman"/>
          <w:sz w:val="16"/>
          <w:szCs w:val="16"/>
        </w:rPr>
        <w:t>(ссылка на решение органа муниципального контроля</w:t>
      </w:r>
      <w:r w:rsidR="00A968D4">
        <w:rPr>
          <w:rFonts w:ascii="Times New Roman" w:hAnsi="Times New Roman" w:cs="Times New Roman"/>
          <w:sz w:val="16"/>
          <w:szCs w:val="16"/>
        </w:rPr>
        <w:t xml:space="preserve">  </w:t>
      </w:r>
      <w:r w:rsidRPr="00A968D4">
        <w:rPr>
          <w:rFonts w:ascii="Times New Roman" w:hAnsi="Times New Roman" w:cs="Times New Roman"/>
          <w:sz w:val="16"/>
          <w:szCs w:val="16"/>
        </w:rPr>
        <w:t xml:space="preserve"> о проведении контрольного мероприятия, реквизиты (дата принятия и номер) такого решения)</w:t>
      </w:r>
    </w:p>
    <w:p w:rsidR="006E6EF9" w:rsidRPr="00A968D4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968D4">
        <w:rPr>
          <w:rFonts w:ascii="Times New Roman" w:hAnsi="Times New Roman" w:cs="Times New Roman"/>
          <w:sz w:val="24"/>
          <w:szCs w:val="24"/>
        </w:rPr>
        <w:t>3. Мероприятие проведено:</w:t>
      </w:r>
    </w:p>
    <w:p w:rsidR="006E6EF9" w:rsidRPr="00A968D4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968D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A968D4">
        <w:rPr>
          <w:rFonts w:ascii="Times New Roman" w:hAnsi="Times New Roman" w:cs="Times New Roman"/>
          <w:sz w:val="24"/>
          <w:szCs w:val="24"/>
        </w:rPr>
        <w:t>______</w:t>
      </w:r>
    </w:p>
    <w:p w:rsidR="006E6EF9" w:rsidRPr="00A968D4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968D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A968D4">
        <w:rPr>
          <w:rFonts w:ascii="Times New Roman" w:hAnsi="Times New Roman" w:cs="Times New Roman"/>
          <w:sz w:val="24"/>
          <w:szCs w:val="24"/>
        </w:rPr>
        <w:t>______</w:t>
      </w:r>
    </w:p>
    <w:p w:rsidR="006E6EF9" w:rsidRPr="00A968D4" w:rsidRDefault="006E6EF9" w:rsidP="00A968D4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 w:rsidRPr="00A968D4">
        <w:rPr>
          <w:rFonts w:ascii="Times New Roman" w:hAnsi="Times New Roman" w:cs="Times New Roman"/>
          <w:sz w:val="16"/>
          <w:szCs w:val="16"/>
        </w:rPr>
        <w:t xml:space="preserve">(фамилия, имя, отчество (при наличии), должности должностного </w:t>
      </w:r>
      <w:r w:rsidR="00A968D4" w:rsidRPr="00A968D4">
        <w:rPr>
          <w:rFonts w:ascii="Times New Roman" w:hAnsi="Times New Roman" w:cs="Times New Roman"/>
          <w:sz w:val="16"/>
          <w:szCs w:val="16"/>
        </w:rPr>
        <w:t>лица</w:t>
      </w:r>
      <w:r w:rsidR="00A968D4">
        <w:rPr>
          <w:rFonts w:ascii="Times New Roman" w:hAnsi="Times New Roman" w:cs="Times New Roman"/>
          <w:sz w:val="16"/>
          <w:szCs w:val="16"/>
        </w:rPr>
        <w:t xml:space="preserve"> </w:t>
      </w:r>
      <w:r w:rsidR="00A968D4" w:rsidRPr="00A968D4">
        <w:rPr>
          <w:rFonts w:ascii="Times New Roman" w:hAnsi="Times New Roman" w:cs="Times New Roman"/>
          <w:sz w:val="16"/>
          <w:szCs w:val="16"/>
        </w:rPr>
        <w:t>(</w:t>
      </w:r>
      <w:r w:rsidRPr="00A968D4">
        <w:rPr>
          <w:rFonts w:ascii="Times New Roman" w:hAnsi="Times New Roman" w:cs="Times New Roman"/>
          <w:sz w:val="16"/>
          <w:szCs w:val="16"/>
        </w:rPr>
        <w:t>должностных лиц, в том числе руководителя группы должностных лиц),</w:t>
      </w:r>
      <w:r w:rsidR="00A968D4">
        <w:rPr>
          <w:rFonts w:ascii="Times New Roman" w:hAnsi="Times New Roman" w:cs="Times New Roman"/>
          <w:sz w:val="16"/>
          <w:szCs w:val="16"/>
        </w:rPr>
        <w:t xml:space="preserve"> </w:t>
      </w:r>
      <w:r w:rsidRPr="00A968D4">
        <w:rPr>
          <w:rFonts w:ascii="Times New Roman" w:hAnsi="Times New Roman" w:cs="Times New Roman"/>
          <w:sz w:val="16"/>
          <w:szCs w:val="16"/>
        </w:rPr>
        <w:t>уполномоченного (уполномоченных) на проведение контрольного</w:t>
      </w:r>
      <w:r w:rsidR="00A968D4">
        <w:rPr>
          <w:rFonts w:ascii="Times New Roman" w:hAnsi="Times New Roman" w:cs="Times New Roman"/>
          <w:sz w:val="16"/>
          <w:szCs w:val="16"/>
        </w:rPr>
        <w:t xml:space="preserve"> </w:t>
      </w:r>
      <w:r w:rsidRPr="00A968D4">
        <w:rPr>
          <w:rFonts w:ascii="Times New Roman" w:hAnsi="Times New Roman" w:cs="Times New Roman"/>
          <w:sz w:val="16"/>
          <w:szCs w:val="16"/>
        </w:rPr>
        <w:t>мероприятия. При замене должностного лица (должностных лиц)</w:t>
      </w:r>
    </w:p>
    <w:p w:rsidR="006E6EF9" w:rsidRPr="00A968D4" w:rsidRDefault="00A968D4" w:rsidP="00A968D4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п</w:t>
      </w:r>
      <w:r w:rsidR="006E6EF9" w:rsidRPr="00A968D4">
        <w:rPr>
          <w:rFonts w:ascii="Times New Roman" w:hAnsi="Times New Roman" w:cs="Times New Roman"/>
          <w:sz w:val="16"/>
          <w:szCs w:val="16"/>
        </w:rPr>
        <w:t>осле принятия решения о проведении контрольного мероприятия,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r w:rsidR="006E6EF9" w:rsidRPr="00A968D4">
        <w:rPr>
          <w:rFonts w:ascii="Times New Roman" w:hAnsi="Times New Roman" w:cs="Times New Roman"/>
          <w:sz w:val="16"/>
          <w:szCs w:val="16"/>
        </w:rPr>
        <w:t>такое должностное лицо (должностные лица) указывается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r w:rsidR="006E6EF9" w:rsidRPr="00A968D4">
        <w:rPr>
          <w:rFonts w:ascii="Times New Roman" w:hAnsi="Times New Roman" w:cs="Times New Roman"/>
          <w:sz w:val="16"/>
          <w:szCs w:val="16"/>
        </w:rPr>
        <w:t xml:space="preserve">(указываются), если его (их) замена была </w:t>
      </w:r>
      <w:r w:rsidR="00D47798" w:rsidRPr="00A968D4">
        <w:rPr>
          <w:rFonts w:ascii="Times New Roman" w:hAnsi="Times New Roman" w:cs="Times New Roman"/>
          <w:sz w:val="16"/>
          <w:szCs w:val="16"/>
        </w:rPr>
        <w:t>проведена</w:t>
      </w:r>
      <w:r w:rsidR="00D47798">
        <w:rPr>
          <w:rFonts w:ascii="Times New Roman" w:hAnsi="Times New Roman" w:cs="Times New Roman"/>
          <w:sz w:val="16"/>
          <w:szCs w:val="16"/>
        </w:rPr>
        <w:t xml:space="preserve"> </w:t>
      </w:r>
      <w:r w:rsidR="00D47798" w:rsidRPr="00A968D4">
        <w:rPr>
          <w:rFonts w:ascii="Times New Roman" w:hAnsi="Times New Roman" w:cs="Times New Roman"/>
          <w:sz w:val="16"/>
          <w:szCs w:val="16"/>
        </w:rPr>
        <w:t>после</w:t>
      </w:r>
      <w:r w:rsidR="006E6EF9" w:rsidRPr="00A968D4">
        <w:rPr>
          <w:rFonts w:ascii="Times New Roman" w:hAnsi="Times New Roman" w:cs="Times New Roman"/>
          <w:sz w:val="16"/>
          <w:szCs w:val="16"/>
        </w:rPr>
        <w:t xml:space="preserve"> начала контрольного мероприятия)</w:t>
      </w:r>
    </w:p>
    <w:p w:rsidR="006E6EF9" w:rsidRPr="00A968D4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968D4">
        <w:rPr>
          <w:rFonts w:ascii="Times New Roman" w:hAnsi="Times New Roman" w:cs="Times New Roman"/>
          <w:sz w:val="24"/>
          <w:szCs w:val="24"/>
        </w:rPr>
        <w:t>4. Контролируемые лица:</w:t>
      </w:r>
    </w:p>
    <w:p w:rsidR="006E6EF9" w:rsidRPr="00A968D4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968D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A968D4">
        <w:rPr>
          <w:rFonts w:ascii="Times New Roman" w:hAnsi="Times New Roman" w:cs="Times New Roman"/>
          <w:sz w:val="24"/>
          <w:szCs w:val="24"/>
        </w:rPr>
        <w:t>______</w:t>
      </w:r>
    </w:p>
    <w:p w:rsidR="006E6EF9" w:rsidRPr="00A968D4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968D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A968D4">
        <w:rPr>
          <w:rFonts w:ascii="Times New Roman" w:hAnsi="Times New Roman" w:cs="Times New Roman"/>
          <w:sz w:val="24"/>
          <w:szCs w:val="24"/>
        </w:rPr>
        <w:t>______</w:t>
      </w:r>
    </w:p>
    <w:p w:rsidR="006E6EF9" w:rsidRPr="00A968D4" w:rsidRDefault="006E6EF9" w:rsidP="008C009B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 w:rsidRPr="00A968D4">
        <w:rPr>
          <w:rFonts w:ascii="Times New Roman" w:hAnsi="Times New Roman" w:cs="Times New Roman"/>
          <w:sz w:val="16"/>
          <w:szCs w:val="16"/>
        </w:rPr>
        <w:t>(фамилия, имя, отчество (при наличии) гражданина или наименование</w:t>
      </w:r>
      <w:r w:rsidR="008C009B">
        <w:rPr>
          <w:rFonts w:ascii="Times New Roman" w:hAnsi="Times New Roman" w:cs="Times New Roman"/>
          <w:sz w:val="16"/>
          <w:szCs w:val="16"/>
        </w:rPr>
        <w:t xml:space="preserve"> </w:t>
      </w:r>
      <w:r w:rsidRPr="00A968D4">
        <w:rPr>
          <w:rFonts w:ascii="Times New Roman" w:hAnsi="Times New Roman" w:cs="Times New Roman"/>
          <w:sz w:val="16"/>
          <w:szCs w:val="16"/>
        </w:rPr>
        <w:t>организации, индивидуальный номер налогоплательщика, адрес</w:t>
      </w:r>
      <w:r w:rsidR="008C009B">
        <w:rPr>
          <w:rFonts w:ascii="Times New Roman" w:hAnsi="Times New Roman" w:cs="Times New Roman"/>
          <w:sz w:val="16"/>
          <w:szCs w:val="16"/>
        </w:rPr>
        <w:t xml:space="preserve"> </w:t>
      </w:r>
      <w:r w:rsidRPr="00A968D4">
        <w:rPr>
          <w:rFonts w:ascii="Times New Roman" w:hAnsi="Times New Roman" w:cs="Times New Roman"/>
          <w:sz w:val="16"/>
          <w:szCs w:val="16"/>
        </w:rPr>
        <w:t>организации (ее филиалов, представительств, обособленных</w:t>
      </w:r>
      <w:r w:rsidR="008C009B">
        <w:rPr>
          <w:rFonts w:ascii="Times New Roman" w:hAnsi="Times New Roman" w:cs="Times New Roman"/>
          <w:sz w:val="16"/>
          <w:szCs w:val="16"/>
        </w:rPr>
        <w:t xml:space="preserve"> </w:t>
      </w:r>
      <w:r w:rsidRPr="00A968D4">
        <w:rPr>
          <w:rFonts w:ascii="Times New Roman" w:hAnsi="Times New Roman" w:cs="Times New Roman"/>
          <w:sz w:val="16"/>
          <w:szCs w:val="16"/>
        </w:rPr>
        <w:t>структурных подразделений), ответственных за соответствие</w:t>
      </w:r>
      <w:r w:rsidR="008C009B">
        <w:rPr>
          <w:rFonts w:ascii="Times New Roman" w:hAnsi="Times New Roman" w:cs="Times New Roman"/>
          <w:sz w:val="16"/>
          <w:szCs w:val="16"/>
        </w:rPr>
        <w:t xml:space="preserve"> </w:t>
      </w:r>
      <w:r w:rsidRPr="00A968D4">
        <w:rPr>
          <w:rFonts w:ascii="Times New Roman" w:hAnsi="Times New Roman" w:cs="Times New Roman"/>
          <w:sz w:val="16"/>
          <w:szCs w:val="16"/>
        </w:rPr>
        <w:t>обязательным требованиям объекта контроля, в отношении</w:t>
      </w:r>
      <w:r w:rsidR="008C009B">
        <w:rPr>
          <w:rFonts w:ascii="Times New Roman" w:hAnsi="Times New Roman" w:cs="Times New Roman"/>
          <w:sz w:val="16"/>
          <w:szCs w:val="16"/>
        </w:rPr>
        <w:t xml:space="preserve"> </w:t>
      </w:r>
      <w:r w:rsidRPr="00A968D4">
        <w:rPr>
          <w:rFonts w:ascii="Times New Roman" w:hAnsi="Times New Roman" w:cs="Times New Roman"/>
          <w:sz w:val="16"/>
          <w:szCs w:val="16"/>
        </w:rPr>
        <w:t>которого проведено контрольное мероприятие)</w:t>
      </w:r>
    </w:p>
    <w:p w:rsidR="008C009B" w:rsidRDefault="008C009B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E6EF9" w:rsidRPr="00A968D4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968D4">
        <w:rPr>
          <w:rFonts w:ascii="Times New Roman" w:hAnsi="Times New Roman" w:cs="Times New Roman"/>
          <w:sz w:val="24"/>
          <w:szCs w:val="24"/>
        </w:rPr>
        <w:t>5.   К   проведени</w:t>
      </w:r>
      <w:r w:rsidR="008C009B">
        <w:rPr>
          <w:rFonts w:ascii="Times New Roman" w:hAnsi="Times New Roman" w:cs="Times New Roman"/>
          <w:sz w:val="24"/>
          <w:szCs w:val="24"/>
        </w:rPr>
        <w:t xml:space="preserve">ю   </w:t>
      </w:r>
      <w:r w:rsidR="00D47798">
        <w:rPr>
          <w:rFonts w:ascii="Times New Roman" w:hAnsi="Times New Roman" w:cs="Times New Roman"/>
          <w:sz w:val="24"/>
          <w:szCs w:val="24"/>
        </w:rPr>
        <w:t>были привлечены эксперты</w:t>
      </w:r>
      <w:r w:rsidR="008C009B">
        <w:rPr>
          <w:rFonts w:ascii="Times New Roman" w:hAnsi="Times New Roman" w:cs="Times New Roman"/>
          <w:sz w:val="24"/>
          <w:szCs w:val="24"/>
        </w:rPr>
        <w:t xml:space="preserve"> </w:t>
      </w:r>
      <w:r w:rsidRPr="00A968D4">
        <w:rPr>
          <w:rFonts w:ascii="Times New Roman" w:hAnsi="Times New Roman" w:cs="Times New Roman"/>
          <w:sz w:val="24"/>
          <w:szCs w:val="24"/>
        </w:rPr>
        <w:t>(</w:t>
      </w:r>
      <w:r w:rsidR="00D47798" w:rsidRPr="00A968D4">
        <w:rPr>
          <w:rFonts w:ascii="Times New Roman" w:hAnsi="Times New Roman" w:cs="Times New Roman"/>
          <w:sz w:val="24"/>
          <w:szCs w:val="24"/>
        </w:rPr>
        <w:t>экспертная организация</w:t>
      </w:r>
      <w:r w:rsidRPr="00A968D4">
        <w:rPr>
          <w:rFonts w:ascii="Times New Roman" w:hAnsi="Times New Roman" w:cs="Times New Roman"/>
          <w:sz w:val="24"/>
          <w:szCs w:val="24"/>
        </w:rPr>
        <w:t>,</w:t>
      </w:r>
      <w:r w:rsidR="008C009B">
        <w:rPr>
          <w:rFonts w:ascii="Times New Roman" w:hAnsi="Times New Roman" w:cs="Times New Roman"/>
          <w:sz w:val="24"/>
          <w:szCs w:val="24"/>
        </w:rPr>
        <w:t xml:space="preserve"> </w:t>
      </w:r>
      <w:r w:rsidRPr="00A968D4">
        <w:rPr>
          <w:rFonts w:ascii="Times New Roman" w:hAnsi="Times New Roman" w:cs="Times New Roman"/>
          <w:sz w:val="24"/>
          <w:szCs w:val="24"/>
        </w:rPr>
        <w:t>специалисты):</w:t>
      </w:r>
    </w:p>
    <w:p w:rsidR="006E6EF9" w:rsidRPr="00A968D4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968D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8C009B">
        <w:rPr>
          <w:rFonts w:ascii="Times New Roman" w:hAnsi="Times New Roman" w:cs="Times New Roman"/>
          <w:sz w:val="24"/>
          <w:szCs w:val="24"/>
        </w:rPr>
        <w:t>______</w:t>
      </w:r>
    </w:p>
    <w:p w:rsidR="006E6EF9" w:rsidRPr="00A968D4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968D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8C009B">
        <w:rPr>
          <w:rFonts w:ascii="Times New Roman" w:hAnsi="Times New Roman" w:cs="Times New Roman"/>
          <w:sz w:val="24"/>
          <w:szCs w:val="24"/>
        </w:rPr>
        <w:t>______</w:t>
      </w:r>
    </w:p>
    <w:p w:rsidR="006E6EF9" w:rsidRPr="008C009B" w:rsidRDefault="006E6EF9" w:rsidP="008C009B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 w:rsidRPr="008C009B">
        <w:rPr>
          <w:rFonts w:ascii="Times New Roman" w:hAnsi="Times New Roman" w:cs="Times New Roman"/>
          <w:sz w:val="16"/>
          <w:szCs w:val="16"/>
        </w:rPr>
        <w:t>(указываются фамилии, инициалы специалиста, эксперта) фамилия, имя,</w:t>
      </w:r>
      <w:r w:rsidR="008C009B">
        <w:rPr>
          <w:rFonts w:ascii="Times New Roman" w:hAnsi="Times New Roman" w:cs="Times New Roman"/>
          <w:sz w:val="16"/>
          <w:szCs w:val="16"/>
        </w:rPr>
        <w:t xml:space="preserve"> от</w:t>
      </w:r>
      <w:r w:rsidRPr="008C009B">
        <w:rPr>
          <w:rFonts w:ascii="Times New Roman" w:hAnsi="Times New Roman" w:cs="Times New Roman"/>
          <w:sz w:val="16"/>
          <w:szCs w:val="16"/>
        </w:rPr>
        <w:t>чество (при наличии), должность привлекаемого к осмотру эксперта</w:t>
      </w:r>
      <w:r w:rsidR="008C009B">
        <w:rPr>
          <w:rFonts w:ascii="Times New Roman" w:hAnsi="Times New Roman" w:cs="Times New Roman"/>
          <w:sz w:val="16"/>
          <w:szCs w:val="16"/>
        </w:rPr>
        <w:t xml:space="preserve"> </w:t>
      </w:r>
      <w:r w:rsidRPr="008C009B">
        <w:rPr>
          <w:rFonts w:ascii="Times New Roman" w:hAnsi="Times New Roman" w:cs="Times New Roman"/>
          <w:sz w:val="16"/>
          <w:szCs w:val="16"/>
        </w:rPr>
        <w:t>(специалиста); в случае указания эксперта (экспертной организации)</w:t>
      </w:r>
      <w:r w:rsidR="008C009B">
        <w:rPr>
          <w:rFonts w:ascii="Times New Roman" w:hAnsi="Times New Roman" w:cs="Times New Roman"/>
          <w:sz w:val="16"/>
          <w:szCs w:val="16"/>
        </w:rPr>
        <w:t xml:space="preserve"> </w:t>
      </w:r>
      <w:r w:rsidRPr="008C009B">
        <w:rPr>
          <w:rFonts w:ascii="Times New Roman" w:hAnsi="Times New Roman" w:cs="Times New Roman"/>
          <w:sz w:val="16"/>
          <w:szCs w:val="16"/>
        </w:rPr>
        <w:t>указываются сведения о статусе эксперта в реестре экспертов</w:t>
      </w:r>
      <w:r w:rsidR="008C009B">
        <w:rPr>
          <w:rFonts w:ascii="Times New Roman" w:hAnsi="Times New Roman" w:cs="Times New Roman"/>
          <w:sz w:val="16"/>
          <w:szCs w:val="16"/>
        </w:rPr>
        <w:t xml:space="preserve"> </w:t>
      </w:r>
      <w:r w:rsidRPr="008C009B">
        <w:rPr>
          <w:rFonts w:ascii="Times New Roman" w:hAnsi="Times New Roman" w:cs="Times New Roman"/>
          <w:sz w:val="16"/>
          <w:szCs w:val="16"/>
        </w:rPr>
        <w:t>контрольного органа или наименование экспертной организации</w:t>
      </w:r>
      <w:r w:rsidR="008C009B">
        <w:rPr>
          <w:rFonts w:ascii="Times New Roman" w:hAnsi="Times New Roman" w:cs="Times New Roman"/>
          <w:sz w:val="16"/>
          <w:szCs w:val="16"/>
        </w:rPr>
        <w:t xml:space="preserve"> </w:t>
      </w:r>
      <w:r w:rsidRPr="008C009B">
        <w:rPr>
          <w:rFonts w:ascii="Times New Roman" w:hAnsi="Times New Roman" w:cs="Times New Roman"/>
          <w:sz w:val="16"/>
          <w:szCs w:val="16"/>
        </w:rPr>
        <w:t xml:space="preserve">с указанием реквизитов свидетельства об аккредитации </w:t>
      </w:r>
      <w:r w:rsidR="008C009B" w:rsidRPr="008C009B">
        <w:rPr>
          <w:rFonts w:ascii="Times New Roman" w:hAnsi="Times New Roman" w:cs="Times New Roman"/>
          <w:sz w:val="16"/>
          <w:szCs w:val="16"/>
        </w:rPr>
        <w:t>и наименования</w:t>
      </w:r>
      <w:r w:rsidRPr="008C009B">
        <w:rPr>
          <w:rFonts w:ascii="Times New Roman" w:hAnsi="Times New Roman" w:cs="Times New Roman"/>
          <w:sz w:val="16"/>
          <w:szCs w:val="16"/>
        </w:rPr>
        <w:t xml:space="preserve"> органа по аккредитации, </w:t>
      </w:r>
      <w:r w:rsidR="008C009B" w:rsidRPr="008C009B">
        <w:rPr>
          <w:rFonts w:ascii="Times New Roman" w:hAnsi="Times New Roman" w:cs="Times New Roman"/>
          <w:sz w:val="16"/>
          <w:szCs w:val="16"/>
        </w:rPr>
        <w:t>выдавшего свидетельство</w:t>
      </w:r>
      <w:r w:rsidRPr="008C009B">
        <w:rPr>
          <w:rFonts w:ascii="Times New Roman" w:hAnsi="Times New Roman" w:cs="Times New Roman"/>
          <w:sz w:val="16"/>
          <w:szCs w:val="16"/>
        </w:rPr>
        <w:t xml:space="preserve"> об аккредитации)</w:t>
      </w:r>
    </w:p>
    <w:p w:rsidR="008C009B" w:rsidRDefault="008C009B" w:rsidP="008C00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6E6EF9" w:rsidRPr="00A968D4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968D4">
        <w:rPr>
          <w:rFonts w:ascii="Times New Roman" w:hAnsi="Times New Roman" w:cs="Times New Roman"/>
          <w:sz w:val="24"/>
          <w:szCs w:val="24"/>
        </w:rPr>
        <w:t>6. Проведено в отношении:</w:t>
      </w:r>
    </w:p>
    <w:p w:rsidR="006E6EF9" w:rsidRPr="00A968D4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968D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8C009B">
        <w:rPr>
          <w:rFonts w:ascii="Times New Roman" w:hAnsi="Times New Roman" w:cs="Times New Roman"/>
          <w:sz w:val="24"/>
          <w:szCs w:val="24"/>
        </w:rPr>
        <w:t>______</w:t>
      </w:r>
    </w:p>
    <w:p w:rsidR="006E6EF9" w:rsidRPr="008C009B" w:rsidRDefault="006E6EF9" w:rsidP="008C009B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 w:rsidRPr="008C009B">
        <w:rPr>
          <w:rFonts w:ascii="Times New Roman" w:hAnsi="Times New Roman" w:cs="Times New Roman"/>
          <w:sz w:val="16"/>
          <w:szCs w:val="16"/>
        </w:rPr>
        <w:t>(наименования и адреса территорий, помещений, объектов)</w:t>
      </w:r>
    </w:p>
    <w:p w:rsidR="008C009B" w:rsidRDefault="008C009B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E6EF9" w:rsidRPr="00A968D4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968D4">
        <w:rPr>
          <w:rFonts w:ascii="Times New Roman" w:hAnsi="Times New Roman" w:cs="Times New Roman"/>
          <w:sz w:val="24"/>
          <w:szCs w:val="24"/>
        </w:rPr>
        <w:t>7. В ходе мероприятия проводилась:</w:t>
      </w:r>
    </w:p>
    <w:p w:rsidR="006E6EF9" w:rsidRPr="00A968D4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968D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8C009B">
        <w:rPr>
          <w:rFonts w:ascii="Times New Roman" w:hAnsi="Times New Roman" w:cs="Times New Roman"/>
          <w:sz w:val="24"/>
          <w:szCs w:val="24"/>
        </w:rPr>
        <w:t>______</w:t>
      </w:r>
    </w:p>
    <w:p w:rsidR="006E6EF9" w:rsidRPr="008C009B" w:rsidRDefault="006E6EF9" w:rsidP="008C009B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 w:rsidRPr="008C009B">
        <w:rPr>
          <w:rFonts w:ascii="Times New Roman" w:hAnsi="Times New Roman" w:cs="Times New Roman"/>
          <w:sz w:val="16"/>
          <w:szCs w:val="16"/>
        </w:rPr>
        <w:t>(фотосъемка, видеозапись)</w:t>
      </w:r>
    </w:p>
    <w:p w:rsidR="008C009B" w:rsidRPr="008C009B" w:rsidRDefault="008C009B" w:rsidP="008C009B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</w:p>
    <w:p w:rsidR="006E6EF9" w:rsidRPr="00A968D4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968D4">
        <w:rPr>
          <w:rFonts w:ascii="Times New Roman" w:hAnsi="Times New Roman" w:cs="Times New Roman"/>
          <w:sz w:val="24"/>
          <w:szCs w:val="24"/>
        </w:rPr>
        <w:t>8. В результате установлено:</w:t>
      </w:r>
    </w:p>
    <w:p w:rsidR="006E6EF9" w:rsidRPr="00A968D4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968D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8C009B">
        <w:rPr>
          <w:rFonts w:ascii="Times New Roman" w:hAnsi="Times New Roman" w:cs="Times New Roman"/>
          <w:sz w:val="24"/>
          <w:szCs w:val="24"/>
        </w:rPr>
        <w:t>______</w:t>
      </w:r>
    </w:p>
    <w:p w:rsidR="006E6EF9" w:rsidRPr="00A968D4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968D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8C009B">
        <w:rPr>
          <w:rFonts w:ascii="Times New Roman" w:hAnsi="Times New Roman" w:cs="Times New Roman"/>
          <w:sz w:val="24"/>
          <w:szCs w:val="24"/>
        </w:rPr>
        <w:t>______</w:t>
      </w:r>
    </w:p>
    <w:p w:rsidR="006E6EF9" w:rsidRPr="008C009B" w:rsidRDefault="006E6EF9" w:rsidP="008C009B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  <w:r w:rsidRPr="008C009B">
        <w:rPr>
          <w:rFonts w:ascii="Times New Roman" w:hAnsi="Times New Roman" w:cs="Times New Roman"/>
          <w:sz w:val="16"/>
          <w:szCs w:val="16"/>
        </w:rPr>
        <w:t>(исчерпывающий перечень и точное количество осмотренных объектов:</w:t>
      </w:r>
      <w:r w:rsidR="008C009B">
        <w:rPr>
          <w:rFonts w:ascii="Times New Roman" w:hAnsi="Times New Roman" w:cs="Times New Roman"/>
          <w:sz w:val="16"/>
          <w:szCs w:val="16"/>
        </w:rPr>
        <w:t xml:space="preserve"> </w:t>
      </w:r>
      <w:r w:rsidRPr="008C009B">
        <w:rPr>
          <w:rFonts w:ascii="Times New Roman" w:hAnsi="Times New Roman" w:cs="Times New Roman"/>
          <w:sz w:val="16"/>
          <w:szCs w:val="16"/>
        </w:rPr>
        <w:t xml:space="preserve">территорий (земельных участков), помещений, транспортных </w:t>
      </w:r>
      <w:r w:rsidR="008C009B">
        <w:rPr>
          <w:rFonts w:ascii="Times New Roman" w:hAnsi="Times New Roman" w:cs="Times New Roman"/>
          <w:sz w:val="16"/>
          <w:szCs w:val="16"/>
        </w:rPr>
        <w:t>с</w:t>
      </w:r>
      <w:r w:rsidRPr="008C009B">
        <w:rPr>
          <w:rFonts w:ascii="Times New Roman" w:hAnsi="Times New Roman" w:cs="Times New Roman"/>
          <w:sz w:val="16"/>
          <w:szCs w:val="16"/>
        </w:rPr>
        <w:t>редств,</w:t>
      </w:r>
    </w:p>
    <w:p w:rsidR="006E6EF9" w:rsidRPr="008C009B" w:rsidRDefault="006E6EF9" w:rsidP="008C009B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 w:rsidRPr="008C009B">
        <w:rPr>
          <w:rFonts w:ascii="Times New Roman" w:hAnsi="Times New Roman" w:cs="Times New Roman"/>
          <w:sz w:val="16"/>
          <w:szCs w:val="16"/>
        </w:rPr>
        <w:t>иных предметов с указанием идентифицирующих их признаков</w:t>
      </w:r>
      <w:r w:rsidR="008C009B">
        <w:rPr>
          <w:rFonts w:ascii="Times New Roman" w:hAnsi="Times New Roman" w:cs="Times New Roman"/>
          <w:sz w:val="16"/>
          <w:szCs w:val="16"/>
        </w:rPr>
        <w:t xml:space="preserve"> </w:t>
      </w:r>
      <w:r w:rsidRPr="008C009B">
        <w:rPr>
          <w:rFonts w:ascii="Times New Roman" w:hAnsi="Times New Roman" w:cs="Times New Roman"/>
          <w:sz w:val="16"/>
          <w:szCs w:val="16"/>
        </w:rPr>
        <w:t>(кадастровые номера, регистрационные, инвентаризационные</w:t>
      </w:r>
      <w:r w:rsidR="008C009B">
        <w:rPr>
          <w:rFonts w:ascii="Times New Roman" w:hAnsi="Times New Roman" w:cs="Times New Roman"/>
          <w:sz w:val="16"/>
          <w:szCs w:val="16"/>
        </w:rPr>
        <w:t xml:space="preserve"> </w:t>
      </w:r>
      <w:r w:rsidRPr="008C009B">
        <w:rPr>
          <w:rFonts w:ascii="Times New Roman" w:hAnsi="Times New Roman" w:cs="Times New Roman"/>
          <w:sz w:val="16"/>
          <w:szCs w:val="16"/>
        </w:rPr>
        <w:t>(если известны) номера, адреса места нахождения);</w:t>
      </w:r>
      <w:r w:rsidR="008C009B">
        <w:rPr>
          <w:rFonts w:ascii="Times New Roman" w:hAnsi="Times New Roman" w:cs="Times New Roman"/>
          <w:sz w:val="16"/>
          <w:szCs w:val="16"/>
        </w:rPr>
        <w:t xml:space="preserve"> </w:t>
      </w:r>
      <w:r w:rsidRPr="008C009B">
        <w:rPr>
          <w:rFonts w:ascii="Times New Roman" w:hAnsi="Times New Roman" w:cs="Times New Roman"/>
          <w:sz w:val="16"/>
          <w:szCs w:val="16"/>
        </w:rPr>
        <w:t>идентифицирующие признаки указываются те, которые</w:t>
      </w:r>
      <w:r w:rsidR="008C009B">
        <w:rPr>
          <w:rFonts w:ascii="Times New Roman" w:hAnsi="Times New Roman" w:cs="Times New Roman"/>
          <w:sz w:val="16"/>
          <w:szCs w:val="16"/>
        </w:rPr>
        <w:t xml:space="preserve"> </w:t>
      </w:r>
      <w:r w:rsidRPr="008C009B">
        <w:rPr>
          <w:rFonts w:ascii="Times New Roman" w:hAnsi="Times New Roman" w:cs="Times New Roman"/>
          <w:sz w:val="16"/>
          <w:szCs w:val="16"/>
        </w:rPr>
        <w:t>имеют значение для осмотра с учетом целей</w:t>
      </w:r>
      <w:r w:rsidR="008C009B">
        <w:rPr>
          <w:rFonts w:ascii="Times New Roman" w:hAnsi="Times New Roman" w:cs="Times New Roman"/>
          <w:sz w:val="16"/>
          <w:szCs w:val="16"/>
        </w:rPr>
        <w:t xml:space="preserve"> </w:t>
      </w:r>
      <w:r w:rsidRPr="008C009B">
        <w:rPr>
          <w:rFonts w:ascii="Times New Roman" w:hAnsi="Times New Roman" w:cs="Times New Roman"/>
          <w:sz w:val="16"/>
          <w:szCs w:val="16"/>
        </w:rPr>
        <w:t>этого контрольного действия)</w:t>
      </w:r>
    </w:p>
    <w:p w:rsidR="006E6EF9" w:rsidRPr="00A968D4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968D4">
        <w:rPr>
          <w:rFonts w:ascii="Times New Roman" w:hAnsi="Times New Roman" w:cs="Times New Roman"/>
          <w:sz w:val="24"/>
          <w:szCs w:val="24"/>
        </w:rPr>
        <w:t>9. К акту прилагается:</w:t>
      </w:r>
    </w:p>
    <w:p w:rsidR="006E6EF9" w:rsidRPr="00A968D4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968D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8C009B">
        <w:rPr>
          <w:rFonts w:ascii="Times New Roman" w:hAnsi="Times New Roman" w:cs="Times New Roman"/>
          <w:sz w:val="24"/>
          <w:szCs w:val="24"/>
        </w:rPr>
        <w:t>______</w:t>
      </w:r>
    </w:p>
    <w:p w:rsidR="006E6EF9" w:rsidRPr="008C009B" w:rsidRDefault="006E6EF9" w:rsidP="008C009B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 w:rsidRPr="008C009B">
        <w:rPr>
          <w:rFonts w:ascii="Times New Roman" w:hAnsi="Times New Roman" w:cs="Times New Roman"/>
          <w:sz w:val="16"/>
          <w:szCs w:val="16"/>
        </w:rPr>
        <w:t>(фото, документы, полученные в ходе осмотра)</w:t>
      </w:r>
    </w:p>
    <w:p w:rsidR="006E6EF9" w:rsidRPr="00A968D4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968D4">
        <w:rPr>
          <w:rFonts w:ascii="Times New Roman" w:hAnsi="Times New Roman" w:cs="Times New Roman"/>
          <w:sz w:val="24"/>
          <w:szCs w:val="24"/>
        </w:rPr>
        <w:t>10. Особые отметки:</w:t>
      </w:r>
    </w:p>
    <w:p w:rsidR="006E6EF9" w:rsidRPr="00A968D4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968D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8C009B">
        <w:rPr>
          <w:rFonts w:ascii="Times New Roman" w:hAnsi="Times New Roman" w:cs="Times New Roman"/>
          <w:sz w:val="24"/>
          <w:szCs w:val="24"/>
        </w:rPr>
        <w:t>______</w:t>
      </w:r>
    </w:p>
    <w:p w:rsidR="006E6EF9" w:rsidRPr="008C009B" w:rsidRDefault="006E6EF9" w:rsidP="008C009B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 w:rsidRPr="008C009B">
        <w:rPr>
          <w:rFonts w:ascii="Times New Roman" w:hAnsi="Times New Roman" w:cs="Times New Roman"/>
          <w:sz w:val="16"/>
          <w:szCs w:val="16"/>
        </w:rPr>
        <w:t>(факты отказа в доступе на территорию, в помещение, на объекты)</w:t>
      </w:r>
    </w:p>
    <w:p w:rsidR="008C009B" w:rsidRDefault="008C009B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E6EF9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968D4">
        <w:rPr>
          <w:rFonts w:ascii="Times New Roman" w:hAnsi="Times New Roman" w:cs="Times New Roman"/>
          <w:sz w:val="24"/>
          <w:szCs w:val="24"/>
        </w:rPr>
        <w:t>11. Подписи лиц, принимавших участие в проведении мероприятия:</w:t>
      </w:r>
    </w:p>
    <w:p w:rsidR="008C009B" w:rsidRPr="00A968D4" w:rsidRDefault="008C009B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E6EF9" w:rsidRPr="00A968D4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968D4">
        <w:rPr>
          <w:rFonts w:ascii="Times New Roman" w:hAnsi="Times New Roman" w:cs="Times New Roman"/>
          <w:sz w:val="24"/>
          <w:szCs w:val="24"/>
        </w:rPr>
        <w:t xml:space="preserve">    Уполномоченное должностное лицо контрольного органа</w:t>
      </w:r>
    </w:p>
    <w:p w:rsidR="006E6EF9" w:rsidRPr="00A968D4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968D4">
        <w:rPr>
          <w:rFonts w:ascii="Times New Roman" w:hAnsi="Times New Roman" w:cs="Times New Roman"/>
          <w:sz w:val="24"/>
          <w:szCs w:val="24"/>
        </w:rPr>
        <w:t xml:space="preserve">    _________________ (подпись) ____________________ </w:t>
      </w:r>
      <w:r w:rsidR="008C009B">
        <w:rPr>
          <w:rFonts w:ascii="Times New Roman" w:hAnsi="Times New Roman" w:cs="Times New Roman"/>
          <w:sz w:val="24"/>
          <w:szCs w:val="24"/>
        </w:rPr>
        <w:t xml:space="preserve">______________ </w:t>
      </w:r>
      <w:r w:rsidRPr="00A968D4">
        <w:rPr>
          <w:rFonts w:ascii="Times New Roman" w:hAnsi="Times New Roman" w:cs="Times New Roman"/>
          <w:sz w:val="24"/>
          <w:szCs w:val="24"/>
        </w:rPr>
        <w:t>(фамилия, инициалы)</w:t>
      </w:r>
    </w:p>
    <w:p w:rsidR="006E6EF9" w:rsidRPr="00A968D4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968D4">
        <w:rPr>
          <w:rFonts w:ascii="Times New Roman" w:hAnsi="Times New Roman" w:cs="Times New Roman"/>
          <w:sz w:val="24"/>
          <w:szCs w:val="24"/>
        </w:rPr>
        <w:t xml:space="preserve">    Контролируемое лицо, представитель контролируемого лица</w:t>
      </w:r>
    </w:p>
    <w:p w:rsidR="006E6EF9" w:rsidRPr="00A968D4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968D4">
        <w:rPr>
          <w:rFonts w:ascii="Times New Roman" w:hAnsi="Times New Roman" w:cs="Times New Roman"/>
          <w:sz w:val="24"/>
          <w:szCs w:val="24"/>
        </w:rPr>
        <w:t xml:space="preserve">    _________________ (подпись) ____________________</w:t>
      </w:r>
      <w:r w:rsidR="008C009B">
        <w:rPr>
          <w:rFonts w:ascii="Times New Roman" w:hAnsi="Times New Roman" w:cs="Times New Roman"/>
          <w:sz w:val="24"/>
          <w:szCs w:val="24"/>
        </w:rPr>
        <w:t>______________</w:t>
      </w:r>
      <w:r w:rsidRPr="00A968D4">
        <w:rPr>
          <w:rFonts w:ascii="Times New Roman" w:hAnsi="Times New Roman" w:cs="Times New Roman"/>
          <w:sz w:val="24"/>
          <w:szCs w:val="24"/>
        </w:rPr>
        <w:t xml:space="preserve"> (фамилия, инициалы)</w:t>
      </w:r>
    </w:p>
    <w:p w:rsidR="006E6EF9" w:rsidRPr="00A968D4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968D4">
        <w:rPr>
          <w:rFonts w:ascii="Times New Roman" w:hAnsi="Times New Roman" w:cs="Times New Roman"/>
          <w:sz w:val="24"/>
          <w:szCs w:val="24"/>
        </w:rPr>
        <w:t xml:space="preserve">    Привлеченные лица (эксперты, специалисты)</w:t>
      </w:r>
    </w:p>
    <w:p w:rsidR="006E6EF9" w:rsidRPr="00A968D4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968D4">
        <w:rPr>
          <w:rFonts w:ascii="Times New Roman" w:hAnsi="Times New Roman" w:cs="Times New Roman"/>
          <w:sz w:val="24"/>
          <w:szCs w:val="24"/>
        </w:rPr>
        <w:t xml:space="preserve">    _________________ (подпись) ____________________</w:t>
      </w:r>
      <w:r w:rsidR="008C009B">
        <w:rPr>
          <w:rFonts w:ascii="Times New Roman" w:hAnsi="Times New Roman" w:cs="Times New Roman"/>
          <w:sz w:val="24"/>
          <w:szCs w:val="24"/>
        </w:rPr>
        <w:t>______________</w:t>
      </w:r>
      <w:r w:rsidRPr="00A968D4">
        <w:rPr>
          <w:rFonts w:ascii="Times New Roman" w:hAnsi="Times New Roman" w:cs="Times New Roman"/>
          <w:sz w:val="24"/>
          <w:szCs w:val="24"/>
        </w:rPr>
        <w:t xml:space="preserve"> (фамилия, инициалы)</w:t>
      </w:r>
    </w:p>
    <w:p w:rsidR="008C009B" w:rsidRDefault="008C009B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E6EF9" w:rsidRPr="00A968D4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968D4">
        <w:rPr>
          <w:rFonts w:ascii="Times New Roman" w:hAnsi="Times New Roman" w:cs="Times New Roman"/>
          <w:sz w:val="24"/>
          <w:szCs w:val="24"/>
        </w:rPr>
        <w:t>Отметка об ознакомлении или об отказе в ознакомлении контролируемых лиц или</w:t>
      </w:r>
    </w:p>
    <w:p w:rsidR="006E6EF9" w:rsidRPr="00A968D4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968D4">
        <w:rPr>
          <w:rFonts w:ascii="Times New Roman" w:hAnsi="Times New Roman" w:cs="Times New Roman"/>
          <w:sz w:val="24"/>
          <w:szCs w:val="24"/>
        </w:rPr>
        <w:t xml:space="preserve">их   представителей   с   </w:t>
      </w:r>
      <w:r w:rsidR="008C009B" w:rsidRPr="00A968D4">
        <w:rPr>
          <w:rFonts w:ascii="Times New Roman" w:hAnsi="Times New Roman" w:cs="Times New Roman"/>
          <w:sz w:val="24"/>
          <w:szCs w:val="24"/>
        </w:rPr>
        <w:t xml:space="preserve">актом </w:t>
      </w:r>
      <w:r w:rsidR="00D47798" w:rsidRPr="00A968D4">
        <w:rPr>
          <w:rFonts w:ascii="Times New Roman" w:hAnsi="Times New Roman" w:cs="Times New Roman"/>
          <w:sz w:val="24"/>
          <w:szCs w:val="24"/>
        </w:rPr>
        <w:t>контрольного мероприятия (дата и время</w:t>
      </w:r>
      <w:r w:rsidR="008C009B">
        <w:rPr>
          <w:rFonts w:ascii="Times New Roman" w:hAnsi="Times New Roman" w:cs="Times New Roman"/>
          <w:sz w:val="24"/>
          <w:szCs w:val="24"/>
        </w:rPr>
        <w:t xml:space="preserve"> </w:t>
      </w:r>
      <w:r w:rsidRPr="00A968D4">
        <w:rPr>
          <w:rFonts w:ascii="Times New Roman" w:hAnsi="Times New Roman" w:cs="Times New Roman"/>
          <w:sz w:val="24"/>
          <w:szCs w:val="24"/>
        </w:rPr>
        <w:t>ознакомления)</w:t>
      </w:r>
    </w:p>
    <w:p w:rsidR="006E6EF9" w:rsidRPr="00A968D4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968D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8C009B">
        <w:rPr>
          <w:rFonts w:ascii="Times New Roman" w:hAnsi="Times New Roman" w:cs="Times New Roman"/>
          <w:sz w:val="24"/>
          <w:szCs w:val="24"/>
        </w:rPr>
        <w:t>______</w:t>
      </w:r>
    </w:p>
    <w:p w:rsidR="008C009B" w:rsidRDefault="008C009B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E6EF9" w:rsidRPr="00A968D4" w:rsidRDefault="00D47798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968D4">
        <w:rPr>
          <w:rFonts w:ascii="Times New Roman" w:hAnsi="Times New Roman" w:cs="Times New Roman"/>
          <w:sz w:val="24"/>
          <w:szCs w:val="24"/>
        </w:rPr>
        <w:t>Отметка о направлении акта контрольного мероприятия</w:t>
      </w:r>
      <w:r w:rsidR="006E6EF9" w:rsidRPr="00A968D4">
        <w:rPr>
          <w:rFonts w:ascii="Times New Roman" w:hAnsi="Times New Roman" w:cs="Times New Roman"/>
          <w:sz w:val="24"/>
          <w:szCs w:val="24"/>
        </w:rPr>
        <w:t xml:space="preserve"> в электронном виде</w:t>
      </w:r>
    </w:p>
    <w:p w:rsidR="006E6EF9" w:rsidRPr="00A968D4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968D4">
        <w:rPr>
          <w:rFonts w:ascii="Times New Roman" w:hAnsi="Times New Roman" w:cs="Times New Roman"/>
          <w:sz w:val="24"/>
          <w:szCs w:val="24"/>
        </w:rPr>
        <w:t>(адрес   электронной   почты</w:t>
      </w:r>
      <w:r w:rsidR="00D47798" w:rsidRPr="00A968D4">
        <w:rPr>
          <w:rFonts w:ascii="Times New Roman" w:hAnsi="Times New Roman" w:cs="Times New Roman"/>
          <w:sz w:val="24"/>
          <w:szCs w:val="24"/>
        </w:rPr>
        <w:t>), в</w:t>
      </w:r>
      <w:r w:rsidR="00D47798">
        <w:rPr>
          <w:rFonts w:ascii="Times New Roman" w:hAnsi="Times New Roman" w:cs="Times New Roman"/>
          <w:sz w:val="24"/>
          <w:szCs w:val="24"/>
        </w:rPr>
        <w:t xml:space="preserve"> том числе через личный кабинет </w:t>
      </w:r>
      <w:r w:rsidRPr="00A968D4">
        <w:rPr>
          <w:rFonts w:ascii="Times New Roman" w:hAnsi="Times New Roman" w:cs="Times New Roman"/>
          <w:sz w:val="24"/>
          <w:szCs w:val="24"/>
        </w:rPr>
        <w:t>на</w:t>
      </w:r>
    </w:p>
    <w:p w:rsidR="006E6EF9" w:rsidRPr="00A968D4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968D4">
        <w:rPr>
          <w:rFonts w:ascii="Times New Roman" w:hAnsi="Times New Roman" w:cs="Times New Roman"/>
          <w:sz w:val="24"/>
          <w:szCs w:val="24"/>
        </w:rPr>
        <w:t>специализированном электронном портале ____________________________________</w:t>
      </w:r>
      <w:r w:rsidR="008C009B">
        <w:rPr>
          <w:rFonts w:ascii="Times New Roman" w:hAnsi="Times New Roman" w:cs="Times New Roman"/>
          <w:sz w:val="24"/>
          <w:szCs w:val="24"/>
        </w:rPr>
        <w:t>________</w:t>
      </w:r>
    </w:p>
    <w:p w:rsidR="006E6EF9" w:rsidRDefault="006E6EF9" w:rsidP="00F9039D">
      <w:pPr>
        <w:pStyle w:val="ConsPlusNormal"/>
        <w:ind w:firstLine="540"/>
        <w:jc w:val="both"/>
      </w:pPr>
    </w:p>
    <w:p w:rsidR="00253CFC" w:rsidRDefault="00253CFC" w:rsidP="00F9039D">
      <w:pPr>
        <w:pStyle w:val="ConsPlusNormal"/>
        <w:jc w:val="right"/>
        <w:outlineLvl w:val="1"/>
      </w:pPr>
    </w:p>
    <w:p w:rsidR="00253CFC" w:rsidRDefault="00253CFC" w:rsidP="00F9039D">
      <w:pPr>
        <w:pStyle w:val="ConsPlusNormal"/>
        <w:jc w:val="right"/>
        <w:outlineLvl w:val="1"/>
      </w:pPr>
    </w:p>
    <w:p w:rsidR="00253CFC" w:rsidRDefault="00253CFC" w:rsidP="00F9039D">
      <w:pPr>
        <w:pStyle w:val="ConsPlusNormal"/>
        <w:jc w:val="right"/>
        <w:outlineLvl w:val="1"/>
      </w:pPr>
    </w:p>
    <w:p w:rsidR="00253CFC" w:rsidRDefault="00253CFC" w:rsidP="00F9039D">
      <w:pPr>
        <w:pStyle w:val="ConsPlusNormal"/>
        <w:jc w:val="right"/>
        <w:outlineLvl w:val="1"/>
      </w:pPr>
    </w:p>
    <w:p w:rsidR="00253CFC" w:rsidRDefault="00253CFC" w:rsidP="00F9039D">
      <w:pPr>
        <w:pStyle w:val="ConsPlusNormal"/>
        <w:jc w:val="right"/>
        <w:outlineLvl w:val="1"/>
      </w:pPr>
    </w:p>
    <w:p w:rsidR="00943F69" w:rsidRDefault="00943F69" w:rsidP="00F9039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943F69" w:rsidRDefault="00943F69" w:rsidP="00F9039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943F69" w:rsidRDefault="00943F69" w:rsidP="00F9039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943F69" w:rsidRDefault="00943F69" w:rsidP="00F9039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943F69" w:rsidRDefault="00943F69" w:rsidP="00F9039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943F69" w:rsidRDefault="00943F69" w:rsidP="00F9039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943F69" w:rsidRDefault="00943F69" w:rsidP="00F9039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943F69" w:rsidRDefault="00943F69" w:rsidP="00F9039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943F69" w:rsidRDefault="00943F69" w:rsidP="00F9039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943F69" w:rsidRDefault="00943F69" w:rsidP="00F9039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943F69" w:rsidRDefault="00943F69" w:rsidP="00F9039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943F69" w:rsidRDefault="00943F69" w:rsidP="00F9039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943F69" w:rsidRDefault="00943F69" w:rsidP="00F9039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943F69" w:rsidRDefault="00943F69" w:rsidP="00F9039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943F69" w:rsidRDefault="00943F69" w:rsidP="00F9039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943F69" w:rsidRDefault="00943F69" w:rsidP="00F9039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943F69" w:rsidRDefault="00943F69" w:rsidP="00F9039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943F69" w:rsidRDefault="00943F69" w:rsidP="00F9039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943F69" w:rsidRDefault="00943F69" w:rsidP="00F9039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943F69" w:rsidRDefault="00943F69" w:rsidP="00F9039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943F69" w:rsidRDefault="00943F69" w:rsidP="00F9039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943F69" w:rsidRDefault="00943F69" w:rsidP="00F9039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943F69" w:rsidRDefault="00943F69" w:rsidP="00F9039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943F69" w:rsidRDefault="00943F69" w:rsidP="00F9039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943F69" w:rsidRDefault="00943F69" w:rsidP="00F9039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943F69" w:rsidRDefault="00943F69" w:rsidP="00F9039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6E6EF9" w:rsidRPr="00253CFC" w:rsidRDefault="006E6EF9" w:rsidP="00F9039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253CFC">
        <w:rPr>
          <w:rFonts w:ascii="Times New Roman" w:hAnsi="Times New Roman" w:cs="Times New Roman"/>
          <w:sz w:val="24"/>
          <w:szCs w:val="24"/>
        </w:rPr>
        <w:t xml:space="preserve">Приложение </w:t>
      </w:r>
      <w:r w:rsidR="00253CFC">
        <w:rPr>
          <w:rFonts w:ascii="Times New Roman" w:hAnsi="Times New Roman" w:cs="Times New Roman"/>
          <w:sz w:val="24"/>
          <w:szCs w:val="24"/>
        </w:rPr>
        <w:t>№</w:t>
      </w:r>
      <w:r w:rsidRPr="00253CFC">
        <w:rPr>
          <w:rFonts w:ascii="Times New Roman" w:hAnsi="Times New Roman" w:cs="Times New Roman"/>
          <w:sz w:val="24"/>
          <w:szCs w:val="24"/>
        </w:rPr>
        <w:t xml:space="preserve"> 3</w:t>
      </w:r>
    </w:p>
    <w:p w:rsidR="006E6EF9" w:rsidRPr="00253CFC" w:rsidRDefault="006E6EF9" w:rsidP="00F9039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253CFC">
        <w:rPr>
          <w:rFonts w:ascii="Times New Roman" w:hAnsi="Times New Roman" w:cs="Times New Roman"/>
          <w:sz w:val="24"/>
          <w:szCs w:val="24"/>
        </w:rPr>
        <w:t>к Положению</w:t>
      </w:r>
    </w:p>
    <w:p w:rsidR="006E6EF9" w:rsidRPr="00253CFC" w:rsidRDefault="006E6EF9" w:rsidP="00F9039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253CFC">
        <w:rPr>
          <w:rFonts w:ascii="Times New Roman" w:hAnsi="Times New Roman" w:cs="Times New Roman"/>
          <w:sz w:val="24"/>
          <w:szCs w:val="24"/>
        </w:rPr>
        <w:t>о муниципальном контроле</w:t>
      </w:r>
    </w:p>
    <w:p w:rsidR="006E6EF9" w:rsidRPr="00253CFC" w:rsidRDefault="006E6EF9" w:rsidP="00F9039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253CFC">
        <w:rPr>
          <w:rFonts w:ascii="Times New Roman" w:hAnsi="Times New Roman" w:cs="Times New Roman"/>
          <w:sz w:val="24"/>
          <w:szCs w:val="24"/>
        </w:rPr>
        <w:t>в сфере благоустройства на</w:t>
      </w:r>
    </w:p>
    <w:p w:rsidR="006E6EF9" w:rsidRPr="00253CFC" w:rsidRDefault="006E6EF9" w:rsidP="00F9039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253CFC">
        <w:rPr>
          <w:rFonts w:ascii="Times New Roman" w:hAnsi="Times New Roman" w:cs="Times New Roman"/>
          <w:sz w:val="24"/>
          <w:szCs w:val="24"/>
        </w:rPr>
        <w:t>территории города Бердска</w:t>
      </w:r>
    </w:p>
    <w:p w:rsidR="006E6EF9" w:rsidRPr="00253CFC" w:rsidRDefault="006E6EF9" w:rsidP="00F9039D">
      <w:pPr>
        <w:pStyle w:val="ConsPlusNormal"/>
        <w:spacing w:after="1"/>
        <w:rPr>
          <w:rFonts w:ascii="Times New Roman" w:hAnsi="Times New Roman" w:cs="Times New Roman"/>
          <w:sz w:val="24"/>
          <w:szCs w:val="24"/>
        </w:rPr>
      </w:pPr>
    </w:p>
    <w:p w:rsidR="006E6EF9" w:rsidRDefault="006E6EF9" w:rsidP="00F9039D">
      <w:pPr>
        <w:pStyle w:val="ConsPlusNormal"/>
        <w:ind w:firstLine="540"/>
        <w:jc w:val="both"/>
      </w:pPr>
    </w:p>
    <w:p w:rsidR="006E6EF9" w:rsidRPr="00253CFC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6" w:name="P344"/>
      <w:bookmarkEnd w:id="6"/>
      <w:r>
        <w:t xml:space="preserve">                            </w:t>
      </w:r>
      <w:r w:rsidRPr="00253CFC">
        <w:rPr>
          <w:rFonts w:ascii="Times New Roman" w:hAnsi="Times New Roman" w:cs="Times New Roman"/>
          <w:sz w:val="24"/>
          <w:szCs w:val="24"/>
        </w:rPr>
        <w:t xml:space="preserve">ПРЕДПИСАНИЕ </w:t>
      </w:r>
      <w:r w:rsidR="00253CFC" w:rsidRPr="00253CFC">
        <w:rPr>
          <w:rFonts w:ascii="Times New Roman" w:hAnsi="Times New Roman" w:cs="Times New Roman"/>
          <w:sz w:val="24"/>
          <w:szCs w:val="24"/>
        </w:rPr>
        <w:t>№</w:t>
      </w:r>
      <w:r w:rsidRPr="00253CFC">
        <w:rPr>
          <w:rFonts w:ascii="Times New Roman" w:hAnsi="Times New Roman" w:cs="Times New Roman"/>
          <w:sz w:val="24"/>
          <w:szCs w:val="24"/>
        </w:rPr>
        <w:t xml:space="preserve"> _____</w:t>
      </w:r>
    </w:p>
    <w:p w:rsidR="006E6EF9" w:rsidRPr="00253CFC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E6EF9" w:rsidRPr="00253CFC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53CFC">
        <w:rPr>
          <w:rFonts w:ascii="Times New Roman" w:hAnsi="Times New Roman" w:cs="Times New Roman"/>
          <w:sz w:val="24"/>
          <w:szCs w:val="24"/>
        </w:rPr>
        <w:t xml:space="preserve">"____" ___________ 20___ г. </w:t>
      </w:r>
      <w:r w:rsidR="00253CFC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253CFC">
        <w:rPr>
          <w:rFonts w:ascii="Times New Roman" w:hAnsi="Times New Roman" w:cs="Times New Roman"/>
          <w:sz w:val="24"/>
          <w:szCs w:val="24"/>
        </w:rPr>
        <w:t>___________________________________________</w:t>
      </w:r>
      <w:r w:rsidR="00362317">
        <w:rPr>
          <w:rFonts w:ascii="Times New Roman" w:hAnsi="Times New Roman" w:cs="Times New Roman"/>
          <w:sz w:val="24"/>
          <w:szCs w:val="24"/>
        </w:rPr>
        <w:t>______</w:t>
      </w:r>
    </w:p>
    <w:p w:rsidR="006E6EF9" w:rsidRPr="00253CFC" w:rsidRDefault="006E6EF9" w:rsidP="00F9039D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  <w:r w:rsidRPr="00253CFC">
        <w:rPr>
          <w:rFonts w:ascii="Times New Roman" w:hAnsi="Times New Roman" w:cs="Times New Roman"/>
          <w:sz w:val="24"/>
          <w:szCs w:val="24"/>
        </w:rPr>
        <w:t xml:space="preserve">                                          </w:t>
      </w:r>
      <w:r w:rsidR="00253CF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</w:t>
      </w:r>
      <w:r w:rsidRPr="00253CFC">
        <w:rPr>
          <w:rFonts w:ascii="Times New Roman" w:hAnsi="Times New Roman" w:cs="Times New Roman"/>
          <w:sz w:val="16"/>
          <w:szCs w:val="16"/>
        </w:rPr>
        <w:t>(место составления)</w:t>
      </w:r>
    </w:p>
    <w:p w:rsidR="006E6EF9" w:rsidRPr="00253CFC" w:rsidRDefault="006E6EF9" w:rsidP="00F9039D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</w:p>
    <w:p w:rsidR="006E6EF9" w:rsidRPr="00253CFC" w:rsidRDefault="00253CFC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Pr="00253CFC">
        <w:rPr>
          <w:rFonts w:ascii="Times New Roman" w:hAnsi="Times New Roman" w:cs="Times New Roman"/>
          <w:sz w:val="24"/>
          <w:szCs w:val="24"/>
        </w:rPr>
        <w:t>Предписание выдано по итогам проведения контрольного</w:t>
      </w:r>
      <w:r w:rsidR="006E6EF9" w:rsidRPr="00253CFC">
        <w:rPr>
          <w:rFonts w:ascii="Times New Roman" w:hAnsi="Times New Roman" w:cs="Times New Roman"/>
          <w:sz w:val="24"/>
          <w:szCs w:val="24"/>
        </w:rPr>
        <w:t xml:space="preserve"> мероприятия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E6EF9" w:rsidRPr="00253CFC">
        <w:rPr>
          <w:rFonts w:ascii="Times New Roman" w:hAnsi="Times New Roman" w:cs="Times New Roman"/>
          <w:sz w:val="24"/>
          <w:szCs w:val="24"/>
        </w:rPr>
        <w:t>соответствии с решением:</w:t>
      </w:r>
    </w:p>
    <w:p w:rsidR="006E6EF9" w:rsidRPr="00253CFC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53CF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253CFC">
        <w:rPr>
          <w:rFonts w:ascii="Times New Roman" w:hAnsi="Times New Roman" w:cs="Times New Roman"/>
          <w:sz w:val="24"/>
          <w:szCs w:val="24"/>
        </w:rPr>
        <w:t>______</w:t>
      </w:r>
    </w:p>
    <w:p w:rsidR="006E6EF9" w:rsidRPr="00253CFC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53CF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253CFC">
        <w:rPr>
          <w:rFonts w:ascii="Times New Roman" w:hAnsi="Times New Roman" w:cs="Times New Roman"/>
          <w:sz w:val="24"/>
          <w:szCs w:val="24"/>
        </w:rPr>
        <w:t>______</w:t>
      </w:r>
    </w:p>
    <w:p w:rsidR="006E6EF9" w:rsidRPr="00253CFC" w:rsidRDefault="006E6EF9" w:rsidP="00253CFC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 w:rsidRPr="00253CFC">
        <w:rPr>
          <w:rFonts w:ascii="Times New Roman" w:hAnsi="Times New Roman" w:cs="Times New Roman"/>
          <w:sz w:val="16"/>
          <w:szCs w:val="16"/>
        </w:rPr>
        <w:t>(ссылка на решение органа муниципального контроля</w:t>
      </w:r>
      <w:r w:rsidR="00253CFC">
        <w:rPr>
          <w:rFonts w:ascii="Times New Roman" w:hAnsi="Times New Roman" w:cs="Times New Roman"/>
          <w:sz w:val="16"/>
          <w:szCs w:val="16"/>
        </w:rPr>
        <w:t xml:space="preserve"> </w:t>
      </w:r>
      <w:r w:rsidRPr="00253CFC">
        <w:rPr>
          <w:rFonts w:ascii="Times New Roman" w:hAnsi="Times New Roman" w:cs="Times New Roman"/>
          <w:sz w:val="16"/>
          <w:szCs w:val="16"/>
        </w:rPr>
        <w:t>о проведении контрольного мероприятия, реквизиты</w:t>
      </w:r>
      <w:r w:rsidR="00253CFC">
        <w:rPr>
          <w:rFonts w:ascii="Times New Roman" w:hAnsi="Times New Roman" w:cs="Times New Roman"/>
          <w:sz w:val="16"/>
          <w:szCs w:val="16"/>
        </w:rPr>
        <w:t xml:space="preserve"> </w:t>
      </w:r>
      <w:r w:rsidRPr="00253CFC">
        <w:rPr>
          <w:rFonts w:ascii="Times New Roman" w:hAnsi="Times New Roman" w:cs="Times New Roman"/>
          <w:sz w:val="16"/>
          <w:szCs w:val="16"/>
        </w:rPr>
        <w:t>(дата принятия и номер) такого решения)</w:t>
      </w:r>
    </w:p>
    <w:p w:rsidR="006E6EF9" w:rsidRPr="00253CFC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53CFC">
        <w:rPr>
          <w:rFonts w:ascii="Times New Roman" w:hAnsi="Times New Roman" w:cs="Times New Roman"/>
          <w:sz w:val="24"/>
          <w:szCs w:val="24"/>
        </w:rPr>
        <w:t>2. Вид муниципального контроля:</w:t>
      </w:r>
    </w:p>
    <w:p w:rsidR="006E6EF9" w:rsidRPr="00253CFC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53CF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253CFC">
        <w:rPr>
          <w:rFonts w:ascii="Times New Roman" w:hAnsi="Times New Roman" w:cs="Times New Roman"/>
          <w:sz w:val="24"/>
          <w:szCs w:val="24"/>
        </w:rPr>
        <w:t>______</w:t>
      </w:r>
    </w:p>
    <w:p w:rsidR="006E6EF9" w:rsidRPr="00253CFC" w:rsidRDefault="006E6EF9" w:rsidP="00253CFC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 w:rsidRPr="00253CFC">
        <w:rPr>
          <w:rFonts w:ascii="Times New Roman" w:hAnsi="Times New Roman" w:cs="Times New Roman"/>
          <w:sz w:val="16"/>
          <w:szCs w:val="16"/>
        </w:rPr>
        <w:t>(вид муниципального контроля, по которому выдается предписание)</w:t>
      </w:r>
    </w:p>
    <w:p w:rsidR="006E6EF9" w:rsidRPr="00253CFC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53CFC">
        <w:rPr>
          <w:rFonts w:ascii="Times New Roman" w:hAnsi="Times New Roman" w:cs="Times New Roman"/>
          <w:sz w:val="24"/>
          <w:szCs w:val="24"/>
        </w:rPr>
        <w:t>3. Контрольное мероприятие проведено:</w:t>
      </w:r>
    </w:p>
    <w:p w:rsidR="006E6EF9" w:rsidRPr="00253CFC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53CF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253CFC">
        <w:rPr>
          <w:rFonts w:ascii="Times New Roman" w:hAnsi="Times New Roman" w:cs="Times New Roman"/>
          <w:sz w:val="24"/>
          <w:szCs w:val="24"/>
        </w:rPr>
        <w:t>______</w:t>
      </w:r>
    </w:p>
    <w:p w:rsidR="006E6EF9" w:rsidRPr="00253CFC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53CF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253CFC">
        <w:rPr>
          <w:rFonts w:ascii="Times New Roman" w:hAnsi="Times New Roman" w:cs="Times New Roman"/>
          <w:sz w:val="24"/>
          <w:szCs w:val="24"/>
        </w:rPr>
        <w:t>______</w:t>
      </w:r>
    </w:p>
    <w:p w:rsidR="006E6EF9" w:rsidRPr="00253CFC" w:rsidRDefault="006E6EF9" w:rsidP="00F9039D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  <w:r w:rsidRPr="00253CFC">
        <w:rPr>
          <w:rFonts w:ascii="Times New Roman" w:hAnsi="Times New Roman" w:cs="Times New Roman"/>
          <w:sz w:val="16"/>
          <w:szCs w:val="16"/>
        </w:rPr>
        <w:t xml:space="preserve">(фамилия, имя, отчество (при наличии), должность должностного </w:t>
      </w:r>
      <w:r w:rsidR="00253CFC" w:rsidRPr="00253CFC">
        <w:rPr>
          <w:rFonts w:ascii="Times New Roman" w:hAnsi="Times New Roman" w:cs="Times New Roman"/>
          <w:sz w:val="16"/>
          <w:szCs w:val="16"/>
        </w:rPr>
        <w:t>лица (</w:t>
      </w:r>
      <w:r w:rsidRPr="00253CFC">
        <w:rPr>
          <w:rFonts w:ascii="Times New Roman" w:hAnsi="Times New Roman" w:cs="Times New Roman"/>
          <w:sz w:val="16"/>
          <w:szCs w:val="16"/>
        </w:rPr>
        <w:t>должностных лиц, в том числе руководителя группы должностных лиц),</w:t>
      </w:r>
      <w:r w:rsidR="00253CFC">
        <w:rPr>
          <w:rFonts w:ascii="Times New Roman" w:hAnsi="Times New Roman" w:cs="Times New Roman"/>
          <w:sz w:val="16"/>
          <w:szCs w:val="16"/>
        </w:rPr>
        <w:t xml:space="preserve"> </w:t>
      </w:r>
      <w:r w:rsidRPr="00253CFC">
        <w:rPr>
          <w:rFonts w:ascii="Times New Roman" w:hAnsi="Times New Roman" w:cs="Times New Roman"/>
          <w:sz w:val="16"/>
          <w:szCs w:val="16"/>
        </w:rPr>
        <w:t>уполномоченного (уполномоченных) на проведение контрольного</w:t>
      </w:r>
      <w:r w:rsidR="00253CFC">
        <w:rPr>
          <w:rFonts w:ascii="Times New Roman" w:hAnsi="Times New Roman" w:cs="Times New Roman"/>
          <w:sz w:val="16"/>
          <w:szCs w:val="16"/>
        </w:rPr>
        <w:t xml:space="preserve"> </w:t>
      </w:r>
      <w:r w:rsidRPr="00253CFC">
        <w:rPr>
          <w:rFonts w:ascii="Times New Roman" w:hAnsi="Times New Roman" w:cs="Times New Roman"/>
          <w:sz w:val="16"/>
          <w:szCs w:val="16"/>
        </w:rPr>
        <w:t>мероприятия, по итогам которого выдается предписание. При замене</w:t>
      </w:r>
    </w:p>
    <w:p w:rsidR="00253CFC" w:rsidRDefault="006E6EF9" w:rsidP="00253CFC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 w:rsidRPr="00253CFC">
        <w:rPr>
          <w:rFonts w:ascii="Times New Roman" w:hAnsi="Times New Roman" w:cs="Times New Roman"/>
          <w:sz w:val="16"/>
          <w:szCs w:val="16"/>
        </w:rPr>
        <w:t>должностного лица (должностных лиц) после принятия решения</w:t>
      </w:r>
      <w:r w:rsidR="00253CFC">
        <w:rPr>
          <w:rFonts w:ascii="Times New Roman" w:hAnsi="Times New Roman" w:cs="Times New Roman"/>
          <w:sz w:val="16"/>
          <w:szCs w:val="16"/>
        </w:rPr>
        <w:t xml:space="preserve"> </w:t>
      </w:r>
      <w:r w:rsidRPr="00253CFC">
        <w:rPr>
          <w:rFonts w:ascii="Times New Roman" w:hAnsi="Times New Roman" w:cs="Times New Roman"/>
          <w:sz w:val="16"/>
          <w:szCs w:val="16"/>
        </w:rPr>
        <w:t>о проведении контрольного мероприятия, такое должностное лицо</w:t>
      </w:r>
      <w:r w:rsidR="00253CFC">
        <w:rPr>
          <w:rFonts w:ascii="Times New Roman" w:hAnsi="Times New Roman" w:cs="Times New Roman"/>
          <w:sz w:val="16"/>
          <w:szCs w:val="16"/>
        </w:rPr>
        <w:t xml:space="preserve"> </w:t>
      </w:r>
      <w:r w:rsidRPr="00253CFC">
        <w:rPr>
          <w:rFonts w:ascii="Times New Roman" w:hAnsi="Times New Roman" w:cs="Times New Roman"/>
          <w:sz w:val="16"/>
          <w:szCs w:val="16"/>
        </w:rPr>
        <w:t>(должностные лица) указывается (указываются), если его (их)</w:t>
      </w:r>
      <w:r w:rsidR="00253CFC">
        <w:rPr>
          <w:rFonts w:ascii="Times New Roman" w:hAnsi="Times New Roman" w:cs="Times New Roman"/>
          <w:sz w:val="16"/>
          <w:szCs w:val="16"/>
        </w:rPr>
        <w:t xml:space="preserve"> </w:t>
      </w:r>
      <w:r w:rsidRPr="00253CFC">
        <w:rPr>
          <w:rFonts w:ascii="Times New Roman" w:hAnsi="Times New Roman" w:cs="Times New Roman"/>
          <w:sz w:val="16"/>
          <w:szCs w:val="16"/>
        </w:rPr>
        <w:t>замена была проведена после начала контрольного мероприятия)</w:t>
      </w:r>
    </w:p>
    <w:p w:rsidR="00253CFC" w:rsidRPr="00455779" w:rsidRDefault="00253CFC" w:rsidP="00253CFC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6E6EF9" w:rsidRPr="00253CFC" w:rsidRDefault="00253CFC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r w:rsidR="00455779">
        <w:rPr>
          <w:rFonts w:ascii="Times New Roman" w:hAnsi="Times New Roman" w:cs="Times New Roman"/>
          <w:sz w:val="24"/>
          <w:szCs w:val="24"/>
        </w:rPr>
        <w:t>К проведению к</w:t>
      </w:r>
      <w:r w:rsidR="00455779" w:rsidRPr="00253CFC">
        <w:rPr>
          <w:rFonts w:ascii="Times New Roman" w:hAnsi="Times New Roman" w:cs="Times New Roman"/>
          <w:sz w:val="24"/>
          <w:szCs w:val="24"/>
        </w:rPr>
        <w:t>онтрольного мероприятия были</w:t>
      </w:r>
      <w:r w:rsidR="00455779">
        <w:rPr>
          <w:rFonts w:ascii="Times New Roman" w:hAnsi="Times New Roman" w:cs="Times New Roman"/>
          <w:sz w:val="24"/>
          <w:szCs w:val="24"/>
        </w:rPr>
        <w:t xml:space="preserve"> привлечены </w:t>
      </w:r>
      <w:r w:rsidR="006E6EF9" w:rsidRPr="00253CFC">
        <w:rPr>
          <w:rFonts w:ascii="Times New Roman" w:hAnsi="Times New Roman" w:cs="Times New Roman"/>
          <w:sz w:val="24"/>
          <w:szCs w:val="24"/>
        </w:rPr>
        <w:t>эксперты</w:t>
      </w:r>
    </w:p>
    <w:p w:rsidR="006E6EF9" w:rsidRPr="00253CFC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53CFC">
        <w:rPr>
          <w:rFonts w:ascii="Times New Roman" w:hAnsi="Times New Roman" w:cs="Times New Roman"/>
          <w:sz w:val="24"/>
          <w:szCs w:val="24"/>
        </w:rPr>
        <w:t>(экспертная организация, специалисты):</w:t>
      </w:r>
    </w:p>
    <w:p w:rsidR="006E6EF9" w:rsidRPr="00253CFC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53CFC">
        <w:rPr>
          <w:rFonts w:ascii="Times New Roman" w:hAnsi="Times New Roman" w:cs="Times New Roman"/>
          <w:sz w:val="24"/>
          <w:szCs w:val="24"/>
        </w:rPr>
        <w:t>___________________________________________</w:t>
      </w:r>
      <w:r w:rsidR="00455779">
        <w:rPr>
          <w:rFonts w:ascii="Times New Roman" w:hAnsi="Times New Roman" w:cs="Times New Roman"/>
          <w:sz w:val="24"/>
          <w:szCs w:val="24"/>
        </w:rPr>
        <w:t>______________________________________</w:t>
      </w:r>
    </w:p>
    <w:p w:rsidR="006E6EF9" w:rsidRPr="00455779" w:rsidRDefault="006E6EF9" w:rsidP="00455779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 w:rsidRPr="00455779">
        <w:rPr>
          <w:rFonts w:ascii="Times New Roman" w:hAnsi="Times New Roman" w:cs="Times New Roman"/>
          <w:sz w:val="16"/>
          <w:szCs w:val="16"/>
        </w:rPr>
        <w:t>(фамилия, имя, отчество (при наличии), должность привлекаемого к</w:t>
      </w:r>
      <w:r w:rsidR="00455779">
        <w:rPr>
          <w:rFonts w:ascii="Times New Roman" w:hAnsi="Times New Roman" w:cs="Times New Roman"/>
          <w:sz w:val="16"/>
          <w:szCs w:val="16"/>
        </w:rPr>
        <w:t xml:space="preserve"> </w:t>
      </w:r>
      <w:r w:rsidRPr="00455779">
        <w:rPr>
          <w:rFonts w:ascii="Times New Roman" w:hAnsi="Times New Roman" w:cs="Times New Roman"/>
          <w:sz w:val="16"/>
          <w:szCs w:val="16"/>
        </w:rPr>
        <w:t>мероприятию без взаимодействия с контролируемым лицом эксперта</w:t>
      </w:r>
    </w:p>
    <w:p w:rsidR="006E6EF9" w:rsidRPr="00455779" w:rsidRDefault="006E6EF9" w:rsidP="00455779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 w:rsidRPr="00455779">
        <w:rPr>
          <w:rFonts w:ascii="Times New Roman" w:hAnsi="Times New Roman" w:cs="Times New Roman"/>
          <w:sz w:val="16"/>
          <w:szCs w:val="16"/>
        </w:rPr>
        <w:t>(специалиста); в случае указания эксперта (экспертной организации)</w:t>
      </w:r>
      <w:r w:rsidR="00455779">
        <w:rPr>
          <w:rFonts w:ascii="Times New Roman" w:hAnsi="Times New Roman" w:cs="Times New Roman"/>
          <w:sz w:val="16"/>
          <w:szCs w:val="16"/>
        </w:rPr>
        <w:t xml:space="preserve"> </w:t>
      </w:r>
      <w:r w:rsidRPr="00455779">
        <w:rPr>
          <w:rFonts w:ascii="Times New Roman" w:hAnsi="Times New Roman" w:cs="Times New Roman"/>
          <w:sz w:val="16"/>
          <w:szCs w:val="16"/>
        </w:rPr>
        <w:t>указываются сведения о статусе эксперта в реестре экспертов</w:t>
      </w:r>
      <w:r w:rsidR="00455779">
        <w:rPr>
          <w:rFonts w:ascii="Times New Roman" w:hAnsi="Times New Roman" w:cs="Times New Roman"/>
          <w:sz w:val="16"/>
          <w:szCs w:val="16"/>
        </w:rPr>
        <w:t xml:space="preserve"> </w:t>
      </w:r>
      <w:r w:rsidRPr="00455779">
        <w:rPr>
          <w:rFonts w:ascii="Times New Roman" w:hAnsi="Times New Roman" w:cs="Times New Roman"/>
          <w:sz w:val="16"/>
          <w:szCs w:val="16"/>
        </w:rPr>
        <w:t>контрольного органа или наименование экспертной организации</w:t>
      </w:r>
      <w:r w:rsidR="00455779">
        <w:rPr>
          <w:rFonts w:ascii="Times New Roman" w:hAnsi="Times New Roman" w:cs="Times New Roman"/>
          <w:sz w:val="16"/>
          <w:szCs w:val="16"/>
        </w:rPr>
        <w:t xml:space="preserve"> </w:t>
      </w:r>
      <w:r w:rsidRPr="00455779">
        <w:rPr>
          <w:rFonts w:ascii="Times New Roman" w:hAnsi="Times New Roman" w:cs="Times New Roman"/>
          <w:sz w:val="16"/>
          <w:szCs w:val="16"/>
        </w:rPr>
        <w:t>с указанием реквизитов свидетельства об аккредитации</w:t>
      </w:r>
      <w:r w:rsidR="00455779">
        <w:rPr>
          <w:rFonts w:ascii="Times New Roman" w:hAnsi="Times New Roman" w:cs="Times New Roman"/>
          <w:sz w:val="16"/>
          <w:szCs w:val="16"/>
        </w:rPr>
        <w:t xml:space="preserve"> </w:t>
      </w:r>
      <w:r w:rsidRPr="00455779">
        <w:rPr>
          <w:rFonts w:ascii="Times New Roman" w:hAnsi="Times New Roman" w:cs="Times New Roman"/>
          <w:sz w:val="16"/>
          <w:szCs w:val="16"/>
        </w:rPr>
        <w:t>и наименования органа по аккредитации, выдавшего</w:t>
      </w:r>
      <w:r w:rsidR="00455779">
        <w:rPr>
          <w:rFonts w:ascii="Times New Roman" w:hAnsi="Times New Roman" w:cs="Times New Roman"/>
          <w:sz w:val="16"/>
          <w:szCs w:val="16"/>
        </w:rPr>
        <w:t xml:space="preserve"> </w:t>
      </w:r>
      <w:r w:rsidRPr="00455779">
        <w:rPr>
          <w:rFonts w:ascii="Times New Roman" w:hAnsi="Times New Roman" w:cs="Times New Roman"/>
          <w:sz w:val="16"/>
          <w:szCs w:val="16"/>
        </w:rPr>
        <w:t>свидетельство об аккредитации)</w:t>
      </w:r>
    </w:p>
    <w:p w:rsidR="00455779" w:rsidRPr="00253CFC" w:rsidRDefault="00455779" w:rsidP="00455779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6E6EF9" w:rsidRPr="00253CFC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53CFC">
        <w:rPr>
          <w:rFonts w:ascii="Times New Roman" w:hAnsi="Times New Roman" w:cs="Times New Roman"/>
          <w:sz w:val="24"/>
          <w:szCs w:val="24"/>
        </w:rPr>
        <w:t>5. Контрольное мероприятие проведено в отношении:</w:t>
      </w:r>
    </w:p>
    <w:p w:rsidR="006E6EF9" w:rsidRPr="00253CFC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53CF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455779">
        <w:rPr>
          <w:rFonts w:ascii="Times New Roman" w:hAnsi="Times New Roman" w:cs="Times New Roman"/>
          <w:sz w:val="24"/>
          <w:szCs w:val="24"/>
        </w:rPr>
        <w:t>______</w:t>
      </w:r>
    </w:p>
    <w:p w:rsidR="006E6EF9" w:rsidRPr="00455779" w:rsidRDefault="006E6EF9" w:rsidP="00455779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 w:rsidRPr="00455779">
        <w:rPr>
          <w:rFonts w:ascii="Times New Roman" w:hAnsi="Times New Roman" w:cs="Times New Roman"/>
          <w:sz w:val="16"/>
          <w:szCs w:val="16"/>
        </w:rPr>
        <w:t xml:space="preserve">(объект контроля, в отношении которого проведено </w:t>
      </w:r>
      <w:r w:rsidR="00455779" w:rsidRPr="00455779">
        <w:rPr>
          <w:rFonts w:ascii="Times New Roman" w:hAnsi="Times New Roman" w:cs="Times New Roman"/>
          <w:sz w:val="16"/>
          <w:szCs w:val="16"/>
        </w:rPr>
        <w:t>контрольное</w:t>
      </w:r>
      <w:r w:rsidR="00455779">
        <w:rPr>
          <w:rFonts w:ascii="Times New Roman" w:hAnsi="Times New Roman" w:cs="Times New Roman"/>
          <w:sz w:val="16"/>
          <w:szCs w:val="16"/>
        </w:rPr>
        <w:t xml:space="preserve"> </w:t>
      </w:r>
      <w:r w:rsidR="00455779" w:rsidRPr="00455779">
        <w:rPr>
          <w:rFonts w:ascii="Times New Roman" w:hAnsi="Times New Roman" w:cs="Times New Roman"/>
          <w:sz w:val="16"/>
          <w:szCs w:val="16"/>
        </w:rPr>
        <w:t>мероприятие</w:t>
      </w:r>
      <w:r w:rsidRPr="00455779">
        <w:rPr>
          <w:rFonts w:ascii="Times New Roman" w:hAnsi="Times New Roman" w:cs="Times New Roman"/>
          <w:sz w:val="16"/>
          <w:szCs w:val="16"/>
        </w:rPr>
        <w:t>) по адресу (местоположению):</w:t>
      </w:r>
      <w:r w:rsidR="00455779">
        <w:rPr>
          <w:rFonts w:ascii="Times New Roman" w:hAnsi="Times New Roman" w:cs="Times New Roman"/>
          <w:sz w:val="16"/>
          <w:szCs w:val="16"/>
        </w:rPr>
        <w:t xml:space="preserve"> </w:t>
      </w:r>
      <w:r w:rsidRPr="00455779">
        <w:rPr>
          <w:rFonts w:ascii="Times New Roman" w:hAnsi="Times New Roman" w:cs="Times New Roman"/>
          <w:sz w:val="16"/>
          <w:szCs w:val="16"/>
        </w:rPr>
        <w:t>(адрес (местоположение) места осуществления контролируемым лицом</w:t>
      </w:r>
      <w:r w:rsidR="00455779">
        <w:rPr>
          <w:rFonts w:ascii="Times New Roman" w:hAnsi="Times New Roman" w:cs="Times New Roman"/>
          <w:sz w:val="16"/>
          <w:szCs w:val="16"/>
        </w:rPr>
        <w:t xml:space="preserve"> </w:t>
      </w:r>
      <w:r w:rsidRPr="00455779">
        <w:rPr>
          <w:rFonts w:ascii="Times New Roman" w:hAnsi="Times New Roman" w:cs="Times New Roman"/>
          <w:sz w:val="16"/>
          <w:szCs w:val="16"/>
        </w:rPr>
        <w:t>деятельности или места нахождения иных объектов контроля,</w:t>
      </w:r>
      <w:r w:rsidR="00455779">
        <w:rPr>
          <w:rFonts w:ascii="Times New Roman" w:hAnsi="Times New Roman" w:cs="Times New Roman"/>
          <w:sz w:val="16"/>
          <w:szCs w:val="16"/>
        </w:rPr>
        <w:t xml:space="preserve"> </w:t>
      </w:r>
      <w:r w:rsidRPr="00455779">
        <w:rPr>
          <w:rFonts w:ascii="Times New Roman" w:hAnsi="Times New Roman" w:cs="Times New Roman"/>
          <w:sz w:val="16"/>
          <w:szCs w:val="16"/>
        </w:rPr>
        <w:t>в отношении которых было проведено контрольное мероприятие)</w:t>
      </w:r>
    </w:p>
    <w:p w:rsidR="00455779" w:rsidRDefault="00455779" w:rsidP="00455779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6E6EF9" w:rsidRPr="00253CFC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53CFC">
        <w:rPr>
          <w:rFonts w:ascii="Times New Roman" w:hAnsi="Times New Roman" w:cs="Times New Roman"/>
          <w:sz w:val="24"/>
          <w:szCs w:val="24"/>
        </w:rPr>
        <w:t>6. Контролируемые лица:</w:t>
      </w:r>
    </w:p>
    <w:p w:rsidR="006E6EF9" w:rsidRPr="00253CFC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53CF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455779">
        <w:rPr>
          <w:rFonts w:ascii="Times New Roman" w:hAnsi="Times New Roman" w:cs="Times New Roman"/>
          <w:sz w:val="24"/>
          <w:szCs w:val="24"/>
        </w:rPr>
        <w:t>______</w:t>
      </w:r>
    </w:p>
    <w:p w:rsidR="006E6EF9" w:rsidRPr="00455779" w:rsidRDefault="006E6EF9" w:rsidP="00455779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 w:rsidRPr="00455779">
        <w:rPr>
          <w:rFonts w:ascii="Times New Roman" w:hAnsi="Times New Roman" w:cs="Times New Roman"/>
          <w:sz w:val="16"/>
          <w:szCs w:val="16"/>
        </w:rPr>
        <w:t>(фамилия, имя, отчество (при наличии) гражданина или наименование</w:t>
      </w:r>
      <w:r w:rsidR="00455779">
        <w:rPr>
          <w:rFonts w:ascii="Times New Roman" w:hAnsi="Times New Roman" w:cs="Times New Roman"/>
          <w:sz w:val="16"/>
          <w:szCs w:val="16"/>
        </w:rPr>
        <w:t xml:space="preserve"> </w:t>
      </w:r>
      <w:r w:rsidRPr="00455779">
        <w:rPr>
          <w:rFonts w:ascii="Times New Roman" w:hAnsi="Times New Roman" w:cs="Times New Roman"/>
          <w:sz w:val="16"/>
          <w:szCs w:val="16"/>
        </w:rPr>
        <w:t>организации, их индивидуальные номера налогоплательщика, адрес</w:t>
      </w:r>
      <w:r w:rsidR="00455779">
        <w:rPr>
          <w:rFonts w:ascii="Times New Roman" w:hAnsi="Times New Roman" w:cs="Times New Roman"/>
          <w:sz w:val="16"/>
          <w:szCs w:val="16"/>
        </w:rPr>
        <w:t xml:space="preserve"> </w:t>
      </w:r>
      <w:r w:rsidRPr="00455779">
        <w:rPr>
          <w:rFonts w:ascii="Times New Roman" w:hAnsi="Times New Roman" w:cs="Times New Roman"/>
          <w:sz w:val="16"/>
          <w:szCs w:val="16"/>
        </w:rPr>
        <w:t>организации (ее филиалов, представительств, обособленных</w:t>
      </w:r>
      <w:r w:rsidR="00455779">
        <w:rPr>
          <w:rFonts w:ascii="Times New Roman" w:hAnsi="Times New Roman" w:cs="Times New Roman"/>
          <w:sz w:val="16"/>
          <w:szCs w:val="16"/>
        </w:rPr>
        <w:t xml:space="preserve"> </w:t>
      </w:r>
      <w:r w:rsidRPr="00455779">
        <w:rPr>
          <w:rFonts w:ascii="Times New Roman" w:hAnsi="Times New Roman" w:cs="Times New Roman"/>
          <w:sz w:val="16"/>
          <w:szCs w:val="16"/>
        </w:rPr>
        <w:t>структурных подразделений), ответственных за соответствие</w:t>
      </w:r>
      <w:r w:rsidR="00455779">
        <w:rPr>
          <w:rFonts w:ascii="Times New Roman" w:hAnsi="Times New Roman" w:cs="Times New Roman"/>
          <w:sz w:val="16"/>
          <w:szCs w:val="16"/>
        </w:rPr>
        <w:t xml:space="preserve"> </w:t>
      </w:r>
      <w:r w:rsidRPr="00455779">
        <w:rPr>
          <w:rFonts w:ascii="Times New Roman" w:hAnsi="Times New Roman" w:cs="Times New Roman"/>
          <w:sz w:val="16"/>
          <w:szCs w:val="16"/>
        </w:rPr>
        <w:t>обязательным требования</w:t>
      </w:r>
      <w:r w:rsidR="00455779" w:rsidRPr="00455779">
        <w:rPr>
          <w:rFonts w:ascii="Times New Roman" w:hAnsi="Times New Roman" w:cs="Times New Roman"/>
          <w:sz w:val="16"/>
          <w:szCs w:val="16"/>
        </w:rPr>
        <w:t>м объекта контроля, в отношении</w:t>
      </w:r>
      <w:r w:rsidRPr="00455779">
        <w:rPr>
          <w:rFonts w:ascii="Times New Roman" w:hAnsi="Times New Roman" w:cs="Times New Roman"/>
          <w:sz w:val="16"/>
          <w:szCs w:val="16"/>
        </w:rPr>
        <w:t xml:space="preserve"> которого проведено контрольное мероприятие)</w:t>
      </w:r>
    </w:p>
    <w:p w:rsidR="00455779" w:rsidRDefault="00455779" w:rsidP="00455779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7" w:name="P398"/>
      <w:bookmarkEnd w:id="7"/>
    </w:p>
    <w:p w:rsidR="006E6EF9" w:rsidRPr="00253CFC" w:rsidRDefault="0045577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 </w:t>
      </w:r>
      <w:r w:rsidRPr="00253CFC">
        <w:rPr>
          <w:rFonts w:ascii="Times New Roman" w:hAnsi="Times New Roman" w:cs="Times New Roman"/>
          <w:sz w:val="24"/>
          <w:szCs w:val="24"/>
        </w:rPr>
        <w:t>Для устранения нарушений обязательных требований в</w:t>
      </w:r>
      <w:r w:rsidR="006E6EF9" w:rsidRPr="00253CFC">
        <w:rPr>
          <w:rFonts w:ascii="Times New Roman" w:hAnsi="Times New Roman" w:cs="Times New Roman"/>
          <w:sz w:val="24"/>
          <w:szCs w:val="24"/>
        </w:rPr>
        <w:t xml:space="preserve"> соответствии со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hyperlink r:id="rId22">
        <w:r w:rsidR="006E6EF9" w:rsidRPr="00D47798">
          <w:rPr>
            <w:rFonts w:ascii="Times New Roman" w:hAnsi="Times New Roman" w:cs="Times New Roman"/>
            <w:sz w:val="24"/>
            <w:szCs w:val="24"/>
          </w:rPr>
          <w:t>статьей 90</w:t>
        </w:r>
      </w:hyperlink>
      <w:r w:rsidR="006E6EF9" w:rsidRPr="00D47798">
        <w:rPr>
          <w:rFonts w:ascii="Times New Roman" w:hAnsi="Times New Roman" w:cs="Times New Roman"/>
          <w:sz w:val="24"/>
          <w:szCs w:val="24"/>
        </w:rPr>
        <w:t xml:space="preserve"> </w:t>
      </w:r>
      <w:r w:rsidRPr="00253CFC">
        <w:rPr>
          <w:rFonts w:ascii="Times New Roman" w:hAnsi="Times New Roman" w:cs="Times New Roman"/>
          <w:sz w:val="24"/>
          <w:szCs w:val="24"/>
        </w:rPr>
        <w:t>Федерального закона</w:t>
      </w:r>
      <w:r w:rsidR="006E6EF9" w:rsidRPr="00253CFC">
        <w:rPr>
          <w:rFonts w:ascii="Times New Roman" w:hAnsi="Times New Roman" w:cs="Times New Roman"/>
          <w:sz w:val="24"/>
          <w:szCs w:val="24"/>
        </w:rPr>
        <w:t xml:space="preserve"> от 31.07.2020 N 248-ФЗ "О государственном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53CFC">
        <w:rPr>
          <w:rFonts w:ascii="Times New Roman" w:hAnsi="Times New Roman" w:cs="Times New Roman"/>
          <w:sz w:val="24"/>
          <w:szCs w:val="24"/>
        </w:rPr>
        <w:t>контроле (надзоре) и муниципальном контроле в</w:t>
      </w:r>
      <w:r w:rsidR="006E6EF9" w:rsidRPr="00253CFC">
        <w:rPr>
          <w:rFonts w:ascii="Times New Roman" w:hAnsi="Times New Roman" w:cs="Times New Roman"/>
          <w:sz w:val="24"/>
          <w:szCs w:val="24"/>
        </w:rPr>
        <w:t xml:space="preserve"> Российской Федерации" на</w:t>
      </w:r>
    </w:p>
    <w:p w:rsidR="006E6EF9" w:rsidRPr="00253CFC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53CFC">
        <w:rPr>
          <w:rFonts w:ascii="Times New Roman" w:hAnsi="Times New Roman" w:cs="Times New Roman"/>
          <w:sz w:val="24"/>
          <w:szCs w:val="24"/>
        </w:rPr>
        <w:t>основании акта ____________________________________________________________</w:t>
      </w:r>
      <w:r w:rsidR="00455779">
        <w:rPr>
          <w:rFonts w:ascii="Times New Roman" w:hAnsi="Times New Roman" w:cs="Times New Roman"/>
          <w:sz w:val="24"/>
          <w:szCs w:val="24"/>
        </w:rPr>
        <w:t>________</w:t>
      </w:r>
    </w:p>
    <w:p w:rsidR="006E6EF9" w:rsidRPr="00455779" w:rsidRDefault="006E6EF9" w:rsidP="00455779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 w:rsidRPr="00455779">
        <w:rPr>
          <w:rFonts w:ascii="Times New Roman" w:hAnsi="Times New Roman" w:cs="Times New Roman"/>
          <w:sz w:val="16"/>
          <w:szCs w:val="16"/>
        </w:rPr>
        <w:t>(указываются реквизиты акта контрольного мероприятия)</w:t>
      </w:r>
    </w:p>
    <w:p w:rsidR="006E6EF9" w:rsidRPr="00253CFC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53CFC">
        <w:rPr>
          <w:rFonts w:ascii="Times New Roman" w:hAnsi="Times New Roman" w:cs="Times New Roman"/>
          <w:sz w:val="24"/>
          <w:szCs w:val="24"/>
        </w:rPr>
        <w:t>необходимо устранить:</w:t>
      </w:r>
    </w:p>
    <w:p w:rsidR="006E6EF9" w:rsidRPr="00253CFC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7"/>
        <w:gridCol w:w="2551"/>
        <w:gridCol w:w="2721"/>
        <w:gridCol w:w="1814"/>
        <w:gridCol w:w="1417"/>
      </w:tblGrid>
      <w:tr w:rsidR="006E6EF9" w:rsidRPr="00253CFC" w:rsidTr="006E6EF9">
        <w:tc>
          <w:tcPr>
            <w:tcW w:w="567" w:type="dxa"/>
          </w:tcPr>
          <w:p w:rsidR="006E6EF9" w:rsidRPr="00455779" w:rsidRDefault="006E6EF9" w:rsidP="00F9039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55779">
              <w:rPr>
                <w:rFonts w:ascii="Times New Roman" w:hAnsi="Times New Roman" w:cs="Times New Roman"/>
              </w:rPr>
              <w:t>N п/п</w:t>
            </w:r>
          </w:p>
        </w:tc>
        <w:tc>
          <w:tcPr>
            <w:tcW w:w="2551" w:type="dxa"/>
          </w:tcPr>
          <w:p w:rsidR="006E6EF9" w:rsidRPr="00455779" w:rsidRDefault="006E6EF9" w:rsidP="00455779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55779">
              <w:rPr>
                <w:rFonts w:ascii="Times New Roman" w:hAnsi="Times New Roman" w:cs="Times New Roman"/>
              </w:rPr>
              <w:t>Вид нарушения обязательных требований, с указанием конкретного места выявленного нарушения</w:t>
            </w:r>
          </w:p>
        </w:tc>
        <w:tc>
          <w:tcPr>
            <w:tcW w:w="2721" w:type="dxa"/>
          </w:tcPr>
          <w:p w:rsidR="006E6EF9" w:rsidRPr="00455779" w:rsidRDefault="006E6EF9" w:rsidP="00455779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55779">
              <w:rPr>
                <w:rFonts w:ascii="Times New Roman" w:hAnsi="Times New Roman" w:cs="Times New Roman"/>
              </w:rPr>
              <w:t>Ссылка на пункт, часть, статью и наименование нормативного правового ак</w:t>
            </w:r>
            <w:r w:rsidR="00455779">
              <w:rPr>
                <w:rFonts w:ascii="Times New Roman" w:hAnsi="Times New Roman" w:cs="Times New Roman"/>
              </w:rPr>
              <w:t xml:space="preserve">та Российской Федерации и (или) </w:t>
            </w:r>
            <w:r w:rsidRPr="00455779">
              <w:rPr>
                <w:rFonts w:ascii="Times New Roman" w:hAnsi="Times New Roman" w:cs="Times New Roman"/>
              </w:rPr>
              <w:t>нормативного документа, требования которого(</w:t>
            </w:r>
            <w:proofErr w:type="spellStart"/>
            <w:r w:rsidRPr="00455779">
              <w:rPr>
                <w:rFonts w:ascii="Times New Roman" w:hAnsi="Times New Roman" w:cs="Times New Roman"/>
              </w:rPr>
              <w:t>ых</w:t>
            </w:r>
            <w:proofErr w:type="spellEnd"/>
            <w:r w:rsidRPr="00455779">
              <w:rPr>
                <w:rFonts w:ascii="Times New Roman" w:hAnsi="Times New Roman" w:cs="Times New Roman"/>
              </w:rPr>
              <w:t>) нарушены</w:t>
            </w:r>
          </w:p>
        </w:tc>
        <w:tc>
          <w:tcPr>
            <w:tcW w:w="1814" w:type="dxa"/>
          </w:tcPr>
          <w:p w:rsidR="006E6EF9" w:rsidRPr="00455779" w:rsidRDefault="006E6EF9" w:rsidP="00455779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55779">
              <w:rPr>
                <w:rFonts w:ascii="Times New Roman" w:hAnsi="Times New Roman" w:cs="Times New Roman"/>
              </w:rPr>
              <w:t>Срок устранения нарушения обязательных требований</w:t>
            </w:r>
          </w:p>
        </w:tc>
        <w:tc>
          <w:tcPr>
            <w:tcW w:w="1417" w:type="dxa"/>
          </w:tcPr>
          <w:p w:rsidR="006E6EF9" w:rsidRPr="00455779" w:rsidRDefault="006E6EF9" w:rsidP="00455779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455779">
              <w:rPr>
                <w:rFonts w:ascii="Times New Roman" w:hAnsi="Times New Roman" w:cs="Times New Roman"/>
              </w:rPr>
              <w:t>Отметка о выполнении (да/нет)</w:t>
            </w:r>
          </w:p>
        </w:tc>
      </w:tr>
      <w:tr w:rsidR="006E6EF9" w:rsidRPr="00253CFC" w:rsidTr="006E6EF9">
        <w:tc>
          <w:tcPr>
            <w:tcW w:w="567" w:type="dxa"/>
          </w:tcPr>
          <w:p w:rsidR="006E6EF9" w:rsidRPr="00253CFC" w:rsidRDefault="006E6EF9" w:rsidP="00F9039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CF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51" w:type="dxa"/>
          </w:tcPr>
          <w:p w:rsidR="006E6EF9" w:rsidRPr="00253CFC" w:rsidRDefault="006E6EF9" w:rsidP="00F9039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CF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721" w:type="dxa"/>
          </w:tcPr>
          <w:p w:rsidR="006E6EF9" w:rsidRPr="00253CFC" w:rsidRDefault="006E6EF9" w:rsidP="00F9039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CF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14" w:type="dxa"/>
          </w:tcPr>
          <w:p w:rsidR="006E6EF9" w:rsidRPr="00253CFC" w:rsidRDefault="006E6EF9" w:rsidP="00F9039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CF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6E6EF9" w:rsidRPr="00253CFC" w:rsidRDefault="006E6EF9" w:rsidP="00F9039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CF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E6EF9" w:rsidRPr="00253CFC" w:rsidTr="006E6EF9">
        <w:tc>
          <w:tcPr>
            <w:tcW w:w="567" w:type="dxa"/>
          </w:tcPr>
          <w:p w:rsidR="006E6EF9" w:rsidRPr="00253CFC" w:rsidRDefault="006E6EF9" w:rsidP="00F9039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6E6EF9" w:rsidRPr="00253CFC" w:rsidRDefault="006E6EF9" w:rsidP="00F9039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1" w:type="dxa"/>
          </w:tcPr>
          <w:p w:rsidR="006E6EF9" w:rsidRPr="00253CFC" w:rsidRDefault="006E6EF9" w:rsidP="00F9039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4" w:type="dxa"/>
          </w:tcPr>
          <w:p w:rsidR="006E6EF9" w:rsidRPr="00253CFC" w:rsidRDefault="006E6EF9" w:rsidP="00F9039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6E6EF9" w:rsidRPr="00253CFC" w:rsidRDefault="006E6EF9" w:rsidP="00F9039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E6EF9" w:rsidRPr="00253CFC" w:rsidRDefault="006E6EF9" w:rsidP="00F903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47798" w:rsidRDefault="00455779" w:rsidP="00EA0173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основании изложенного, </w:t>
      </w:r>
      <w:r w:rsidR="006E6EF9" w:rsidRPr="00253CFC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hyperlink r:id="rId23">
        <w:r w:rsidR="006E6EF9" w:rsidRPr="00D47798">
          <w:rPr>
            <w:rFonts w:ascii="Times New Roman" w:hAnsi="Times New Roman" w:cs="Times New Roman"/>
            <w:sz w:val="24"/>
            <w:szCs w:val="24"/>
          </w:rPr>
          <w:t>пунктом 1 части 2 статьи 90</w:t>
        </w:r>
      </w:hyperlink>
      <w:r w:rsidR="006E6EF9" w:rsidRPr="00D47798">
        <w:rPr>
          <w:rFonts w:ascii="Times New Roman" w:hAnsi="Times New Roman" w:cs="Times New Roman"/>
          <w:sz w:val="24"/>
          <w:szCs w:val="24"/>
        </w:rPr>
        <w:t xml:space="preserve"> </w:t>
      </w:r>
      <w:r w:rsidRPr="00D47798">
        <w:rPr>
          <w:rFonts w:ascii="Times New Roman" w:hAnsi="Times New Roman" w:cs="Times New Roman"/>
          <w:sz w:val="24"/>
          <w:szCs w:val="24"/>
        </w:rPr>
        <w:t>Ф</w:t>
      </w:r>
      <w:r>
        <w:rPr>
          <w:rFonts w:ascii="Times New Roman" w:hAnsi="Times New Roman" w:cs="Times New Roman"/>
          <w:sz w:val="24"/>
          <w:szCs w:val="24"/>
        </w:rPr>
        <w:t xml:space="preserve">едерального закона от </w:t>
      </w:r>
      <w:r w:rsidRPr="00253CFC">
        <w:rPr>
          <w:rFonts w:ascii="Times New Roman" w:hAnsi="Times New Roman" w:cs="Times New Roman"/>
          <w:sz w:val="24"/>
          <w:szCs w:val="24"/>
        </w:rPr>
        <w:t>31.07.2020 № 248</w:t>
      </w:r>
      <w:r w:rsidR="006E6EF9" w:rsidRPr="00253CFC">
        <w:rPr>
          <w:rFonts w:ascii="Times New Roman" w:hAnsi="Times New Roman" w:cs="Times New Roman"/>
          <w:sz w:val="24"/>
          <w:szCs w:val="24"/>
        </w:rPr>
        <w:t>-ФЗ "О государственном контроле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E6EF9" w:rsidRPr="00253CFC">
        <w:rPr>
          <w:rFonts w:ascii="Times New Roman" w:hAnsi="Times New Roman" w:cs="Times New Roman"/>
          <w:sz w:val="24"/>
          <w:szCs w:val="24"/>
        </w:rPr>
        <w:t>(надзоре) и муниципальном контроле в Российской Федерации"</w:t>
      </w:r>
    </w:p>
    <w:p w:rsidR="006E6EF9" w:rsidRPr="00253CFC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53CF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  <w:r w:rsidR="00D47798">
        <w:rPr>
          <w:rFonts w:ascii="Times New Roman" w:hAnsi="Times New Roman" w:cs="Times New Roman"/>
          <w:sz w:val="24"/>
          <w:szCs w:val="24"/>
        </w:rPr>
        <w:t>______</w:t>
      </w:r>
    </w:p>
    <w:p w:rsidR="006E6EF9" w:rsidRPr="00D47798" w:rsidRDefault="006E6EF9" w:rsidP="00D47798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 w:rsidRPr="00D47798">
        <w:rPr>
          <w:rFonts w:ascii="Times New Roman" w:hAnsi="Times New Roman" w:cs="Times New Roman"/>
          <w:sz w:val="16"/>
          <w:szCs w:val="16"/>
        </w:rPr>
        <w:t>(указывается наименование контрольного органа)</w:t>
      </w:r>
    </w:p>
    <w:p w:rsidR="006E6EF9" w:rsidRPr="00D47798" w:rsidRDefault="006E6EF9" w:rsidP="00D47798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</w:p>
    <w:p w:rsidR="006E6EF9" w:rsidRPr="00253CFC" w:rsidRDefault="006E6EF9" w:rsidP="00D4779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253CFC">
        <w:rPr>
          <w:rFonts w:ascii="Times New Roman" w:hAnsi="Times New Roman" w:cs="Times New Roman"/>
          <w:sz w:val="24"/>
          <w:szCs w:val="24"/>
        </w:rPr>
        <w:t>ПРЕДПИСЫВАЕТ</w:t>
      </w:r>
    </w:p>
    <w:p w:rsidR="006E6EF9" w:rsidRPr="00253CFC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E6EF9" w:rsidRPr="00253CFC" w:rsidRDefault="00D47798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53CFC">
        <w:rPr>
          <w:rFonts w:ascii="Times New Roman" w:hAnsi="Times New Roman" w:cs="Times New Roman"/>
          <w:sz w:val="24"/>
          <w:szCs w:val="24"/>
        </w:rPr>
        <w:t>устранить предусмотренные пунктом настоящего предписания нарушения</w:t>
      </w:r>
      <w:r w:rsidR="006E6EF9" w:rsidRPr="00253CFC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E6EF9" w:rsidRPr="00253CFC">
        <w:rPr>
          <w:rFonts w:ascii="Times New Roman" w:hAnsi="Times New Roman" w:cs="Times New Roman"/>
          <w:sz w:val="24"/>
          <w:szCs w:val="24"/>
        </w:rPr>
        <w:t>провести мероприятия по предотвращению причинения вреда (ущерба) охраняемым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E6EF9" w:rsidRPr="00253CFC">
        <w:rPr>
          <w:rFonts w:ascii="Times New Roman" w:hAnsi="Times New Roman" w:cs="Times New Roman"/>
          <w:sz w:val="24"/>
          <w:szCs w:val="24"/>
        </w:rPr>
        <w:t>законом ценностям (указать нужное), в срок до 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6E6EF9" w:rsidRPr="00253CFC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53CF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D47798">
        <w:rPr>
          <w:rFonts w:ascii="Times New Roman" w:hAnsi="Times New Roman" w:cs="Times New Roman"/>
          <w:sz w:val="24"/>
          <w:szCs w:val="24"/>
        </w:rPr>
        <w:t>______</w:t>
      </w:r>
    </w:p>
    <w:p w:rsidR="006E6EF9" w:rsidRPr="00D47798" w:rsidRDefault="006E6EF9" w:rsidP="00D47798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 w:rsidRPr="00D47798">
        <w:rPr>
          <w:rFonts w:ascii="Times New Roman" w:hAnsi="Times New Roman" w:cs="Times New Roman"/>
          <w:sz w:val="16"/>
          <w:szCs w:val="16"/>
        </w:rPr>
        <w:t>(для устранения нарушений и (или) проведения мероприятий</w:t>
      </w:r>
      <w:r w:rsidR="00D47798" w:rsidRPr="00D47798">
        <w:rPr>
          <w:rFonts w:ascii="Times New Roman" w:hAnsi="Times New Roman" w:cs="Times New Roman"/>
          <w:sz w:val="16"/>
          <w:szCs w:val="16"/>
        </w:rPr>
        <w:t xml:space="preserve"> </w:t>
      </w:r>
      <w:r w:rsidRPr="00D47798">
        <w:rPr>
          <w:rFonts w:ascii="Times New Roman" w:hAnsi="Times New Roman" w:cs="Times New Roman"/>
          <w:sz w:val="16"/>
          <w:szCs w:val="16"/>
        </w:rPr>
        <w:t>по предотвращению причинения вреда (ущерба) охраняемым</w:t>
      </w:r>
      <w:r w:rsidR="00D47798" w:rsidRPr="00D47798">
        <w:rPr>
          <w:rFonts w:ascii="Times New Roman" w:hAnsi="Times New Roman" w:cs="Times New Roman"/>
          <w:sz w:val="16"/>
          <w:szCs w:val="16"/>
        </w:rPr>
        <w:t xml:space="preserve"> </w:t>
      </w:r>
      <w:r w:rsidRPr="00D47798">
        <w:rPr>
          <w:rFonts w:ascii="Times New Roman" w:hAnsi="Times New Roman" w:cs="Times New Roman"/>
          <w:sz w:val="16"/>
          <w:szCs w:val="16"/>
        </w:rPr>
        <w:t>законом ценностям указывается разумный срок)</w:t>
      </w:r>
    </w:p>
    <w:p w:rsidR="00D47798" w:rsidRDefault="00D47798" w:rsidP="00253CFC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6E6EF9" w:rsidRPr="00253CFC" w:rsidRDefault="00D47798" w:rsidP="00362317">
      <w:pPr>
        <w:pStyle w:val="ConsPlusNonformat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 </w:t>
      </w:r>
      <w:r w:rsidR="006E6EF9" w:rsidRPr="00253CFC">
        <w:rPr>
          <w:rFonts w:ascii="Times New Roman" w:hAnsi="Times New Roman" w:cs="Times New Roman"/>
          <w:sz w:val="24"/>
          <w:szCs w:val="24"/>
        </w:rPr>
        <w:t>результатах исполнения настоящего предписания по каждому виду нарушения,</w:t>
      </w:r>
      <w:r>
        <w:rPr>
          <w:rFonts w:ascii="Times New Roman" w:hAnsi="Times New Roman" w:cs="Times New Roman"/>
          <w:sz w:val="24"/>
          <w:szCs w:val="24"/>
        </w:rPr>
        <w:t xml:space="preserve"> указанному в </w:t>
      </w:r>
      <w:hyperlink w:anchor="P398">
        <w:r w:rsidRPr="00D47798">
          <w:rPr>
            <w:rFonts w:ascii="Times New Roman" w:hAnsi="Times New Roman" w:cs="Times New Roman"/>
            <w:sz w:val="24"/>
            <w:szCs w:val="24"/>
          </w:rPr>
          <w:t xml:space="preserve">пункте </w:t>
        </w:r>
        <w:r w:rsidR="006E6EF9" w:rsidRPr="00D47798">
          <w:rPr>
            <w:rFonts w:ascii="Times New Roman" w:hAnsi="Times New Roman" w:cs="Times New Roman"/>
            <w:sz w:val="24"/>
            <w:szCs w:val="24"/>
          </w:rPr>
          <w:t>7</w:t>
        </w:r>
      </w:hyperlink>
      <w:r w:rsidRPr="00D47798">
        <w:rPr>
          <w:rFonts w:ascii="Times New Roman" w:hAnsi="Times New Roman" w:cs="Times New Roman"/>
          <w:sz w:val="24"/>
          <w:szCs w:val="24"/>
        </w:rPr>
        <w:t xml:space="preserve"> н</w:t>
      </w:r>
      <w:r>
        <w:rPr>
          <w:rFonts w:ascii="Times New Roman" w:hAnsi="Times New Roman" w:cs="Times New Roman"/>
          <w:sz w:val="24"/>
          <w:szCs w:val="24"/>
        </w:rPr>
        <w:t xml:space="preserve">астоящего </w:t>
      </w:r>
      <w:r w:rsidR="006E6EF9" w:rsidRPr="00253CFC">
        <w:rPr>
          <w:rFonts w:ascii="Times New Roman" w:hAnsi="Times New Roman" w:cs="Times New Roman"/>
          <w:sz w:val="24"/>
          <w:szCs w:val="24"/>
        </w:rPr>
        <w:t>предписания, следует проинформировать</w:t>
      </w:r>
    </w:p>
    <w:p w:rsidR="006E6EF9" w:rsidRPr="00253CFC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53CF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D47798">
        <w:rPr>
          <w:rFonts w:ascii="Times New Roman" w:hAnsi="Times New Roman" w:cs="Times New Roman"/>
          <w:sz w:val="24"/>
          <w:szCs w:val="24"/>
        </w:rPr>
        <w:t>______</w:t>
      </w:r>
    </w:p>
    <w:p w:rsidR="006E6EF9" w:rsidRPr="00DA5D0D" w:rsidRDefault="006E6EF9" w:rsidP="00DA5D0D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 w:rsidRPr="00DA5D0D">
        <w:rPr>
          <w:rFonts w:ascii="Times New Roman" w:hAnsi="Times New Roman" w:cs="Times New Roman"/>
          <w:sz w:val="16"/>
          <w:szCs w:val="16"/>
        </w:rPr>
        <w:t>(указывается наименование контрольного органа)</w:t>
      </w:r>
    </w:p>
    <w:p w:rsidR="00DA5D0D" w:rsidRPr="00DA5D0D" w:rsidRDefault="00DA5D0D" w:rsidP="00DA5D0D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</w:p>
    <w:p w:rsidR="006E6EF9" w:rsidRPr="00253CFC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53CFC">
        <w:rPr>
          <w:rFonts w:ascii="Times New Roman" w:hAnsi="Times New Roman" w:cs="Times New Roman"/>
          <w:sz w:val="24"/>
          <w:szCs w:val="24"/>
        </w:rPr>
        <w:t xml:space="preserve">в   письменной   форме   или   </w:t>
      </w:r>
      <w:r w:rsidR="00DA5D0D" w:rsidRPr="00253CFC">
        <w:rPr>
          <w:rFonts w:ascii="Times New Roman" w:hAnsi="Times New Roman" w:cs="Times New Roman"/>
          <w:sz w:val="24"/>
          <w:szCs w:val="24"/>
        </w:rPr>
        <w:t>в электронной форме с приложением копий</w:t>
      </w:r>
      <w:r w:rsidR="00DA5D0D">
        <w:rPr>
          <w:rFonts w:ascii="Times New Roman" w:hAnsi="Times New Roman" w:cs="Times New Roman"/>
          <w:sz w:val="24"/>
          <w:szCs w:val="24"/>
        </w:rPr>
        <w:t xml:space="preserve"> </w:t>
      </w:r>
      <w:r w:rsidRPr="00253CFC">
        <w:rPr>
          <w:rFonts w:ascii="Times New Roman" w:hAnsi="Times New Roman" w:cs="Times New Roman"/>
          <w:sz w:val="24"/>
          <w:szCs w:val="24"/>
        </w:rPr>
        <w:t>подтверждающих документов до "___" __________ 20____ г.</w:t>
      </w:r>
    </w:p>
    <w:p w:rsidR="00DA5D0D" w:rsidRDefault="00DA5D0D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A5D0D" w:rsidRDefault="006E6EF9" w:rsidP="00362317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53CFC">
        <w:rPr>
          <w:rFonts w:ascii="Times New Roman" w:hAnsi="Times New Roman" w:cs="Times New Roman"/>
          <w:sz w:val="24"/>
          <w:szCs w:val="24"/>
        </w:rPr>
        <w:t>Невыполнение   в   установленный   срок   настоящего   предписания   влечет</w:t>
      </w:r>
      <w:r w:rsidR="00DA5D0D">
        <w:rPr>
          <w:rFonts w:ascii="Times New Roman" w:hAnsi="Times New Roman" w:cs="Times New Roman"/>
          <w:sz w:val="24"/>
          <w:szCs w:val="24"/>
        </w:rPr>
        <w:t xml:space="preserve"> </w:t>
      </w:r>
      <w:r w:rsidR="00DA5D0D" w:rsidRPr="00253CFC">
        <w:rPr>
          <w:rFonts w:ascii="Times New Roman" w:hAnsi="Times New Roman" w:cs="Times New Roman"/>
          <w:sz w:val="24"/>
          <w:szCs w:val="24"/>
        </w:rPr>
        <w:t>административную ответственность в соответствии с</w:t>
      </w:r>
      <w:r w:rsidR="00362317">
        <w:rPr>
          <w:rFonts w:ascii="Times New Roman" w:hAnsi="Times New Roman" w:cs="Times New Roman"/>
          <w:sz w:val="24"/>
          <w:szCs w:val="24"/>
        </w:rPr>
        <w:t xml:space="preserve"> </w:t>
      </w:r>
      <w:hyperlink r:id="rId24">
        <w:r w:rsidRPr="00DA5D0D">
          <w:rPr>
            <w:rFonts w:ascii="Times New Roman" w:hAnsi="Times New Roman" w:cs="Times New Roman"/>
            <w:sz w:val="24"/>
            <w:szCs w:val="24"/>
          </w:rPr>
          <w:t>частью 1 статьи 19.5</w:t>
        </w:r>
      </w:hyperlink>
      <w:r w:rsidR="00DA5D0D" w:rsidRPr="00DA5D0D">
        <w:rPr>
          <w:rFonts w:ascii="Times New Roman" w:hAnsi="Times New Roman" w:cs="Times New Roman"/>
          <w:sz w:val="24"/>
          <w:szCs w:val="24"/>
        </w:rPr>
        <w:t xml:space="preserve"> </w:t>
      </w:r>
      <w:r w:rsidRPr="00253CFC">
        <w:rPr>
          <w:rFonts w:ascii="Times New Roman" w:hAnsi="Times New Roman" w:cs="Times New Roman"/>
          <w:sz w:val="24"/>
          <w:szCs w:val="24"/>
        </w:rPr>
        <w:t xml:space="preserve">Кодекса Российской Федерации об административных правонарушениях. </w:t>
      </w:r>
    </w:p>
    <w:p w:rsidR="00DA5D0D" w:rsidRDefault="00DA5D0D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E6EF9" w:rsidRPr="00253CFC" w:rsidRDefault="006E6EF9" w:rsidP="00362317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53CFC">
        <w:rPr>
          <w:rFonts w:ascii="Times New Roman" w:hAnsi="Times New Roman" w:cs="Times New Roman"/>
          <w:sz w:val="24"/>
          <w:szCs w:val="24"/>
        </w:rPr>
        <w:t>Настоящее</w:t>
      </w:r>
      <w:r w:rsidR="00362317">
        <w:rPr>
          <w:rFonts w:ascii="Times New Roman" w:hAnsi="Times New Roman" w:cs="Times New Roman"/>
          <w:sz w:val="24"/>
          <w:szCs w:val="24"/>
        </w:rPr>
        <w:t xml:space="preserve"> </w:t>
      </w:r>
      <w:r w:rsidRPr="00253CFC">
        <w:rPr>
          <w:rFonts w:ascii="Times New Roman" w:hAnsi="Times New Roman" w:cs="Times New Roman"/>
          <w:sz w:val="24"/>
          <w:szCs w:val="24"/>
        </w:rPr>
        <w:t>предписание может быть обжаловано в установленном законом порядке.</w:t>
      </w:r>
    </w:p>
    <w:p w:rsidR="00362317" w:rsidRDefault="00362317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E6EF9" w:rsidRPr="00253CFC" w:rsidRDefault="00362317" w:rsidP="00362317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Органом, </w:t>
      </w:r>
      <w:r w:rsidRPr="00253CFC">
        <w:rPr>
          <w:rFonts w:ascii="Times New Roman" w:hAnsi="Times New Roman" w:cs="Times New Roman"/>
          <w:sz w:val="24"/>
          <w:szCs w:val="24"/>
        </w:rPr>
        <w:t>осуществляющим контроль за исполнением</w:t>
      </w:r>
      <w:r w:rsidR="006E6EF9" w:rsidRPr="00253CFC">
        <w:rPr>
          <w:rFonts w:ascii="Times New Roman" w:hAnsi="Times New Roman" w:cs="Times New Roman"/>
          <w:sz w:val="24"/>
          <w:szCs w:val="24"/>
        </w:rPr>
        <w:t xml:space="preserve"> настоящего предписания,</w:t>
      </w:r>
    </w:p>
    <w:p w:rsidR="006E6EF9" w:rsidRPr="00253CFC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53CFC">
        <w:rPr>
          <w:rFonts w:ascii="Times New Roman" w:hAnsi="Times New Roman" w:cs="Times New Roman"/>
          <w:sz w:val="24"/>
          <w:szCs w:val="24"/>
        </w:rPr>
        <w:t>является вынесший его орган муниципального контроля:</w:t>
      </w:r>
    </w:p>
    <w:p w:rsidR="006E6EF9" w:rsidRPr="00253CFC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53CF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6E6EF9" w:rsidRPr="00362317" w:rsidRDefault="006E6EF9" w:rsidP="00362317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 w:rsidRPr="00362317">
        <w:rPr>
          <w:rFonts w:ascii="Times New Roman" w:hAnsi="Times New Roman" w:cs="Times New Roman"/>
          <w:sz w:val="16"/>
          <w:szCs w:val="16"/>
        </w:rPr>
        <w:t>(указывается наименование контрольного органа)</w:t>
      </w:r>
    </w:p>
    <w:p w:rsidR="006E6EF9" w:rsidRPr="00253CFC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53CF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6E6EF9" w:rsidRPr="00362317" w:rsidRDefault="006E6EF9" w:rsidP="00362317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 w:rsidRPr="00362317">
        <w:rPr>
          <w:rFonts w:ascii="Times New Roman" w:hAnsi="Times New Roman" w:cs="Times New Roman"/>
          <w:sz w:val="16"/>
          <w:szCs w:val="16"/>
        </w:rPr>
        <w:t>(должность, фамилия, инициалы специалиста</w:t>
      </w:r>
      <w:r w:rsidR="00362317">
        <w:rPr>
          <w:rFonts w:ascii="Times New Roman" w:hAnsi="Times New Roman" w:cs="Times New Roman"/>
          <w:sz w:val="16"/>
          <w:szCs w:val="16"/>
        </w:rPr>
        <w:t xml:space="preserve"> </w:t>
      </w:r>
      <w:r w:rsidRPr="00362317">
        <w:rPr>
          <w:rFonts w:ascii="Times New Roman" w:hAnsi="Times New Roman" w:cs="Times New Roman"/>
          <w:sz w:val="16"/>
          <w:szCs w:val="16"/>
        </w:rPr>
        <w:t>(руководителя группы специалистов)</w:t>
      </w:r>
    </w:p>
    <w:p w:rsidR="006E6EF9" w:rsidRPr="00253CFC" w:rsidRDefault="006E6EF9" w:rsidP="00362317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6E6EF9" w:rsidRPr="00253CFC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53CFC">
        <w:rPr>
          <w:rFonts w:ascii="Times New Roman" w:hAnsi="Times New Roman" w:cs="Times New Roman"/>
          <w:sz w:val="24"/>
          <w:szCs w:val="24"/>
        </w:rPr>
        <w:t>(подпись) ____________________</w:t>
      </w:r>
    </w:p>
    <w:p w:rsidR="00362317" w:rsidRDefault="00362317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E6EF9" w:rsidRPr="00253CFC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53CFC">
        <w:rPr>
          <w:rFonts w:ascii="Times New Roman" w:hAnsi="Times New Roman" w:cs="Times New Roman"/>
          <w:sz w:val="24"/>
          <w:szCs w:val="24"/>
        </w:rPr>
        <w:t>Отметка об ознакомлении или об отказе в ознакомлении контролируемых лиц или</w:t>
      </w:r>
      <w:r w:rsidR="00362317">
        <w:rPr>
          <w:rFonts w:ascii="Times New Roman" w:hAnsi="Times New Roman" w:cs="Times New Roman"/>
          <w:sz w:val="24"/>
          <w:szCs w:val="24"/>
        </w:rPr>
        <w:t xml:space="preserve"> </w:t>
      </w:r>
      <w:r w:rsidRPr="00253CFC">
        <w:rPr>
          <w:rFonts w:ascii="Times New Roman" w:hAnsi="Times New Roman" w:cs="Times New Roman"/>
          <w:sz w:val="24"/>
          <w:szCs w:val="24"/>
        </w:rPr>
        <w:t>их представителей с протоколом осмотра (дата и время ознакомления)</w:t>
      </w:r>
    </w:p>
    <w:p w:rsidR="006E6EF9" w:rsidRPr="00253CFC" w:rsidRDefault="006E6EF9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53CFC">
        <w:rPr>
          <w:rFonts w:ascii="Times New Roman" w:hAnsi="Times New Roman" w:cs="Times New Roman"/>
          <w:sz w:val="24"/>
          <w:szCs w:val="24"/>
        </w:rPr>
        <w:t>_________________________________</w:t>
      </w:r>
      <w:r w:rsidR="00362317">
        <w:rPr>
          <w:rFonts w:ascii="Times New Roman" w:hAnsi="Times New Roman" w:cs="Times New Roman"/>
          <w:sz w:val="24"/>
          <w:szCs w:val="24"/>
        </w:rPr>
        <w:t>________________________________________________</w:t>
      </w:r>
    </w:p>
    <w:p w:rsidR="00EA0173" w:rsidRDefault="00EA0173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E6EF9" w:rsidRDefault="00EA0173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="00362317">
        <w:rPr>
          <w:rFonts w:ascii="Times New Roman" w:hAnsi="Times New Roman" w:cs="Times New Roman"/>
          <w:sz w:val="24"/>
          <w:szCs w:val="24"/>
        </w:rPr>
        <w:t xml:space="preserve">тметка о направлении протокола осмотра в </w:t>
      </w:r>
      <w:r w:rsidR="006E6EF9" w:rsidRPr="00253CFC">
        <w:rPr>
          <w:rFonts w:ascii="Times New Roman" w:hAnsi="Times New Roman" w:cs="Times New Roman"/>
          <w:sz w:val="24"/>
          <w:szCs w:val="24"/>
        </w:rPr>
        <w:t>э</w:t>
      </w:r>
      <w:r w:rsidR="00362317">
        <w:rPr>
          <w:rFonts w:ascii="Times New Roman" w:hAnsi="Times New Roman" w:cs="Times New Roman"/>
          <w:sz w:val="24"/>
          <w:szCs w:val="24"/>
        </w:rPr>
        <w:t xml:space="preserve">лектронном виде </w:t>
      </w:r>
      <w:r w:rsidR="006E6EF9" w:rsidRPr="00253CFC">
        <w:rPr>
          <w:rFonts w:ascii="Times New Roman" w:hAnsi="Times New Roman" w:cs="Times New Roman"/>
          <w:sz w:val="24"/>
          <w:szCs w:val="24"/>
        </w:rPr>
        <w:t>(адрес</w:t>
      </w:r>
      <w:r w:rsidR="00362317">
        <w:rPr>
          <w:rFonts w:ascii="Times New Roman" w:hAnsi="Times New Roman" w:cs="Times New Roman"/>
          <w:sz w:val="24"/>
          <w:szCs w:val="24"/>
        </w:rPr>
        <w:t xml:space="preserve"> </w:t>
      </w:r>
      <w:r w:rsidR="00362317" w:rsidRPr="00253CFC">
        <w:rPr>
          <w:rFonts w:ascii="Times New Roman" w:hAnsi="Times New Roman" w:cs="Times New Roman"/>
          <w:sz w:val="24"/>
          <w:szCs w:val="24"/>
        </w:rPr>
        <w:t>электронной почты</w:t>
      </w:r>
      <w:r w:rsidR="006E6EF9" w:rsidRPr="00253CFC">
        <w:rPr>
          <w:rFonts w:ascii="Times New Roman" w:hAnsi="Times New Roman" w:cs="Times New Roman"/>
          <w:sz w:val="24"/>
          <w:szCs w:val="24"/>
        </w:rPr>
        <w:t>), в том числе через личный кабинет на специализированном</w:t>
      </w:r>
      <w:r w:rsidR="00362317">
        <w:rPr>
          <w:rFonts w:ascii="Times New Roman" w:hAnsi="Times New Roman" w:cs="Times New Roman"/>
          <w:sz w:val="24"/>
          <w:szCs w:val="24"/>
        </w:rPr>
        <w:t xml:space="preserve"> </w:t>
      </w:r>
      <w:r w:rsidR="006E6EF9" w:rsidRPr="00253CFC">
        <w:rPr>
          <w:rFonts w:ascii="Times New Roman" w:hAnsi="Times New Roman" w:cs="Times New Roman"/>
          <w:sz w:val="24"/>
          <w:szCs w:val="24"/>
        </w:rPr>
        <w:t xml:space="preserve">электронном портале </w:t>
      </w:r>
    </w:p>
    <w:p w:rsidR="002D47E8" w:rsidRDefault="00362317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</w:t>
      </w:r>
    </w:p>
    <w:p w:rsidR="002D47E8" w:rsidRDefault="002D47E8">
      <w:pPr>
        <w:spacing w:after="160" w:line="259" w:lineRule="auto"/>
        <w:rPr>
          <w:rFonts w:eastAsiaTheme="minorEastAsia"/>
        </w:rPr>
      </w:pPr>
      <w:r>
        <w:br w:type="page"/>
      </w:r>
    </w:p>
    <w:p w:rsidR="002D47E8" w:rsidRPr="00135163" w:rsidRDefault="002D47E8" w:rsidP="002D47E8">
      <w:pPr>
        <w:ind w:firstLine="709"/>
        <w:jc w:val="center"/>
        <w:rPr>
          <w:b/>
          <w:bCs/>
          <w:color w:val="000000"/>
          <w:sz w:val="28"/>
          <w:szCs w:val="28"/>
        </w:rPr>
      </w:pPr>
      <w:r w:rsidRPr="00135163">
        <w:rPr>
          <w:b/>
          <w:bCs/>
          <w:color w:val="000000"/>
          <w:sz w:val="28"/>
          <w:szCs w:val="28"/>
        </w:rPr>
        <w:t xml:space="preserve">Пояснительная записка </w:t>
      </w:r>
    </w:p>
    <w:p w:rsidR="002D47E8" w:rsidRPr="00135163" w:rsidRDefault="002D47E8" w:rsidP="002D47E8">
      <w:pPr>
        <w:ind w:firstLine="709"/>
        <w:jc w:val="center"/>
        <w:rPr>
          <w:b/>
          <w:bCs/>
          <w:color w:val="000000"/>
          <w:sz w:val="28"/>
          <w:szCs w:val="28"/>
        </w:rPr>
      </w:pPr>
      <w:r w:rsidRPr="00135163">
        <w:rPr>
          <w:b/>
          <w:bCs/>
          <w:color w:val="000000"/>
          <w:sz w:val="28"/>
          <w:szCs w:val="28"/>
        </w:rPr>
        <w:t xml:space="preserve">к </w:t>
      </w:r>
      <w:r>
        <w:rPr>
          <w:b/>
          <w:bCs/>
          <w:color w:val="000000"/>
          <w:sz w:val="28"/>
          <w:szCs w:val="28"/>
        </w:rPr>
        <w:t>внесению изменений в П</w:t>
      </w:r>
      <w:r w:rsidRPr="00135163">
        <w:rPr>
          <w:b/>
          <w:bCs/>
          <w:color w:val="000000"/>
          <w:sz w:val="28"/>
          <w:szCs w:val="28"/>
        </w:rPr>
        <w:t>оложени</w:t>
      </w:r>
      <w:r>
        <w:rPr>
          <w:b/>
          <w:bCs/>
          <w:color w:val="000000"/>
          <w:sz w:val="28"/>
          <w:szCs w:val="28"/>
        </w:rPr>
        <w:t>е</w:t>
      </w:r>
      <w:r w:rsidRPr="00135163">
        <w:rPr>
          <w:b/>
          <w:bCs/>
          <w:color w:val="000000"/>
          <w:sz w:val="28"/>
          <w:szCs w:val="28"/>
        </w:rPr>
        <w:t xml:space="preserve"> о муниципальном контроле в сфере благоустройства </w:t>
      </w:r>
    </w:p>
    <w:p w:rsidR="002D47E8" w:rsidRPr="00135163" w:rsidRDefault="002D47E8" w:rsidP="002D47E8">
      <w:pPr>
        <w:shd w:val="clear" w:color="auto" w:fill="FFFFFF"/>
        <w:ind w:firstLine="709"/>
        <w:rPr>
          <w:b/>
          <w:color w:val="000000"/>
          <w:sz w:val="28"/>
          <w:szCs w:val="28"/>
        </w:rPr>
      </w:pPr>
    </w:p>
    <w:p w:rsidR="002D47E8" w:rsidRDefault="002D47E8" w:rsidP="002D47E8">
      <w:pPr>
        <w:pStyle w:val="ConsTitle"/>
        <w:widowControl/>
        <w:ind w:firstLine="567"/>
        <w:jc w:val="both"/>
        <w:rPr>
          <w:rFonts w:ascii="Times New Roman" w:hAnsi="Times New Roman" w:cs="Times New Roman"/>
          <w:b w:val="0"/>
          <w:color w:val="000000"/>
          <w:sz w:val="28"/>
          <w:szCs w:val="28"/>
          <w:lang w:eastAsia="ru-RU"/>
        </w:rPr>
      </w:pPr>
      <w:proofErr w:type="gramStart"/>
      <w:r w:rsidRPr="002E4028">
        <w:rPr>
          <w:rFonts w:ascii="Times New Roman" w:hAnsi="Times New Roman" w:cs="Times New Roman"/>
          <w:b w:val="0"/>
          <w:color w:val="000000"/>
          <w:sz w:val="28"/>
          <w:szCs w:val="28"/>
          <w:lang w:eastAsia="ru-RU"/>
        </w:rPr>
        <w:t xml:space="preserve">Положение о муниципальном </w:t>
      </w:r>
      <w:r w:rsidRPr="002E4028">
        <w:rPr>
          <w:rFonts w:ascii="Times New Roman" w:hAnsi="Times New Roman" w:cs="Times New Roman"/>
          <w:b w:val="0"/>
          <w:bCs/>
          <w:color w:val="000000"/>
          <w:sz w:val="28"/>
          <w:szCs w:val="28"/>
        </w:rPr>
        <w:t xml:space="preserve">контроле в сфере благоустройства </w:t>
      </w:r>
      <w:r w:rsidRPr="002E4028">
        <w:rPr>
          <w:rFonts w:ascii="Times New Roman" w:hAnsi="Times New Roman" w:cs="Times New Roman"/>
          <w:b w:val="0"/>
          <w:color w:val="000000"/>
          <w:sz w:val="28"/>
          <w:szCs w:val="28"/>
          <w:lang w:eastAsia="ru-RU"/>
        </w:rPr>
        <w:t xml:space="preserve">(далее – Положение) </w:t>
      </w:r>
      <w:r>
        <w:rPr>
          <w:rFonts w:ascii="Times New Roman" w:hAnsi="Times New Roman" w:cs="Times New Roman"/>
          <w:b w:val="0"/>
          <w:color w:val="000000"/>
          <w:sz w:val="28"/>
          <w:szCs w:val="28"/>
          <w:lang w:eastAsia="ru-RU"/>
        </w:rPr>
        <w:t>разработано и утверждено решением Совета депутатов города Бердска</w:t>
      </w:r>
      <w:r w:rsidRPr="002E4028">
        <w:rPr>
          <w:rFonts w:ascii="Times New Roman" w:hAnsi="Times New Roman" w:cs="Times New Roman"/>
          <w:b w:val="0"/>
          <w:color w:val="000000"/>
          <w:sz w:val="28"/>
          <w:szCs w:val="28"/>
          <w:lang w:eastAsia="ru-RU"/>
        </w:rPr>
        <w:t xml:space="preserve"> в соответствии с </w:t>
      </w:r>
      <w:r w:rsidRPr="002E4028">
        <w:rPr>
          <w:rFonts w:ascii="Times New Roman" w:hAnsi="Times New Roman" w:cs="Times New Roman"/>
          <w:b w:val="0"/>
          <w:color w:val="000000"/>
          <w:sz w:val="28"/>
          <w:szCs w:val="28"/>
        </w:rPr>
        <w:t>пунктом 19 части 1 статьи 14</w:t>
      </w:r>
      <w:r w:rsidRPr="002E4028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 xml:space="preserve"> Федерального закона от 06.10.2003 № 131-ФЗ «Об общих принципах организации местного самоуправления в Российской Федерации»</w:t>
      </w:r>
      <w:r w:rsidRPr="002E402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2E4028">
        <w:rPr>
          <w:rFonts w:ascii="Times New Roman" w:hAnsi="Times New Roman" w:cs="Times New Roman"/>
          <w:b w:val="0"/>
          <w:color w:val="000000"/>
          <w:sz w:val="28"/>
          <w:szCs w:val="28"/>
          <w:lang w:eastAsia="ru-RU"/>
        </w:rPr>
        <w:t>и Федеральным законом от 31.07.2020 № 248-ФЗ «О государственном контроле (надзоре) и муниципальном контроле в Российской Федерации» (далее – Федеральный закон № 248-ФЗ)</w:t>
      </w:r>
      <w:r>
        <w:rPr>
          <w:rFonts w:ascii="Times New Roman" w:hAnsi="Times New Roman" w:cs="Times New Roman"/>
          <w:b w:val="0"/>
          <w:color w:val="000000"/>
          <w:sz w:val="28"/>
          <w:szCs w:val="28"/>
          <w:lang w:eastAsia="ru-RU"/>
        </w:rPr>
        <w:t>.</w:t>
      </w:r>
      <w:proofErr w:type="gramEnd"/>
    </w:p>
    <w:p w:rsidR="002D47E8" w:rsidRDefault="002D47E8" w:rsidP="002D47E8">
      <w:pPr>
        <w:pStyle w:val="ConsTitle"/>
        <w:widowControl/>
        <w:ind w:firstLine="567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  <w:lang w:eastAsia="ru-RU"/>
        </w:rPr>
        <w:t xml:space="preserve">В связи со вступлением в силу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Федерального закона</w:t>
      </w:r>
      <w:r w:rsidRPr="002A11C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от 28.12.2024 № 540-ФЗ «О внесении изменений в Федеральный закон от 31.07.2020 № 248-ФЗ «О государственном контроле (надзоре) и муниципальном контроле в Российской Федерации»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, в Положение вносятся соответствующие изменения.</w:t>
      </w:r>
    </w:p>
    <w:p w:rsidR="002D47E8" w:rsidRDefault="002D47E8" w:rsidP="002D47E8">
      <w:pPr>
        <w:pStyle w:val="ConsTitle"/>
        <w:widowControl/>
        <w:ind w:firstLine="567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Основные изменения определяются следующим: </w:t>
      </w:r>
    </w:p>
    <w:p w:rsidR="002D47E8" w:rsidRDefault="002D47E8" w:rsidP="002D47E8">
      <w:pPr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1).</w:t>
      </w:r>
      <w:r w:rsidRPr="00FA34C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Д</w:t>
      </w:r>
      <w:r w:rsidRPr="00FA34C2">
        <w:rPr>
          <w:color w:val="000000"/>
          <w:sz w:val="28"/>
          <w:szCs w:val="28"/>
        </w:rPr>
        <w:t>обавлен раздел</w:t>
      </w:r>
      <w:r>
        <w:rPr>
          <w:color w:val="000000"/>
          <w:sz w:val="28"/>
          <w:szCs w:val="28"/>
        </w:rPr>
        <w:t xml:space="preserve"> 2</w:t>
      </w:r>
      <w:r w:rsidRPr="00FA34C2">
        <w:rPr>
          <w:color w:val="000000"/>
          <w:sz w:val="28"/>
          <w:szCs w:val="28"/>
        </w:rPr>
        <w:t>, предусматривающий обязательное применение системы управления рисками</w:t>
      </w:r>
      <w:r w:rsidRPr="00FA34C2">
        <w:rPr>
          <w:sz w:val="28"/>
          <w:szCs w:val="28"/>
        </w:rPr>
        <w:t xml:space="preserve"> причинения вреда (ущерба) охраняемым законом ценностям.</w:t>
      </w:r>
      <w:r>
        <w:rPr>
          <w:sz w:val="28"/>
          <w:szCs w:val="28"/>
        </w:rPr>
        <w:t xml:space="preserve"> Ранее система управления рисками не применялась. </w:t>
      </w:r>
    </w:p>
    <w:p w:rsidR="002D47E8" w:rsidRPr="005A0C5F" w:rsidRDefault="002D47E8" w:rsidP="002D47E8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Система управления рисками предусматривает, что п</w:t>
      </w:r>
      <w:r w:rsidRPr="005A0C5F">
        <w:rPr>
          <w:sz w:val="28"/>
          <w:szCs w:val="28"/>
        </w:rPr>
        <w:t>лановые контрольные мероприятия, обязательные профилактические визиты в соответствии с пунктом 1 части 1 статьи 52.1 Федерального закона от 31.07.2020 №248-ФЗ «О государственном контроле (надзоре) и муниципальном контроле в Российской Федерации» в рамках муниципального контроля в сфере благоустройства не проводятся.</w:t>
      </w:r>
    </w:p>
    <w:p w:rsidR="002D47E8" w:rsidRPr="005A0C5F" w:rsidRDefault="002D47E8" w:rsidP="002D47E8">
      <w:pPr>
        <w:ind w:firstLine="540"/>
        <w:jc w:val="both"/>
        <w:rPr>
          <w:rStyle w:val="fontstyle01"/>
        </w:rPr>
      </w:pPr>
      <w:r w:rsidRPr="005A0C5F">
        <w:rPr>
          <w:sz w:val="28"/>
          <w:szCs w:val="28"/>
        </w:rPr>
        <w:t>Для целей управления рисками причинения вреда (ущерба) охраняемым законом ценностям при осуществлении муниципального контроля в сфере благоустройства категорирование объектов контроля по степени рис</w:t>
      </w:r>
      <w:r>
        <w:rPr>
          <w:sz w:val="28"/>
          <w:szCs w:val="28"/>
        </w:rPr>
        <w:t>к</w:t>
      </w:r>
      <w:r w:rsidRPr="005A0C5F">
        <w:rPr>
          <w:sz w:val="28"/>
          <w:szCs w:val="28"/>
        </w:rPr>
        <w:t xml:space="preserve">а не осуществляется, критерии отнесения объектов муниципального контроля в сфере благоустройства к категориям риска не утверждаются. </w:t>
      </w:r>
    </w:p>
    <w:p w:rsidR="002D47E8" w:rsidRPr="005A0C5F" w:rsidRDefault="002D47E8" w:rsidP="002D47E8">
      <w:pPr>
        <w:ind w:firstLine="567"/>
        <w:jc w:val="both"/>
        <w:rPr>
          <w:rStyle w:val="fontstyle01"/>
        </w:rPr>
      </w:pPr>
      <w:r w:rsidRPr="005A0C5F">
        <w:rPr>
          <w:rStyle w:val="fontstyle01"/>
        </w:rPr>
        <w:t>Применение системы управления рисками</w:t>
      </w:r>
      <w:r w:rsidRPr="005A0C5F">
        <w:rPr>
          <w:sz w:val="28"/>
          <w:szCs w:val="28"/>
        </w:rPr>
        <w:t xml:space="preserve"> причинения вреда (ущерба) охраняемым законом ценностям осуществляется посредством, вероятности наступления событий и признаков, установленных индикаторами риска нарушения обязательных требований, используемых для определения необходимости проведения внеплановых контрольных мероприятий.</w:t>
      </w:r>
    </w:p>
    <w:p w:rsidR="002D47E8" w:rsidRDefault="002D47E8" w:rsidP="002D47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2). В </w:t>
      </w:r>
      <w:proofErr w:type="gramStart"/>
      <w:r>
        <w:rPr>
          <w:rFonts w:ascii="Times New Roman" w:hAnsi="Times New Roman" w:cs="Times New Roman"/>
          <w:sz w:val="28"/>
          <w:szCs w:val="28"/>
        </w:rPr>
        <w:t>разделе, предусматривающем профилактические мероприятия добавлено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обязательное мероприятие – профилактический визит, порядок и основания его проведения (пункты 3.5, 3.9 Положения).</w:t>
      </w:r>
    </w:p>
    <w:p w:rsidR="002D47E8" w:rsidRDefault="002D47E8" w:rsidP="002D47E8">
      <w:pPr>
        <w:pStyle w:val="ConsPlusNormal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>3). В подпункт 6, пункта 4.1 добавлена возможность использования не только видеозаписи, но и фотосъёмки, при проведении контрольного мероприятия без взаимодействия с контролируемым лицом – выездного обследования. В пункт 4.3 добавлена возможность проведения и</w:t>
      </w:r>
      <w:r w:rsidRPr="000843A9">
        <w:rPr>
          <w:rFonts w:ascii="Times New Roman" w:eastAsiaTheme="minorHAnsi" w:hAnsi="Times New Roman" w:cs="Times New Roman"/>
          <w:sz w:val="28"/>
          <w:szCs w:val="28"/>
          <w:lang w:eastAsia="en-US"/>
        </w:rPr>
        <w:t>нспекционный визит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а, выездной проверки с </w:t>
      </w:r>
      <w:r w:rsidRPr="000843A9">
        <w:rPr>
          <w:rFonts w:ascii="Times New Roman" w:eastAsiaTheme="minorHAnsi" w:hAnsi="Times New Roman" w:cs="Times New Roman"/>
          <w:sz w:val="28"/>
          <w:szCs w:val="28"/>
          <w:lang w:eastAsia="en-US"/>
        </w:rPr>
        <w:t>использованием средств дистанционного взаимодействия, в том числе посредством аудио- или видеосвязи.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</w:p>
    <w:p w:rsidR="002D47E8" w:rsidRDefault="002D47E8" w:rsidP="002D47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4). Статья 4.5 изложена в новой редакции: «</w:t>
      </w:r>
      <w:r w:rsidRPr="002437A7">
        <w:rPr>
          <w:rFonts w:ascii="Times New Roman" w:hAnsi="Times New Roman" w:cs="Times New Roman"/>
          <w:sz w:val="28"/>
          <w:szCs w:val="28"/>
        </w:rPr>
        <w:t>Основанием для проведения контрольных мероприятий являются случаи, предусмотренные требованиями части 1 статьи 57 Федерального закона от 31.07.2020 №248-ФЗ «О государственном контроле (надзоре) и муниципальном контроле в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D47E8" w:rsidRPr="002437A7" w:rsidRDefault="002D47E8" w:rsidP="002D47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5). В целях устранения замечания, изложенного в экспертном заключении Министерства юстиции Новосибирской области от 07.11.2024 в п. 4.17 (ранее п. 3.16) </w:t>
      </w:r>
      <w:proofErr w:type="gramStart"/>
      <w:r>
        <w:rPr>
          <w:rFonts w:ascii="Times New Roman" w:hAnsi="Times New Roman" w:cs="Times New Roman"/>
          <w:sz w:val="28"/>
          <w:szCs w:val="28"/>
        </w:rPr>
        <w:t>срок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датированный 2023 годом изменён на 2025.</w:t>
      </w:r>
    </w:p>
    <w:p w:rsidR="002D47E8" w:rsidRPr="000843A9" w:rsidRDefault="002D47E8" w:rsidP="002D47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D47E8" w:rsidRPr="002A11CF" w:rsidRDefault="002D47E8" w:rsidP="002D47E8">
      <w:pPr>
        <w:pStyle w:val="ConsPlusNormal"/>
        <w:ind w:firstLine="540"/>
        <w:jc w:val="both"/>
        <w:rPr>
          <w:rFonts w:ascii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2D47E8" w:rsidRPr="00972D8D" w:rsidRDefault="002D47E8" w:rsidP="002D47E8">
      <w:pPr>
        <w:pStyle w:val="ConsTitle"/>
        <w:widowControl/>
        <w:jc w:val="both"/>
        <w:rPr>
          <w:rFonts w:ascii="Times New Roman" w:hAnsi="Times New Roman" w:cs="Times New Roman"/>
          <w:b w:val="0"/>
          <w:color w:val="000000"/>
          <w:sz w:val="28"/>
          <w:szCs w:val="28"/>
          <w:lang w:eastAsia="ru-RU"/>
        </w:rPr>
      </w:pPr>
    </w:p>
    <w:p w:rsidR="002D47E8" w:rsidRDefault="002D47E8" w:rsidP="002D47E8">
      <w:pPr>
        <w:rPr>
          <w:sz w:val="28"/>
          <w:szCs w:val="28"/>
        </w:rPr>
      </w:pPr>
      <w:r w:rsidRPr="002E4028">
        <w:rPr>
          <w:sz w:val="28"/>
          <w:szCs w:val="28"/>
        </w:rPr>
        <w:t>Начальник</w:t>
      </w:r>
      <w:r>
        <w:rPr>
          <w:sz w:val="28"/>
          <w:szCs w:val="28"/>
        </w:rPr>
        <w:t xml:space="preserve"> отдела административно-технического контроля</w:t>
      </w:r>
    </w:p>
    <w:p w:rsidR="002D47E8" w:rsidRDefault="002D47E8" w:rsidP="002D47E8">
      <w:pPr>
        <w:rPr>
          <w:sz w:val="28"/>
          <w:szCs w:val="28"/>
        </w:rPr>
      </w:pPr>
      <w:r>
        <w:rPr>
          <w:sz w:val="28"/>
          <w:szCs w:val="28"/>
        </w:rPr>
        <w:t xml:space="preserve">администрации города Бердска </w:t>
      </w:r>
    </w:p>
    <w:p w:rsidR="002D47E8" w:rsidRPr="002E4028" w:rsidRDefault="002D47E8" w:rsidP="002D47E8">
      <w:pPr>
        <w:rPr>
          <w:sz w:val="28"/>
          <w:szCs w:val="28"/>
        </w:rPr>
      </w:pPr>
      <w:r>
        <w:rPr>
          <w:sz w:val="28"/>
          <w:szCs w:val="28"/>
        </w:rPr>
        <w:t>управления ЖКХ, энергетики и транспорта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П.В. Дятлов   </w:t>
      </w:r>
    </w:p>
    <w:p w:rsidR="00362317" w:rsidRPr="00253CFC" w:rsidRDefault="00362317" w:rsidP="00F903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sectPr w:rsidR="00362317" w:rsidRPr="00253CFC" w:rsidSect="00EA0173">
      <w:headerReference w:type="even" r:id="rId25"/>
      <w:headerReference w:type="default" r:id="rId26"/>
      <w:pgSz w:w="11906" w:h="16838"/>
      <w:pgMar w:top="1134" w:right="850" w:bottom="993" w:left="1275" w:header="720" w:footer="720" w:gutter="0"/>
      <w:cols w:space="72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45641" w:rsidRDefault="00645641" w:rsidP="00D03C14">
      <w:r>
        <w:separator/>
      </w:r>
    </w:p>
  </w:endnote>
  <w:endnote w:type="continuationSeparator" w:id="0">
    <w:p w:rsidR="00645641" w:rsidRDefault="00645641" w:rsidP="00D03C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roid Sans Devanagari">
    <w:altName w:val="Segoe UI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Mono">
    <w:charset w:val="CC"/>
    <w:family w:val="modern"/>
    <w:pitch w:val="fixed"/>
    <w:sig w:usb0="E0000AFF" w:usb1="400078FF" w:usb2="00000001" w:usb3="00000000" w:csb0="000001BF" w:csb1="00000000"/>
  </w:font>
  <w:font w:name="Droid Sans Fallback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45641" w:rsidRDefault="00645641" w:rsidP="00D03C14">
      <w:r>
        <w:separator/>
      </w:r>
    </w:p>
  </w:footnote>
  <w:footnote w:type="continuationSeparator" w:id="0">
    <w:p w:rsidR="00645641" w:rsidRDefault="00645641" w:rsidP="00D03C1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6EF9" w:rsidRDefault="003A057A" w:rsidP="00090816">
    <w:pPr>
      <w:pStyle w:val="af6"/>
      <w:framePr w:wrap="none" w:vAnchor="text" w:hAnchor="margin" w:xAlign="center" w:y="1"/>
      <w:rPr>
        <w:rStyle w:val="afa"/>
      </w:rPr>
    </w:pPr>
    <w:r>
      <w:rPr>
        <w:rStyle w:val="afa"/>
      </w:rPr>
      <w:fldChar w:fldCharType="begin"/>
    </w:r>
    <w:r w:rsidR="006E6EF9">
      <w:rPr>
        <w:rStyle w:val="afa"/>
      </w:rPr>
      <w:instrText xml:space="preserve"> PAGE </w:instrText>
    </w:r>
    <w:r>
      <w:rPr>
        <w:rStyle w:val="afa"/>
      </w:rPr>
      <w:fldChar w:fldCharType="end"/>
    </w:r>
  </w:p>
  <w:p w:rsidR="006E6EF9" w:rsidRDefault="006E6EF9">
    <w:pPr>
      <w:pStyle w:val="af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6EF9" w:rsidRDefault="003A057A" w:rsidP="00090816">
    <w:pPr>
      <w:pStyle w:val="af6"/>
      <w:framePr w:wrap="none" w:vAnchor="text" w:hAnchor="margin" w:xAlign="center" w:y="1"/>
      <w:rPr>
        <w:rStyle w:val="afa"/>
      </w:rPr>
    </w:pPr>
    <w:r>
      <w:rPr>
        <w:rStyle w:val="afa"/>
      </w:rPr>
      <w:fldChar w:fldCharType="begin"/>
    </w:r>
    <w:r w:rsidR="006E6EF9">
      <w:rPr>
        <w:rStyle w:val="afa"/>
      </w:rPr>
      <w:instrText xml:space="preserve"> PAGE </w:instrText>
    </w:r>
    <w:r>
      <w:rPr>
        <w:rStyle w:val="afa"/>
      </w:rPr>
      <w:fldChar w:fldCharType="separate"/>
    </w:r>
    <w:r w:rsidR="002D47E8">
      <w:rPr>
        <w:rStyle w:val="afa"/>
        <w:noProof/>
      </w:rPr>
      <w:t>21</w:t>
    </w:r>
    <w:r>
      <w:rPr>
        <w:rStyle w:val="afa"/>
      </w:rPr>
      <w:fldChar w:fldCharType="end"/>
    </w:r>
  </w:p>
  <w:p w:rsidR="006E6EF9" w:rsidRDefault="006E6EF9">
    <w:pPr>
      <w:pStyle w:val="af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66F789B"/>
    <w:multiLevelType w:val="hybridMultilevel"/>
    <w:tmpl w:val="AB50CFFE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7FA52B2"/>
    <w:multiLevelType w:val="hybridMultilevel"/>
    <w:tmpl w:val="A3185B54"/>
    <w:lvl w:ilvl="0" w:tplc="9A40F9E6">
      <w:start w:val="3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63A74C55"/>
    <w:multiLevelType w:val="hybridMultilevel"/>
    <w:tmpl w:val="BDCE117C"/>
    <w:lvl w:ilvl="0" w:tplc="1C786860">
      <w:start w:val="5"/>
      <w:numFmt w:val="decimal"/>
      <w:lvlText w:val="%1."/>
      <w:lvlJc w:val="left"/>
      <w:pPr>
        <w:ind w:left="1287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">
    <w:nsid w:val="684B47E3"/>
    <w:multiLevelType w:val="hybridMultilevel"/>
    <w:tmpl w:val="A09AA50A"/>
    <w:lvl w:ilvl="0" w:tplc="087A6A22">
      <w:start w:val="1"/>
      <w:numFmt w:val="decimal"/>
      <w:lvlText w:val="%1."/>
      <w:lvlJc w:val="left"/>
      <w:pPr>
        <w:ind w:left="786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71CD185E"/>
    <w:multiLevelType w:val="hybridMultilevel"/>
    <w:tmpl w:val="00BA5AFC"/>
    <w:lvl w:ilvl="0" w:tplc="D6C2495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3"/>
  </w:num>
  <w:num w:numId="5">
    <w:abstractNumId w:val="5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03C14"/>
    <w:rsid w:val="00025D3D"/>
    <w:rsid w:val="00027228"/>
    <w:rsid w:val="00063098"/>
    <w:rsid w:val="00066469"/>
    <w:rsid w:val="000843A9"/>
    <w:rsid w:val="0008598C"/>
    <w:rsid w:val="00090816"/>
    <w:rsid w:val="00091D94"/>
    <w:rsid w:val="000B6CD8"/>
    <w:rsid w:val="000D2668"/>
    <w:rsid w:val="000D47E8"/>
    <w:rsid w:val="000E0123"/>
    <w:rsid w:val="000E290F"/>
    <w:rsid w:val="000F67EB"/>
    <w:rsid w:val="00111D26"/>
    <w:rsid w:val="0012528B"/>
    <w:rsid w:val="00126F4B"/>
    <w:rsid w:val="001337D1"/>
    <w:rsid w:val="00135163"/>
    <w:rsid w:val="001378A0"/>
    <w:rsid w:val="001456FE"/>
    <w:rsid w:val="00151F0C"/>
    <w:rsid w:val="001539E1"/>
    <w:rsid w:val="00163E31"/>
    <w:rsid w:val="00164137"/>
    <w:rsid w:val="0019190F"/>
    <w:rsid w:val="001F5C2C"/>
    <w:rsid w:val="0020712E"/>
    <w:rsid w:val="002163F9"/>
    <w:rsid w:val="0021716C"/>
    <w:rsid w:val="00240A74"/>
    <w:rsid w:val="00244777"/>
    <w:rsid w:val="00251BAC"/>
    <w:rsid w:val="00253CFC"/>
    <w:rsid w:val="00281347"/>
    <w:rsid w:val="002903C6"/>
    <w:rsid w:val="00297C06"/>
    <w:rsid w:val="002A614A"/>
    <w:rsid w:val="002A677E"/>
    <w:rsid w:val="002C54AD"/>
    <w:rsid w:val="002D47E8"/>
    <w:rsid w:val="002D6418"/>
    <w:rsid w:val="002E5E9A"/>
    <w:rsid w:val="003127EB"/>
    <w:rsid w:val="00330947"/>
    <w:rsid w:val="0034202C"/>
    <w:rsid w:val="003421E5"/>
    <w:rsid w:val="00362317"/>
    <w:rsid w:val="003674DC"/>
    <w:rsid w:val="00375603"/>
    <w:rsid w:val="003809A0"/>
    <w:rsid w:val="00397D2C"/>
    <w:rsid w:val="003A057A"/>
    <w:rsid w:val="003C51B1"/>
    <w:rsid w:val="003E6C64"/>
    <w:rsid w:val="003F09EC"/>
    <w:rsid w:val="00414DB7"/>
    <w:rsid w:val="00455779"/>
    <w:rsid w:val="00482903"/>
    <w:rsid w:val="004C1938"/>
    <w:rsid w:val="004D27BF"/>
    <w:rsid w:val="004D5165"/>
    <w:rsid w:val="004E6399"/>
    <w:rsid w:val="00504F17"/>
    <w:rsid w:val="00563E0A"/>
    <w:rsid w:val="00566B7B"/>
    <w:rsid w:val="00570854"/>
    <w:rsid w:val="0057095C"/>
    <w:rsid w:val="00572CF1"/>
    <w:rsid w:val="00574E1B"/>
    <w:rsid w:val="005842DE"/>
    <w:rsid w:val="005A0C5F"/>
    <w:rsid w:val="005D1D2E"/>
    <w:rsid w:val="005D2B2C"/>
    <w:rsid w:val="005D5B2C"/>
    <w:rsid w:val="005E66D4"/>
    <w:rsid w:val="00645641"/>
    <w:rsid w:val="0065283C"/>
    <w:rsid w:val="00665160"/>
    <w:rsid w:val="006A3C48"/>
    <w:rsid w:val="006A4A88"/>
    <w:rsid w:val="006B69FD"/>
    <w:rsid w:val="006D74BF"/>
    <w:rsid w:val="006E6EF9"/>
    <w:rsid w:val="007100F8"/>
    <w:rsid w:val="00711426"/>
    <w:rsid w:val="00713CD3"/>
    <w:rsid w:val="007763E4"/>
    <w:rsid w:val="0077641C"/>
    <w:rsid w:val="00796A4D"/>
    <w:rsid w:val="007A54F0"/>
    <w:rsid w:val="007B3925"/>
    <w:rsid w:val="007B79BF"/>
    <w:rsid w:val="007C0466"/>
    <w:rsid w:val="007D7649"/>
    <w:rsid w:val="00842BBB"/>
    <w:rsid w:val="00854638"/>
    <w:rsid w:val="008629D3"/>
    <w:rsid w:val="00866295"/>
    <w:rsid w:val="00895A55"/>
    <w:rsid w:val="008B2551"/>
    <w:rsid w:val="008B3B90"/>
    <w:rsid w:val="008C009B"/>
    <w:rsid w:val="008C0CAF"/>
    <w:rsid w:val="008C0CEF"/>
    <w:rsid w:val="008E3CB8"/>
    <w:rsid w:val="009009A7"/>
    <w:rsid w:val="00911B3A"/>
    <w:rsid w:val="00921513"/>
    <w:rsid w:val="00925AAE"/>
    <w:rsid w:val="009274FB"/>
    <w:rsid w:val="00935631"/>
    <w:rsid w:val="009406F0"/>
    <w:rsid w:val="00942CB6"/>
    <w:rsid w:val="00943DBA"/>
    <w:rsid w:val="00943F69"/>
    <w:rsid w:val="00954449"/>
    <w:rsid w:val="009773AA"/>
    <w:rsid w:val="0098287C"/>
    <w:rsid w:val="00992611"/>
    <w:rsid w:val="0099404E"/>
    <w:rsid w:val="009A3A39"/>
    <w:rsid w:val="009C77CC"/>
    <w:rsid w:val="009D07EB"/>
    <w:rsid w:val="009D5FE4"/>
    <w:rsid w:val="009F7539"/>
    <w:rsid w:val="00A12F18"/>
    <w:rsid w:val="00A25BDC"/>
    <w:rsid w:val="00A94970"/>
    <w:rsid w:val="00A968D4"/>
    <w:rsid w:val="00AB0A77"/>
    <w:rsid w:val="00AD497F"/>
    <w:rsid w:val="00AE7AE3"/>
    <w:rsid w:val="00AF6AA2"/>
    <w:rsid w:val="00B01377"/>
    <w:rsid w:val="00B041E0"/>
    <w:rsid w:val="00B10C27"/>
    <w:rsid w:val="00B27E6C"/>
    <w:rsid w:val="00B32B89"/>
    <w:rsid w:val="00B53C83"/>
    <w:rsid w:val="00B56D05"/>
    <w:rsid w:val="00B6681E"/>
    <w:rsid w:val="00BB1CFD"/>
    <w:rsid w:val="00BC0056"/>
    <w:rsid w:val="00BD5EBF"/>
    <w:rsid w:val="00BE62D2"/>
    <w:rsid w:val="00C00BBD"/>
    <w:rsid w:val="00C251BA"/>
    <w:rsid w:val="00C319FC"/>
    <w:rsid w:val="00C35F22"/>
    <w:rsid w:val="00C45479"/>
    <w:rsid w:val="00C60736"/>
    <w:rsid w:val="00C80D1F"/>
    <w:rsid w:val="00C816F6"/>
    <w:rsid w:val="00C90A7B"/>
    <w:rsid w:val="00C9560E"/>
    <w:rsid w:val="00C95614"/>
    <w:rsid w:val="00CD0628"/>
    <w:rsid w:val="00CD6D2F"/>
    <w:rsid w:val="00D03C14"/>
    <w:rsid w:val="00D12E2F"/>
    <w:rsid w:val="00D17E93"/>
    <w:rsid w:val="00D47798"/>
    <w:rsid w:val="00D62514"/>
    <w:rsid w:val="00D75EE7"/>
    <w:rsid w:val="00DA5D0D"/>
    <w:rsid w:val="00DD702C"/>
    <w:rsid w:val="00DE3B49"/>
    <w:rsid w:val="00DF6A10"/>
    <w:rsid w:val="00E05FA8"/>
    <w:rsid w:val="00E72A13"/>
    <w:rsid w:val="00E7596A"/>
    <w:rsid w:val="00E940A8"/>
    <w:rsid w:val="00E972C2"/>
    <w:rsid w:val="00EA0173"/>
    <w:rsid w:val="00EA5264"/>
    <w:rsid w:val="00EB39FB"/>
    <w:rsid w:val="00EC2D78"/>
    <w:rsid w:val="00ED5418"/>
    <w:rsid w:val="00EE36BC"/>
    <w:rsid w:val="00EF3D5C"/>
    <w:rsid w:val="00F402A7"/>
    <w:rsid w:val="00F9039D"/>
    <w:rsid w:val="00F90A38"/>
    <w:rsid w:val="00FA05B1"/>
    <w:rsid w:val="00FB6884"/>
    <w:rsid w:val="00FB6BD1"/>
    <w:rsid w:val="00FC12C3"/>
    <w:rsid w:val="00FC2D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0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3C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1"/>
    <w:next w:val="a0"/>
    <w:link w:val="30"/>
    <w:qFormat/>
    <w:rsid w:val="00D03C14"/>
    <w:pPr>
      <w:numPr>
        <w:ilvl w:val="2"/>
        <w:numId w:val="1"/>
      </w:numPr>
      <w:spacing w:before="140" w:after="120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qFormat/>
    <w:rsid w:val="00D03C14"/>
    <w:pPr>
      <w:keepNext/>
      <w:numPr>
        <w:ilvl w:val="3"/>
        <w:numId w:val="1"/>
      </w:numPr>
      <w:spacing w:before="240" w:after="60"/>
      <w:outlineLvl w:val="3"/>
    </w:pPr>
    <w:rPr>
      <w:b/>
      <w:bCs/>
    </w:rPr>
  </w:style>
  <w:style w:type="paragraph" w:styleId="5">
    <w:name w:val="heading 5"/>
    <w:basedOn w:val="a"/>
    <w:next w:val="6"/>
    <w:link w:val="50"/>
    <w:qFormat/>
    <w:rsid w:val="00D03C14"/>
    <w:pPr>
      <w:numPr>
        <w:ilvl w:val="4"/>
        <w:numId w:val="1"/>
      </w:numPr>
      <w:spacing w:before="480"/>
      <w:jc w:val="center"/>
      <w:outlineLvl w:val="4"/>
    </w:pPr>
    <w:rPr>
      <w:sz w:val="40"/>
      <w:szCs w:val="20"/>
    </w:rPr>
  </w:style>
  <w:style w:type="paragraph" w:styleId="6">
    <w:name w:val="heading 6"/>
    <w:basedOn w:val="a"/>
    <w:next w:val="a"/>
    <w:link w:val="60"/>
    <w:qFormat/>
    <w:rsid w:val="00D03C14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30">
    <w:name w:val="Заголовок 3 Знак"/>
    <w:basedOn w:val="a1"/>
    <w:link w:val="3"/>
    <w:rsid w:val="00D03C1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1"/>
    <w:link w:val="4"/>
    <w:rsid w:val="00D03C1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rsid w:val="00D03C14"/>
    <w:rPr>
      <w:rFonts w:ascii="Times New Roman" w:eastAsia="Times New Roman" w:hAnsi="Times New Roman" w:cs="Times New Roman"/>
      <w:sz w:val="40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D03C14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WW8Num1z0">
    <w:name w:val="WW8Num1z0"/>
    <w:rsid w:val="00D03C14"/>
  </w:style>
  <w:style w:type="character" w:customStyle="1" w:styleId="WW8Num1z1">
    <w:name w:val="WW8Num1z1"/>
    <w:rsid w:val="00D03C14"/>
  </w:style>
  <w:style w:type="character" w:customStyle="1" w:styleId="WW8Num1z2">
    <w:name w:val="WW8Num1z2"/>
    <w:rsid w:val="00D03C14"/>
  </w:style>
  <w:style w:type="character" w:customStyle="1" w:styleId="WW8Num1z3">
    <w:name w:val="WW8Num1z3"/>
    <w:rsid w:val="00D03C14"/>
  </w:style>
  <w:style w:type="character" w:customStyle="1" w:styleId="WW8Num1z4">
    <w:name w:val="WW8Num1z4"/>
    <w:rsid w:val="00D03C14"/>
  </w:style>
  <w:style w:type="character" w:customStyle="1" w:styleId="WW8Num1z5">
    <w:name w:val="WW8Num1z5"/>
    <w:rsid w:val="00D03C14"/>
  </w:style>
  <w:style w:type="character" w:customStyle="1" w:styleId="WW8Num1z6">
    <w:name w:val="WW8Num1z6"/>
    <w:rsid w:val="00D03C14"/>
  </w:style>
  <w:style w:type="character" w:customStyle="1" w:styleId="WW8Num1z7">
    <w:name w:val="WW8Num1z7"/>
    <w:rsid w:val="00D03C14"/>
  </w:style>
  <w:style w:type="character" w:customStyle="1" w:styleId="WW8Num1z8">
    <w:name w:val="WW8Num1z8"/>
    <w:rsid w:val="00D03C14"/>
  </w:style>
  <w:style w:type="character" w:customStyle="1" w:styleId="WW8Num2z0">
    <w:name w:val="WW8Num2z0"/>
    <w:rsid w:val="00D03C14"/>
    <w:rPr>
      <w:rFonts w:hint="default"/>
      <w:b w:val="0"/>
      <w:i w:val="0"/>
      <w:color w:val="000000"/>
    </w:rPr>
  </w:style>
  <w:style w:type="character" w:customStyle="1" w:styleId="WW8Num2z1">
    <w:name w:val="WW8Num2z1"/>
    <w:rsid w:val="00D03C14"/>
  </w:style>
  <w:style w:type="character" w:customStyle="1" w:styleId="WW8Num2z2">
    <w:name w:val="WW8Num2z2"/>
    <w:rsid w:val="00D03C14"/>
  </w:style>
  <w:style w:type="character" w:customStyle="1" w:styleId="WW8Num2z3">
    <w:name w:val="WW8Num2z3"/>
    <w:rsid w:val="00D03C14"/>
  </w:style>
  <w:style w:type="character" w:customStyle="1" w:styleId="WW8Num2z4">
    <w:name w:val="WW8Num2z4"/>
    <w:rsid w:val="00D03C14"/>
  </w:style>
  <w:style w:type="character" w:customStyle="1" w:styleId="WW8Num2z5">
    <w:name w:val="WW8Num2z5"/>
    <w:rsid w:val="00D03C14"/>
  </w:style>
  <w:style w:type="character" w:customStyle="1" w:styleId="WW8Num2z6">
    <w:name w:val="WW8Num2z6"/>
    <w:rsid w:val="00D03C14"/>
  </w:style>
  <w:style w:type="character" w:customStyle="1" w:styleId="WW8Num2z7">
    <w:name w:val="WW8Num2z7"/>
    <w:rsid w:val="00D03C14"/>
  </w:style>
  <w:style w:type="character" w:customStyle="1" w:styleId="WW8Num2z8">
    <w:name w:val="WW8Num2z8"/>
    <w:rsid w:val="00D03C14"/>
  </w:style>
  <w:style w:type="character" w:customStyle="1" w:styleId="WW8Num3z0">
    <w:name w:val="WW8Num3z0"/>
    <w:rsid w:val="00D03C14"/>
    <w:rPr>
      <w:rFonts w:hint="default"/>
    </w:rPr>
  </w:style>
  <w:style w:type="character" w:customStyle="1" w:styleId="WW8Num3z1">
    <w:name w:val="WW8Num3z1"/>
    <w:rsid w:val="00D03C14"/>
  </w:style>
  <w:style w:type="character" w:customStyle="1" w:styleId="WW8Num3z2">
    <w:name w:val="WW8Num3z2"/>
    <w:rsid w:val="00D03C14"/>
  </w:style>
  <w:style w:type="character" w:customStyle="1" w:styleId="WW8Num3z3">
    <w:name w:val="WW8Num3z3"/>
    <w:rsid w:val="00D03C14"/>
  </w:style>
  <w:style w:type="character" w:customStyle="1" w:styleId="WW8Num3z4">
    <w:name w:val="WW8Num3z4"/>
    <w:rsid w:val="00D03C14"/>
  </w:style>
  <w:style w:type="character" w:customStyle="1" w:styleId="WW8Num3z5">
    <w:name w:val="WW8Num3z5"/>
    <w:rsid w:val="00D03C14"/>
  </w:style>
  <w:style w:type="character" w:customStyle="1" w:styleId="WW8Num3z6">
    <w:name w:val="WW8Num3z6"/>
    <w:rsid w:val="00D03C14"/>
  </w:style>
  <w:style w:type="character" w:customStyle="1" w:styleId="WW8Num3z7">
    <w:name w:val="WW8Num3z7"/>
    <w:rsid w:val="00D03C14"/>
  </w:style>
  <w:style w:type="character" w:customStyle="1" w:styleId="WW8Num3z8">
    <w:name w:val="WW8Num3z8"/>
    <w:rsid w:val="00D03C14"/>
  </w:style>
  <w:style w:type="character" w:customStyle="1" w:styleId="WW8Num4z0">
    <w:name w:val="WW8Num4z0"/>
    <w:rsid w:val="00D03C14"/>
    <w:rPr>
      <w:rFonts w:hint="default"/>
    </w:rPr>
  </w:style>
  <w:style w:type="character" w:customStyle="1" w:styleId="WW8Num5z0">
    <w:name w:val="WW8Num5z0"/>
    <w:rsid w:val="00D03C14"/>
    <w:rPr>
      <w:rFonts w:hint="default"/>
    </w:rPr>
  </w:style>
  <w:style w:type="character" w:customStyle="1" w:styleId="10">
    <w:name w:val="Основной шрифт абзаца1"/>
    <w:rsid w:val="00D03C14"/>
  </w:style>
  <w:style w:type="character" w:customStyle="1" w:styleId="a4">
    <w:name w:val="Текст выноски Знак"/>
    <w:rsid w:val="00D03C14"/>
    <w:rPr>
      <w:rFonts w:ascii="Tahoma" w:hAnsi="Tahoma" w:cs="Tahoma"/>
      <w:sz w:val="16"/>
      <w:szCs w:val="16"/>
    </w:rPr>
  </w:style>
  <w:style w:type="character" w:styleId="a5">
    <w:name w:val="Hyperlink"/>
    <w:rsid w:val="00D03C14"/>
    <w:rPr>
      <w:color w:val="0000FF"/>
      <w:u w:val="single"/>
    </w:rPr>
  </w:style>
  <w:style w:type="character" w:customStyle="1" w:styleId="a6">
    <w:name w:val="Гипертекстовая ссылка"/>
    <w:rsid w:val="00D03C14"/>
    <w:rPr>
      <w:rFonts w:cs="Times New Roman"/>
      <w:color w:val="106BBE"/>
    </w:rPr>
  </w:style>
  <w:style w:type="character" w:customStyle="1" w:styleId="a7">
    <w:name w:val="Схема документа Знак"/>
    <w:rsid w:val="00D03C14"/>
    <w:rPr>
      <w:rFonts w:ascii="Tahoma" w:hAnsi="Tahoma" w:cs="Tahoma"/>
      <w:sz w:val="16"/>
      <w:szCs w:val="16"/>
    </w:rPr>
  </w:style>
  <w:style w:type="character" w:customStyle="1" w:styleId="a8">
    <w:name w:val="Название Знак"/>
    <w:rsid w:val="00D03C14"/>
    <w:rPr>
      <w:b/>
      <w:bCs/>
      <w:sz w:val="28"/>
      <w:szCs w:val="24"/>
    </w:rPr>
  </w:style>
  <w:style w:type="character" w:customStyle="1" w:styleId="a9">
    <w:name w:val="Подзаголовок Знак"/>
    <w:rsid w:val="00D03C14"/>
    <w:rPr>
      <w:b/>
      <w:sz w:val="28"/>
    </w:rPr>
  </w:style>
  <w:style w:type="character" w:customStyle="1" w:styleId="aa">
    <w:name w:val="Текст сноски Знак"/>
    <w:basedOn w:val="10"/>
    <w:rsid w:val="00D03C14"/>
  </w:style>
  <w:style w:type="character" w:customStyle="1" w:styleId="ab">
    <w:name w:val="Символ сноски"/>
    <w:rsid w:val="00D03C14"/>
    <w:rPr>
      <w:vertAlign w:val="superscript"/>
    </w:rPr>
  </w:style>
  <w:style w:type="character" w:styleId="ac">
    <w:name w:val="FollowedHyperlink"/>
    <w:rsid w:val="00D03C14"/>
    <w:rPr>
      <w:color w:val="800000"/>
      <w:u w:val="single"/>
    </w:rPr>
  </w:style>
  <w:style w:type="paragraph" w:customStyle="1" w:styleId="1">
    <w:name w:val="Заголовок1"/>
    <w:basedOn w:val="a"/>
    <w:next w:val="a0"/>
    <w:rsid w:val="00D03C14"/>
    <w:pPr>
      <w:jc w:val="center"/>
    </w:pPr>
    <w:rPr>
      <w:b/>
      <w:bCs/>
    </w:rPr>
  </w:style>
  <w:style w:type="paragraph" w:styleId="a0">
    <w:name w:val="Body Text"/>
    <w:basedOn w:val="a"/>
    <w:link w:val="ad"/>
    <w:rsid w:val="00D03C14"/>
    <w:pPr>
      <w:ind w:right="-483"/>
      <w:jc w:val="both"/>
    </w:pPr>
    <w:rPr>
      <w:b/>
      <w:bCs/>
    </w:rPr>
  </w:style>
  <w:style w:type="character" w:customStyle="1" w:styleId="ad">
    <w:name w:val="Основной текст Знак"/>
    <w:basedOn w:val="a1"/>
    <w:link w:val="a0"/>
    <w:rsid w:val="00D03C1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e">
    <w:name w:val="List"/>
    <w:basedOn w:val="a0"/>
    <w:rsid w:val="00D03C14"/>
    <w:rPr>
      <w:rFonts w:cs="Droid Sans Devanagari"/>
    </w:rPr>
  </w:style>
  <w:style w:type="paragraph" w:styleId="af">
    <w:name w:val="caption"/>
    <w:basedOn w:val="a"/>
    <w:qFormat/>
    <w:rsid w:val="00D03C14"/>
    <w:pPr>
      <w:suppressLineNumbers/>
      <w:spacing w:before="120" w:after="120"/>
    </w:pPr>
    <w:rPr>
      <w:rFonts w:cs="Droid Sans Devanagari"/>
      <w:i/>
      <w:iCs/>
    </w:rPr>
  </w:style>
  <w:style w:type="paragraph" w:customStyle="1" w:styleId="11">
    <w:name w:val="Указатель1"/>
    <w:basedOn w:val="a"/>
    <w:rsid w:val="00D03C14"/>
    <w:pPr>
      <w:suppressLineNumbers/>
    </w:pPr>
    <w:rPr>
      <w:rFonts w:cs="Droid Sans Devanagari"/>
    </w:rPr>
  </w:style>
  <w:style w:type="paragraph" w:customStyle="1" w:styleId="ConsNonformat">
    <w:name w:val="ConsNonformat"/>
    <w:rsid w:val="00D03C14"/>
    <w:pPr>
      <w:widowControl w:val="0"/>
      <w:suppressAutoHyphens/>
      <w:autoSpaceDE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ConsPlusTitle">
    <w:name w:val="ConsPlusTitle"/>
    <w:rsid w:val="00D03C14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paragraph" w:customStyle="1" w:styleId="af0">
    <w:name w:val="Знак"/>
    <w:basedOn w:val="a"/>
    <w:rsid w:val="00D03C14"/>
    <w:rPr>
      <w:rFonts w:ascii="Verdana" w:hAnsi="Verdana" w:cs="Verdana"/>
      <w:sz w:val="20"/>
      <w:szCs w:val="20"/>
      <w:lang w:val="en-US"/>
    </w:rPr>
  </w:style>
  <w:style w:type="paragraph" w:styleId="af1">
    <w:name w:val="No Spacing"/>
    <w:uiPriority w:val="1"/>
    <w:qFormat/>
    <w:rsid w:val="00D03C14"/>
    <w:pPr>
      <w:suppressAutoHyphens/>
      <w:spacing w:after="0" w:line="240" w:lineRule="auto"/>
    </w:pPr>
    <w:rPr>
      <w:rFonts w:ascii="Times New Roman" w:eastAsia="Calibri" w:hAnsi="Times New Roman" w:cs="Times New Roman"/>
      <w:sz w:val="28"/>
      <w:lang w:eastAsia="zh-CN"/>
    </w:rPr>
  </w:style>
  <w:style w:type="paragraph" w:styleId="af2">
    <w:name w:val="Balloon Text"/>
    <w:basedOn w:val="a"/>
    <w:link w:val="12"/>
    <w:rsid w:val="00D03C14"/>
    <w:rPr>
      <w:rFonts w:ascii="Tahoma" w:hAnsi="Tahoma" w:cs="Tahoma"/>
      <w:sz w:val="16"/>
      <w:szCs w:val="16"/>
    </w:rPr>
  </w:style>
  <w:style w:type="character" w:customStyle="1" w:styleId="12">
    <w:name w:val="Текст выноски Знак1"/>
    <w:basedOn w:val="a1"/>
    <w:link w:val="af2"/>
    <w:rsid w:val="00D03C1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D03C14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ConsPlusNormal">
    <w:name w:val="ConsPlusNormal"/>
    <w:rsid w:val="00D03C14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13">
    <w:name w:val="Знак1"/>
    <w:basedOn w:val="a"/>
    <w:rsid w:val="00D03C14"/>
    <w:pPr>
      <w:suppressAutoHyphens/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s1">
    <w:name w:val="s_1"/>
    <w:basedOn w:val="a"/>
    <w:rsid w:val="00D03C14"/>
    <w:pPr>
      <w:ind w:firstLine="720"/>
      <w:jc w:val="both"/>
    </w:pPr>
    <w:rPr>
      <w:rFonts w:ascii="Arial" w:hAnsi="Arial" w:cs="Arial"/>
      <w:sz w:val="26"/>
      <w:szCs w:val="26"/>
    </w:rPr>
  </w:style>
  <w:style w:type="paragraph" w:customStyle="1" w:styleId="14">
    <w:name w:val="Схема документа1"/>
    <w:basedOn w:val="a"/>
    <w:rsid w:val="00D03C14"/>
    <w:rPr>
      <w:rFonts w:ascii="Tahoma" w:hAnsi="Tahoma" w:cs="Tahoma"/>
      <w:sz w:val="16"/>
      <w:szCs w:val="16"/>
    </w:rPr>
  </w:style>
  <w:style w:type="paragraph" w:customStyle="1" w:styleId="af3">
    <w:name w:val="Текст в заданном формате"/>
    <w:basedOn w:val="a"/>
    <w:rsid w:val="00D03C14"/>
    <w:pPr>
      <w:widowControl w:val="0"/>
    </w:pPr>
    <w:rPr>
      <w:rFonts w:ascii="Liberation Mono" w:eastAsia="Droid Sans Fallback" w:hAnsi="Liberation Mono" w:cs="Liberation Mono"/>
      <w:sz w:val="20"/>
      <w:szCs w:val="20"/>
      <w:lang w:eastAsia="zh-CN" w:bidi="hi-IN"/>
    </w:rPr>
  </w:style>
  <w:style w:type="paragraph" w:customStyle="1" w:styleId="15">
    <w:name w:val="Без интервала1"/>
    <w:rsid w:val="00D03C14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4">
    <w:name w:val="Subtitle"/>
    <w:basedOn w:val="a"/>
    <w:next w:val="a0"/>
    <w:link w:val="16"/>
    <w:qFormat/>
    <w:rsid w:val="00D03C14"/>
    <w:pPr>
      <w:jc w:val="center"/>
    </w:pPr>
    <w:rPr>
      <w:b/>
      <w:szCs w:val="20"/>
    </w:rPr>
  </w:style>
  <w:style w:type="character" w:customStyle="1" w:styleId="16">
    <w:name w:val="Подзаголовок Знак1"/>
    <w:basedOn w:val="a1"/>
    <w:link w:val="af4"/>
    <w:rsid w:val="00D03C14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f5">
    <w:name w:val="footnote text"/>
    <w:basedOn w:val="a"/>
    <w:link w:val="17"/>
    <w:rsid w:val="00D03C14"/>
    <w:rPr>
      <w:sz w:val="20"/>
      <w:szCs w:val="20"/>
    </w:rPr>
  </w:style>
  <w:style w:type="character" w:customStyle="1" w:styleId="17">
    <w:name w:val="Текст сноски Знак1"/>
    <w:basedOn w:val="a1"/>
    <w:link w:val="af5"/>
    <w:rsid w:val="00D03C1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header"/>
    <w:basedOn w:val="a"/>
    <w:link w:val="af7"/>
    <w:uiPriority w:val="99"/>
    <w:unhideWhenUsed/>
    <w:rsid w:val="00D03C14"/>
    <w:pPr>
      <w:tabs>
        <w:tab w:val="center" w:pos="4677"/>
        <w:tab w:val="right" w:pos="9355"/>
      </w:tabs>
    </w:pPr>
  </w:style>
  <w:style w:type="character" w:customStyle="1" w:styleId="af7">
    <w:name w:val="Верхний колонтитул Знак"/>
    <w:basedOn w:val="a1"/>
    <w:link w:val="af6"/>
    <w:uiPriority w:val="99"/>
    <w:rsid w:val="00D03C1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8">
    <w:name w:val="footer"/>
    <w:basedOn w:val="a"/>
    <w:link w:val="af9"/>
    <w:uiPriority w:val="99"/>
    <w:unhideWhenUsed/>
    <w:rsid w:val="00D03C14"/>
    <w:pPr>
      <w:tabs>
        <w:tab w:val="center" w:pos="4677"/>
        <w:tab w:val="right" w:pos="9355"/>
      </w:tabs>
    </w:pPr>
  </w:style>
  <w:style w:type="character" w:customStyle="1" w:styleId="af9">
    <w:name w:val="Нижний колонтитул Знак"/>
    <w:basedOn w:val="a1"/>
    <w:link w:val="af8"/>
    <w:uiPriority w:val="99"/>
    <w:rsid w:val="00D03C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a">
    <w:name w:val="page number"/>
    <w:basedOn w:val="a1"/>
    <w:uiPriority w:val="99"/>
    <w:semiHidden/>
    <w:unhideWhenUsed/>
    <w:rsid w:val="00D03C14"/>
  </w:style>
  <w:style w:type="character" w:styleId="afb">
    <w:name w:val="annotation reference"/>
    <w:uiPriority w:val="99"/>
    <w:semiHidden/>
    <w:unhideWhenUsed/>
    <w:rsid w:val="00D03C14"/>
    <w:rPr>
      <w:sz w:val="16"/>
      <w:szCs w:val="16"/>
    </w:rPr>
  </w:style>
  <w:style w:type="paragraph" w:styleId="afc">
    <w:name w:val="annotation text"/>
    <w:basedOn w:val="a"/>
    <w:link w:val="afd"/>
    <w:uiPriority w:val="99"/>
    <w:unhideWhenUsed/>
    <w:rsid w:val="00D03C14"/>
    <w:rPr>
      <w:sz w:val="20"/>
      <w:szCs w:val="20"/>
    </w:rPr>
  </w:style>
  <w:style w:type="character" w:customStyle="1" w:styleId="afd">
    <w:name w:val="Текст примечания Знак"/>
    <w:basedOn w:val="a1"/>
    <w:link w:val="afc"/>
    <w:uiPriority w:val="99"/>
    <w:rsid w:val="00D03C1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e">
    <w:name w:val="annotation subject"/>
    <w:basedOn w:val="afc"/>
    <w:next w:val="afc"/>
    <w:link w:val="aff"/>
    <w:uiPriority w:val="99"/>
    <w:semiHidden/>
    <w:unhideWhenUsed/>
    <w:rsid w:val="00D03C14"/>
    <w:rPr>
      <w:b/>
      <w:bCs/>
    </w:rPr>
  </w:style>
  <w:style w:type="character" w:customStyle="1" w:styleId="aff">
    <w:name w:val="Тема примечания Знак"/>
    <w:basedOn w:val="afd"/>
    <w:link w:val="afe"/>
    <w:uiPriority w:val="99"/>
    <w:semiHidden/>
    <w:rsid w:val="00D03C1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highlightsearch">
    <w:name w:val="highlightsearch"/>
    <w:basedOn w:val="a1"/>
    <w:rsid w:val="00D03C14"/>
  </w:style>
  <w:style w:type="paragraph" w:styleId="2">
    <w:name w:val="Body Text 2"/>
    <w:basedOn w:val="a"/>
    <w:link w:val="20"/>
    <w:uiPriority w:val="99"/>
    <w:unhideWhenUsed/>
    <w:rsid w:val="00D03C14"/>
    <w:pPr>
      <w:spacing w:after="120" w:line="480" w:lineRule="auto"/>
    </w:pPr>
  </w:style>
  <w:style w:type="character" w:customStyle="1" w:styleId="20">
    <w:name w:val="Основной текст 2 Знак"/>
    <w:basedOn w:val="a1"/>
    <w:link w:val="2"/>
    <w:uiPriority w:val="99"/>
    <w:rsid w:val="00D03C1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22">
    <w:name w:val="s_22"/>
    <w:basedOn w:val="a"/>
    <w:rsid w:val="00D03C14"/>
    <w:pPr>
      <w:spacing w:before="100" w:beforeAutospacing="1" w:after="100" w:afterAutospacing="1"/>
    </w:pPr>
  </w:style>
  <w:style w:type="paragraph" w:customStyle="1" w:styleId="s15">
    <w:name w:val="s_15"/>
    <w:basedOn w:val="a"/>
    <w:rsid w:val="00D03C14"/>
    <w:pPr>
      <w:spacing w:before="100" w:beforeAutospacing="1" w:after="100" w:afterAutospacing="1"/>
    </w:pPr>
  </w:style>
  <w:style w:type="character" w:customStyle="1" w:styleId="s10">
    <w:name w:val="s_10"/>
    <w:basedOn w:val="a1"/>
    <w:rsid w:val="00D03C14"/>
  </w:style>
  <w:style w:type="paragraph" w:styleId="aff0">
    <w:name w:val="Revision"/>
    <w:hidden/>
    <w:uiPriority w:val="99"/>
    <w:semiHidden/>
    <w:rsid w:val="00D03C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1">
    <w:name w:val="footnote reference"/>
    <w:uiPriority w:val="99"/>
    <w:semiHidden/>
    <w:unhideWhenUsed/>
    <w:rsid w:val="00D03C14"/>
    <w:rPr>
      <w:vertAlign w:val="superscript"/>
    </w:rPr>
  </w:style>
  <w:style w:type="paragraph" w:styleId="aff2">
    <w:name w:val="endnote text"/>
    <w:basedOn w:val="a"/>
    <w:link w:val="aff3"/>
    <w:uiPriority w:val="99"/>
    <w:semiHidden/>
    <w:unhideWhenUsed/>
    <w:rsid w:val="00CD0628"/>
    <w:rPr>
      <w:sz w:val="20"/>
      <w:szCs w:val="20"/>
    </w:rPr>
  </w:style>
  <w:style w:type="character" w:customStyle="1" w:styleId="aff3">
    <w:name w:val="Текст концевой сноски Знак"/>
    <w:basedOn w:val="a1"/>
    <w:link w:val="aff2"/>
    <w:uiPriority w:val="99"/>
    <w:semiHidden/>
    <w:rsid w:val="00CD062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4">
    <w:name w:val="endnote reference"/>
    <w:basedOn w:val="a1"/>
    <w:uiPriority w:val="99"/>
    <w:semiHidden/>
    <w:unhideWhenUsed/>
    <w:rsid w:val="00CD0628"/>
    <w:rPr>
      <w:vertAlign w:val="superscript"/>
    </w:rPr>
  </w:style>
  <w:style w:type="paragraph" w:styleId="aff5">
    <w:name w:val="List Paragraph"/>
    <w:basedOn w:val="a"/>
    <w:uiPriority w:val="34"/>
    <w:qFormat/>
    <w:rsid w:val="009A3A39"/>
    <w:pPr>
      <w:ind w:left="720"/>
      <w:contextualSpacing/>
    </w:pPr>
  </w:style>
  <w:style w:type="table" w:styleId="aff6">
    <w:name w:val="Table Grid"/>
    <w:basedOn w:val="a2"/>
    <w:uiPriority w:val="39"/>
    <w:rsid w:val="00251BA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6E6EF9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character" w:customStyle="1" w:styleId="fontstyle01">
    <w:name w:val="fontstyle01"/>
    <w:basedOn w:val="a1"/>
    <w:rsid w:val="006E6EF9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  <w:style w:type="paragraph" w:styleId="aff7">
    <w:name w:val="Normal (Web)"/>
    <w:basedOn w:val="a"/>
    <w:uiPriority w:val="99"/>
    <w:unhideWhenUsed/>
    <w:rsid w:val="006E6EF9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7694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ZR&amp;n=495001" TargetMode="External"/><Relationship Id="rId13" Type="http://schemas.openxmlformats.org/officeDocument/2006/relationships/hyperlink" Target="https://login.consultant.ru/link/?req=doc&amp;base=RZR&amp;n=495001" TargetMode="External"/><Relationship Id="rId18" Type="http://schemas.openxmlformats.org/officeDocument/2006/relationships/hyperlink" Target="https://login.consultant.ru/link/?req=doc&amp;base=RZR&amp;n=495001" TargetMode="External"/><Relationship Id="rId26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hyperlink" Target="https://login.consultant.ru/link/?req=doc&amp;base=RZR&amp;n=495001&amp;dst=100338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RZR&amp;n=403777&amp;dst=100762" TargetMode="External"/><Relationship Id="rId17" Type="http://schemas.openxmlformats.org/officeDocument/2006/relationships/hyperlink" Target="https://login.consultant.ru/link/?req=doc&amp;base=RZR&amp;n=495001&amp;dst=100998" TargetMode="External"/><Relationship Id="rId25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s://login.consultant.ru/link/?req=doc&amp;base=RZR&amp;n=436710&amp;dst=100014" TargetMode="External"/><Relationship Id="rId20" Type="http://schemas.openxmlformats.org/officeDocument/2006/relationships/hyperlink" Target="https://login.consultant.ru/link/?req=doc&amp;base=RZR&amp;n=495001&amp;dst=100422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RZR&amp;n=495001&amp;dst=100512" TargetMode="External"/><Relationship Id="rId24" Type="http://schemas.openxmlformats.org/officeDocument/2006/relationships/hyperlink" Target="https://login.consultant.ru/link/?req=doc&amp;base=RZR&amp;n=480520&amp;dst=5267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login.consultant.ru/link/?req=doc&amp;base=RZR&amp;n=467950&amp;dst=100007" TargetMode="External"/><Relationship Id="rId23" Type="http://schemas.openxmlformats.org/officeDocument/2006/relationships/hyperlink" Target="https://login.consultant.ru/link/?req=doc&amp;base=RZR&amp;n=495001&amp;dst=100999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s://login.consultant.ru/link/?req=doc&amp;base=RZR&amp;n=480999" TargetMode="External"/><Relationship Id="rId19" Type="http://schemas.openxmlformats.org/officeDocument/2006/relationships/hyperlink" Target="https://login.consultant.ru/link/?req=doc&amp;base=RZR&amp;n=495001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RZR&amp;n=495001" TargetMode="External"/><Relationship Id="rId14" Type="http://schemas.openxmlformats.org/officeDocument/2006/relationships/hyperlink" Target="https://login.consultant.ru/link/?req=doc&amp;base=RZR&amp;n=495001" TargetMode="External"/><Relationship Id="rId22" Type="http://schemas.openxmlformats.org/officeDocument/2006/relationships/hyperlink" Target="https://login.consultant.ru/link/?req=doc&amp;base=RZR&amp;n=495001&amp;dst=100996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41FC83-07D6-454A-9AA0-46A3204564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228</TotalTime>
  <Pages>22</Pages>
  <Words>8245</Words>
  <Characters>46998</Characters>
  <Application>Microsoft Office Word</Application>
  <DocSecurity>0</DocSecurity>
  <Lines>391</Lines>
  <Paragraphs>110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55133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ivanova</cp:lastModifiedBy>
  <cp:revision>13</cp:revision>
  <cp:lastPrinted>2024-08-16T07:59:00Z</cp:lastPrinted>
  <dcterms:created xsi:type="dcterms:W3CDTF">2024-08-15T06:07:00Z</dcterms:created>
  <dcterms:modified xsi:type="dcterms:W3CDTF">2025-03-21T06:15:00Z</dcterms:modified>
</cp:coreProperties>
</file>