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504" w:rsidRDefault="006F2504" w:rsidP="006F2504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>СОВЕТ ДЕПУТАТОВ ГОРОДА БЕРДСКА</w:t>
      </w:r>
    </w:p>
    <w:p w:rsidR="006F2504" w:rsidRDefault="006F2504" w:rsidP="006F2504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>ПЯТОГО СОЗЫВА</w:t>
      </w:r>
    </w:p>
    <w:p w:rsidR="006F2504" w:rsidRDefault="006F2504" w:rsidP="006F2504">
      <w:pPr>
        <w:pStyle w:val="ConsPlusTitle"/>
        <w:spacing w:before="240"/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Р</w:t>
      </w:r>
      <w:proofErr w:type="gramEnd"/>
      <w:r>
        <w:rPr>
          <w:sz w:val="36"/>
          <w:szCs w:val="36"/>
        </w:rPr>
        <w:t xml:space="preserve"> Е Ш Е Н И Е</w:t>
      </w:r>
    </w:p>
    <w:p w:rsidR="006F2504" w:rsidRDefault="006F2504" w:rsidP="006F2504">
      <w:pPr>
        <w:pStyle w:val="ConsPlusTitle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(тридцать девятая сессия)</w:t>
      </w:r>
    </w:p>
    <w:p w:rsidR="006F2504" w:rsidRDefault="006F2504" w:rsidP="006F2504">
      <w:pPr>
        <w:pStyle w:val="ConsPlusTitle"/>
        <w:jc w:val="center"/>
        <w:rPr>
          <w:b w:val="0"/>
          <w:sz w:val="28"/>
          <w:szCs w:val="28"/>
        </w:rPr>
      </w:pPr>
    </w:p>
    <w:p w:rsidR="006F2504" w:rsidRDefault="006F2504" w:rsidP="006F2504">
      <w:pPr>
        <w:pStyle w:val="ConsPlusTitle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</w:t>
      </w:r>
      <w:r w:rsidR="00FA68C8">
        <w:rPr>
          <w:b w:val="0"/>
          <w:sz w:val="28"/>
          <w:szCs w:val="28"/>
        </w:rPr>
        <w:t>4</w:t>
      </w:r>
      <w:r>
        <w:rPr>
          <w:b w:val="0"/>
          <w:sz w:val="28"/>
          <w:szCs w:val="28"/>
        </w:rPr>
        <w:t xml:space="preserve"> </w:t>
      </w:r>
      <w:r w:rsidR="00FA68C8">
        <w:rPr>
          <w:b w:val="0"/>
          <w:sz w:val="28"/>
          <w:szCs w:val="28"/>
        </w:rPr>
        <w:t>апреля</w:t>
      </w:r>
      <w:r>
        <w:rPr>
          <w:b w:val="0"/>
          <w:sz w:val="28"/>
          <w:szCs w:val="28"/>
        </w:rPr>
        <w:t xml:space="preserve"> 202</w:t>
      </w:r>
      <w:r w:rsidR="00FA68C8">
        <w:rPr>
          <w:b w:val="0"/>
          <w:sz w:val="28"/>
          <w:szCs w:val="28"/>
        </w:rPr>
        <w:t>5 года</w:t>
      </w:r>
      <w:r w:rsidR="00FA68C8">
        <w:rPr>
          <w:b w:val="0"/>
          <w:sz w:val="28"/>
          <w:szCs w:val="28"/>
        </w:rPr>
        <w:tab/>
      </w:r>
      <w:r w:rsidR="00FA68C8">
        <w:rPr>
          <w:b w:val="0"/>
          <w:sz w:val="28"/>
          <w:szCs w:val="28"/>
        </w:rPr>
        <w:tab/>
      </w:r>
      <w:r w:rsidR="00FA68C8">
        <w:rPr>
          <w:b w:val="0"/>
          <w:sz w:val="28"/>
          <w:szCs w:val="28"/>
        </w:rPr>
        <w:tab/>
      </w:r>
      <w:r w:rsidR="00FA68C8">
        <w:rPr>
          <w:b w:val="0"/>
          <w:sz w:val="28"/>
          <w:szCs w:val="28"/>
        </w:rPr>
        <w:tab/>
      </w:r>
      <w:r w:rsidR="00FA68C8">
        <w:rPr>
          <w:b w:val="0"/>
          <w:sz w:val="28"/>
          <w:szCs w:val="28"/>
        </w:rPr>
        <w:tab/>
      </w:r>
      <w:r w:rsidR="00FA68C8">
        <w:rPr>
          <w:b w:val="0"/>
          <w:sz w:val="28"/>
          <w:szCs w:val="28"/>
        </w:rPr>
        <w:tab/>
      </w:r>
      <w:r w:rsidR="00FA68C8">
        <w:rPr>
          <w:b w:val="0"/>
          <w:sz w:val="28"/>
          <w:szCs w:val="28"/>
        </w:rPr>
        <w:tab/>
      </w:r>
      <w:r w:rsidR="00FA68C8">
        <w:rPr>
          <w:b w:val="0"/>
          <w:sz w:val="28"/>
          <w:szCs w:val="28"/>
        </w:rPr>
        <w:tab/>
      </w:r>
      <w:r w:rsidR="00FA68C8">
        <w:rPr>
          <w:b w:val="0"/>
          <w:sz w:val="28"/>
          <w:szCs w:val="28"/>
        </w:rPr>
        <w:tab/>
        <w:t>№ ____</w:t>
      </w:r>
    </w:p>
    <w:p w:rsidR="006F2504" w:rsidRDefault="006F2504" w:rsidP="006F2504">
      <w:pPr>
        <w:pStyle w:val="ConsPlusTitle"/>
        <w:jc w:val="center"/>
        <w:rPr>
          <w:b w:val="0"/>
          <w:sz w:val="28"/>
          <w:szCs w:val="28"/>
        </w:rPr>
      </w:pPr>
    </w:p>
    <w:p w:rsidR="006F2504" w:rsidRDefault="006F2504" w:rsidP="006F2504">
      <w:pPr>
        <w:pStyle w:val="ConsPlusTitle"/>
        <w:jc w:val="center"/>
        <w:rPr>
          <w:b w:val="0"/>
          <w:sz w:val="28"/>
          <w:szCs w:val="28"/>
        </w:rPr>
      </w:pPr>
    </w:p>
    <w:p w:rsidR="006F2504" w:rsidRPr="006F2504" w:rsidRDefault="006F2504" w:rsidP="006F2504">
      <w:pPr>
        <w:pStyle w:val="ConsPlusTitle"/>
        <w:jc w:val="center"/>
        <w:rPr>
          <w:b w:val="0"/>
          <w:sz w:val="28"/>
          <w:szCs w:val="28"/>
        </w:rPr>
      </w:pPr>
      <w:r w:rsidRPr="007407EB">
        <w:rPr>
          <w:b w:val="0"/>
          <w:sz w:val="28"/>
          <w:szCs w:val="28"/>
        </w:rPr>
        <w:t xml:space="preserve">О протесте прокурора </w:t>
      </w:r>
      <w:r w:rsidRPr="006F2504">
        <w:rPr>
          <w:b w:val="0"/>
          <w:sz w:val="28"/>
          <w:szCs w:val="28"/>
        </w:rPr>
        <w:t>города Бердска на решение Совета депутатов города Бердска от 19.04.2018 № 158 «</w:t>
      </w:r>
      <w:r w:rsidRPr="006F2504">
        <w:rPr>
          <w:rFonts w:eastAsiaTheme="minorHAnsi"/>
          <w:b w:val="0"/>
          <w:sz w:val="28"/>
          <w:szCs w:val="28"/>
          <w:lang w:eastAsia="en-US"/>
        </w:rPr>
        <w:t>Об утверждении Порядка предоставления решения о согласовании архитектурно-градостроительного облика объекта на территории города Бердска</w:t>
      </w:r>
      <w:r>
        <w:rPr>
          <w:b w:val="0"/>
          <w:sz w:val="28"/>
          <w:szCs w:val="28"/>
        </w:rPr>
        <w:t>»</w:t>
      </w:r>
      <w:r w:rsidRPr="006F2504">
        <w:rPr>
          <w:b w:val="0"/>
          <w:sz w:val="28"/>
          <w:szCs w:val="28"/>
        </w:rPr>
        <w:t xml:space="preserve"> </w:t>
      </w:r>
    </w:p>
    <w:p w:rsidR="006F2504" w:rsidRPr="006F2504" w:rsidRDefault="006F2504" w:rsidP="006F250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F2504" w:rsidRPr="007407EB" w:rsidRDefault="006F2504" w:rsidP="006F250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F2504" w:rsidRPr="007407EB" w:rsidRDefault="006F2504" w:rsidP="006F2504">
      <w:pPr>
        <w:pStyle w:val="ConsPlusTitle"/>
        <w:ind w:firstLine="708"/>
        <w:jc w:val="both"/>
        <w:rPr>
          <w:b w:val="0"/>
          <w:sz w:val="28"/>
          <w:szCs w:val="28"/>
        </w:rPr>
      </w:pPr>
      <w:r w:rsidRPr="007407EB">
        <w:rPr>
          <w:b w:val="0"/>
          <w:sz w:val="28"/>
          <w:szCs w:val="28"/>
        </w:rPr>
        <w:t xml:space="preserve">В связи с поступившим протестом прокурора города Бердска </w:t>
      </w:r>
      <w:r w:rsidRPr="006F2504">
        <w:rPr>
          <w:b w:val="0"/>
          <w:sz w:val="28"/>
          <w:szCs w:val="28"/>
        </w:rPr>
        <w:t>от 05.02.2025 № прдр-20500013-23-25/-20500013 на решение Совета депутатов города Бердска от 19.04.2018 № 158 «</w:t>
      </w:r>
      <w:r w:rsidRPr="006F2504">
        <w:rPr>
          <w:rFonts w:eastAsiaTheme="minorHAnsi"/>
          <w:b w:val="0"/>
          <w:sz w:val="28"/>
          <w:szCs w:val="28"/>
          <w:lang w:eastAsia="en-US"/>
        </w:rPr>
        <w:t>Об утверждении Порядка предоставления решения о согласовании архитектурно-градостроительного облика объекта на территории города Бердска</w:t>
      </w:r>
      <w:r>
        <w:rPr>
          <w:b w:val="0"/>
          <w:sz w:val="28"/>
          <w:szCs w:val="28"/>
        </w:rPr>
        <w:t>»</w:t>
      </w:r>
      <w:r w:rsidRPr="007407EB">
        <w:rPr>
          <w:b w:val="0"/>
          <w:sz w:val="28"/>
          <w:szCs w:val="28"/>
        </w:rPr>
        <w:t>, руководствуясь Регламентом Совета депутатов города Бердска, Совет депутатов города Бердска</w:t>
      </w:r>
    </w:p>
    <w:p w:rsidR="006F2504" w:rsidRPr="007407EB" w:rsidRDefault="006F2504" w:rsidP="006F25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07EB">
        <w:rPr>
          <w:sz w:val="28"/>
          <w:szCs w:val="28"/>
        </w:rPr>
        <w:t>РЕШИЛ:</w:t>
      </w:r>
    </w:p>
    <w:p w:rsidR="006F2504" w:rsidRDefault="006F2504" w:rsidP="006F2504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7407EB">
        <w:rPr>
          <w:b w:val="0"/>
          <w:sz w:val="28"/>
          <w:szCs w:val="28"/>
        </w:rPr>
        <w:t xml:space="preserve">1. Протест прокурора города Бердска </w:t>
      </w:r>
      <w:r w:rsidRPr="006F2504">
        <w:rPr>
          <w:b w:val="0"/>
          <w:sz w:val="28"/>
          <w:szCs w:val="28"/>
        </w:rPr>
        <w:t>на решение Совета депутатов города Бердска от 19.04.2018 № 158 «</w:t>
      </w:r>
      <w:r w:rsidRPr="006F2504">
        <w:rPr>
          <w:rFonts w:eastAsiaTheme="minorHAnsi"/>
          <w:b w:val="0"/>
          <w:sz w:val="28"/>
          <w:szCs w:val="28"/>
          <w:lang w:eastAsia="en-US"/>
        </w:rPr>
        <w:t>Об утверждении Порядка предоставления решения о согласовании архитектурно-градостроительного облика объекта на территории города Бердска</w:t>
      </w:r>
      <w:r>
        <w:rPr>
          <w:b w:val="0"/>
          <w:sz w:val="28"/>
          <w:szCs w:val="28"/>
        </w:rPr>
        <w:t>»</w:t>
      </w:r>
      <w:r w:rsidRPr="007407EB">
        <w:rPr>
          <w:b w:val="0"/>
          <w:sz w:val="28"/>
          <w:szCs w:val="28"/>
        </w:rPr>
        <w:t xml:space="preserve"> удовлетворить.</w:t>
      </w:r>
    </w:p>
    <w:p w:rsidR="006F2504" w:rsidRPr="007407EB" w:rsidRDefault="00FA68C8" w:rsidP="006F2504">
      <w:pPr>
        <w:pStyle w:val="ConsPlusTitle"/>
        <w:ind w:firstLine="709"/>
        <w:jc w:val="both"/>
        <w:rPr>
          <w:rFonts w:cs="Calibri"/>
          <w:b w:val="0"/>
          <w:sz w:val="28"/>
          <w:szCs w:val="28"/>
        </w:rPr>
      </w:pPr>
      <w:r>
        <w:rPr>
          <w:b w:val="0"/>
          <w:sz w:val="28"/>
          <w:szCs w:val="28"/>
        </w:rPr>
        <w:t>2</w:t>
      </w:r>
      <w:r w:rsidR="006F2504">
        <w:rPr>
          <w:b w:val="0"/>
          <w:sz w:val="28"/>
          <w:szCs w:val="28"/>
        </w:rPr>
        <w:t xml:space="preserve">. </w:t>
      </w:r>
      <w:proofErr w:type="gramStart"/>
      <w:r w:rsidR="006F2504" w:rsidRPr="007407EB">
        <w:rPr>
          <w:b w:val="0"/>
          <w:sz w:val="28"/>
          <w:szCs w:val="28"/>
        </w:rPr>
        <w:t>Контроль за</w:t>
      </w:r>
      <w:proofErr w:type="gramEnd"/>
      <w:r w:rsidR="006F2504" w:rsidRPr="007407EB">
        <w:rPr>
          <w:b w:val="0"/>
          <w:sz w:val="28"/>
          <w:szCs w:val="28"/>
        </w:rPr>
        <w:t xml:space="preserve"> исполнением решения возложить на комитет по законодательству и местному самоуправлению.</w:t>
      </w:r>
    </w:p>
    <w:p w:rsidR="006F2504" w:rsidRDefault="006F2504" w:rsidP="006F2504">
      <w:pPr>
        <w:widowControl w:val="0"/>
        <w:tabs>
          <w:tab w:val="left" w:pos="993"/>
        </w:tabs>
        <w:adjustRightInd w:val="0"/>
        <w:ind w:left="709"/>
        <w:jc w:val="both"/>
        <w:rPr>
          <w:rFonts w:cs="Calibri"/>
          <w:sz w:val="28"/>
          <w:szCs w:val="28"/>
        </w:rPr>
      </w:pPr>
    </w:p>
    <w:p w:rsidR="006F2504" w:rsidRDefault="006F2504" w:rsidP="006F2504">
      <w:pPr>
        <w:widowControl w:val="0"/>
        <w:tabs>
          <w:tab w:val="left" w:pos="993"/>
        </w:tabs>
        <w:adjustRightInd w:val="0"/>
        <w:ind w:left="709"/>
        <w:jc w:val="both"/>
        <w:rPr>
          <w:rFonts w:cs="Calibri"/>
          <w:sz w:val="28"/>
          <w:szCs w:val="28"/>
        </w:rPr>
      </w:pPr>
    </w:p>
    <w:p w:rsidR="006F2504" w:rsidRPr="00662DE7" w:rsidRDefault="006F2504" w:rsidP="006F2504">
      <w:pPr>
        <w:widowControl w:val="0"/>
        <w:tabs>
          <w:tab w:val="left" w:pos="993"/>
        </w:tabs>
        <w:adjustRightInd w:val="0"/>
        <w:ind w:left="709"/>
        <w:jc w:val="both"/>
        <w:rPr>
          <w:rFonts w:cs="Calibri"/>
          <w:sz w:val="28"/>
          <w:szCs w:val="28"/>
        </w:rPr>
      </w:pPr>
    </w:p>
    <w:p w:rsidR="006F2504" w:rsidRDefault="006F2504" w:rsidP="006F2504">
      <w:pPr>
        <w:rPr>
          <w:sz w:val="28"/>
        </w:rPr>
      </w:pPr>
      <w:bookmarkStart w:id="0" w:name="_GoBack"/>
      <w:bookmarkEnd w:id="0"/>
      <w:r>
        <w:rPr>
          <w:sz w:val="28"/>
        </w:rPr>
        <w:t>Председатель Совета депутатов</w:t>
      </w:r>
      <w:r>
        <w:rPr>
          <w:sz w:val="28"/>
        </w:rPr>
        <w:tab/>
        <w:t xml:space="preserve">        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В.А. </w:t>
      </w:r>
      <w:proofErr w:type="gramStart"/>
      <w:r>
        <w:rPr>
          <w:sz w:val="28"/>
        </w:rPr>
        <w:t>Голубев</w:t>
      </w:r>
      <w:proofErr w:type="gramEnd"/>
      <w:r>
        <w:rPr>
          <w:sz w:val="28"/>
        </w:rPr>
        <w:t xml:space="preserve"> </w:t>
      </w:r>
    </w:p>
    <w:p w:rsidR="00795CAC" w:rsidRDefault="00795CAC">
      <w:pPr>
        <w:spacing w:after="200" w:line="276" w:lineRule="auto"/>
      </w:pPr>
      <w:r>
        <w:br w:type="page"/>
      </w:r>
    </w:p>
    <w:p w:rsidR="00C44F76" w:rsidRDefault="00C44F76">
      <w:r>
        <w:rPr>
          <w:noProof/>
        </w:rPr>
        <w:lastRenderedPageBreak/>
        <w:drawing>
          <wp:inline distT="0" distB="0" distL="0" distR="0">
            <wp:extent cx="6119495" cy="865505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F76" w:rsidRDefault="00C44F76">
      <w:pPr>
        <w:spacing w:after="200" w:line="276" w:lineRule="auto"/>
      </w:pPr>
      <w:r>
        <w:br w:type="page"/>
      </w:r>
    </w:p>
    <w:p w:rsidR="00C44F76" w:rsidRDefault="00C44F76">
      <w:r>
        <w:rPr>
          <w:noProof/>
        </w:rPr>
        <w:drawing>
          <wp:inline distT="0" distB="0" distL="0" distR="0">
            <wp:extent cx="6119495" cy="86550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F76" w:rsidRDefault="00C44F76">
      <w:pPr>
        <w:spacing w:after="200" w:line="276" w:lineRule="auto"/>
      </w:pPr>
      <w:r>
        <w:br w:type="page"/>
      </w:r>
    </w:p>
    <w:p w:rsidR="00C44F76" w:rsidRDefault="00C44F76">
      <w:r>
        <w:rPr>
          <w:noProof/>
        </w:rPr>
        <w:drawing>
          <wp:inline distT="0" distB="0" distL="0" distR="0">
            <wp:extent cx="6119495" cy="865505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F76" w:rsidRDefault="00C44F76">
      <w:pPr>
        <w:spacing w:after="200" w:line="276" w:lineRule="auto"/>
      </w:pPr>
      <w:r>
        <w:br w:type="page"/>
      </w:r>
    </w:p>
    <w:p w:rsidR="009D2770" w:rsidRDefault="00C44F76">
      <w:r>
        <w:rPr>
          <w:noProof/>
        </w:rPr>
        <w:drawing>
          <wp:inline distT="0" distB="0" distL="0" distR="0">
            <wp:extent cx="6119495" cy="865505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770" w:rsidSect="00795CAC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F2504"/>
    <w:rsid w:val="000043EF"/>
    <w:rsid w:val="00014532"/>
    <w:rsid w:val="00063797"/>
    <w:rsid w:val="000921FF"/>
    <w:rsid w:val="000F3034"/>
    <w:rsid w:val="00126DD9"/>
    <w:rsid w:val="001276B0"/>
    <w:rsid w:val="00160510"/>
    <w:rsid w:val="001E4606"/>
    <w:rsid w:val="00203C2E"/>
    <w:rsid w:val="00247580"/>
    <w:rsid w:val="00262FB7"/>
    <w:rsid w:val="0026467F"/>
    <w:rsid w:val="002717FE"/>
    <w:rsid w:val="002D27B6"/>
    <w:rsid w:val="00300083"/>
    <w:rsid w:val="00343065"/>
    <w:rsid w:val="00364E4B"/>
    <w:rsid w:val="003F1BAA"/>
    <w:rsid w:val="00440B24"/>
    <w:rsid w:val="0045130C"/>
    <w:rsid w:val="00460BD5"/>
    <w:rsid w:val="0049464A"/>
    <w:rsid w:val="004C7F7D"/>
    <w:rsid w:val="004E3D7B"/>
    <w:rsid w:val="00503ECB"/>
    <w:rsid w:val="00513D6F"/>
    <w:rsid w:val="00545CE0"/>
    <w:rsid w:val="00582F7F"/>
    <w:rsid w:val="005927E2"/>
    <w:rsid w:val="005F0389"/>
    <w:rsid w:val="005F29A8"/>
    <w:rsid w:val="0061066B"/>
    <w:rsid w:val="006218AA"/>
    <w:rsid w:val="00632AD8"/>
    <w:rsid w:val="006931E2"/>
    <w:rsid w:val="006A0634"/>
    <w:rsid w:val="006A7EB3"/>
    <w:rsid w:val="006F2504"/>
    <w:rsid w:val="00707B61"/>
    <w:rsid w:val="0073723E"/>
    <w:rsid w:val="00795CAC"/>
    <w:rsid w:val="007A06CA"/>
    <w:rsid w:val="007B4244"/>
    <w:rsid w:val="007B5217"/>
    <w:rsid w:val="007F7DA7"/>
    <w:rsid w:val="00841767"/>
    <w:rsid w:val="00854537"/>
    <w:rsid w:val="008646B3"/>
    <w:rsid w:val="00872AEB"/>
    <w:rsid w:val="008A3EA5"/>
    <w:rsid w:val="008D2BF0"/>
    <w:rsid w:val="008E22FF"/>
    <w:rsid w:val="0090781C"/>
    <w:rsid w:val="009D2770"/>
    <w:rsid w:val="00A04938"/>
    <w:rsid w:val="00A12768"/>
    <w:rsid w:val="00A22805"/>
    <w:rsid w:val="00A424C2"/>
    <w:rsid w:val="00A43577"/>
    <w:rsid w:val="00A62826"/>
    <w:rsid w:val="00A72E52"/>
    <w:rsid w:val="00AA65E4"/>
    <w:rsid w:val="00B24B10"/>
    <w:rsid w:val="00B32B2B"/>
    <w:rsid w:val="00B86BE1"/>
    <w:rsid w:val="00BB15D9"/>
    <w:rsid w:val="00BB17B0"/>
    <w:rsid w:val="00BB276F"/>
    <w:rsid w:val="00C02DAA"/>
    <w:rsid w:val="00C4318F"/>
    <w:rsid w:val="00C44F76"/>
    <w:rsid w:val="00C51C03"/>
    <w:rsid w:val="00C94178"/>
    <w:rsid w:val="00CA5795"/>
    <w:rsid w:val="00CB79FC"/>
    <w:rsid w:val="00D7641E"/>
    <w:rsid w:val="00D77FF1"/>
    <w:rsid w:val="00D80372"/>
    <w:rsid w:val="00DA406F"/>
    <w:rsid w:val="00DF0E3E"/>
    <w:rsid w:val="00E43540"/>
    <w:rsid w:val="00E55F94"/>
    <w:rsid w:val="00E84EEE"/>
    <w:rsid w:val="00EA2ADB"/>
    <w:rsid w:val="00ED7BD6"/>
    <w:rsid w:val="00EF60D5"/>
    <w:rsid w:val="00F94583"/>
    <w:rsid w:val="00FA68C8"/>
    <w:rsid w:val="00FD7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6F25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44F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F7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ivanova</dc:creator>
  <cp:lastModifiedBy>ivanova</cp:lastModifiedBy>
  <cp:revision>4</cp:revision>
  <cp:lastPrinted>2025-03-27T04:07:00Z</cp:lastPrinted>
  <dcterms:created xsi:type="dcterms:W3CDTF">2025-03-17T03:37:00Z</dcterms:created>
  <dcterms:modified xsi:type="dcterms:W3CDTF">2025-03-27T04:09:00Z</dcterms:modified>
</cp:coreProperties>
</file>