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817:548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0" w:name="__DdeLink__0_2962366260_Копия_1"/>
      <w:r>
        <w:rPr>
          <w:rFonts w:cs="Times New Roman" w:ascii="Times New Roman" w:hAnsi="Times New Roman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817:548,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848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2300м на юг от здания кирпичного завода №1 </w:t>
      </w:r>
      <w:r>
        <w:rPr>
          <w:rFonts w:cs="Times New Roman" w:ascii="Times New Roman" w:hAnsi="Times New Roman"/>
          <w:sz w:val="28"/>
          <w:szCs w:val="28"/>
        </w:rPr>
        <w:t>- «Магазины» кодовое обозначение 4.4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«Официальный вестник органов местного самоуправления города Бердска «Вестник. Бердск», в сетевом издании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2" w:name="__DdeLink__0_2962366260_Копия_1_Копия_1"/>
      <w:r>
        <w:rPr>
          <w:rFonts w:cs="Times New Roman" w:ascii="Times New Roman" w:hAnsi="Times New Roman"/>
          <w:sz w:val="28"/>
          <w:szCs w:val="28"/>
        </w:rPr>
        <w:t>54:32:010</w:t>
      </w:r>
      <w:bookmarkEnd w:id="2"/>
      <w:r>
        <w:rPr>
          <w:rFonts w:cs="Times New Roman" w:ascii="Times New Roman" w:hAnsi="Times New Roman"/>
          <w:sz w:val="28"/>
          <w:szCs w:val="28"/>
        </w:rPr>
        <w:t xml:space="preserve">817:548,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848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2300м на юг от здания кирпичного завода №1 </w:t>
      </w:r>
      <w:r>
        <w:rPr>
          <w:rFonts w:cs="Times New Roman" w:ascii="Times New Roman" w:hAnsi="Times New Roman"/>
          <w:sz w:val="28"/>
          <w:szCs w:val="28"/>
        </w:rPr>
        <w:t>- «Магазины» кодовое обозначение 4.4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76645" cy="41148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LibreOffice/24.2.4.2$Linux_X86_64 LibreOffice_project/51a6219feb6075d9a4c46691dcfe0cd9c4fff3c2</Application>
  <AppVersion>15.0000</AppVersion>
  <Pages>2</Pages>
  <Words>242</Words>
  <Characters>1843</Characters>
  <CharactersWithSpaces>2168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2025-04-17T13:45:07Z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