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B1938" w14:textId="2974FC81" w:rsidR="00886598" w:rsidRPr="00886598" w:rsidRDefault="00886598" w:rsidP="008F7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БЕРДСКА</w:t>
      </w:r>
    </w:p>
    <w:p w14:paraId="68832626" w14:textId="77777777" w:rsidR="00886598" w:rsidRPr="00886598" w:rsidRDefault="00886598" w:rsidP="008F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5B7179" w14:textId="77777777" w:rsidR="00886598" w:rsidRPr="00886598" w:rsidRDefault="00886598" w:rsidP="008F73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14:paraId="711CF77C" w14:textId="4D61EE5A" w:rsidR="00886598" w:rsidRPr="00886598" w:rsidRDefault="00CF5425" w:rsidP="00886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16.09.2025</w:t>
      </w:r>
      <w:r w:rsidR="00886598" w:rsidRPr="00886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2824/65</w:t>
      </w:r>
    </w:p>
    <w:p w14:paraId="1FC98461" w14:textId="77777777" w:rsidR="00886598" w:rsidRPr="00886598" w:rsidRDefault="00886598" w:rsidP="00886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848B2" w14:textId="77777777" w:rsidR="00886598" w:rsidRPr="00886598" w:rsidRDefault="00886598" w:rsidP="008865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города Бердска </w:t>
      </w:r>
    </w:p>
    <w:p w14:paraId="3A3984C5" w14:textId="77777777" w:rsidR="00886598" w:rsidRPr="00886598" w:rsidRDefault="00886598" w:rsidP="008865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598">
        <w:rPr>
          <w:rFonts w:ascii="Times New Roman" w:eastAsia="Times New Roman" w:hAnsi="Times New Roman" w:cs="Times New Roman"/>
          <w:sz w:val="28"/>
          <w:szCs w:val="24"/>
          <w:lang w:eastAsia="ru-RU"/>
        </w:rPr>
        <w:t>23.12.2021 № 4072</w:t>
      </w: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</w:t>
      </w:r>
    </w:p>
    <w:p w14:paraId="6AFE680F" w14:textId="174B1AE8" w:rsidR="00886598" w:rsidRPr="00886598" w:rsidRDefault="00886598" w:rsidP="00EB7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«Молодежь города Бердска»</w:t>
      </w:r>
    </w:p>
    <w:p w14:paraId="3CEAEB2E" w14:textId="77777777" w:rsidR="00886598" w:rsidRPr="00886598" w:rsidRDefault="00886598" w:rsidP="00886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D1490" w14:textId="5D126D85" w:rsidR="00886598" w:rsidRPr="00886598" w:rsidRDefault="007E186C" w:rsidP="008865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в соответствие с решением Совета депутатов города Бердска от 21.11.2024 № 309 «О внесении изменений в решение Совета депутатов города Бердска от 07.12.2023 №208 «О бюджете города Бердска на 2024 год и плановый период 2025 и 2026 годов», от 12.12.2024 № 315 «О бюджете города Бердска на 2025 год и плановый период 2026 и 2027 годов», от 03.07.2025 № 386 «О внесении изменений в решение Совета депутатов города Бердска от 12.12.2024 №315 «О бюджете города Бердска на 2025 год и плановый период 2026 и 2027 годов»</w:t>
      </w:r>
      <w:r w:rsidR="00057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86598"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30.12.2020 №489-ФЗ «О молодежной политике в Российской Федерации», </w:t>
      </w:r>
      <w:r w:rsidR="00886598" w:rsidRPr="008865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повышения эффективности реализации муниципальной программы «Молодежь города Бердска» и на основании проведенного анализа текущей ситуации с учетом потребностей молодежи города</w:t>
      </w:r>
      <w:r w:rsidR="000572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Бердска</w:t>
      </w:r>
    </w:p>
    <w:p w14:paraId="771A8B69" w14:textId="77777777" w:rsidR="00886598" w:rsidRPr="00886598" w:rsidRDefault="00886598" w:rsidP="0088659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14:paraId="506336B3" w14:textId="29230CDA" w:rsidR="00886598" w:rsidRDefault="00886598" w:rsidP="00F9562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6598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в постановление администрации города Бердска от 23.12.2021 № 4072 «Об утверждении муниципальной программы «Молодежь города Бердска», </w:t>
      </w:r>
      <w:r w:rsidR="00C15968">
        <w:rPr>
          <w:rFonts w:ascii="Times New Roman" w:eastAsia="Calibri" w:hAnsi="Times New Roman" w:cs="Times New Roman"/>
          <w:sz w:val="28"/>
          <w:szCs w:val="28"/>
        </w:rPr>
        <w:t>изложив приложение в новой редакции согласно приложению</w:t>
      </w:r>
      <w:r w:rsidRPr="0088659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C97CAE" w14:textId="60340ED8" w:rsidR="009D1227" w:rsidRPr="00886598" w:rsidRDefault="009D1227" w:rsidP="00F9562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Считать утратившим силу постановление администрации города Бердска от 19.12.2024 №5377/65 «</w:t>
      </w:r>
      <w:r w:rsidRPr="009D1227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города Бердска от 23.12.2021 № 4072 «Об утверждении муниципальной программы «Молодежь города Бердска»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365F1A" w14:textId="77777777" w:rsidR="00886598" w:rsidRPr="00886598" w:rsidRDefault="00886598" w:rsidP="00F9562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6598">
        <w:rPr>
          <w:rFonts w:ascii="Times New Roman" w:eastAsia="Calibri" w:hAnsi="Times New Roman" w:cs="Times New Roman"/>
          <w:sz w:val="28"/>
          <w:szCs w:val="28"/>
        </w:rPr>
        <w:t>Муниципальному казенному учреждению «Управление образования и молодежной политики» (</w:t>
      </w:r>
      <w:proofErr w:type="spellStart"/>
      <w:r w:rsidRPr="00886598">
        <w:rPr>
          <w:rFonts w:ascii="Times New Roman" w:eastAsia="Calibri" w:hAnsi="Times New Roman" w:cs="Times New Roman"/>
          <w:sz w:val="28"/>
          <w:szCs w:val="28"/>
        </w:rPr>
        <w:t>Каркавин</w:t>
      </w:r>
      <w:proofErr w:type="spellEnd"/>
      <w:r w:rsidRPr="00886598">
        <w:rPr>
          <w:rFonts w:ascii="Times New Roman" w:eastAsia="Calibri" w:hAnsi="Times New Roman" w:cs="Times New Roman"/>
          <w:sz w:val="28"/>
          <w:szCs w:val="28"/>
        </w:rPr>
        <w:t xml:space="preserve"> М.В.), муниципальному бюджетному учреждению «Отдел по делам молодежи» (Иванов А.А.) обеспечить реализацию мероприятий, предусмотренных внесенными изменениями, и контроль за достижением установленных целевых показателей.</w:t>
      </w:r>
    </w:p>
    <w:p w14:paraId="05EB1568" w14:textId="0757BBCC" w:rsidR="00886598" w:rsidRPr="00886598" w:rsidRDefault="00C61D40" w:rsidP="00F9562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D40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постановление в печатном издании </w:t>
      </w:r>
      <w:bookmarkStart w:id="0" w:name="_Hlk177981989"/>
      <w:r w:rsidRPr="00C61D40">
        <w:rPr>
          <w:rFonts w:ascii="Times New Roman" w:eastAsia="Calibri" w:hAnsi="Times New Roman" w:cs="Times New Roman"/>
          <w:sz w:val="28"/>
          <w:szCs w:val="28"/>
        </w:rPr>
        <w:t>«Официальный вестник органов местного самоуправления города Бердска «Вестник. Бердск»</w:t>
      </w:r>
      <w:bookmarkEnd w:id="0"/>
      <w:r w:rsidRPr="00C61D40">
        <w:rPr>
          <w:rFonts w:ascii="Times New Roman" w:eastAsia="Calibri" w:hAnsi="Times New Roman" w:cs="Times New Roman"/>
          <w:sz w:val="28"/>
          <w:szCs w:val="28"/>
        </w:rPr>
        <w:t>,</w:t>
      </w:r>
      <w:r w:rsidR="00067839" w:rsidRPr="000678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1D40">
        <w:rPr>
          <w:rFonts w:ascii="Times New Roman" w:eastAsia="Calibri" w:hAnsi="Times New Roman" w:cs="Times New Roman"/>
          <w:sz w:val="28"/>
          <w:szCs w:val="28"/>
        </w:rPr>
        <w:t>сетевом издании</w:t>
      </w:r>
      <w:r w:rsidR="00067839" w:rsidRPr="000678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1D40">
        <w:rPr>
          <w:rFonts w:ascii="Times New Roman" w:eastAsia="Calibri" w:hAnsi="Times New Roman" w:cs="Times New Roman"/>
          <w:sz w:val="28"/>
          <w:szCs w:val="28"/>
        </w:rPr>
        <w:t>«Вестник-Бердск» и разместить на официальном сайте администрации города Бердска.</w:t>
      </w:r>
    </w:p>
    <w:p w14:paraId="26A0E9A9" w14:textId="77777777" w:rsidR="00886598" w:rsidRPr="00886598" w:rsidRDefault="00886598" w:rsidP="00F9562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659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</w:p>
    <w:p w14:paraId="0630B8B0" w14:textId="77777777" w:rsidR="00886598" w:rsidRPr="00886598" w:rsidRDefault="00886598" w:rsidP="00F9562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6598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главы администрации по социальным вопросам </w:t>
      </w:r>
      <w:proofErr w:type="spellStart"/>
      <w:r w:rsidRPr="00886598">
        <w:rPr>
          <w:rFonts w:ascii="Times New Roman" w:eastAsia="Calibri" w:hAnsi="Times New Roman" w:cs="Times New Roman"/>
          <w:sz w:val="28"/>
          <w:szCs w:val="28"/>
        </w:rPr>
        <w:t>Добролюбскую</w:t>
      </w:r>
      <w:proofErr w:type="spellEnd"/>
      <w:r w:rsidRPr="00886598">
        <w:rPr>
          <w:rFonts w:ascii="Times New Roman" w:eastAsia="Calibri" w:hAnsi="Times New Roman" w:cs="Times New Roman"/>
          <w:sz w:val="28"/>
          <w:szCs w:val="28"/>
        </w:rPr>
        <w:t xml:space="preserve"> О.В.</w:t>
      </w:r>
    </w:p>
    <w:p w14:paraId="6058DD44" w14:textId="77777777" w:rsidR="00886598" w:rsidRPr="00886598" w:rsidRDefault="00886598" w:rsidP="008865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2D61A1" w14:textId="0E87F613" w:rsidR="00886598" w:rsidRPr="00886598" w:rsidRDefault="00886598" w:rsidP="00886598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E18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Бердска                                   </w:t>
      </w:r>
      <w:r w:rsidRPr="008865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E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Лапицкий</w:t>
      </w:r>
    </w:p>
    <w:p w14:paraId="040734DC" w14:textId="77777777" w:rsidR="00886598" w:rsidRPr="00886598" w:rsidRDefault="00886598" w:rsidP="00886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79718" w14:textId="77777777" w:rsidR="00886598" w:rsidRPr="00886598" w:rsidRDefault="00886598" w:rsidP="0088659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598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 Иванов</w:t>
      </w:r>
    </w:p>
    <w:p w14:paraId="3F4C66A9" w14:textId="77777777" w:rsidR="00886598" w:rsidRPr="00886598" w:rsidRDefault="00886598" w:rsidP="0088659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598">
        <w:rPr>
          <w:rFonts w:ascii="Times New Roman" w:eastAsia="Times New Roman" w:hAnsi="Times New Roman" w:cs="Times New Roman"/>
          <w:sz w:val="20"/>
          <w:szCs w:val="20"/>
          <w:lang w:eastAsia="ru-RU"/>
        </w:rPr>
        <w:t>31811</w:t>
      </w:r>
    </w:p>
    <w:p w14:paraId="47DB515D" w14:textId="1BA10C1B" w:rsidR="00C4691C" w:rsidRPr="00A724A1" w:rsidRDefault="00886598" w:rsidP="008F73C4">
      <w:pPr>
        <w:pStyle w:val="a8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C4691C" w:rsidRPr="00A724A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43CD271D" w14:textId="77777777" w:rsidR="00C4691C" w:rsidRPr="00A724A1" w:rsidRDefault="00C4691C" w:rsidP="008F73C4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0626492" w14:textId="77777777" w:rsidR="00C4691C" w:rsidRPr="00A724A1" w:rsidRDefault="00C4691C" w:rsidP="008F73C4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города Бердска</w:t>
      </w:r>
    </w:p>
    <w:p w14:paraId="49B8F122" w14:textId="49E8FF09" w:rsidR="00C4691C" w:rsidRPr="00A724A1" w:rsidRDefault="00C4691C" w:rsidP="008F73C4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="00CF5425">
        <w:rPr>
          <w:rFonts w:ascii="Times New Roman" w:hAnsi="Times New Roman" w:cs="Times New Roman"/>
          <w:sz w:val="28"/>
          <w:szCs w:val="28"/>
        </w:rPr>
        <w:t>16.09.2025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724A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425">
        <w:rPr>
          <w:rFonts w:ascii="Times New Roman" w:hAnsi="Times New Roman" w:cs="Times New Roman"/>
          <w:sz w:val="28"/>
          <w:szCs w:val="28"/>
        </w:rPr>
        <w:t>2824/65</w:t>
      </w:r>
    </w:p>
    <w:p w14:paraId="277ED5C3" w14:textId="77777777" w:rsidR="00C4691C" w:rsidRDefault="00C4691C" w:rsidP="008F73C4">
      <w:pPr>
        <w:pStyle w:val="ConsPlusNormal"/>
        <w:ind w:firstLine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A02B0A3" w14:textId="4DCF5F10" w:rsidR="005F37F2" w:rsidRPr="00A724A1" w:rsidRDefault="003658C5" w:rsidP="00A724A1">
      <w:pPr>
        <w:pStyle w:val="ConsPlusNormal"/>
        <w:ind w:firstLine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«</w:t>
      </w:r>
      <w:r w:rsidR="00083671" w:rsidRPr="00A724A1">
        <w:rPr>
          <w:rFonts w:ascii="Times New Roman" w:hAnsi="Times New Roman" w:cs="Times New Roman"/>
          <w:sz w:val="28"/>
          <w:szCs w:val="28"/>
        </w:rPr>
        <w:t>ПРИЛОЖЕНИЕ</w:t>
      </w:r>
    </w:p>
    <w:p w14:paraId="343F3C13" w14:textId="3E543061" w:rsidR="005F37F2" w:rsidRPr="00A724A1" w:rsidRDefault="005F37F2" w:rsidP="00A724A1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к постановлению</w:t>
      </w:r>
      <w:r w:rsidR="003658C5" w:rsidRPr="00A724A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78F07D17" w14:textId="657CB30E" w:rsidR="005F37F2" w:rsidRPr="00A724A1" w:rsidRDefault="005F37F2" w:rsidP="00A724A1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>города Бердска</w:t>
      </w:r>
    </w:p>
    <w:p w14:paraId="3CFBD38A" w14:textId="50123E53" w:rsidR="005F37F2" w:rsidRPr="00A724A1" w:rsidRDefault="005F37F2" w:rsidP="00A724A1">
      <w:pPr>
        <w:pStyle w:val="ConsPlusNormal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A724A1">
        <w:rPr>
          <w:rFonts w:ascii="Times New Roman" w:hAnsi="Times New Roman" w:cs="Times New Roman"/>
          <w:sz w:val="28"/>
          <w:szCs w:val="28"/>
        </w:rPr>
        <w:t xml:space="preserve">от 23.12.2021 </w:t>
      </w:r>
      <w:r w:rsidR="00083671" w:rsidRPr="00A724A1">
        <w:rPr>
          <w:rFonts w:ascii="Times New Roman" w:hAnsi="Times New Roman" w:cs="Times New Roman"/>
          <w:sz w:val="28"/>
          <w:szCs w:val="28"/>
        </w:rPr>
        <w:t>№</w:t>
      </w:r>
      <w:r w:rsidRPr="00A724A1">
        <w:rPr>
          <w:rFonts w:ascii="Times New Roman" w:hAnsi="Times New Roman" w:cs="Times New Roman"/>
          <w:sz w:val="28"/>
          <w:szCs w:val="28"/>
        </w:rPr>
        <w:t xml:space="preserve"> 4072</w:t>
      </w:r>
    </w:p>
    <w:p w14:paraId="23EF3C76" w14:textId="77777777" w:rsidR="005F37F2" w:rsidRPr="00200D92" w:rsidRDefault="005F37F2" w:rsidP="003658C5">
      <w:pPr>
        <w:pStyle w:val="ConsPlusNormal"/>
        <w:ind w:firstLine="6663"/>
        <w:jc w:val="both"/>
        <w:rPr>
          <w:rFonts w:ascii="Times New Roman" w:hAnsi="Times New Roman" w:cs="Times New Roman"/>
          <w:sz w:val="24"/>
          <w:szCs w:val="24"/>
        </w:rPr>
      </w:pPr>
    </w:p>
    <w:p w14:paraId="2BEF40DA" w14:textId="77777777" w:rsidR="005F37F2" w:rsidRPr="00650D92" w:rsidRDefault="005F3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  <w:r w:rsidRPr="00650D92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1497B7B3" w14:textId="26D47288" w:rsidR="005F37F2" w:rsidRPr="00650D92" w:rsidRDefault="000B2E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«</w:t>
      </w:r>
      <w:r w:rsidR="005F37F2" w:rsidRPr="00650D92">
        <w:rPr>
          <w:rFonts w:ascii="Times New Roman" w:hAnsi="Times New Roman" w:cs="Times New Roman"/>
          <w:sz w:val="24"/>
          <w:szCs w:val="24"/>
        </w:rPr>
        <w:t>МОЛОДЕЖЬ ГОРОДА БЕРДСКА</w:t>
      </w:r>
      <w:r w:rsidRPr="00650D92">
        <w:rPr>
          <w:rFonts w:ascii="Times New Roman" w:hAnsi="Times New Roman" w:cs="Times New Roman"/>
          <w:sz w:val="24"/>
          <w:szCs w:val="24"/>
        </w:rPr>
        <w:t>»</w:t>
      </w:r>
    </w:p>
    <w:p w14:paraId="0F374568" w14:textId="77777777" w:rsidR="005F37F2" w:rsidRPr="00650D92" w:rsidRDefault="005F37F2" w:rsidP="00A724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6E58AF" w14:textId="77777777" w:rsidR="005F37F2" w:rsidRPr="00650D92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I. ПАСПОРТ ПРОГРАММЫ</w:t>
      </w:r>
    </w:p>
    <w:p w14:paraId="624D0A5D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984"/>
        <w:gridCol w:w="7368"/>
      </w:tblGrid>
      <w:tr w:rsidR="00B45B32" w:rsidRPr="00650D92" w14:paraId="16467F39" w14:textId="77777777" w:rsidTr="00205774">
        <w:tc>
          <w:tcPr>
            <w:tcW w:w="566" w:type="dxa"/>
          </w:tcPr>
          <w:p w14:paraId="409374FE" w14:textId="7EFDDF44" w:rsidR="005F37F2" w:rsidRPr="00650D92" w:rsidRDefault="00365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4" w:type="dxa"/>
          </w:tcPr>
          <w:p w14:paraId="73FBFAA1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368" w:type="dxa"/>
          </w:tcPr>
          <w:p w14:paraId="24CAE1D5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B45B32" w:rsidRPr="00650D92" w14:paraId="48277FA8" w14:textId="77777777" w:rsidTr="00205774">
        <w:tc>
          <w:tcPr>
            <w:tcW w:w="566" w:type="dxa"/>
          </w:tcPr>
          <w:p w14:paraId="298B7531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661B9737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8" w:type="dxa"/>
          </w:tcPr>
          <w:p w14:paraId="4B84FE95" w14:textId="79DBEA81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Молодежь города Бердска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45B32" w:rsidRPr="00650D92" w14:paraId="3505CE77" w14:textId="77777777" w:rsidTr="00205774">
        <w:tc>
          <w:tcPr>
            <w:tcW w:w="566" w:type="dxa"/>
          </w:tcPr>
          <w:p w14:paraId="2E592E98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2E5D398A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7368" w:type="dxa"/>
          </w:tcPr>
          <w:p w14:paraId="49751F13" w14:textId="77777777" w:rsidR="005F37F2" w:rsidRDefault="00CF54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5F37F2" w:rsidRPr="00650D92">
                <w:rPr>
                  <w:rFonts w:ascii="Times New Roman" w:hAnsi="Times New Roman" w:cs="Times New Roman"/>
                  <w:sz w:val="24"/>
                  <w:szCs w:val="24"/>
                </w:rPr>
                <w:t>Конституция</w:t>
              </w:r>
            </w:hyperlink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14:paraId="137A2A5F" w14:textId="19F2489C" w:rsidR="000030D4" w:rsidRPr="00650D92" w:rsidRDefault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D4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от 30.12.2020 № 489-ФЗ «О молодежной политике 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0F4F50" w14:textId="43B75267" w:rsidR="009B529B" w:rsidRPr="00650D92" w:rsidRDefault="009B529B" w:rsidP="009B52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131-ФЗ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D3601BB" w14:textId="038FAC2C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10">
              <w:r w:rsidRPr="00650D92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от 29.12.2012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273-ФЗ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 образовании в Российской Федерации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ED3702" w14:textId="1B6331E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11">
              <w:r w:rsidRPr="00650D92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от 19.05.1995 </w:t>
            </w:r>
            <w:r w:rsidR="00E26507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82-ФЗ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 общественных объединениях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63F390" w14:textId="021AD3E0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12">
              <w:r w:rsidRPr="00650D92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от 28.06.1995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98-ФЗ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 государственной поддержке молодежных и детских общественных объединений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E85D05" w14:textId="3C80ED2D" w:rsidR="0080009D" w:rsidRPr="00650D92" w:rsidRDefault="0080009D" w:rsidP="008000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="00C15968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от 12.12.2023 № 565-ФЗ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 занятости населения в Российской Федерации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87FBDB" w14:textId="0F2B916D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13">
              <w:r w:rsidRPr="00650D92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от 23.06.2016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182-ФЗ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 основах системы профилактики правонарушений в Российской Федерации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FF0BB0" w14:textId="0702BF44" w:rsidR="005F37F2" w:rsidRDefault="00CF54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80009D" w:rsidRPr="00650D92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="005F37F2" w:rsidRPr="00650D92">
                <w:rPr>
                  <w:rFonts w:ascii="Times New Roman" w:hAnsi="Times New Roman" w:cs="Times New Roman"/>
                  <w:sz w:val="24"/>
                  <w:szCs w:val="24"/>
                </w:rPr>
                <w:t>остановление</w:t>
              </w:r>
            </w:hyperlink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Новосибирской области от 27.12.2016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450-п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прогноза социально-экономического развития Новосибирской области на 2016 - 2030 годы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64AB54" w14:textId="5796A64D" w:rsidR="000030D4" w:rsidRPr="00650D92" w:rsidRDefault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D4">
              <w:rPr>
                <w:rFonts w:ascii="Times New Roman" w:hAnsi="Times New Roman" w:cs="Times New Roman"/>
                <w:sz w:val="24"/>
                <w:szCs w:val="24"/>
              </w:rPr>
              <w:t>Законом Новосибирской области от 12.07.2004 № 207-ОЗ «О молодежной политике в Новосибирской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69EE97" w14:textId="77777777" w:rsidR="005F37F2" w:rsidRPr="00650D92" w:rsidRDefault="00CF54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5F37F2" w:rsidRPr="00650D92">
                <w:rPr>
                  <w:rFonts w:ascii="Times New Roman" w:hAnsi="Times New Roman" w:cs="Times New Roman"/>
                  <w:sz w:val="24"/>
                  <w:szCs w:val="24"/>
                </w:rPr>
                <w:t>Устав</w:t>
              </w:r>
            </w:hyperlink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Бердска;</w:t>
            </w:r>
          </w:p>
          <w:p w14:paraId="5AF2F09E" w14:textId="5AA549DB" w:rsidR="005F37F2" w:rsidRPr="00650D92" w:rsidRDefault="00CF54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5F37F2" w:rsidRPr="00650D92">
                <w:rPr>
                  <w:rFonts w:ascii="Times New Roman" w:hAnsi="Times New Roman" w:cs="Times New Roman"/>
                  <w:sz w:val="24"/>
                  <w:szCs w:val="24"/>
                </w:rPr>
                <w:t>Стратегия</w:t>
              </w:r>
            </w:hyperlink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города Бердска на период до 2030 года, утвержденная решением Совета депутатов города Бердска от 19.12.2019 </w:t>
            </w:r>
            <w:r w:rsidR="00083671" w:rsidRPr="00650D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37F2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334</w:t>
            </w:r>
          </w:p>
        </w:tc>
      </w:tr>
      <w:tr w:rsidR="00B45B32" w:rsidRPr="00650D92" w14:paraId="7B9D3EE2" w14:textId="77777777" w:rsidTr="00205774">
        <w:tc>
          <w:tcPr>
            <w:tcW w:w="566" w:type="dxa"/>
          </w:tcPr>
          <w:p w14:paraId="3ACE88BE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2060AEE0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368" w:type="dxa"/>
          </w:tcPr>
          <w:p w14:paraId="382196A6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Бердска</w:t>
            </w:r>
          </w:p>
        </w:tc>
      </w:tr>
      <w:tr w:rsidR="00B45B32" w:rsidRPr="00650D92" w14:paraId="30F1BF1E" w14:textId="77777777" w:rsidTr="00205774">
        <w:tc>
          <w:tcPr>
            <w:tcW w:w="566" w:type="dxa"/>
          </w:tcPr>
          <w:p w14:paraId="5A826979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4" w:type="dxa"/>
          </w:tcPr>
          <w:p w14:paraId="58152D15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муниципальной программы</w:t>
            </w:r>
          </w:p>
        </w:tc>
        <w:tc>
          <w:tcPr>
            <w:tcW w:w="7368" w:type="dxa"/>
          </w:tcPr>
          <w:p w14:paraId="3F6F6E92" w14:textId="568883E9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45B32" w:rsidRPr="00650D92" w14:paraId="63D0157F" w14:textId="77777777" w:rsidTr="00205774">
        <w:tc>
          <w:tcPr>
            <w:tcW w:w="566" w:type="dxa"/>
          </w:tcPr>
          <w:p w14:paraId="453DA0D7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14:paraId="685021C2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7368" w:type="dxa"/>
          </w:tcPr>
          <w:p w14:paraId="652BFE85" w14:textId="1B2F03E5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DC42FA" w:rsidRPr="00650D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МКУ</w:t>
            </w:r>
            <w:r w:rsidR="00DC42FA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 и 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5B32" w:rsidRPr="00650D92" w14:paraId="75746783" w14:textId="77777777" w:rsidTr="00205774">
        <w:tc>
          <w:tcPr>
            <w:tcW w:w="566" w:type="dxa"/>
          </w:tcPr>
          <w:p w14:paraId="40D59988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14:paraId="5D6FBB90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7368" w:type="dxa"/>
          </w:tcPr>
          <w:p w14:paraId="227B7641" w14:textId="5F2B832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 и 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, 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(далее - 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), иные физические и юридические лица, определяемые заказчиком в соответствии с законодательством Российской Федерации</w:t>
            </w:r>
          </w:p>
        </w:tc>
      </w:tr>
      <w:tr w:rsidR="00B45B32" w:rsidRPr="00650D92" w14:paraId="574D63C4" w14:textId="77777777" w:rsidTr="00205774">
        <w:tc>
          <w:tcPr>
            <w:tcW w:w="566" w:type="dxa"/>
          </w:tcPr>
          <w:p w14:paraId="0DB40CDF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14:paraId="4F5E794A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7368" w:type="dxa"/>
          </w:tcPr>
          <w:p w14:paraId="765FE126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Подпрограммы не выделяются</w:t>
            </w:r>
          </w:p>
        </w:tc>
      </w:tr>
      <w:tr w:rsidR="00B45B32" w:rsidRPr="00650D92" w14:paraId="6E1BA7DC" w14:textId="77777777" w:rsidTr="00205774">
        <w:tc>
          <w:tcPr>
            <w:tcW w:w="566" w:type="dxa"/>
          </w:tcPr>
          <w:p w14:paraId="4EF944DF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14:paraId="4BD403B7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368" w:type="dxa"/>
          </w:tcPr>
          <w:p w14:paraId="1F9F621E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14:paraId="4083DC2F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успешного развития потенциала молодежи в интересах культурного, социально-экономического, общественно-политического развития и муниципального образования и местного сообщества.</w:t>
            </w:r>
          </w:p>
          <w:p w14:paraId="1DA2D543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14:paraId="0ADC2B2F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труда.</w:t>
            </w:r>
          </w:p>
          <w:p w14:paraId="3B715442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успешной социализации,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объединений.</w:t>
            </w:r>
          </w:p>
          <w:p w14:paraId="05BA4BEF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экстремизма, терроризма, асоциальных явлений в молодежной среде, содействие социальной адаптации молодежи, оказавшейся в трудной жизненной ситуации.</w:t>
            </w:r>
          </w:p>
          <w:p w14:paraId="56FFCF23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4.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родительства.</w:t>
            </w:r>
          </w:p>
          <w:p w14:paraId="2EBA5E36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5. Создание благоприятных условий для проявления и развития культурного, интеллектуального и творческого потенциала молодежи, выявление и сопровождение талантливой молодежи.</w:t>
            </w:r>
          </w:p>
          <w:p w14:paraId="3EBD180E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 Формирование условий для развития в молодежной среде гражданской ответственности, духовности, воспитания граждан, обладающих позитивными ценностями и качествами, способных проявить их в созидательном процессе в интересах города, региона и страны в целом.</w:t>
            </w:r>
          </w:p>
          <w:p w14:paraId="7750B423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 Развитие инфраструктурного, информационно-методического и кадрового обеспечения молодежной политики</w:t>
            </w:r>
          </w:p>
        </w:tc>
      </w:tr>
      <w:tr w:rsidR="00B45B32" w:rsidRPr="00650D92" w14:paraId="519BD2E7" w14:textId="77777777" w:rsidTr="00205774">
        <w:tc>
          <w:tcPr>
            <w:tcW w:w="566" w:type="dxa"/>
          </w:tcPr>
          <w:p w14:paraId="36039A95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</w:tcPr>
          <w:p w14:paraId="434E231D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7368" w:type="dxa"/>
          </w:tcPr>
          <w:p w14:paraId="27A5F956" w14:textId="033E974F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 Количество подростков и молодежи, охваченных мероприятиями по развитию деловой, предпринимательской активности, построению эффективной карьеры, временной трудовой занятости и профориентации</w:t>
            </w:r>
            <w:r w:rsidR="00D058A5" w:rsidRPr="00650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5B1E01" w14:textId="5BB5DD2A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вовлеченной 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общественную жизнь города через 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молодежных общественных организаций, объединений, Советов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органов 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молодежного </w:t>
            </w:r>
            <w:r w:rsidR="00A65FFC" w:rsidRPr="00650D92">
              <w:rPr>
                <w:rFonts w:ascii="Times New Roman" w:hAnsi="Times New Roman" w:cs="Times New Roman"/>
                <w:sz w:val="24"/>
                <w:szCs w:val="24"/>
              </w:rPr>
              <w:t>самоуправления, школьных и студенческих активов</w:t>
            </w:r>
            <w:r w:rsidR="00A65FFC">
              <w:rPr>
                <w:rFonts w:ascii="Times New Roman" w:hAnsi="Times New Roman" w:cs="Times New Roman"/>
                <w:sz w:val="24"/>
                <w:szCs w:val="24"/>
              </w:rPr>
              <w:t>, волонтерское движение</w:t>
            </w:r>
            <w:r w:rsidR="00D058A5" w:rsidRPr="00650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9AC3F6" w14:textId="1E8F178A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 Количество молодежи, вовлеченной в развивающие формы досуга, мероприятия, акции по профилактике наркомании, алкоголизма, курения, пропаганде уличных культур и экстремальных видов спорта, туризма</w:t>
            </w:r>
            <w:r w:rsidR="00D058A5"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  <w:r w:rsidR="00D058A5" w:rsidRPr="00650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5C85AA" w14:textId="7286DC3A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4. Количество молодежи, включенной в работу Клубов молодых семей, организованные формы семейного досуга, занятости</w:t>
            </w:r>
            <w:r w:rsidR="00F96A0B" w:rsidRPr="00650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80A7AC" w14:textId="0F26060D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5. Количество молодежи, участвующей в творческих, интеллектуальных конкурсах, фестивалях, мероприятиях</w:t>
            </w:r>
            <w:r w:rsidR="00CA3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E27" w:rsidRPr="006F2941">
              <w:rPr>
                <w:rFonts w:ascii="Times New Roman" w:hAnsi="Times New Roman" w:cs="Times New Roman"/>
                <w:sz w:val="24"/>
                <w:szCs w:val="24"/>
              </w:rPr>
              <w:t>различного уровня</w:t>
            </w:r>
            <w:r w:rsidR="00F96A0B" w:rsidRPr="006F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AD2DF4" w14:textId="0A890038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 Количество молодежи, участвующей в деятельности патриотических клубов, объединений, охваченной мероприятиями духовно-нравственной, патриотической направленности</w:t>
            </w:r>
            <w:r w:rsidR="00F96A0B" w:rsidRPr="00650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C8B384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 Количество молодежи, удовлетворенной качеством предоставляемых услуг в сфере молодежной политики</w:t>
            </w:r>
          </w:p>
        </w:tc>
      </w:tr>
      <w:tr w:rsidR="00B45B32" w:rsidRPr="00650D92" w14:paraId="7897E701" w14:textId="77777777" w:rsidTr="00205774">
        <w:tc>
          <w:tcPr>
            <w:tcW w:w="566" w:type="dxa"/>
          </w:tcPr>
          <w:p w14:paraId="61F6BCCF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</w:tcPr>
          <w:p w14:paraId="51B649AF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7368" w:type="dxa"/>
          </w:tcPr>
          <w:p w14:paraId="59359B69" w14:textId="6EACE78D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2022 -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годы. Этапы реализации не выделяются</w:t>
            </w:r>
          </w:p>
        </w:tc>
      </w:tr>
      <w:tr w:rsidR="00B45B32" w:rsidRPr="00650D92" w14:paraId="08E0EB3E" w14:textId="77777777" w:rsidTr="00205774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14:paraId="768605B9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bottom w:val="nil"/>
            </w:tcBorders>
          </w:tcPr>
          <w:p w14:paraId="0E968DDC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68" w:type="dxa"/>
            <w:tcBorders>
              <w:bottom w:val="nil"/>
            </w:tcBorders>
          </w:tcPr>
          <w:p w14:paraId="40CCE9F1" w14:textId="357FF98D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Прогнозный объем финансового обеспечения муниципальной программы составит </w:t>
            </w:r>
            <w:r w:rsidR="00200E68" w:rsidRPr="006F2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85 398,9</w:t>
            </w:r>
            <w:r w:rsidR="00825D92"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в том числе: средства местного бюджета 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E68" w:rsidRPr="006F2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85 398,9</w:t>
            </w:r>
            <w:r w:rsidR="00200E68"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14:paraId="1037A529" w14:textId="77777777" w:rsidR="005F37F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по годам и источникам финансирования, всего:</w:t>
            </w:r>
          </w:p>
          <w:p w14:paraId="41C7CADE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год - 16 678,3 тыс. рублей;</w:t>
            </w:r>
          </w:p>
          <w:p w14:paraId="28BE9099" w14:textId="77777777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2023 год -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17 773,8 тыс. рублей;</w:t>
            </w:r>
          </w:p>
          <w:p w14:paraId="31BE1147" w14:textId="4A86686B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825D92" w:rsidRPr="006F2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144B" w:rsidRPr="006F2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 204,6</w:t>
            </w:r>
            <w:r w:rsidR="00825D92"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63A9A682" w14:textId="2899FEB4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31 207,2</w:t>
            </w:r>
            <w:r w:rsidR="00825D92"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7E65C1A2" w14:textId="0F6D0800" w:rsidR="005F37F2" w:rsidRPr="006F2941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D4" w:rsidRPr="006F2941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B2EA8" w:rsidRPr="006F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35599A" w14:textId="28168A72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2027 год – 18 907,0 тыс. рублей;</w:t>
            </w:r>
          </w:p>
          <w:p w14:paraId="01BB1F1F" w14:textId="78D9D53C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2028 год – 18 907,0 тыс. рублей;</w:t>
            </w:r>
          </w:p>
          <w:p w14:paraId="02A5A841" w14:textId="5365431C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2029 год – 18 907,0 тыс. рублей;</w:t>
            </w:r>
          </w:p>
          <w:p w14:paraId="28347DBD" w14:textId="66DDC15E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2030 год – 18 907,0 тыс. рублей;</w:t>
            </w:r>
          </w:p>
          <w:p w14:paraId="20C26016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 местного бюджета:</w:t>
            </w:r>
          </w:p>
          <w:p w14:paraId="0358137E" w14:textId="77777777" w:rsidR="000030D4" w:rsidRPr="00650D92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год - 16 678,3 тыс. рублей;</w:t>
            </w:r>
          </w:p>
          <w:p w14:paraId="64F07DF8" w14:textId="77777777" w:rsidR="000030D4" w:rsidRPr="00650D92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2023 год - 17 773,8 тыс. рублей;</w:t>
            </w:r>
          </w:p>
          <w:p w14:paraId="791D91F2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год - 25 204,6 тыс. рублей;</w:t>
            </w:r>
          </w:p>
          <w:p w14:paraId="7E74DE9B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2025 год – 31 207,2 тыс. рублей;</w:t>
            </w:r>
          </w:p>
          <w:p w14:paraId="648CDD83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2026 год – 18 907,0 тыс. рублей;</w:t>
            </w:r>
          </w:p>
          <w:p w14:paraId="0B1AD883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2027 год – 18 907,0 тыс. рублей;</w:t>
            </w:r>
          </w:p>
          <w:p w14:paraId="1FF0DEFA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2028 год – 18 907,0 тыс. рублей;</w:t>
            </w:r>
          </w:p>
          <w:p w14:paraId="76A6D7F0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2029 год – 18 907,0 тыс. рублей;</w:t>
            </w:r>
          </w:p>
          <w:p w14:paraId="79B6F816" w14:textId="77777777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2030 год – 18 907,0 тыс. рублей;</w:t>
            </w:r>
          </w:p>
          <w:p w14:paraId="6A3C6F1F" w14:textId="29AFD42D" w:rsidR="000B2EA8" w:rsidRPr="006F2941" w:rsidRDefault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средства, в том числе средства инициативного бюджетирования 0,00 тыс.</w:t>
            </w:r>
            <w:r w:rsidR="00502B92" w:rsidRPr="006F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14:paraId="7334D60A" w14:textId="09B6D841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2022 год – 0,0 тыс. рублей;</w:t>
            </w:r>
          </w:p>
          <w:p w14:paraId="4D0439B7" w14:textId="336342B9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2023 год - 0,0 тыс. рублей;</w:t>
            </w:r>
          </w:p>
          <w:p w14:paraId="3626F387" w14:textId="523C1129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2024 год - 0,0 тыс. рублей;</w:t>
            </w:r>
          </w:p>
          <w:p w14:paraId="0F5957EA" w14:textId="5DAA23C0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2025 год - 0,0 тыс. рублей;</w:t>
            </w:r>
          </w:p>
          <w:p w14:paraId="718E65A0" w14:textId="0D6FB424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2026 год - 0,0 тыс. рублей;</w:t>
            </w:r>
          </w:p>
          <w:p w14:paraId="0936A1D8" w14:textId="77777777" w:rsidR="000B2EA8" w:rsidRPr="006F2941" w:rsidRDefault="000B2EA8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2027 год - 0,0 тыс. рублей;</w:t>
            </w:r>
          </w:p>
          <w:p w14:paraId="5D728D95" w14:textId="4480C1DD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2028 год - 0,0 тыс. рублей;</w:t>
            </w:r>
          </w:p>
          <w:p w14:paraId="0EAE6985" w14:textId="22AAEF80" w:rsidR="000030D4" w:rsidRPr="006F2941" w:rsidRDefault="000030D4" w:rsidP="00003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2029 год - 0,0 тыс. рублей;</w:t>
            </w:r>
          </w:p>
          <w:p w14:paraId="1266B2AA" w14:textId="0424413A" w:rsidR="000030D4" w:rsidRPr="00650D92" w:rsidRDefault="000030D4" w:rsidP="000B2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941">
              <w:rPr>
                <w:rFonts w:ascii="Times New Roman" w:hAnsi="Times New Roman" w:cs="Times New Roman"/>
                <w:sz w:val="24"/>
                <w:szCs w:val="24"/>
              </w:rPr>
              <w:t>2030 год - 0,0 тыс. рублей;</w:t>
            </w:r>
          </w:p>
        </w:tc>
      </w:tr>
      <w:tr w:rsidR="00B45B32" w:rsidRPr="00650D92" w14:paraId="3A9B84E5" w14:textId="77777777" w:rsidTr="00205774">
        <w:tc>
          <w:tcPr>
            <w:tcW w:w="566" w:type="dxa"/>
          </w:tcPr>
          <w:p w14:paraId="51C3F5E9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</w:tcPr>
          <w:p w14:paraId="65BDCA34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7368" w:type="dxa"/>
          </w:tcPr>
          <w:p w14:paraId="1D0858CA" w14:textId="6442F08F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подростков и молодежи, охваченных мероприятиями по развитию деловой, предпринимательской активности, построению эффективной карьеры, временной трудовой занятости и профориентации в 1,5 раза;</w:t>
            </w:r>
          </w:p>
          <w:p w14:paraId="230A74F2" w14:textId="77777777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молодежи,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вовлеченной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общественную жизнь города через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молодежных общественных организаций, объединений, Советов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молодежного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самоуправления, школьных и студенческих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волонтерское движение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в 1,5 раза;</w:t>
            </w:r>
          </w:p>
          <w:p w14:paraId="6E395C5F" w14:textId="77777777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молодежи, вовлеченной в развивающие формы досуга, мероприятия, акции по профилактике наркомании, алкоголизма, курения, пропаганде уличных культур и экстремальных видов спорта, туризма, здорового образа жизни в 2 раза;</w:t>
            </w:r>
          </w:p>
          <w:p w14:paraId="154E225A" w14:textId="77777777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количество молодежи, включенной в работу Клубов молодых семей, организованные формы семейного досуга, занятости в 1,5 раза;</w:t>
            </w:r>
          </w:p>
          <w:p w14:paraId="29051099" w14:textId="77777777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молодежи, участвующей в творческих, интеллектуальных конкурсах, фестивалях, мероприятиях в 3 раза;</w:t>
            </w:r>
          </w:p>
          <w:p w14:paraId="17604429" w14:textId="77777777" w:rsidR="00F15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молодежи, участвующей в деятельности патриотических клубов, объединений, охваченной мероприятиями духовно-нравственной, патриотической направленности в 1,5 раза;</w:t>
            </w:r>
          </w:p>
          <w:p w14:paraId="31DB06AA" w14:textId="07DBA0AB" w:rsidR="005F37F2" w:rsidRPr="00650D92" w:rsidRDefault="00F15D92" w:rsidP="00F15D92">
            <w:pPr>
              <w:pStyle w:val="ConsPlusNormal"/>
              <w:numPr>
                <w:ilvl w:val="0"/>
                <w:numId w:val="3"/>
              </w:numPr>
              <w:ind w:left="8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D9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молодежи, удовлетворенной качеством предоставляемых услуг в сфере молодежной политики в 2 раза.</w:t>
            </w:r>
          </w:p>
        </w:tc>
      </w:tr>
      <w:tr w:rsidR="005F37F2" w:rsidRPr="00650D92" w14:paraId="05B58FB8" w14:textId="77777777" w:rsidTr="00205774">
        <w:tc>
          <w:tcPr>
            <w:tcW w:w="566" w:type="dxa"/>
          </w:tcPr>
          <w:p w14:paraId="7B46168F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</w:tcPr>
          <w:p w14:paraId="4ADC7631" w14:textId="77777777" w:rsidR="005F37F2" w:rsidRPr="00650D92" w:rsidRDefault="005F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7368" w:type="dxa"/>
          </w:tcPr>
          <w:p w14:paraId="06AF1497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http://berdsk.nso.ru/page/31</w:t>
            </w:r>
          </w:p>
        </w:tc>
      </w:tr>
    </w:tbl>
    <w:p w14:paraId="2157356D" w14:textId="6869FCB7" w:rsidR="00BE28FB" w:rsidRDefault="00BE2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10F9E2" w14:textId="77777777" w:rsidR="00BE28FB" w:rsidRDefault="00BE28F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9A95730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II. ОБОСНОВАНИЕ НЕОБХОДИМОСТИ РАЗРАБОТКИ</w:t>
      </w:r>
    </w:p>
    <w:p w14:paraId="608295F1" w14:textId="77777777" w:rsidR="005F37F2" w:rsidRPr="00205774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CBF1FA9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B2E5975" w14:textId="77777777" w:rsidR="005F37F2" w:rsidRPr="00205774" w:rsidRDefault="005F37F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1. Введение</w:t>
      </w:r>
    </w:p>
    <w:p w14:paraId="23D30EDF" w14:textId="5A65837F" w:rsidR="00BE28FB" w:rsidRPr="00205774" w:rsidRDefault="005F37F2" w:rsidP="00BE28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1. Муниципальная программа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 разработана в соответствии с </w:t>
      </w:r>
      <w:hyperlink r:id="rId17">
        <w:r w:rsidRPr="00205774">
          <w:rPr>
            <w:rFonts w:ascii="Times New Roman" w:hAnsi="Times New Roman" w:cs="Times New Roman"/>
            <w:sz w:val="28"/>
            <w:szCs w:val="28"/>
          </w:rPr>
          <w:t>Основами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государственной молодежной политики в Российской Федерации на период до </w:t>
      </w:r>
      <w:r w:rsidRPr="006F2941">
        <w:rPr>
          <w:rFonts w:ascii="Times New Roman" w:hAnsi="Times New Roman" w:cs="Times New Roman"/>
          <w:sz w:val="28"/>
          <w:szCs w:val="28"/>
        </w:rPr>
        <w:t>20</w:t>
      </w:r>
      <w:r w:rsidR="000030D4" w:rsidRPr="006F2941">
        <w:rPr>
          <w:rFonts w:ascii="Times New Roman" w:hAnsi="Times New Roman" w:cs="Times New Roman"/>
          <w:sz w:val="28"/>
          <w:szCs w:val="28"/>
        </w:rPr>
        <w:t>30</w:t>
      </w:r>
      <w:r w:rsidRPr="006F2941">
        <w:rPr>
          <w:rFonts w:ascii="Times New Roman" w:hAnsi="Times New Roman" w:cs="Times New Roman"/>
          <w:sz w:val="28"/>
          <w:szCs w:val="28"/>
        </w:rPr>
        <w:t xml:space="preserve"> года, утвержденными распоряжением Правительства Российской Федерации от 29.11.2014 </w:t>
      </w:r>
      <w:r w:rsidR="00083671" w:rsidRPr="006F2941">
        <w:rPr>
          <w:rFonts w:ascii="Times New Roman" w:hAnsi="Times New Roman" w:cs="Times New Roman"/>
          <w:sz w:val="28"/>
          <w:szCs w:val="28"/>
        </w:rPr>
        <w:t>№</w:t>
      </w:r>
      <w:r w:rsidRPr="006F2941">
        <w:rPr>
          <w:rFonts w:ascii="Times New Roman" w:hAnsi="Times New Roman" w:cs="Times New Roman"/>
          <w:sz w:val="28"/>
          <w:szCs w:val="28"/>
        </w:rPr>
        <w:t xml:space="preserve"> 2403-р; </w:t>
      </w:r>
      <w:r w:rsidR="00BE28FB" w:rsidRPr="006F2941">
        <w:rPr>
          <w:rFonts w:ascii="Times New Roman" w:hAnsi="Times New Roman" w:cs="Times New Roman"/>
          <w:sz w:val="28"/>
          <w:szCs w:val="28"/>
        </w:rPr>
        <w:t>Федеральным законом от 30.12.2020 № 489-ФЗ «О молодежной политике в Российской Федерации»;</w:t>
      </w:r>
      <w:r w:rsidR="00067839">
        <w:t xml:space="preserve"> </w:t>
      </w:r>
      <w:hyperlink r:id="rId18">
        <w:r w:rsidRPr="006F294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2941">
        <w:rPr>
          <w:rFonts w:ascii="Times New Roman" w:hAnsi="Times New Roman" w:cs="Times New Roman"/>
          <w:sz w:val="28"/>
          <w:szCs w:val="28"/>
        </w:rPr>
        <w:t xml:space="preserve"> Новосибирской области от 12.07.2004 </w:t>
      </w:r>
      <w:r w:rsidR="00083671" w:rsidRPr="006F2941">
        <w:rPr>
          <w:rFonts w:ascii="Times New Roman" w:hAnsi="Times New Roman" w:cs="Times New Roman"/>
          <w:sz w:val="28"/>
          <w:szCs w:val="28"/>
        </w:rPr>
        <w:t>№</w:t>
      </w:r>
      <w:r w:rsidRPr="006F2941">
        <w:rPr>
          <w:rFonts w:ascii="Times New Roman" w:hAnsi="Times New Roman" w:cs="Times New Roman"/>
          <w:sz w:val="28"/>
          <w:szCs w:val="28"/>
        </w:rPr>
        <w:t xml:space="preserve"> 207-ОЗ </w:t>
      </w:r>
      <w:r w:rsidR="000B2EA8" w:rsidRPr="006F2941">
        <w:rPr>
          <w:rFonts w:ascii="Times New Roman" w:hAnsi="Times New Roman" w:cs="Times New Roman"/>
          <w:sz w:val="28"/>
          <w:szCs w:val="28"/>
        </w:rPr>
        <w:t>«</w:t>
      </w:r>
      <w:r w:rsidRPr="006F2941">
        <w:rPr>
          <w:rFonts w:ascii="Times New Roman" w:hAnsi="Times New Roman" w:cs="Times New Roman"/>
          <w:sz w:val="28"/>
          <w:szCs w:val="28"/>
        </w:rPr>
        <w:t>О молодежной политике в Новосибирской области</w:t>
      </w:r>
      <w:r w:rsidR="000B2EA8" w:rsidRPr="006F2941">
        <w:rPr>
          <w:rFonts w:ascii="Times New Roman" w:hAnsi="Times New Roman" w:cs="Times New Roman"/>
          <w:sz w:val="28"/>
          <w:szCs w:val="28"/>
        </w:rPr>
        <w:t>»</w:t>
      </w:r>
      <w:r w:rsidRPr="006F2941">
        <w:rPr>
          <w:rFonts w:ascii="Times New Roman" w:hAnsi="Times New Roman" w:cs="Times New Roman"/>
          <w:sz w:val="28"/>
          <w:szCs w:val="28"/>
        </w:rPr>
        <w:t>;</w:t>
      </w:r>
      <w:r w:rsidR="0006783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>
        <w:r w:rsidRPr="006F2941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6F2941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города Бердска на период до 2030 года, утвержденной решением Совета депутатов города Бердска от 19.12.2019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334</w:t>
      </w:r>
      <w:r w:rsidR="00BE28FB" w:rsidRPr="00205774">
        <w:rPr>
          <w:rFonts w:ascii="Times New Roman" w:hAnsi="Times New Roman" w:cs="Times New Roman"/>
          <w:sz w:val="28"/>
          <w:szCs w:val="28"/>
        </w:rPr>
        <w:t>.</w:t>
      </w:r>
    </w:p>
    <w:p w14:paraId="0C990F22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Муниципальная программа является продолжением программных мероприятий по реализации государственной молодежной политики, основанной на принципе непосредственного, прямого включения молодых людей в формирование и реализацию процессов культурного, социально-экономического, общественно-политического развития муниципального образования и местного сообщества.</w:t>
      </w:r>
    </w:p>
    <w:p w14:paraId="66E6538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3. Молодежная политика на уровне муниципального образования формируется и реализуется органами местного самоуправления при участии молодежных и детских общественных организаций, объединений, юридических и физических лиц.</w:t>
      </w:r>
    </w:p>
    <w:p w14:paraId="2D1E78FF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4. Настоящая муниципальная программа ориентирована на жителей города Бердска в возрасте от 14 до 35 лет, а также на молодые семьи.</w:t>
      </w:r>
    </w:p>
    <w:p w14:paraId="05148F27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C48DB5" w14:textId="77777777" w:rsidR="005F37F2" w:rsidRPr="00205774" w:rsidRDefault="005F37F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Анализ и актуальность исходного состояния проблемы</w:t>
      </w:r>
    </w:p>
    <w:p w14:paraId="0F7D179F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CFFF173" w14:textId="23EEF238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1. По </w:t>
      </w:r>
      <w:r w:rsidRPr="006F2941">
        <w:rPr>
          <w:rFonts w:ascii="Times New Roman" w:hAnsi="Times New Roman" w:cs="Times New Roman"/>
          <w:sz w:val="28"/>
          <w:szCs w:val="28"/>
        </w:rPr>
        <w:t>данным отдела статистики, на 01.01.202</w:t>
      </w:r>
      <w:r w:rsidR="00716AF8" w:rsidRPr="006F2941">
        <w:rPr>
          <w:rFonts w:ascii="Times New Roman" w:hAnsi="Times New Roman" w:cs="Times New Roman"/>
          <w:sz w:val="28"/>
          <w:szCs w:val="28"/>
        </w:rPr>
        <w:t>4</w:t>
      </w:r>
      <w:r w:rsidRPr="006F2941">
        <w:rPr>
          <w:rFonts w:ascii="Times New Roman" w:hAnsi="Times New Roman" w:cs="Times New Roman"/>
          <w:sz w:val="28"/>
          <w:szCs w:val="28"/>
        </w:rPr>
        <w:t xml:space="preserve"> при показателях населения города Бердска в 10</w:t>
      </w:r>
      <w:r w:rsidR="00716AF8" w:rsidRPr="006F2941">
        <w:rPr>
          <w:rFonts w:ascii="Times New Roman" w:hAnsi="Times New Roman" w:cs="Times New Roman"/>
          <w:sz w:val="28"/>
          <w:szCs w:val="28"/>
        </w:rPr>
        <w:t>2</w:t>
      </w:r>
      <w:r w:rsidRPr="006F2941">
        <w:rPr>
          <w:rFonts w:ascii="Times New Roman" w:hAnsi="Times New Roman" w:cs="Times New Roman"/>
          <w:sz w:val="28"/>
          <w:szCs w:val="28"/>
        </w:rPr>
        <w:t>,</w:t>
      </w:r>
      <w:r w:rsidR="00716AF8" w:rsidRPr="006F2941">
        <w:rPr>
          <w:rFonts w:ascii="Times New Roman" w:hAnsi="Times New Roman" w:cs="Times New Roman"/>
          <w:sz w:val="28"/>
          <w:szCs w:val="28"/>
        </w:rPr>
        <w:t>7</w:t>
      </w:r>
      <w:r w:rsidRPr="006F2941">
        <w:rPr>
          <w:rFonts w:ascii="Times New Roman" w:hAnsi="Times New Roman" w:cs="Times New Roman"/>
          <w:sz w:val="28"/>
          <w:szCs w:val="28"/>
        </w:rPr>
        <w:t xml:space="preserve"> тыс. человек численность молодежи в возрасте от 14 до 35 лет составляет 2</w:t>
      </w:r>
      <w:r w:rsidR="00716AF8" w:rsidRPr="006F2941">
        <w:rPr>
          <w:rFonts w:ascii="Times New Roman" w:hAnsi="Times New Roman" w:cs="Times New Roman"/>
          <w:sz w:val="28"/>
          <w:szCs w:val="28"/>
        </w:rPr>
        <w:t>6</w:t>
      </w:r>
      <w:r w:rsidRPr="006F2941">
        <w:rPr>
          <w:rFonts w:ascii="Times New Roman" w:hAnsi="Times New Roman" w:cs="Times New Roman"/>
          <w:sz w:val="28"/>
          <w:szCs w:val="28"/>
        </w:rPr>
        <w:t>,</w:t>
      </w:r>
      <w:r w:rsidR="00716AF8" w:rsidRPr="006F2941">
        <w:rPr>
          <w:rFonts w:ascii="Times New Roman" w:hAnsi="Times New Roman" w:cs="Times New Roman"/>
          <w:sz w:val="28"/>
          <w:szCs w:val="28"/>
        </w:rPr>
        <w:t>5</w:t>
      </w:r>
      <w:r w:rsidRPr="006F2941">
        <w:rPr>
          <w:rFonts w:ascii="Times New Roman" w:hAnsi="Times New Roman" w:cs="Times New Roman"/>
          <w:sz w:val="28"/>
          <w:szCs w:val="28"/>
        </w:rPr>
        <w:t xml:space="preserve"> тыс. человек (2</w:t>
      </w:r>
      <w:r w:rsidR="00716AF8" w:rsidRPr="006F2941">
        <w:rPr>
          <w:rFonts w:ascii="Times New Roman" w:hAnsi="Times New Roman" w:cs="Times New Roman"/>
          <w:sz w:val="28"/>
          <w:szCs w:val="28"/>
        </w:rPr>
        <w:t>5</w:t>
      </w:r>
      <w:r w:rsidRPr="006F2941">
        <w:rPr>
          <w:rFonts w:ascii="Times New Roman" w:hAnsi="Times New Roman" w:cs="Times New Roman"/>
          <w:sz w:val="28"/>
          <w:szCs w:val="28"/>
        </w:rPr>
        <w:t>,</w:t>
      </w:r>
      <w:r w:rsidR="00716AF8" w:rsidRPr="006F2941">
        <w:rPr>
          <w:rFonts w:ascii="Times New Roman" w:hAnsi="Times New Roman" w:cs="Times New Roman"/>
          <w:sz w:val="28"/>
          <w:szCs w:val="28"/>
        </w:rPr>
        <w:t>8</w:t>
      </w:r>
      <w:r w:rsidRPr="006F2941">
        <w:rPr>
          <w:rFonts w:ascii="Times New Roman" w:hAnsi="Times New Roman" w:cs="Times New Roman"/>
          <w:sz w:val="28"/>
          <w:szCs w:val="28"/>
        </w:rPr>
        <w:t xml:space="preserve">% от общей </w:t>
      </w:r>
      <w:r w:rsidRPr="00205774">
        <w:rPr>
          <w:rFonts w:ascii="Times New Roman" w:hAnsi="Times New Roman" w:cs="Times New Roman"/>
          <w:sz w:val="28"/>
          <w:szCs w:val="28"/>
        </w:rPr>
        <w:t>численности населения города).</w:t>
      </w:r>
    </w:p>
    <w:p w14:paraId="11DEA115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Молодежь является стратегическим ресурсом любого города, области, страны в целом, основой безопасности и развития государства, его настоящим и будущим.</w:t>
      </w:r>
    </w:p>
    <w:p w14:paraId="24D66BC3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3. Реализация молодежной политики на муниципальном уровне - системный процесс, призванный оказывать влияние на молодежь в контексте целого ряда факторов: воспитание, образование, здравоохранение, досуг, занятость и т.д. В этот процесс в качестве активной стороны вовлечено целое множество отраслевых и территориальных институтов.</w:t>
      </w:r>
    </w:p>
    <w:p w14:paraId="50F0D61B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настоящее время выстроенная в городе система межведомственного взаимодействия имеет возможность организовать выработку комплексных мер (в том числе программ и проектов), обеспечивающих скоординированную работу муниципальных и общественных структур в молодежной сфере и выступает заказчиком на реализацию этих мер.</w:t>
      </w:r>
    </w:p>
    <w:p w14:paraId="4252A17A" w14:textId="6BEFCA8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4. Основополагающим документом, определяющим векторы развития молодежной политики в городе, стала муниципальная программа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, которая пролонгируется с 2000 года.</w:t>
      </w:r>
    </w:p>
    <w:p w14:paraId="77098CB9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За период реализации программы сформированы необходимые условия для активного включения молодежи в процессы социально-экономического развития. Достигнуты определенные успехи по созданию системы взаимодействия и управления по линии молодежной политики: общественные организации, инициативные группы молодежи, Советы молодежи в организациях и учреждениях включены в общественную жизнь города.</w:t>
      </w:r>
    </w:p>
    <w:p w14:paraId="44689961" w14:textId="52FA6BF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5. Развернута деятельность молодежных проектно-образовательных, дискуссионных площадок (Форум молодежи города Бердска, городской конкурс молодежных проектов</w:t>
      </w:r>
      <w:r w:rsidR="00012FD9" w:rsidRPr="00205774">
        <w:rPr>
          <w:rFonts w:ascii="Times New Roman" w:hAnsi="Times New Roman" w:cs="Times New Roman"/>
          <w:sz w:val="28"/>
          <w:szCs w:val="28"/>
        </w:rPr>
        <w:t>,</w:t>
      </w:r>
      <w:r w:rsidRPr="00205774">
        <w:rPr>
          <w:rFonts w:ascii="Times New Roman" w:hAnsi="Times New Roman" w:cs="Times New Roman"/>
          <w:sz w:val="28"/>
          <w:szCs w:val="28"/>
        </w:rPr>
        <w:t xml:space="preserve"> открытый городской слет работающей молодежи, Слет лидеров, Школа молодежного актива</w:t>
      </w:r>
      <w:r w:rsidR="00A1477B">
        <w:rPr>
          <w:rFonts w:ascii="Times New Roman" w:hAnsi="Times New Roman" w:cs="Times New Roman"/>
          <w:sz w:val="28"/>
          <w:szCs w:val="28"/>
        </w:rPr>
        <w:t>)</w:t>
      </w:r>
      <w:r w:rsidRPr="00205774">
        <w:rPr>
          <w:rFonts w:ascii="Times New Roman" w:hAnsi="Times New Roman" w:cs="Times New Roman"/>
          <w:sz w:val="28"/>
          <w:szCs w:val="28"/>
        </w:rPr>
        <w:t>, направленных на развитие инновационных компетенций у молодых людей.</w:t>
      </w:r>
    </w:p>
    <w:p w14:paraId="7BD107F5" w14:textId="13B5CA5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6. Заложена основа системы информационного обеспечения молодежи, в частности по предоставлению информации об услугах, оказываемых учреждениями в сфере молодежной политики. Созданы и успешно функционируют Молодежный ресурсный центр</w:t>
      </w:r>
      <w:r w:rsidR="00513F22">
        <w:rPr>
          <w:rFonts w:ascii="Times New Roman" w:hAnsi="Times New Roman" w:cs="Times New Roman"/>
          <w:sz w:val="28"/>
          <w:szCs w:val="28"/>
        </w:rPr>
        <w:t xml:space="preserve">, </w:t>
      </w:r>
      <w:r w:rsidRPr="00205774">
        <w:rPr>
          <w:rFonts w:ascii="Times New Roman" w:hAnsi="Times New Roman" w:cs="Times New Roman"/>
          <w:sz w:val="28"/>
          <w:szCs w:val="28"/>
        </w:rPr>
        <w:t>Центр развития творческой личности</w:t>
      </w:r>
      <w:r w:rsidR="00A1477B">
        <w:rPr>
          <w:rFonts w:ascii="Times New Roman" w:hAnsi="Times New Roman" w:cs="Times New Roman"/>
          <w:sz w:val="28"/>
          <w:szCs w:val="28"/>
        </w:rPr>
        <w:t>,</w:t>
      </w:r>
      <w:r w:rsidR="00513F22">
        <w:rPr>
          <w:rFonts w:ascii="Times New Roman" w:hAnsi="Times New Roman" w:cs="Times New Roman"/>
          <w:sz w:val="28"/>
          <w:szCs w:val="28"/>
        </w:rPr>
        <w:t xml:space="preserve"> </w:t>
      </w:r>
      <w:r w:rsidR="00513F22" w:rsidRPr="00A1477B">
        <w:rPr>
          <w:rFonts w:ascii="Times New Roman" w:hAnsi="Times New Roman" w:cs="Times New Roman"/>
          <w:sz w:val="28"/>
          <w:szCs w:val="28"/>
        </w:rPr>
        <w:t>Добро.Центр</w:t>
      </w:r>
      <w:r w:rsidR="00A1477B">
        <w:rPr>
          <w:rFonts w:ascii="Times New Roman" w:hAnsi="Times New Roman" w:cs="Times New Roman"/>
          <w:sz w:val="28"/>
          <w:szCs w:val="28"/>
        </w:rPr>
        <w:t xml:space="preserve">, Открытое пространство «Вега» и Открытое пространство «Квартира». </w:t>
      </w:r>
      <w:r w:rsidRPr="00205774">
        <w:rPr>
          <w:rFonts w:ascii="Times New Roman" w:hAnsi="Times New Roman" w:cs="Times New Roman"/>
          <w:sz w:val="28"/>
          <w:szCs w:val="28"/>
        </w:rPr>
        <w:t>В целом ежегодно наблюдается рост в 1,5 раза обращений молодежи по вопросам получения информации по интересующим направлениям.</w:t>
      </w:r>
    </w:p>
    <w:p w14:paraId="1D2B4D86" w14:textId="35559CA2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7. В городе сохранена система межведомственного взаимодействия в направлении </w:t>
      </w:r>
      <w:r w:rsidR="00FC6286" w:rsidRPr="00A1477B">
        <w:rPr>
          <w:rFonts w:ascii="Times New Roman" w:hAnsi="Times New Roman" w:cs="Times New Roman"/>
          <w:sz w:val="28"/>
          <w:szCs w:val="28"/>
        </w:rPr>
        <w:t xml:space="preserve">духовно-нравственному </w:t>
      </w:r>
      <w:r w:rsidRPr="00A1477B">
        <w:rPr>
          <w:rFonts w:ascii="Times New Roman" w:hAnsi="Times New Roman" w:cs="Times New Roman"/>
          <w:sz w:val="28"/>
          <w:szCs w:val="28"/>
        </w:rPr>
        <w:t>воспитания и патриотизма</w:t>
      </w:r>
      <w:r w:rsidRPr="00205774">
        <w:rPr>
          <w:rFonts w:ascii="Times New Roman" w:hAnsi="Times New Roman" w:cs="Times New Roman"/>
          <w:sz w:val="28"/>
          <w:szCs w:val="28"/>
        </w:rPr>
        <w:t xml:space="preserve">, в 2009 году создан Центр патриотического воспитания граждан. На территории города Бердска работает </w:t>
      </w:r>
      <w:r w:rsidR="00FC6286" w:rsidRPr="00A1477B">
        <w:rPr>
          <w:rFonts w:ascii="Times New Roman" w:hAnsi="Times New Roman" w:cs="Times New Roman"/>
          <w:sz w:val="28"/>
          <w:szCs w:val="28"/>
        </w:rPr>
        <w:t>23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военно-патриотических клубов на базе образовательных учреждений и учебных заведений профессионального образования. При МБУ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ОДМ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 2015 года ведет свою деятельность военно-патриотический клуб десантной направленности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Единство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.</w:t>
      </w:r>
    </w:p>
    <w:p w14:paraId="2149C98D" w14:textId="758237D3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8. Ведется работа по </w:t>
      </w:r>
      <w:r w:rsidR="00431325" w:rsidRPr="00205774">
        <w:rPr>
          <w:rFonts w:ascii="Times New Roman" w:hAnsi="Times New Roman" w:cs="Times New Roman"/>
          <w:sz w:val="28"/>
          <w:szCs w:val="28"/>
        </w:rPr>
        <w:t>формированию актива по 12 направлениям Российского движения детей и молодежи</w:t>
      </w:r>
      <w:r w:rsidRPr="00205774">
        <w:rPr>
          <w:rFonts w:ascii="Times New Roman" w:hAnsi="Times New Roman" w:cs="Times New Roman"/>
          <w:sz w:val="28"/>
          <w:szCs w:val="28"/>
        </w:rPr>
        <w:t>.</w:t>
      </w:r>
    </w:p>
    <w:p w14:paraId="26C5DEB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9. Создана система стимулирования и поддержки молодых </w:t>
      </w:r>
      <w:proofErr w:type="spellStart"/>
      <w:r w:rsidRPr="00205774">
        <w:rPr>
          <w:rFonts w:ascii="Times New Roman" w:hAnsi="Times New Roman" w:cs="Times New Roman"/>
          <w:sz w:val="28"/>
          <w:szCs w:val="28"/>
        </w:rPr>
        <w:t>бердчан</w:t>
      </w:r>
      <w:proofErr w:type="spellEnd"/>
      <w:r w:rsidRPr="00205774">
        <w:rPr>
          <w:rFonts w:ascii="Times New Roman" w:hAnsi="Times New Roman" w:cs="Times New Roman"/>
          <w:sz w:val="28"/>
          <w:szCs w:val="28"/>
        </w:rPr>
        <w:t>, направленная на становление и развитие интеллектуального потенциала молодежи, размер стипендии составляет 1000 рублей.</w:t>
      </w:r>
    </w:p>
    <w:p w14:paraId="0FFE110A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10. Успешно реализованы мероприятия, направленные на развитие потенциальных возможностей молодых людей, выявление и поддержку талантливой молодежи, о чем свидетельствует увеличение по сравнению с 2017 годом количества молодых людей, задействованных в фестивалях и праздниках в 2 раза.</w:t>
      </w:r>
    </w:p>
    <w:p w14:paraId="20E0581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Молодежь города активно включается в волонтерскую деятельность, участвуя в реализации социально значимых проектов, направленных на пропаганду здорового образа жизни среди детей и подростков.</w:t>
      </w:r>
    </w:p>
    <w:p w14:paraId="59A051AE" w14:textId="79B9C6E9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11. При МБУ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ОДМ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ведут активную работу 1</w:t>
      </w:r>
      <w:r w:rsidR="00A1477B">
        <w:rPr>
          <w:rFonts w:ascii="Times New Roman" w:hAnsi="Times New Roman" w:cs="Times New Roman"/>
          <w:sz w:val="28"/>
          <w:szCs w:val="28"/>
        </w:rPr>
        <w:t>2</w:t>
      </w:r>
      <w:r w:rsidRPr="00205774">
        <w:rPr>
          <w:rFonts w:ascii="Times New Roman" w:hAnsi="Times New Roman" w:cs="Times New Roman"/>
          <w:sz w:val="28"/>
          <w:szCs w:val="28"/>
        </w:rPr>
        <w:t xml:space="preserve"> молодежных объединений:</w:t>
      </w:r>
    </w:p>
    <w:p w14:paraId="766A6C8E" w14:textId="6710C729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Совет работающей молодежи города Бердска,</w:t>
      </w:r>
      <w:r w:rsidR="00FC6286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 xml:space="preserve">городской клуб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Молодая семья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, </w:t>
      </w:r>
      <w:r w:rsidRPr="00894213">
        <w:rPr>
          <w:rFonts w:ascii="Times New Roman" w:hAnsi="Times New Roman" w:cs="Times New Roman"/>
          <w:sz w:val="28"/>
          <w:szCs w:val="28"/>
        </w:rPr>
        <w:t>Волонтерский корпус города Бердска</w:t>
      </w:r>
      <w:r w:rsidRPr="00205774">
        <w:rPr>
          <w:rFonts w:ascii="Times New Roman" w:hAnsi="Times New Roman" w:cs="Times New Roman"/>
          <w:sz w:val="28"/>
          <w:szCs w:val="28"/>
        </w:rPr>
        <w:t>,</w:t>
      </w:r>
      <w:r w:rsidR="00513F22">
        <w:rPr>
          <w:rFonts w:ascii="Times New Roman" w:hAnsi="Times New Roman" w:cs="Times New Roman"/>
          <w:sz w:val="28"/>
          <w:szCs w:val="28"/>
        </w:rPr>
        <w:t xml:space="preserve"> </w:t>
      </w:r>
      <w:r w:rsidR="00513F22" w:rsidRPr="006F2941">
        <w:rPr>
          <w:rFonts w:ascii="Times New Roman" w:hAnsi="Times New Roman" w:cs="Times New Roman"/>
          <w:sz w:val="28"/>
          <w:szCs w:val="28"/>
        </w:rPr>
        <w:t>Волонтерский отряд «Резонанс»,</w:t>
      </w:r>
      <w:r w:rsidRPr="006F2941">
        <w:rPr>
          <w:rFonts w:ascii="Times New Roman" w:hAnsi="Times New Roman" w:cs="Times New Roman"/>
          <w:sz w:val="28"/>
          <w:szCs w:val="28"/>
        </w:rPr>
        <w:t xml:space="preserve"> </w:t>
      </w:r>
      <w:r w:rsidR="00431325" w:rsidRPr="006F2941">
        <w:rPr>
          <w:rFonts w:ascii="Times New Roman" w:hAnsi="Times New Roman" w:cs="Times New Roman"/>
          <w:sz w:val="28"/>
          <w:szCs w:val="28"/>
        </w:rPr>
        <w:t>Молодежный парламент</w:t>
      </w:r>
      <w:r w:rsidRPr="006F2941">
        <w:rPr>
          <w:rFonts w:ascii="Times New Roman" w:hAnsi="Times New Roman" w:cs="Times New Roman"/>
          <w:sz w:val="28"/>
          <w:szCs w:val="28"/>
        </w:rPr>
        <w:t>,</w:t>
      </w:r>
      <w:r w:rsidR="00513F22" w:rsidRPr="006F2941">
        <w:rPr>
          <w:rFonts w:ascii="Times New Roman" w:hAnsi="Times New Roman" w:cs="Times New Roman"/>
          <w:sz w:val="28"/>
          <w:szCs w:val="28"/>
        </w:rPr>
        <w:t xml:space="preserve"> Молодежная избирательная комиссия</w:t>
      </w:r>
      <w:r w:rsidR="00513F22">
        <w:rPr>
          <w:rFonts w:ascii="Times New Roman" w:hAnsi="Times New Roman" w:cs="Times New Roman"/>
          <w:sz w:val="28"/>
          <w:szCs w:val="28"/>
        </w:rPr>
        <w:t>,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513F22">
        <w:rPr>
          <w:rFonts w:ascii="Times New Roman" w:hAnsi="Times New Roman" w:cs="Times New Roman"/>
          <w:sz w:val="28"/>
          <w:szCs w:val="28"/>
        </w:rPr>
        <w:t>В</w:t>
      </w:r>
      <w:r w:rsidRPr="00205774">
        <w:rPr>
          <w:rFonts w:ascii="Times New Roman" w:hAnsi="Times New Roman" w:cs="Times New Roman"/>
          <w:sz w:val="28"/>
          <w:szCs w:val="28"/>
        </w:rPr>
        <w:t xml:space="preserve">оенно-патриотический клуб десантной направленности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Единство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,</w:t>
      </w:r>
      <w:r w:rsidR="00FC6286">
        <w:rPr>
          <w:rFonts w:ascii="Times New Roman" w:hAnsi="Times New Roman" w:cs="Times New Roman"/>
          <w:sz w:val="28"/>
          <w:szCs w:val="28"/>
        </w:rPr>
        <w:t xml:space="preserve"> </w:t>
      </w:r>
      <w:r w:rsidR="00FC6286" w:rsidRPr="00A1477B">
        <w:rPr>
          <w:rFonts w:ascii="Times New Roman" w:hAnsi="Times New Roman" w:cs="Times New Roman"/>
          <w:sz w:val="28"/>
          <w:szCs w:val="28"/>
        </w:rPr>
        <w:t>Штаб</w:t>
      </w:r>
      <w:r w:rsidR="00FC6286" w:rsidRPr="00A1477B">
        <w:t xml:space="preserve"> </w:t>
      </w:r>
      <w:r w:rsidR="00FC6286" w:rsidRPr="00A1477B">
        <w:rPr>
          <w:rFonts w:ascii="Times New Roman" w:hAnsi="Times New Roman" w:cs="Times New Roman"/>
          <w:sz w:val="28"/>
          <w:szCs w:val="28"/>
        </w:rPr>
        <w:t>местного отделения Общероссийского общественно-государственного движения детей и молодёжи «Движение первых»</w:t>
      </w:r>
      <w:r w:rsidR="00513F22" w:rsidRPr="00A1477B">
        <w:rPr>
          <w:rFonts w:ascii="Times New Roman" w:hAnsi="Times New Roman" w:cs="Times New Roman"/>
          <w:sz w:val="28"/>
          <w:szCs w:val="28"/>
        </w:rPr>
        <w:t>,</w:t>
      </w:r>
      <w:r w:rsidRPr="00A1477B">
        <w:rPr>
          <w:rFonts w:ascii="Times New Roman" w:hAnsi="Times New Roman" w:cs="Times New Roman"/>
          <w:sz w:val="28"/>
          <w:szCs w:val="28"/>
        </w:rPr>
        <w:t xml:space="preserve"> </w:t>
      </w:r>
      <w:r w:rsidR="00513F22" w:rsidRPr="00A1477B">
        <w:rPr>
          <w:rFonts w:ascii="Times New Roman" w:hAnsi="Times New Roman" w:cs="Times New Roman"/>
          <w:sz w:val="28"/>
          <w:szCs w:val="28"/>
        </w:rPr>
        <w:t xml:space="preserve">городской отряд «Зеленый патруль», </w:t>
      </w:r>
      <w:r w:rsidR="00FC6286" w:rsidRPr="00A1477B">
        <w:rPr>
          <w:rFonts w:ascii="Times New Roman" w:hAnsi="Times New Roman" w:cs="Times New Roman"/>
          <w:sz w:val="28"/>
          <w:szCs w:val="28"/>
        </w:rPr>
        <w:t>ТОП «Абсолют»,</w:t>
      </w:r>
      <w:r w:rsidR="00513F22" w:rsidRPr="00A1477B">
        <w:rPr>
          <w:rFonts w:ascii="Times New Roman" w:hAnsi="Times New Roman" w:cs="Times New Roman"/>
          <w:sz w:val="28"/>
          <w:szCs w:val="28"/>
        </w:rPr>
        <w:t xml:space="preserve"> Уличные социальные службы,</w:t>
      </w:r>
      <w:r w:rsidR="00FC6286" w:rsidRPr="00A14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77B">
        <w:rPr>
          <w:rFonts w:ascii="Times New Roman" w:hAnsi="Times New Roman" w:cs="Times New Roman"/>
          <w:sz w:val="28"/>
          <w:szCs w:val="28"/>
        </w:rPr>
        <w:t>Кибердружина</w:t>
      </w:r>
      <w:proofErr w:type="spellEnd"/>
      <w:r w:rsidR="00A1477B">
        <w:rPr>
          <w:rFonts w:ascii="Times New Roman" w:hAnsi="Times New Roman" w:cs="Times New Roman"/>
          <w:sz w:val="28"/>
          <w:szCs w:val="28"/>
        </w:rPr>
        <w:t>.</w:t>
      </w:r>
    </w:p>
    <w:p w14:paraId="3FF667E2" w14:textId="42136AC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</w:t>
      </w:r>
      <w:r w:rsidR="00E61FA4" w:rsidRPr="00205774">
        <w:rPr>
          <w:rFonts w:ascii="Times New Roman" w:hAnsi="Times New Roman" w:cs="Times New Roman"/>
          <w:sz w:val="28"/>
          <w:szCs w:val="28"/>
        </w:rPr>
        <w:t>2</w:t>
      </w:r>
      <w:r w:rsidRPr="00205774">
        <w:rPr>
          <w:rFonts w:ascii="Times New Roman" w:hAnsi="Times New Roman" w:cs="Times New Roman"/>
          <w:sz w:val="28"/>
          <w:szCs w:val="28"/>
        </w:rPr>
        <w:t>. Наряду с положительными тенденциями в реализации молодежной политики остается ряд ключевых моментов, свидетельствующих о существующих проблемах:</w:t>
      </w:r>
    </w:p>
    <w:p w14:paraId="6AFC243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1) остается относительно невысокий уровень социальной ответственности, деловой и политической активности молодежи. Результаты социологических исследований показывают, что молодежь в целом аполитична. 50% респондентов считают, что общественные организации нужны, однако только 20% являются активными участниками общественной жизни учреждения, города, являются членами молодежных общественных организаций;</w:t>
      </w:r>
    </w:p>
    <w:p w14:paraId="6606270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2) низкий интерес молодежи к инновационной, научной и проектной деятельности. Отсутствие механизмов вовлечения молодежи в инновационную деятельность может существенно затруднить реализацию государственных приоритетов по модернизации экономики;</w:t>
      </w:r>
    </w:p>
    <w:p w14:paraId="1513F15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3) наблюдается слабая конкурентоспособность выпускников учебных заведений профессионального образования на рынке труда, невысокая активность молодежи в сфере молодежного предпринимательства. В социально-экономическом плане молодежь представляет кадровый ресурс для любого региона. На сегодняшний день в городе Бердске, Новосибирской области ощущается нехватка рабочих кадров, специалистов по многим отраслям промышленности, производства. В том числе номенклатура вакансий, предлагаемая студенческой молодежи и молодым специалистам, не отвечает запросам на повышение качества жизни со стороны молодежи;</w:t>
      </w:r>
    </w:p>
    <w:p w14:paraId="391D65A0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4) остается достаточно высоким уровень разводов среди молодых пар, наблюдается увеличение числа молодых пар, которые проживают без юридического оформления брака, что приводит к реальному росту внебрачных детей и увеличению количества неполных семей;</w:t>
      </w:r>
    </w:p>
    <w:p w14:paraId="37D0839E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5) существует социальная изолированность молодых людей, находящихся в трудной жизненной ситуации, отсутствие возможностей для полноценной социализации и вовлечения в трудовую деятельность. В этой ситуации возможно формирование изолированных групп населения (бывших заключенных, инвалидов, носителей социальных заболеваний, членов неблагополучных семей) и, как следствие, социальной нетерпимости и дестабилизации общественной жизни;</w:t>
      </w:r>
    </w:p>
    <w:p w14:paraId="55560BBB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6) одной из наиболее острых проблем, которая встает перед молодежью, является жилищное обеспечение. Несмотря на модернизацию и реформирование жилищно-коммунального хозяйства, проблемы, вызванные старением жилого фонда и неразвитостью форм найма жилья, провоцируют рост цен и арендной платы за жилье. Процентные ставки по ипотечным кредитам остаются недоступными для молодых людей, особенно имеющих детей;</w:t>
      </w:r>
    </w:p>
    <w:p w14:paraId="610CDBC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7) остается невысоким уровень культуры здорового образа жизни молодежи, сохраняется высокий уровень распространения наркомании, алкоголизма в молодежной среде. В последние годы отчетливо прослеживается тенденция к ухудшению состояния здоровья подростков, одной из основных причин можно выделить ведение нездорового образа жизни;</w:t>
      </w:r>
    </w:p>
    <w:p w14:paraId="455828C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8) остается достаточно высоким уровень криминализации подростковой и молодежной среды, имеет место проблема безнадзорности несовершеннолетних как одного из значительных факторов, влияющих на уровень подростковой преступности;</w:t>
      </w:r>
    </w:p>
    <w:p w14:paraId="622118B5" w14:textId="3EB8211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9) несоответствие кадрового состава и материально-технической базы работающих с молодежью организаций современным технологиям работы и ожиданиям молодых людей. Материально-техническое состояние Молодежного ресурсного центра, Центра развития творческой личности, Центра патриотического воспитания граждан</w:t>
      </w:r>
      <w:r w:rsidR="004218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3F22" w:rsidRPr="00A1477B">
        <w:rPr>
          <w:rFonts w:ascii="Times New Roman" w:hAnsi="Times New Roman" w:cs="Times New Roman"/>
          <w:sz w:val="28"/>
          <w:szCs w:val="28"/>
        </w:rPr>
        <w:t>Добро.Центра</w:t>
      </w:r>
      <w:proofErr w:type="spellEnd"/>
      <w:r w:rsidR="00421814" w:rsidRPr="00A1477B">
        <w:rPr>
          <w:rFonts w:ascii="Times New Roman" w:hAnsi="Times New Roman" w:cs="Times New Roman"/>
          <w:sz w:val="28"/>
          <w:szCs w:val="28"/>
        </w:rPr>
        <w:t>, Открытого пространство «В</w:t>
      </w:r>
      <w:r w:rsidR="00A1477B">
        <w:rPr>
          <w:rFonts w:ascii="Times New Roman" w:hAnsi="Times New Roman" w:cs="Times New Roman"/>
          <w:sz w:val="28"/>
          <w:szCs w:val="28"/>
        </w:rPr>
        <w:t>ега</w:t>
      </w:r>
      <w:r w:rsidR="00421814" w:rsidRPr="00A1477B">
        <w:rPr>
          <w:rFonts w:ascii="Times New Roman" w:hAnsi="Times New Roman" w:cs="Times New Roman"/>
          <w:sz w:val="28"/>
          <w:szCs w:val="28"/>
        </w:rPr>
        <w:t>», Открытого пространство «Кв</w:t>
      </w:r>
      <w:r w:rsidR="00A1477B">
        <w:rPr>
          <w:rFonts w:ascii="Times New Roman" w:hAnsi="Times New Roman" w:cs="Times New Roman"/>
          <w:sz w:val="28"/>
          <w:szCs w:val="28"/>
        </w:rPr>
        <w:t>артира</w:t>
      </w:r>
      <w:r w:rsidR="00421814" w:rsidRPr="00A1477B">
        <w:rPr>
          <w:rFonts w:ascii="Times New Roman" w:hAnsi="Times New Roman" w:cs="Times New Roman"/>
          <w:sz w:val="28"/>
          <w:szCs w:val="28"/>
        </w:rPr>
        <w:t>»</w:t>
      </w:r>
      <w:r w:rsidR="00513F22" w:rsidRPr="00A1477B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 xml:space="preserve">МБУ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ОДМ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требует обновления материально-технической базы, внедрения инновационных информационно-коммуникационных технологий.</w:t>
      </w:r>
    </w:p>
    <w:p w14:paraId="2ABDBD5C" w14:textId="2EA8A48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</w:t>
      </w:r>
      <w:r w:rsidR="00E61FA4" w:rsidRPr="00205774">
        <w:rPr>
          <w:rFonts w:ascii="Times New Roman" w:hAnsi="Times New Roman" w:cs="Times New Roman"/>
          <w:sz w:val="28"/>
          <w:szCs w:val="28"/>
        </w:rPr>
        <w:t>3</w:t>
      </w:r>
      <w:r w:rsidRPr="00205774">
        <w:rPr>
          <w:rFonts w:ascii="Times New Roman" w:hAnsi="Times New Roman" w:cs="Times New Roman"/>
          <w:sz w:val="28"/>
          <w:szCs w:val="28"/>
        </w:rPr>
        <w:t>. В связи со стремительным старением населения сегодняшние 14 - 25-летние жители города Бердска станут основным трудовым ресурсом города и области, их трудовая деятельность - источником средств для социального обеспечения детей, инвалидов и старшего поколения.</w:t>
      </w:r>
    </w:p>
    <w:p w14:paraId="4C16319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Также от позиции молодежи в общественно-политической жизни, ее уверенности в завтрашнем дне и активности будут зависеть темпы культурного, социально-экономического развития города.</w:t>
      </w:r>
    </w:p>
    <w:p w14:paraId="0A79260E" w14:textId="0AE53A3C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</w:t>
      </w:r>
      <w:r w:rsidR="00E61FA4" w:rsidRPr="00205774">
        <w:rPr>
          <w:rFonts w:ascii="Times New Roman" w:hAnsi="Times New Roman" w:cs="Times New Roman"/>
          <w:sz w:val="28"/>
          <w:szCs w:val="28"/>
        </w:rPr>
        <w:t>4</w:t>
      </w:r>
      <w:r w:rsidRPr="00205774">
        <w:rPr>
          <w:rFonts w:ascii="Times New Roman" w:hAnsi="Times New Roman" w:cs="Times New Roman"/>
          <w:sz w:val="28"/>
          <w:szCs w:val="28"/>
        </w:rPr>
        <w:t>. В качестве основной проблемы муниципальная программа рассматривает неполную включенность молодежи в жизнедеятельность городского сообщества, которая проявляется на фоне ухудшения здоровья молодого поколения, роста социальной апатии, низкой экономической активности.</w:t>
      </w:r>
    </w:p>
    <w:p w14:paraId="64B5A367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Вместе с тем молодежь обладает позитивным потенциалом, который проявляется в мобильности, инициативности, восприимчивости к инновационным изменениям. Для того чтобы у молодого поколения сформировались духовно-нравственные ценности, гражданское самосознание, укрепилась вера в собственные силы, необходимо создавать условия, включая саму молодежь в общественные процессы, давая возможность выбора в самоопределении и в самореализации.</w:t>
      </w:r>
    </w:p>
    <w:p w14:paraId="274A88BA" w14:textId="389576E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</w:t>
      </w:r>
      <w:r w:rsidR="00E61FA4" w:rsidRPr="00205774">
        <w:rPr>
          <w:rFonts w:ascii="Times New Roman" w:hAnsi="Times New Roman" w:cs="Times New Roman"/>
          <w:sz w:val="28"/>
          <w:szCs w:val="28"/>
        </w:rPr>
        <w:t>5</w:t>
      </w:r>
      <w:r w:rsidRPr="00205774">
        <w:rPr>
          <w:rFonts w:ascii="Times New Roman" w:hAnsi="Times New Roman" w:cs="Times New Roman"/>
          <w:sz w:val="28"/>
          <w:szCs w:val="28"/>
        </w:rPr>
        <w:t>. Применение комплексного подхода к решению проблем подростково-молодежной среды, внедрение системы индикаторов качества предоставления муниципальной услуги по работе с молодежью позволит значительно повысить степень эффективности мероприятий, объединить ресурсы гражданского общества и органов местного самоуправления, целенаправленно влиять на развитие в целом сферы молодежной политики на территории города Бердска.</w:t>
      </w:r>
    </w:p>
    <w:p w14:paraId="716C0708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56B857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III. ЦЕЛИ И ЗАДАЧИ, ВАЖНЕЙШИЕ ЦЕЛЕВЫЕ</w:t>
      </w:r>
    </w:p>
    <w:p w14:paraId="11EAB3F4" w14:textId="77777777" w:rsidR="005F37F2" w:rsidRPr="00205774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ИНДИКАТОРЫ МУНИЦИПАЛЬНОЙ ПРОГРАММЫ</w:t>
      </w:r>
    </w:p>
    <w:p w14:paraId="74066304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118651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1. Целью муниципальной программы является формирование условий для успешного развития потенциала молодежи в интересах культурного, социально-экономического, общественно-политического развития муниципального образования и местного сообщества.</w:t>
      </w:r>
    </w:p>
    <w:p w14:paraId="1F5AA0A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На этой программно-целевой основе предусматривается решение следующих конкретных задач:</w:t>
      </w:r>
    </w:p>
    <w:p w14:paraId="72D0F3BD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1)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труда;</w:t>
      </w:r>
    </w:p>
    <w:p w14:paraId="55237CCA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2) создание условий для успешной социализации,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объединений;</w:t>
      </w:r>
    </w:p>
    <w:p w14:paraId="4D77373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3)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экстремизма, терроризма, асоциальных явлений в молодежной среде, содействие социальной адаптации молодежи, оказавшейся в трудной жизненной ситуации;</w:t>
      </w:r>
    </w:p>
    <w:p w14:paraId="718DE6AF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4)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родительства;</w:t>
      </w:r>
    </w:p>
    <w:p w14:paraId="6BD7C022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5) создание благоприятных условий для проявления и развития культурного, интеллектуального и творческого потенциала молодежи, выявление и сопровождение талантливой молодежи;</w:t>
      </w:r>
    </w:p>
    <w:p w14:paraId="4EF2BC3B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6) формирование условий для развития в молодежной среде гражданской ответственности, духовности, воспитания граждан, обладающих позитивными ценностями и качествами, способных проявить их в созидательном процессе в интересах города, региона и страны в целом;</w:t>
      </w:r>
    </w:p>
    <w:p w14:paraId="512C023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7) развитие инфраструктурного, информационно-методического и кадрового обеспечения молодежной политики.</w:t>
      </w:r>
    </w:p>
    <w:p w14:paraId="205DEF91" w14:textId="3B9C38D5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3. Целевые индикаторы (показатели) муниципальной программы (плановые значения указаны в </w:t>
      </w:r>
      <w:hyperlink w:anchor="P318">
        <w:r w:rsidRPr="00205774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083671" w:rsidRPr="00205774">
          <w:rPr>
            <w:rFonts w:ascii="Times New Roman" w:hAnsi="Times New Roman" w:cs="Times New Roman"/>
            <w:sz w:val="28"/>
            <w:szCs w:val="28"/>
          </w:rPr>
          <w:t>№</w:t>
        </w:r>
        <w:r w:rsidRPr="00205774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к муниципальной программе):</w:t>
      </w:r>
    </w:p>
    <w:p w14:paraId="4EBC639E" w14:textId="446058C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1.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труда:</w:t>
      </w:r>
    </w:p>
    <w:p w14:paraId="2C468B5A" w14:textId="58FFC70C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подростков и молодежи, охваченных мероприятиями по развитию деловой, предпринимательской активности, построению эффективной карьеры, временной трудовой занятости и профориентации;</w:t>
      </w:r>
    </w:p>
    <w:p w14:paraId="295CC534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специализированных мероприятий по самоопределению молодежи, построению профессиональной карьеры;</w:t>
      </w:r>
    </w:p>
    <w:p w14:paraId="670616A2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численность работающей молодежи, участвующей в мероприятиях, направленных на повышение профессионального, личностного роста;</w:t>
      </w:r>
    </w:p>
    <w:p w14:paraId="6F9F2E46" w14:textId="5EAE29B4" w:rsidR="005F37F2" w:rsidRPr="009563C0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3C0">
        <w:rPr>
          <w:rFonts w:ascii="Times New Roman" w:hAnsi="Times New Roman" w:cs="Times New Roman"/>
          <w:sz w:val="28"/>
          <w:szCs w:val="28"/>
        </w:rPr>
        <w:t>- количество молодых людей, обученных в Молодежной школе предпринимательства</w:t>
      </w:r>
      <w:r w:rsidR="00E61FA4" w:rsidRPr="009563C0">
        <w:rPr>
          <w:rFonts w:ascii="Times New Roman" w:hAnsi="Times New Roman" w:cs="Times New Roman"/>
          <w:sz w:val="28"/>
          <w:szCs w:val="28"/>
        </w:rPr>
        <w:t>, молодежной бизнес-школе.</w:t>
      </w:r>
    </w:p>
    <w:p w14:paraId="48BF2313" w14:textId="3F3BBFA9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2.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Создание условий для успешной социализации,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объединений:</w:t>
      </w:r>
    </w:p>
    <w:p w14:paraId="67B15C41" w14:textId="4499DB9D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A65FFC" w:rsidRPr="00205774">
        <w:rPr>
          <w:rFonts w:ascii="Times New Roman" w:hAnsi="Times New Roman" w:cs="Times New Roman"/>
          <w:sz w:val="28"/>
          <w:szCs w:val="28"/>
        </w:rPr>
        <w:t>молодежи</w:t>
      </w:r>
      <w:r w:rsidRPr="00205774">
        <w:rPr>
          <w:rFonts w:ascii="Times New Roman" w:hAnsi="Times New Roman" w:cs="Times New Roman"/>
          <w:sz w:val="28"/>
          <w:szCs w:val="28"/>
        </w:rPr>
        <w:t xml:space="preserve">, </w:t>
      </w:r>
      <w:r w:rsidR="00A65FFC" w:rsidRPr="00205774">
        <w:rPr>
          <w:rFonts w:ascii="Times New Roman" w:hAnsi="Times New Roman" w:cs="Times New Roman"/>
          <w:sz w:val="28"/>
          <w:szCs w:val="28"/>
        </w:rPr>
        <w:t xml:space="preserve">вовлеченной </w:t>
      </w:r>
      <w:r w:rsidRPr="00205774">
        <w:rPr>
          <w:rFonts w:ascii="Times New Roman" w:hAnsi="Times New Roman" w:cs="Times New Roman"/>
          <w:sz w:val="28"/>
          <w:szCs w:val="28"/>
        </w:rPr>
        <w:t xml:space="preserve">в </w:t>
      </w:r>
      <w:r w:rsidR="00A65FFC" w:rsidRPr="00205774">
        <w:rPr>
          <w:rFonts w:ascii="Times New Roman" w:hAnsi="Times New Roman" w:cs="Times New Roman"/>
          <w:sz w:val="28"/>
          <w:szCs w:val="28"/>
        </w:rPr>
        <w:t xml:space="preserve">общественную жизнь города через </w:t>
      </w:r>
      <w:r w:rsidRPr="00205774">
        <w:rPr>
          <w:rFonts w:ascii="Times New Roman" w:hAnsi="Times New Roman" w:cs="Times New Roman"/>
          <w:sz w:val="28"/>
          <w:szCs w:val="28"/>
        </w:rPr>
        <w:t>деятельност</w:t>
      </w:r>
      <w:r w:rsidR="00A65FFC" w:rsidRPr="00205774">
        <w:rPr>
          <w:rFonts w:ascii="Times New Roman" w:hAnsi="Times New Roman" w:cs="Times New Roman"/>
          <w:sz w:val="28"/>
          <w:szCs w:val="28"/>
        </w:rPr>
        <w:t>ь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A65FFC" w:rsidRPr="00205774">
        <w:rPr>
          <w:rFonts w:ascii="Times New Roman" w:hAnsi="Times New Roman" w:cs="Times New Roman"/>
          <w:sz w:val="28"/>
          <w:szCs w:val="28"/>
        </w:rPr>
        <w:t xml:space="preserve">молодежных </w:t>
      </w:r>
      <w:r w:rsidRPr="00205774">
        <w:rPr>
          <w:rFonts w:ascii="Times New Roman" w:hAnsi="Times New Roman" w:cs="Times New Roman"/>
          <w:sz w:val="28"/>
          <w:szCs w:val="28"/>
        </w:rPr>
        <w:t xml:space="preserve">общественных организаций, </w:t>
      </w:r>
      <w:r w:rsidR="00A65FFC" w:rsidRPr="00205774">
        <w:rPr>
          <w:rFonts w:ascii="Times New Roman" w:hAnsi="Times New Roman" w:cs="Times New Roman"/>
          <w:sz w:val="28"/>
          <w:szCs w:val="28"/>
        </w:rPr>
        <w:t xml:space="preserve">объединений, Советов, </w:t>
      </w:r>
      <w:r w:rsidRPr="00205774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A65FFC" w:rsidRPr="00205774">
        <w:rPr>
          <w:rFonts w:ascii="Times New Roman" w:hAnsi="Times New Roman" w:cs="Times New Roman"/>
          <w:sz w:val="28"/>
          <w:szCs w:val="28"/>
        </w:rPr>
        <w:t xml:space="preserve">молодежного </w:t>
      </w:r>
      <w:r w:rsidRPr="00205774">
        <w:rPr>
          <w:rFonts w:ascii="Times New Roman" w:hAnsi="Times New Roman" w:cs="Times New Roman"/>
          <w:sz w:val="28"/>
          <w:szCs w:val="28"/>
        </w:rPr>
        <w:t>самоуправления, школьных и студенческих активов</w:t>
      </w:r>
      <w:r w:rsidR="00A65FFC" w:rsidRPr="00205774">
        <w:rPr>
          <w:rFonts w:ascii="Times New Roman" w:hAnsi="Times New Roman" w:cs="Times New Roman"/>
          <w:sz w:val="28"/>
          <w:szCs w:val="28"/>
        </w:rPr>
        <w:t>, волонтерское движение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1A2D06FA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городских волонтерских акций, добровольческого движения;</w:t>
      </w:r>
    </w:p>
    <w:p w14:paraId="4C7164BC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молодежных инновационных, научно-исследовательских проектов;</w:t>
      </w:r>
    </w:p>
    <w:p w14:paraId="353257D0" w14:textId="38DB3F42" w:rsidR="005F37F2" w:rsidRPr="000B5897" w:rsidRDefault="005F37F2" w:rsidP="000B58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воспользовавшейся услугами Молодежного ресурсного центра,</w:t>
      </w:r>
      <w:r w:rsidR="000B5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897" w:rsidRPr="00A1477B">
        <w:rPr>
          <w:rFonts w:ascii="Times New Roman" w:hAnsi="Times New Roman" w:cs="Times New Roman"/>
          <w:sz w:val="28"/>
          <w:szCs w:val="28"/>
        </w:rPr>
        <w:t>Добро.Центра</w:t>
      </w:r>
      <w:proofErr w:type="spellEnd"/>
      <w:r w:rsidR="000B5897" w:rsidRPr="00A1477B">
        <w:rPr>
          <w:rFonts w:ascii="Times New Roman" w:hAnsi="Times New Roman" w:cs="Times New Roman"/>
          <w:sz w:val="28"/>
          <w:szCs w:val="28"/>
        </w:rPr>
        <w:t xml:space="preserve">, </w:t>
      </w:r>
      <w:r w:rsidR="00A1477B" w:rsidRPr="00A1477B">
        <w:rPr>
          <w:rFonts w:ascii="Times New Roman" w:hAnsi="Times New Roman" w:cs="Times New Roman"/>
          <w:sz w:val="28"/>
          <w:szCs w:val="28"/>
        </w:rPr>
        <w:t>Открытого пространство «В</w:t>
      </w:r>
      <w:r w:rsidR="00A1477B">
        <w:rPr>
          <w:rFonts w:ascii="Times New Roman" w:hAnsi="Times New Roman" w:cs="Times New Roman"/>
          <w:sz w:val="28"/>
          <w:szCs w:val="28"/>
        </w:rPr>
        <w:t>ега</w:t>
      </w:r>
      <w:r w:rsidR="00A1477B" w:rsidRPr="00A1477B">
        <w:rPr>
          <w:rFonts w:ascii="Times New Roman" w:hAnsi="Times New Roman" w:cs="Times New Roman"/>
          <w:sz w:val="28"/>
          <w:szCs w:val="28"/>
        </w:rPr>
        <w:t>», Открытого пространство «Кв</w:t>
      </w:r>
      <w:r w:rsidR="00A1477B">
        <w:rPr>
          <w:rFonts w:ascii="Times New Roman" w:hAnsi="Times New Roman" w:cs="Times New Roman"/>
          <w:sz w:val="28"/>
          <w:szCs w:val="28"/>
        </w:rPr>
        <w:t>артира</w:t>
      </w:r>
      <w:r w:rsidR="00A1477B" w:rsidRPr="00A1477B">
        <w:rPr>
          <w:rFonts w:ascii="Times New Roman" w:hAnsi="Times New Roman" w:cs="Times New Roman"/>
          <w:sz w:val="28"/>
          <w:szCs w:val="28"/>
        </w:rPr>
        <w:t>»</w:t>
      </w:r>
      <w:r w:rsidR="00A1477B">
        <w:rPr>
          <w:rFonts w:ascii="Times New Roman" w:hAnsi="Times New Roman" w:cs="Times New Roman"/>
          <w:sz w:val="28"/>
          <w:szCs w:val="28"/>
        </w:rPr>
        <w:t>;</w:t>
      </w:r>
    </w:p>
    <w:p w14:paraId="0FE82A79" w14:textId="77777777" w:rsidR="00A07A07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охваченной обучающими мероприятиями, тренингами, в том числе по развитию правовой и политической культуры</w:t>
      </w:r>
      <w:r w:rsidR="00A07A07" w:rsidRPr="00205774">
        <w:rPr>
          <w:rFonts w:ascii="Times New Roman" w:hAnsi="Times New Roman" w:cs="Times New Roman"/>
          <w:sz w:val="28"/>
          <w:szCs w:val="28"/>
        </w:rPr>
        <w:t>;</w:t>
      </w:r>
    </w:p>
    <w:p w14:paraId="459853B5" w14:textId="212183B9" w:rsidR="00A07A07" w:rsidRPr="00205774" w:rsidRDefault="00A07A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</w:t>
      </w:r>
      <w:r w:rsidR="00062525" w:rsidRPr="00205774">
        <w:rPr>
          <w:rFonts w:ascii="Times New Roman" w:hAnsi="Times New Roman" w:cs="Times New Roman"/>
          <w:sz w:val="28"/>
          <w:szCs w:val="28"/>
        </w:rPr>
        <w:t>к</w:t>
      </w:r>
      <w:r w:rsidRPr="00205774">
        <w:rPr>
          <w:rFonts w:ascii="Times New Roman" w:hAnsi="Times New Roman" w:cs="Times New Roman"/>
          <w:sz w:val="28"/>
          <w:szCs w:val="28"/>
        </w:rPr>
        <w:t>оличество молодежи, охваченной общественно-полезной деятельностью и зарегистрированных в молодежных общественных объединениях</w:t>
      </w:r>
      <w:r w:rsidR="00062525" w:rsidRPr="00205774">
        <w:rPr>
          <w:rFonts w:ascii="Times New Roman" w:hAnsi="Times New Roman" w:cs="Times New Roman"/>
          <w:sz w:val="28"/>
          <w:szCs w:val="28"/>
        </w:rPr>
        <w:t>.</w:t>
      </w:r>
    </w:p>
    <w:p w14:paraId="5B7F56BE" w14:textId="58B2273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3.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экстремизма, терроризма, асоциальных явлений в молодежной среде, содействие социальной адаптации молодежи, оказавшейся в трудной жизненной ситуации</w:t>
      </w:r>
      <w:r w:rsidR="003368BE" w:rsidRPr="00205774">
        <w:rPr>
          <w:rFonts w:ascii="Times New Roman" w:hAnsi="Times New Roman" w:cs="Times New Roman"/>
          <w:sz w:val="28"/>
          <w:szCs w:val="28"/>
        </w:rPr>
        <w:t>:</w:t>
      </w:r>
    </w:p>
    <w:p w14:paraId="3F2FA000" w14:textId="3965FAF3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вовлеченной в развивающие формы досуга, мероприятия, акции по профилактике наркомании, алкоголизма, курения, пропаганде уличных культур и экстремальных видов спорта, туризма, здорового образа</w:t>
      </w:r>
      <w:r w:rsidR="00062525" w:rsidRPr="00205774">
        <w:rPr>
          <w:rFonts w:ascii="Times New Roman" w:hAnsi="Times New Roman" w:cs="Times New Roman"/>
          <w:sz w:val="28"/>
          <w:szCs w:val="28"/>
        </w:rPr>
        <w:t xml:space="preserve"> жизни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2119E5D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подростков группы риска, охваченных мероприятиями по организации досуга, занятости, социализации;</w:t>
      </w:r>
    </w:p>
    <w:p w14:paraId="7993014E" w14:textId="479DC514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городских профилактических акций, мероприятий по пропаганде здорового образа</w:t>
      </w:r>
      <w:r w:rsidR="00062525" w:rsidRPr="00205774">
        <w:rPr>
          <w:rFonts w:ascii="Times New Roman" w:hAnsi="Times New Roman" w:cs="Times New Roman"/>
          <w:sz w:val="28"/>
          <w:szCs w:val="28"/>
        </w:rPr>
        <w:t xml:space="preserve"> жизни</w:t>
      </w:r>
      <w:r w:rsidRPr="00205774">
        <w:rPr>
          <w:rFonts w:ascii="Times New Roman" w:hAnsi="Times New Roman" w:cs="Times New Roman"/>
          <w:sz w:val="28"/>
          <w:szCs w:val="28"/>
        </w:rPr>
        <w:t>, профилактике наркомании, алкоголизма, курения, экстремизма и терроризма в молодежной среде;</w:t>
      </w:r>
    </w:p>
    <w:p w14:paraId="17A600E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подростков и молодежи, охваченных профилактическими мероприятиями, акциями;</w:t>
      </w:r>
    </w:p>
    <w:p w14:paraId="7EB3E87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вовлеченной в волонтерское движение по пропаганде здорового образа жизни;</w:t>
      </w:r>
    </w:p>
    <w:p w14:paraId="56E930CF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подростков, включенных в работу вечерних площадок во дворах в микрорайонах города;</w:t>
      </w:r>
    </w:p>
    <w:p w14:paraId="4B02557B" w14:textId="020CCFC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062525" w:rsidRPr="00205774">
        <w:rPr>
          <w:rFonts w:ascii="Times New Roman" w:hAnsi="Times New Roman" w:cs="Times New Roman"/>
          <w:sz w:val="28"/>
          <w:szCs w:val="28"/>
        </w:rPr>
        <w:t>опубликованной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социальной рекламы по пропаганде </w:t>
      </w:r>
      <w:r w:rsidR="00062525" w:rsidRPr="00205774">
        <w:rPr>
          <w:rFonts w:ascii="Times New Roman" w:hAnsi="Times New Roman" w:cs="Times New Roman"/>
          <w:sz w:val="28"/>
          <w:szCs w:val="28"/>
        </w:rPr>
        <w:t>здорового образа жизни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3396392F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тематических круглых столов, семинаров, конференций для специалистов, занимающихся профилактической работой в подростковой и молодежной среде;</w:t>
      </w:r>
    </w:p>
    <w:p w14:paraId="251C9053" w14:textId="5A9679FC" w:rsidR="005F37F2" w:rsidRPr="00A128E1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28E1">
        <w:rPr>
          <w:rFonts w:ascii="Times New Roman" w:hAnsi="Times New Roman" w:cs="Times New Roman"/>
          <w:sz w:val="28"/>
          <w:szCs w:val="28"/>
        </w:rPr>
        <w:t xml:space="preserve">- количество распространенной </w:t>
      </w:r>
      <w:r w:rsidR="00A128E1">
        <w:rPr>
          <w:rFonts w:ascii="Times New Roman" w:hAnsi="Times New Roman" w:cs="Times New Roman"/>
          <w:sz w:val="28"/>
          <w:szCs w:val="28"/>
        </w:rPr>
        <w:t>информации</w:t>
      </w:r>
      <w:r w:rsidRPr="00A128E1">
        <w:rPr>
          <w:rFonts w:ascii="Times New Roman" w:hAnsi="Times New Roman" w:cs="Times New Roman"/>
          <w:sz w:val="28"/>
          <w:szCs w:val="28"/>
        </w:rPr>
        <w:t xml:space="preserve"> профилактической направленности.</w:t>
      </w:r>
    </w:p>
    <w:p w14:paraId="53D9883C" w14:textId="49D11A43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4.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родительства:</w:t>
      </w:r>
    </w:p>
    <w:p w14:paraId="5B4C3598" w14:textId="75E96084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включенной в работу Клубов молодых семей, организованные формы семейного досуга, занятости;</w:t>
      </w:r>
    </w:p>
    <w:p w14:paraId="15B0F33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выездных профильных смен для молодых семей;</w:t>
      </w:r>
    </w:p>
    <w:p w14:paraId="406F6D81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информационных кампаний, тренингов, дискуссионных площадок для молодых семей;</w:t>
      </w:r>
    </w:p>
    <w:p w14:paraId="0DC8D69E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молодых семей, задействованных в деятельности Клуба молодых семей.</w:t>
      </w:r>
    </w:p>
    <w:p w14:paraId="6CDE1C53" w14:textId="5841DD9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615F67" w:rsidRPr="00205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Создание благоприятных условий для проявления и развития культурного, интеллектуального и творческого потенциала молодежи, выявление и сопровождение талантливой молодежи:</w:t>
      </w:r>
    </w:p>
    <w:p w14:paraId="1FF18D72" w14:textId="0F70264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участвующей в творческих, интеллектуальных конкурсах, фестивалях, мероприятиях</w:t>
      </w:r>
      <w:r w:rsidR="000B5897">
        <w:rPr>
          <w:rFonts w:ascii="Times New Roman" w:hAnsi="Times New Roman" w:cs="Times New Roman"/>
          <w:sz w:val="28"/>
          <w:szCs w:val="28"/>
        </w:rPr>
        <w:t xml:space="preserve"> </w:t>
      </w:r>
      <w:r w:rsidR="000B5897" w:rsidRPr="00A1477B">
        <w:rPr>
          <w:rFonts w:ascii="Times New Roman" w:hAnsi="Times New Roman" w:cs="Times New Roman"/>
          <w:sz w:val="28"/>
          <w:szCs w:val="28"/>
        </w:rPr>
        <w:t>различного уровня</w:t>
      </w:r>
      <w:r w:rsidRPr="00A1477B">
        <w:rPr>
          <w:rFonts w:ascii="Times New Roman" w:hAnsi="Times New Roman" w:cs="Times New Roman"/>
          <w:sz w:val="28"/>
          <w:szCs w:val="28"/>
        </w:rPr>
        <w:t>;</w:t>
      </w:r>
    </w:p>
    <w:p w14:paraId="10CC1A7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участвующей в конкурсах, олимпиадах;</w:t>
      </w:r>
    </w:p>
    <w:p w14:paraId="01202F16" w14:textId="050C8A5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поощрение активной, творческой молодежи;</w:t>
      </w:r>
    </w:p>
    <w:p w14:paraId="4ABB0907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занимающейся в различных творческих объединениях и коллективах;</w:t>
      </w:r>
    </w:p>
    <w:p w14:paraId="04562791" w14:textId="7B0729E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количество молодежи, вовлеченной в </w:t>
      </w:r>
      <w:r w:rsidR="00F02828" w:rsidRPr="00205774">
        <w:rPr>
          <w:rFonts w:ascii="Times New Roman" w:hAnsi="Times New Roman" w:cs="Times New Roman"/>
          <w:sz w:val="28"/>
          <w:szCs w:val="28"/>
        </w:rPr>
        <w:t>Движение Первых</w:t>
      </w:r>
      <w:r w:rsidRPr="00205774">
        <w:rPr>
          <w:rFonts w:ascii="Times New Roman" w:hAnsi="Times New Roman" w:cs="Times New Roman"/>
          <w:sz w:val="28"/>
          <w:szCs w:val="28"/>
        </w:rPr>
        <w:t>.</w:t>
      </w:r>
    </w:p>
    <w:p w14:paraId="78389254" w14:textId="6526286C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6.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Формирование условий для развития в молодежной среде гражданской ответственности, духовности, воспитания граждан, обладающих позитивными ценностями и качествами, способных проявить их в созидательном процессе в интересах города, региона и страны в целом:</w:t>
      </w:r>
    </w:p>
    <w:p w14:paraId="2D52AA9C" w14:textId="03E991AD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участвующей в деятельности патриотических клубов, объединений, охваченной мероприятиями духовно-нравственной, патриотической направленности;</w:t>
      </w:r>
    </w:p>
    <w:p w14:paraId="5767F385" w14:textId="66B2CAE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мероприятий историко-культурной направленности;</w:t>
      </w:r>
    </w:p>
    <w:p w14:paraId="49F60EC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мероприятий, направленных на формирование позитивного отношения граждан к военной службе;</w:t>
      </w:r>
    </w:p>
    <w:p w14:paraId="7FA1E3D9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патриотических клубов, объединений, юнармейских отрядов;</w:t>
      </w:r>
    </w:p>
    <w:p w14:paraId="00AEE9D5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подростков, занимающихся в клубах, объединениях патриотической направленности;</w:t>
      </w:r>
    </w:p>
    <w:p w14:paraId="514D365E" w14:textId="6FCC5DD0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</w:t>
      </w:r>
      <w:r w:rsidR="0064311F" w:rsidRPr="00205774">
        <w:rPr>
          <w:rFonts w:ascii="Times New Roman" w:hAnsi="Times New Roman" w:cs="Times New Roman"/>
          <w:sz w:val="28"/>
          <w:szCs w:val="28"/>
        </w:rPr>
        <w:t>организация экспедиций и отправок, обмена делегациями молодежи городов-побратимов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1A2B9183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участвующей в мероприятиях по поддержанию побратимских отношений;</w:t>
      </w:r>
    </w:p>
    <w:p w14:paraId="147A19F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мероприятий, посвященных Дням воинской славы России, соревнований по военно-прикладным видам спорта, конкурсов на патриотическую тематику;</w:t>
      </w:r>
    </w:p>
    <w:p w14:paraId="2B430E9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участников профильных смен патриотической направленности.</w:t>
      </w:r>
    </w:p>
    <w:p w14:paraId="4693AC5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b/>
          <w:bCs/>
          <w:sz w:val="28"/>
          <w:szCs w:val="28"/>
        </w:rPr>
        <w:t>Задача 7.</w:t>
      </w:r>
      <w:r w:rsidRPr="00205774">
        <w:rPr>
          <w:rFonts w:ascii="Times New Roman" w:hAnsi="Times New Roman" w:cs="Times New Roman"/>
          <w:sz w:val="28"/>
          <w:szCs w:val="28"/>
        </w:rPr>
        <w:t xml:space="preserve"> Развитие инфраструктурного, информационно-методического и кадрового обеспечения молодежной политики:</w:t>
      </w:r>
    </w:p>
    <w:p w14:paraId="1616F48D" w14:textId="6FF6169C" w:rsidR="008300A7" w:rsidRPr="00205774" w:rsidRDefault="005F37F2" w:rsidP="00830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удовлетворенной качеством предоставляемых услуг в сфере молодежной политики</w:t>
      </w:r>
      <w:r w:rsidR="008300A7" w:rsidRPr="00205774">
        <w:rPr>
          <w:rFonts w:ascii="Times New Roman" w:hAnsi="Times New Roman" w:cs="Times New Roman"/>
          <w:sz w:val="28"/>
          <w:szCs w:val="28"/>
        </w:rPr>
        <w:t>;</w:t>
      </w:r>
    </w:p>
    <w:p w14:paraId="5E1D68EA" w14:textId="21779791" w:rsidR="008300A7" w:rsidRPr="00205774" w:rsidRDefault="008300A7" w:rsidP="00830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количество молодежи, участников молодежных представительных органов (молодежные самоуправления, Молодежный парламент, Молодежная администрация).</w:t>
      </w:r>
    </w:p>
    <w:p w14:paraId="13D1344A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CFB9E5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IV. ОСНОВНЫЕ МЕРОПРИЯТИЯ МУНИЦИПАЛЬНОЙ ПРОГРАММЫ</w:t>
      </w:r>
    </w:p>
    <w:p w14:paraId="4B1B7D2D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9E1244" w14:textId="598BAE69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состоит из перечня конкретных, увязанных с целью и задачами муниципальной программы основных мероприятий, представленных в </w:t>
      </w:r>
      <w:hyperlink w:anchor="P740">
        <w:r w:rsidRPr="00205774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77176F" w:rsidRPr="00205774">
          <w:rPr>
            <w:rFonts w:ascii="Times New Roman" w:hAnsi="Times New Roman" w:cs="Times New Roman"/>
            <w:sz w:val="28"/>
            <w:szCs w:val="28"/>
          </w:rPr>
          <w:t>№</w:t>
        </w:r>
        <w:r w:rsidRPr="00205774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14:paraId="632FC29F" w14:textId="2FA755B1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Программа представлена комплексом взаимосвязанных проектов по основным направлениям молодежной политики, в рамках реализации муниципального задания. Муниципальная программа рассчитана на период с 2022 по </w:t>
      </w:r>
      <w:r w:rsidRPr="00A1477B">
        <w:rPr>
          <w:rFonts w:ascii="Times New Roman" w:hAnsi="Times New Roman" w:cs="Times New Roman"/>
          <w:sz w:val="28"/>
          <w:szCs w:val="28"/>
        </w:rPr>
        <w:t>20</w:t>
      </w:r>
      <w:r w:rsidR="00E20A0F" w:rsidRPr="00A1477B">
        <w:rPr>
          <w:rFonts w:ascii="Times New Roman" w:hAnsi="Times New Roman" w:cs="Times New Roman"/>
          <w:sz w:val="28"/>
          <w:szCs w:val="28"/>
        </w:rPr>
        <w:t>30</w:t>
      </w:r>
      <w:r w:rsidRPr="00A1477B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>год, этапы реализации муниципальной программы не выделяются.</w:t>
      </w:r>
    </w:p>
    <w:p w14:paraId="3A4A3AC8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К основным программным мероприятиям, запланированным к реализации в рамках муниципальной программы, относятся:</w:t>
      </w:r>
    </w:p>
    <w:p w14:paraId="4CBDEF82" w14:textId="343D4EEC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1. Организация и проведение мероприятий, направленных на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труда.</w:t>
      </w:r>
    </w:p>
    <w:p w14:paraId="2D9A3ACD" w14:textId="044448D2" w:rsidR="005F37F2" w:rsidRPr="00205774" w:rsidRDefault="006745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Мероприятия объединят</w:t>
      </w:r>
      <w:r w:rsidR="005F37F2" w:rsidRPr="00205774">
        <w:rPr>
          <w:rFonts w:ascii="Times New Roman" w:hAnsi="Times New Roman" w:cs="Times New Roman"/>
          <w:sz w:val="28"/>
          <w:szCs w:val="28"/>
        </w:rPr>
        <w:t xml:space="preserve"> учащуюся и студенческую молодежь учебных заведений профессионального образования, молодежь предприятий, молодых предпринимателей, работодателей в деле продвижения идей предпринимательства, деловой активности молодежи, внедрении форм и технологий профессионального и социально-правового просвещения и ориентирования молодежи, помощи в планировании и развитии эффективной карьеры молодежи на рынке труда города Бердска.</w:t>
      </w:r>
    </w:p>
    <w:p w14:paraId="10CE8585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5DE4F7E3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профессиональному самоопределению молодежи (встречи с представителями профессий; открытый городской конкурс </w:t>
      </w:r>
      <w:proofErr w:type="spellStart"/>
      <w:r w:rsidRPr="00205774">
        <w:rPr>
          <w:rFonts w:ascii="Times New Roman" w:hAnsi="Times New Roman" w:cs="Times New Roman"/>
          <w:sz w:val="28"/>
          <w:szCs w:val="28"/>
        </w:rPr>
        <w:t>профмастерства</w:t>
      </w:r>
      <w:proofErr w:type="spellEnd"/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34069EA0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организацию круглогодичной занятости несовершеннолетних граждан в свободное от учебы время, сезонной занятости подростков и молодежи, развитие движения студенческих отрядов;</w:t>
      </w:r>
    </w:p>
    <w:p w14:paraId="7D002DD2" w14:textId="32CE06A3" w:rsidR="005F37F2" w:rsidRPr="00E20A0F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повышение профессионального, личностного роста работающей молодежи (открытый городской слет работающей молодежи</w:t>
      </w:r>
      <w:r w:rsidR="00E20A0F">
        <w:rPr>
          <w:rFonts w:ascii="Times New Roman" w:hAnsi="Times New Roman" w:cs="Times New Roman"/>
          <w:sz w:val="28"/>
          <w:szCs w:val="28"/>
        </w:rPr>
        <w:t xml:space="preserve"> в </w:t>
      </w:r>
      <w:r w:rsidR="00E20A0F" w:rsidRPr="00A1477B">
        <w:rPr>
          <w:rFonts w:ascii="Times New Roman" w:hAnsi="Times New Roman" w:cs="Times New Roman"/>
          <w:sz w:val="28"/>
          <w:szCs w:val="28"/>
        </w:rPr>
        <w:t>рамках Декады молодежи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молодежные интеллектуальные игры для работающей молодежи; </w:t>
      </w:r>
      <w:r w:rsidR="00E20A0F" w:rsidRPr="00A1477B">
        <w:rPr>
          <w:rFonts w:ascii="Times New Roman" w:hAnsi="Times New Roman" w:cs="Times New Roman"/>
          <w:sz w:val="28"/>
          <w:szCs w:val="28"/>
        </w:rPr>
        <w:t>профильная смена</w:t>
      </w:r>
      <w:r w:rsidRPr="00A1477B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>работающей молодежи</w:t>
      </w:r>
      <w:r w:rsidR="00E20A0F" w:rsidRPr="00E20A0F">
        <w:rPr>
          <w:rFonts w:ascii="Times New Roman" w:hAnsi="Times New Roman" w:cs="Times New Roman"/>
          <w:sz w:val="28"/>
          <w:szCs w:val="28"/>
        </w:rPr>
        <w:t>)</w:t>
      </w:r>
      <w:r w:rsidR="00E20A0F">
        <w:rPr>
          <w:rFonts w:ascii="Times New Roman" w:hAnsi="Times New Roman" w:cs="Times New Roman"/>
          <w:sz w:val="28"/>
          <w:szCs w:val="28"/>
        </w:rPr>
        <w:t>;</w:t>
      </w:r>
      <w:r w:rsidRPr="00E20A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EADF5B" w14:textId="11400220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развитие молодежного предпринимательства (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 xml:space="preserve">Молодежная </w:t>
      </w:r>
      <w:r w:rsidR="006745CD" w:rsidRPr="00205774">
        <w:rPr>
          <w:rFonts w:ascii="Times New Roman" w:hAnsi="Times New Roman" w:cs="Times New Roman"/>
          <w:sz w:val="28"/>
          <w:szCs w:val="28"/>
        </w:rPr>
        <w:t>бизнес-школа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).</w:t>
      </w:r>
    </w:p>
    <w:p w14:paraId="6F876884" w14:textId="2B036E86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Организация и проведение мероприятий, направленных на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объединений.</w:t>
      </w:r>
    </w:p>
    <w:p w14:paraId="38C19494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756DB8B8" w14:textId="24E16BFD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развитию социальных инициатив молодежи, детских и молодежных общественных организаций, объединений, Советов молодежи на предприятиях города, школьных и студенческих активов (ежегодный Форум </w:t>
      </w:r>
      <w:r w:rsidR="006745CD" w:rsidRPr="00205774">
        <w:rPr>
          <w:rFonts w:ascii="Times New Roman" w:hAnsi="Times New Roman" w:cs="Times New Roman"/>
          <w:sz w:val="28"/>
          <w:szCs w:val="28"/>
        </w:rPr>
        <w:t>молодежи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обучающие школы, тренинги, образовательные семинары для молодежи города Бердска, активистов школьного и студенческого самоуправления; выездная школа молодежного актива; выездной Слет активистов Российского движения детей и молодежи </w:t>
      </w:r>
      <w:r w:rsidR="009E4F4F">
        <w:rPr>
          <w:rFonts w:ascii="Times New Roman" w:hAnsi="Times New Roman" w:cs="Times New Roman"/>
          <w:sz w:val="28"/>
          <w:szCs w:val="28"/>
        </w:rPr>
        <w:t>«Движения Первых»</w:t>
      </w:r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7AAF9C46" w14:textId="0AE06BE2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развитию волонтерства, добровольчества в молодежной среде (координация работы Волонтерского корпуса города Бердска; организация участия волонтеров города Бердска в мероприятиях, слетах различного уровня; Школа волонтеров; проведение молодежных волонтерских акций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Весенняя неделя добра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,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Осенняя неделя добра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, акций в рамках Декады инвалидов, Декады пожилого человека, Дня народного единства, Дня памяти жертв ДТП и др.);</w:t>
      </w:r>
    </w:p>
    <w:p w14:paraId="3E0B1A46" w14:textId="5DD00881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вовлечению молодежи в проектную инновационную деятельность (оказание методических консультаций для участия в грантовых конкурсах социально значимых проектов; </w:t>
      </w:r>
      <w:r w:rsidR="005E64FA" w:rsidRPr="00205774">
        <w:rPr>
          <w:rFonts w:ascii="Times New Roman" w:hAnsi="Times New Roman" w:cs="Times New Roman"/>
          <w:sz w:val="28"/>
          <w:szCs w:val="28"/>
        </w:rPr>
        <w:t>работа молодежного проектного офиса</w:t>
      </w:r>
      <w:r w:rsidR="00F41F7F" w:rsidRPr="00205774">
        <w:rPr>
          <w:rFonts w:ascii="Times New Roman" w:hAnsi="Times New Roman" w:cs="Times New Roman"/>
          <w:sz w:val="28"/>
          <w:szCs w:val="28"/>
        </w:rPr>
        <w:t>)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4AFBB82F" w14:textId="76F89B6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информационному обеспечению молодежи (работа групп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Отдел по делам молодежи города Бердска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социальных сетях ВКонтакте и </w:t>
      </w:r>
      <w:r w:rsidR="005E64FA" w:rsidRPr="00205774">
        <w:rPr>
          <w:rFonts w:ascii="Times New Roman" w:hAnsi="Times New Roman" w:cs="Times New Roman"/>
          <w:sz w:val="28"/>
          <w:szCs w:val="28"/>
        </w:rPr>
        <w:t>Телеграмм, мероприятия популяризующие современные медиа-профессии (дизайнер, СММ, блогер</w:t>
      </w:r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35D5CB3A" w14:textId="754CDB8C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 по развитию правовой и политической культуры, потенциала гражданского участия молодежи в публичной сфере (организация Школы политической культуры, проведение акций, мероприятий по повышению избирательной активности молодежи</w:t>
      </w:r>
      <w:r w:rsidR="005E64FA" w:rsidRPr="00205774">
        <w:rPr>
          <w:rFonts w:ascii="Times New Roman" w:hAnsi="Times New Roman" w:cs="Times New Roman"/>
          <w:sz w:val="28"/>
          <w:szCs w:val="28"/>
        </w:rPr>
        <w:t>, поддержка и развитие молодежных органов самоуправления</w:t>
      </w:r>
      <w:r w:rsidRPr="00205774">
        <w:rPr>
          <w:rFonts w:ascii="Times New Roman" w:hAnsi="Times New Roman" w:cs="Times New Roman"/>
          <w:sz w:val="28"/>
          <w:szCs w:val="28"/>
        </w:rPr>
        <w:t>).</w:t>
      </w:r>
    </w:p>
    <w:p w14:paraId="65E235FA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3.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асоциальных явлений в молодежной среде, содействие социальной адаптации молодежи, оказавшейся в трудной жизненной ситуации.</w:t>
      </w:r>
    </w:p>
    <w:p w14:paraId="323DA3B8" w14:textId="7FA6180B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Основой данного направления является проект</w:t>
      </w:r>
      <w:r w:rsidR="009A0035" w:rsidRPr="00205774">
        <w:rPr>
          <w:rFonts w:ascii="Times New Roman" w:hAnsi="Times New Roman" w:cs="Times New Roman"/>
          <w:sz w:val="28"/>
          <w:szCs w:val="28"/>
        </w:rPr>
        <w:t>ы</w:t>
      </w:r>
      <w:r w:rsidRPr="00205774">
        <w:rPr>
          <w:rFonts w:ascii="Times New Roman" w:hAnsi="Times New Roman" w:cs="Times New Roman"/>
          <w:sz w:val="28"/>
          <w:szCs w:val="28"/>
        </w:rPr>
        <w:t>, направленны</w:t>
      </w:r>
      <w:r w:rsidR="009A0035" w:rsidRPr="00205774">
        <w:rPr>
          <w:rFonts w:ascii="Times New Roman" w:hAnsi="Times New Roman" w:cs="Times New Roman"/>
          <w:sz w:val="28"/>
          <w:szCs w:val="28"/>
        </w:rPr>
        <w:t>е</w:t>
      </w:r>
      <w:r w:rsidRPr="00205774">
        <w:rPr>
          <w:rFonts w:ascii="Times New Roman" w:hAnsi="Times New Roman" w:cs="Times New Roman"/>
          <w:sz w:val="28"/>
          <w:szCs w:val="28"/>
        </w:rPr>
        <w:t xml:space="preserve"> на социальную адаптацию молодежи, оказавшейся в трудной жизненной ситуации, формирование здорового образа жизни, профилактику асоциальных явлений в молодежной среде через популяризацию молодежных уличных культур, экстремальных видов спорта, организацию работы с подростками и молодежью по месту жительства.</w:t>
      </w:r>
    </w:p>
    <w:p w14:paraId="01BE92E7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07165F38" w14:textId="2C8F7A94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приобщение молодежи к занятиям спортом, туризмом, здоровому образу жизни, активному организованному досугу (профильная смена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Школа выживания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для подростков группы риска</w:t>
      </w:r>
      <w:r w:rsidR="005C3197" w:rsidRPr="00205774">
        <w:rPr>
          <w:rFonts w:ascii="Times New Roman" w:hAnsi="Times New Roman" w:cs="Times New Roman"/>
          <w:strike/>
          <w:sz w:val="28"/>
          <w:szCs w:val="28"/>
        </w:rPr>
        <w:t>,</w:t>
      </w:r>
      <w:r w:rsidR="00AF522F" w:rsidRPr="00205774">
        <w:rPr>
          <w:rFonts w:ascii="Times New Roman" w:hAnsi="Times New Roman" w:cs="Times New Roman"/>
          <w:sz w:val="28"/>
          <w:szCs w:val="28"/>
        </w:rPr>
        <w:t xml:space="preserve"> работа молодежных уличных служб, Фестиваль уличных культур и экстремальных видов спорта</w:t>
      </w:r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004F9CC6" w14:textId="4937B57B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пропаганде здорового образа жизни, профилактике наркомании, алкоголизма, </w:t>
      </w:r>
      <w:r w:rsidRPr="003D2109">
        <w:rPr>
          <w:rFonts w:ascii="Times New Roman" w:hAnsi="Times New Roman" w:cs="Times New Roman"/>
          <w:sz w:val="28"/>
          <w:szCs w:val="28"/>
        </w:rPr>
        <w:t>курения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A1477B">
        <w:rPr>
          <w:rFonts w:ascii="Times New Roman" w:hAnsi="Times New Roman" w:cs="Times New Roman"/>
          <w:sz w:val="28"/>
          <w:szCs w:val="28"/>
        </w:rPr>
        <w:t>(</w:t>
      </w:r>
      <w:r w:rsidRPr="00205774">
        <w:rPr>
          <w:rFonts w:ascii="Times New Roman" w:hAnsi="Times New Roman" w:cs="Times New Roman"/>
          <w:sz w:val="28"/>
          <w:szCs w:val="28"/>
        </w:rPr>
        <w:t xml:space="preserve">городская акция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Стоп СПИД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рамках Всемирного Дня борьбы со СПИДом; городская профилактическая акция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Родительский урок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="00AF522F" w:rsidRPr="00205774">
        <w:rPr>
          <w:rFonts w:ascii="Times New Roman" w:hAnsi="Times New Roman" w:cs="Times New Roman"/>
          <w:sz w:val="28"/>
          <w:szCs w:val="28"/>
        </w:rPr>
        <w:t xml:space="preserve">, рейды по уничтожению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="00AF522F" w:rsidRPr="00205774">
        <w:rPr>
          <w:rFonts w:ascii="Times New Roman" w:hAnsi="Times New Roman" w:cs="Times New Roman"/>
          <w:sz w:val="28"/>
          <w:szCs w:val="28"/>
        </w:rPr>
        <w:t>опасных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="00AF522F" w:rsidRPr="00205774">
        <w:rPr>
          <w:rFonts w:ascii="Times New Roman" w:hAnsi="Times New Roman" w:cs="Times New Roman"/>
          <w:sz w:val="28"/>
          <w:szCs w:val="28"/>
        </w:rPr>
        <w:t xml:space="preserve"> трафаретов</w:t>
      </w:r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093E0F99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 по развитию волонтерского молодежного движения по пропаганде здорового образа жизни, профилактике асоциальных проявлений в молодежной среде;</w:t>
      </w:r>
    </w:p>
    <w:p w14:paraId="2CE9033B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 по развитию системы уличной социальной работы с молодежью, увеличению социальной рекламы в городе;</w:t>
      </w:r>
    </w:p>
    <w:p w14:paraId="022DB48D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 по обеспечению организованного досуга подростков, молодежи по месту жительства.</w:t>
      </w:r>
    </w:p>
    <w:p w14:paraId="2E74412B" w14:textId="632BEF4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4. Содействие развитию института молодой семьи, выработка действенных мер поддержки молодых семей будет организовано через проект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Молодая семья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. Основными целями проекта являются: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родительства.</w:t>
      </w:r>
    </w:p>
    <w:p w14:paraId="3CF4CE17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16930D11" w14:textId="7939FB48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укрепление института семьи на основе возрождения и развития духовных и национальных традиций, содействия формированию общесемейных целевых ориентиров и интересов (профильная смена для молодых </w:t>
      </w:r>
      <w:r w:rsidR="00AF522F" w:rsidRPr="00205774">
        <w:rPr>
          <w:rFonts w:ascii="Times New Roman" w:hAnsi="Times New Roman" w:cs="Times New Roman"/>
          <w:sz w:val="28"/>
          <w:szCs w:val="28"/>
        </w:rPr>
        <w:t xml:space="preserve">и многодетных </w:t>
      </w:r>
      <w:r w:rsidRPr="00205774">
        <w:rPr>
          <w:rFonts w:ascii="Times New Roman" w:hAnsi="Times New Roman" w:cs="Times New Roman"/>
          <w:sz w:val="28"/>
          <w:szCs w:val="28"/>
        </w:rPr>
        <w:t xml:space="preserve">семей; городская акция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Здравствуй, малыш!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открытый городской конкурс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05774">
        <w:rPr>
          <w:rFonts w:ascii="Times New Roman" w:hAnsi="Times New Roman" w:cs="Times New Roman"/>
          <w:sz w:val="28"/>
          <w:szCs w:val="28"/>
        </w:rPr>
        <w:t>СуперМАМА</w:t>
      </w:r>
      <w:proofErr w:type="spellEnd"/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  <w:r w:rsidR="005C3197"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>организация городских молодежных акций в рамках Дня матери, Международного женского дня, Дня семьи, любви и верности, Международного дня отца; круглые столы, встречи для молодых семей по различным направлениям; оказание бесплатных консультаций для молодых семей по различным направлениям с участием привлеченных специалистов; выпуск информационных листовок, буклетов по программам поддержки молодых семей</w:t>
      </w:r>
      <w:r w:rsidR="003D2109">
        <w:rPr>
          <w:rFonts w:ascii="Times New Roman" w:hAnsi="Times New Roman" w:cs="Times New Roman"/>
          <w:sz w:val="28"/>
          <w:szCs w:val="28"/>
        </w:rPr>
        <w:t>)</w:t>
      </w:r>
      <w:r w:rsidR="005C3197" w:rsidRPr="00205774">
        <w:rPr>
          <w:rFonts w:ascii="Times New Roman" w:hAnsi="Times New Roman" w:cs="Times New Roman"/>
          <w:sz w:val="28"/>
          <w:szCs w:val="28"/>
        </w:rPr>
        <w:t>;</w:t>
      </w:r>
    </w:p>
    <w:p w14:paraId="22690E4F" w14:textId="404F95C5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поддержку деятельности клубов молодых семей, общественных организаций, деятельность которых направлена на работу с молодой семьей (координация работы городского клуба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Молодая семья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предоставление помещения, имеющихся ресурсов для организации встреч, организационно-методическая, ресурсная поддержка Клуба при проведении мероприятий для молодых семей, обучающие тренинги, семинары, мастер-классы, тематические программы, в рамках работы городского клуба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Молодая семья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).</w:t>
      </w:r>
    </w:p>
    <w:p w14:paraId="3356AAF7" w14:textId="2AAB7C84" w:rsidR="005F37F2" w:rsidRPr="00205774" w:rsidRDefault="005F37F2" w:rsidP="00520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5. Вовлечение молодежи в творческую, интеллектуальную деятельность</w:t>
      </w:r>
      <w:r w:rsidR="005202D3" w:rsidRPr="00205774">
        <w:rPr>
          <w:rFonts w:ascii="Times New Roman" w:hAnsi="Times New Roman" w:cs="Times New Roman"/>
          <w:sz w:val="28"/>
          <w:szCs w:val="28"/>
        </w:rPr>
        <w:t>.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5202D3" w:rsidRPr="00205774">
        <w:rPr>
          <w:rFonts w:ascii="Times New Roman" w:hAnsi="Times New Roman" w:cs="Times New Roman"/>
          <w:sz w:val="28"/>
          <w:szCs w:val="28"/>
        </w:rPr>
        <w:t xml:space="preserve">этого направления </w:t>
      </w:r>
      <w:r w:rsidRPr="00205774">
        <w:rPr>
          <w:rFonts w:ascii="Times New Roman" w:hAnsi="Times New Roman" w:cs="Times New Roman"/>
          <w:sz w:val="28"/>
          <w:szCs w:val="28"/>
        </w:rPr>
        <w:t>планируется проведение фестивалей молодежного творчества, музыкальных конкурсов, интеллектуальных турниров для различных категорий молодежи; организация персональных выставок и мастер-классов молодых художников и фотографов</w:t>
      </w:r>
      <w:r w:rsidR="005202D3" w:rsidRPr="00205774">
        <w:rPr>
          <w:rFonts w:ascii="Times New Roman" w:hAnsi="Times New Roman" w:cs="Times New Roman"/>
          <w:sz w:val="28"/>
          <w:szCs w:val="28"/>
        </w:rPr>
        <w:t xml:space="preserve"> и другой талантливой молодежи,</w:t>
      </w:r>
      <w:r w:rsidR="005C3197"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>проведение поэтических и музыкальных квартирников, кинопоказов с обсуждением</w:t>
      </w:r>
      <w:r w:rsidR="005202D3" w:rsidRPr="00205774">
        <w:rPr>
          <w:rFonts w:ascii="Times New Roman" w:hAnsi="Times New Roman" w:cs="Times New Roman"/>
          <w:sz w:val="28"/>
          <w:szCs w:val="28"/>
        </w:rPr>
        <w:t>, организация музыкальных концертов</w:t>
      </w:r>
      <w:r w:rsidRPr="00205774">
        <w:rPr>
          <w:rFonts w:ascii="Times New Roman" w:hAnsi="Times New Roman" w:cs="Times New Roman"/>
          <w:sz w:val="28"/>
          <w:szCs w:val="28"/>
        </w:rPr>
        <w:t>.</w:t>
      </w:r>
    </w:p>
    <w:p w14:paraId="1EE99D66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03481977" w14:textId="61B89935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развитию творческой, интеллектуальной деятельности среди молодежи, продвижению молодых исполнителей (открытый городской фестиваль творчества студентов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Студенческая весна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Интеллектуальная игра, посвященная Всероссийскому Дню студентов; Открытый городской семейный музыкальный конкурс; популяризация деятельности молодых исполнителей города Бердска; </w:t>
      </w:r>
      <w:r w:rsidRPr="00E37028">
        <w:rPr>
          <w:rFonts w:ascii="Times New Roman" w:hAnsi="Times New Roman" w:cs="Times New Roman"/>
          <w:sz w:val="28"/>
          <w:szCs w:val="28"/>
        </w:rPr>
        <w:t>организация персональных выставок и мастер-классов художников и фотографов; организация городского конкурса для молодых модельеров-дизайнеров;</w:t>
      </w:r>
      <w:r w:rsidRPr="00205774">
        <w:rPr>
          <w:rFonts w:ascii="Times New Roman" w:hAnsi="Times New Roman" w:cs="Times New Roman"/>
          <w:sz w:val="28"/>
          <w:szCs w:val="28"/>
        </w:rPr>
        <w:t xml:space="preserve"> городской вокальный конкурс; кинопоказы с обсуждением; организация музыкальных и поэтических квартирников; </w:t>
      </w:r>
      <w:r w:rsidRPr="00E37028">
        <w:rPr>
          <w:rFonts w:ascii="Times New Roman" w:hAnsi="Times New Roman" w:cs="Times New Roman"/>
          <w:sz w:val="28"/>
          <w:szCs w:val="28"/>
        </w:rPr>
        <w:t>Молодежный бал-маскарад;</w:t>
      </w:r>
      <w:r w:rsidRPr="00205774">
        <w:rPr>
          <w:rFonts w:ascii="Times New Roman" w:hAnsi="Times New Roman" w:cs="Times New Roman"/>
          <w:sz w:val="28"/>
          <w:szCs w:val="28"/>
        </w:rPr>
        <w:t xml:space="preserve"> Открытый городской фестиваль </w:t>
      </w:r>
      <w:r w:rsidR="004246DB" w:rsidRPr="00205774">
        <w:rPr>
          <w:rFonts w:ascii="Times New Roman" w:hAnsi="Times New Roman" w:cs="Times New Roman"/>
          <w:sz w:val="28"/>
          <w:szCs w:val="28"/>
        </w:rPr>
        <w:t>творчества</w:t>
      </w:r>
      <w:r w:rsidRPr="00205774">
        <w:rPr>
          <w:rFonts w:ascii="Times New Roman" w:hAnsi="Times New Roman" w:cs="Times New Roman"/>
          <w:sz w:val="28"/>
          <w:szCs w:val="28"/>
        </w:rPr>
        <w:t>; выездная смена для творческой молодежи; Форум молодежи города Бердска);</w:t>
      </w:r>
    </w:p>
    <w:p w14:paraId="0005A1AE" w14:textId="6AA8590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 по поддержке молодежных творческих объединений и коллективов (открытый городской фестиваль уличных культур и молодежного творчества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Энергия молодости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; Фестиваль молодежного искусства; открытый чемпионат по ч</w:t>
      </w:r>
      <w:r w:rsidR="00F41F7F" w:rsidRPr="00205774">
        <w:rPr>
          <w:rFonts w:ascii="Times New Roman" w:hAnsi="Times New Roman" w:cs="Times New Roman"/>
          <w:sz w:val="28"/>
          <w:szCs w:val="28"/>
        </w:rPr>
        <w:t>и</w:t>
      </w:r>
      <w:r w:rsidRPr="00205774">
        <w:rPr>
          <w:rFonts w:ascii="Times New Roman" w:hAnsi="Times New Roman" w:cs="Times New Roman"/>
          <w:sz w:val="28"/>
          <w:szCs w:val="28"/>
        </w:rPr>
        <w:t>рлидингу);</w:t>
      </w:r>
    </w:p>
    <w:p w14:paraId="074B0432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6. Формирование условий для гражданского становления, духовно-нравственного и патриотического воспитания молодежи.</w:t>
      </w:r>
    </w:p>
    <w:p w14:paraId="63EC941B" w14:textId="6C0BD678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данном направлении предполагается реализация проект</w:t>
      </w:r>
      <w:r w:rsidR="000D5CE9" w:rsidRPr="00205774">
        <w:rPr>
          <w:rFonts w:ascii="Times New Roman" w:hAnsi="Times New Roman" w:cs="Times New Roman"/>
          <w:sz w:val="28"/>
          <w:szCs w:val="28"/>
        </w:rPr>
        <w:t>ов</w:t>
      </w:r>
      <w:r w:rsidRPr="00205774">
        <w:rPr>
          <w:rFonts w:ascii="Times New Roman" w:hAnsi="Times New Roman" w:cs="Times New Roman"/>
          <w:sz w:val="28"/>
          <w:szCs w:val="28"/>
        </w:rPr>
        <w:t xml:space="preserve"> основными целями котор</w:t>
      </w:r>
      <w:r w:rsidR="000D5CE9" w:rsidRPr="00205774">
        <w:rPr>
          <w:rFonts w:ascii="Times New Roman" w:hAnsi="Times New Roman" w:cs="Times New Roman"/>
          <w:sz w:val="28"/>
          <w:szCs w:val="28"/>
        </w:rPr>
        <w:t>ых</w:t>
      </w:r>
      <w:r w:rsidRPr="00205774">
        <w:rPr>
          <w:rFonts w:ascii="Times New Roman" w:hAnsi="Times New Roman" w:cs="Times New Roman"/>
          <w:sz w:val="28"/>
          <w:szCs w:val="28"/>
        </w:rPr>
        <w:t xml:space="preserve"> станут дальнейшее развитие и совершенствование системы патриотического воспитания граждан через повышение роли государственных и общественных структур в формировании у граждан высокого патриотического сознания; формирование условий для развития в молодежной среде высокой социальной активности, гражданской ответственности, духовности; воспитание граждан, обладающих позитивными ценностями и качествами, способных проявить их в созидательном процессе в интересах города, региона и страны в целом.</w:t>
      </w:r>
    </w:p>
    <w:p w14:paraId="05FAB484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7DEBE439" w14:textId="3800F816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духовно-нравственное воспитание молодежи, развитие культурно-исторической работы среди молодежи;</w:t>
      </w:r>
    </w:p>
    <w:p w14:paraId="5D9F485B" w14:textId="494E2BFF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формирование позитивного отношения граждан к военной службе;</w:t>
      </w:r>
    </w:p>
    <w:p w14:paraId="42A7A965" w14:textId="2D0741A9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поддержку деятельности молодежных и детских общественных организаций, объединений патриотической направленности, молодежных патриотических клубов (организационная работа по включению города Бердска во Всероссийское детско-юношеское военно-патриотическое движение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Юнармия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; городской конкурс на лучшую работу по воспитанию гражданственности, патриотизма и подготовке граждан к военной службе; городской конкурс на премию Главы города Бердска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За успехи в патриотическом воспитании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);</w:t>
      </w:r>
    </w:p>
    <w:p w14:paraId="351A5578" w14:textId="68A061C4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развитие побратимских отношений между городами Бердск и Белый Тверской области, (отправка делегации города Бердска в город-побратим Белый Тверской области; прием делегации учащихся из города-побратима Белый Тверской области в городе Бердске);</w:t>
      </w:r>
    </w:p>
    <w:p w14:paraId="4E4DA4E6" w14:textId="7703904F" w:rsidR="005F37F2" w:rsidRPr="00205774" w:rsidRDefault="005F37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BBF043" w14:textId="12558E51" w:rsidR="005F37F2" w:rsidRPr="00205774" w:rsidRDefault="005F37F2" w:rsidP="00E370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посвященных Дням воинской славы России, соревнований по военно-прикладным видам спорта, конкурсов на патриотическую тематику (</w:t>
      </w:r>
      <w:r w:rsidR="00E37028" w:rsidRPr="00E37028">
        <w:rPr>
          <w:rFonts w:ascii="Times New Roman" w:hAnsi="Times New Roman" w:cs="Times New Roman"/>
          <w:sz w:val="28"/>
          <w:szCs w:val="28"/>
        </w:rPr>
        <w:t>Соревнования</w:t>
      </w:r>
      <w:r w:rsidR="00E37028">
        <w:rPr>
          <w:rFonts w:ascii="Times New Roman" w:hAnsi="Times New Roman" w:cs="Times New Roman"/>
          <w:sz w:val="28"/>
          <w:szCs w:val="28"/>
        </w:rPr>
        <w:t xml:space="preserve"> </w:t>
      </w:r>
      <w:r w:rsidR="00E37028" w:rsidRPr="00E37028">
        <w:rPr>
          <w:rFonts w:ascii="Times New Roman" w:hAnsi="Times New Roman" w:cs="Times New Roman"/>
          <w:sz w:val="28"/>
          <w:szCs w:val="28"/>
        </w:rPr>
        <w:t>по армейскому тактико-стрелковому многоборью</w:t>
      </w:r>
      <w:r w:rsidR="00E37028">
        <w:rPr>
          <w:rFonts w:ascii="Times New Roman" w:hAnsi="Times New Roman" w:cs="Times New Roman"/>
          <w:sz w:val="28"/>
          <w:szCs w:val="28"/>
        </w:rPr>
        <w:t xml:space="preserve"> </w:t>
      </w:r>
      <w:r w:rsidR="00E37028" w:rsidRPr="00E37028">
        <w:rPr>
          <w:rFonts w:ascii="Times New Roman" w:hAnsi="Times New Roman" w:cs="Times New Roman"/>
          <w:sz w:val="28"/>
          <w:szCs w:val="28"/>
        </w:rPr>
        <w:t>среди юниоров (допризывной молодежи)</w:t>
      </w:r>
      <w:r w:rsidR="00421814">
        <w:rPr>
          <w:rFonts w:ascii="Times New Roman" w:hAnsi="Times New Roman" w:cs="Times New Roman"/>
          <w:sz w:val="28"/>
          <w:szCs w:val="28"/>
        </w:rPr>
        <w:t>;</w:t>
      </w:r>
      <w:r w:rsidR="00E37028" w:rsidRPr="00E37028">
        <w:rPr>
          <w:rFonts w:ascii="Times New Roman" w:hAnsi="Times New Roman" w:cs="Times New Roman"/>
          <w:sz w:val="28"/>
          <w:szCs w:val="28"/>
        </w:rPr>
        <w:t xml:space="preserve"> </w:t>
      </w:r>
      <w:r w:rsidR="004246DB" w:rsidRPr="00205774">
        <w:rPr>
          <w:rFonts w:ascii="Times New Roman" w:hAnsi="Times New Roman" w:cs="Times New Roman"/>
          <w:sz w:val="28"/>
          <w:szCs w:val="28"/>
        </w:rPr>
        <w:t>муниципальный этап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военно-спортивн</w:t>
      </w:r>
      <w:r w:rsidR="004246DB" w:rsidRPr="00205774">
        <w:rPr>
          <w:rFonts w:ascii="Times New Roman" w:hAnsi="Times New Roman" w:cs="Times New Roman"/>
          <w:sz w:val="28"/>
          <w:szCs w:val="28"/>
        </w:rPr>
        <w:t>ой</w:t>
      </w:r>
      <w:r w:rsidRPr="00205774">
        <w:rPr>
          <w:rFonts w:ascii="Times New Roman" w:hAnsi="Times New Roman" w:cs="Times New Roman"/>
          <w:sz w:val="28"/>
          <w:szCs w:val="28"/>
        </w:rPr>
        <w:t xml:space="preserve"> игр</w:t>
      </w:r>
      <w:r w:rsidR="004246DB" w:rsidRPr="00205774">
        <w:rPr>
          <w:rFonts w:ascii="Times New Roman" w:hAnsi="Times New Roman" w:cs="Times New Roman"/>
          <w:sz w:val="28"/>
          <w:szCs w:val="28"/>
        </w:rPr>
        <w:t>ы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Зарница</w:t>
      </w:r>
      <w:r w:rsidR="004246DB" w:rsidRPr="00205774">
        <w:rPr>
          <w:rFonts w:ascii="Times New Roman" w:hAnsi="Times New Roman" w:cs="Times New Roman"/>
          <w:sz w:val="28"/>
          <w:szCs w:val="28"/>
        </w:rPr>
        <w:t xml:space="preserve"> 2.0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памяти Героя Российской Федерации капитана Игоря </w:t>
      </w:r>
      <w:proofErr w:type="spellStart"/>
      <w:r w:rsidRPr="00205774">
        <w:rPr>
          <w:rFonts w:ascii="Times New Roman" w:hAnsi="Times New Roman" w:cs="Times New Roman"/>
          <w:sz w:val="28"/>
          <w:szCs w:val="28"/>
        </w:rPr>
        <w:t>Лелюха</w:t>
      </w:r>
      <w:proofErr w:type="spellEnd"/>
      <w:r w:rsidRPr="00205774">
        <w:rPr>
          <w:rFonts w:ascii="Times New Roman" w:hAnsi="Times New Roman" w:cs="Times New Roman"/>
          <w:sz w:val="28"/>
          <w:szCs w:val="28"/>
        </w:rPr>
        <w:t xml:space="preserve">; Вахты памяти на Посту </w:t>
      </w:r>
      <w:r w:rsidR="00327A77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1; городская профильная смена для курсантов патриотических клубов и объединений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Бердская дружина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  <w:r w:rsidR="00E37028" w:rsidRPr="00E37028">
        <w:t xml:space="preserve"> </w:t>
      </w:r>
      <w:r w:rsidR="00E37028" w:rsidRPr="00420B72">
        <w:rPr>
          <w:rFonts w:ascii="Times New Roman" w:hAnsi="Times New Roman" w:cs="Times New Roman"/>
          <w:sz w:val="28"/>
          <w:szCs w:val="28"/>
        </w:rPr>
        <w:t>военно-спортивные соревнования, посвященные памяти кавалера ордена Мужества, гвардии лейтенанта Данько Семен</w:t>
      </w:r>
      <w:r w:rsidR="00420B72">
        <w:rPr>
          <w:rFonts w:ascii="Times New Roman" w:hAnsi="Times New Roman" w:cs="Times New Roman"/>
          <w:sz w:val="28"/>
          <w:szCs w:val="28"/>
        </w:rPr>
        <w:t>а</w:t>
      </w:r>
      <w:r w:rsidR="00E37028" w:rsidRPr="00420B72">
        <w:rPr>
          <w:rFonts w:ascii="Times New Roman" w:hAnsi="Times New Roman" w:cs="Times New Roman"/>
          <w:sz w:val="28"/>
          <w:szCs w:val="28"/>
        </w:rPr>
        <w:t>;</w:t>
      </w:r>
      <w:r w:rsidR="00421814" w:rsidRPr="00420B72"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 xml:space="preserve">городская акция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="000D5CE9" w:rsidRPr="00205774">
        <w:rPr>
          <w:rFonts w:ascii="Times New Roman" w:hAnsi="Times New Roman" w:cs="Times New Roman"/>
          <w:sz w:val="28"/>
          <w:szCs w:val="28"/>
        </w:rPr>
        <w:t>Мы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0D5CE9" w:rsidRPr="00205774">
        <w:rPr>
          <w:rFonts w:ascii="Times New Roman" w:hAnsi="Times New Roman" w:cs="Times New Roman"/>
          <w:sz w:val="28"/>
          <w:szCs w:val="28"/>
        </w:rPr>
        <w:t>–</w:t>
      </w:r>
      <w:r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="000D5CE9" w:rsidRPr="00205774">
        <w:rPr>
          <w:rFonts w:ascii="Times New Roman" w:hAnsi="Times New Roman" w:cs="Times New Roman"/>
          <w:sz w:val="28"/>
          <w:szCs w:val="28"/>
        </w:rPr>
        <w:t>граждане России</w:t>
      </w:r>
      <w:r w:rsidRPr="00205774">
        <w:rPr>
          <w:rFonts w:ascii="Times New Roman" w:hAnsi="Times New Roman" w:cs="Times New Roman"/>
          <w:sz w:val="28"/>
          <w:szCs w:val="28"/>
        </w:rPr>
        <w:t>!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- вручение паспортов 14-летним подросткам; городские молодежные акции, посвященные Дню России, Дню государственного флага РФ, Дню народного единства, Дню Героев Отечества; ежегодный Слет военно-патриотических клубов и объединений, в рамках Форума молодежи; областной турнир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Игры разведчиков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 для курсантов военно-патриотических клубов и юнармейских отрядов</w:t>
      </w:r>
      <w:r w:rsidR="00421814">
        <w:rPr>
          <w:rFonts w:ascii="Times New Roman" w:hAnsi="Times New Roman" w:cs="Times New Roman"/>
          <w:sz w:val="28"/>
          <w:szCs w:val="28"/>
        </w:rPr>
        <w:t>)</w:t>
      </w:r>
      <w:r w:rsidRPr="0020577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1F43453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7. Развитие инфраструктурного, информационно-методического и кадрового обеспечения молодежной политики. Цель данного направления - создание системы качественного обеспечения реализации молодежной политики, создание молодежного информационного пространства, способного обеспечить широкий и равный доступ к информации в области молодежной политики и основных сферах жизнедеятельности молодежи.</w:t>
      </w:r>
    </w:p>
    <w:p w14:paraId="30880BFA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В рамках данного направления планируется организация и проведение:</w:t>
      </w:r>
    </w:p>
    <w:p w14:paraId="6E4035A8" w14:textId="46C44E81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развитие инфраструктурного обеспечения молодежной политики, укрепление материально-технической базы учреждения, с учетом обеспечения безопасности пребывания детей и молодежи (пополнение материально-технической базы Центра патриотического воспитания граждан, молодежного </w:t>
      </w:r>
      <w:r w:rsidRPr="00420B72">
        <w:rPr>
          <w:rFonts w:ascii="Times New Roman" w:hAnsi="Times New Roman" w:cs="Times New Roman"/>
          <w:sz w:val="28"/>
          <w:szCs w:val="28"/>
        </w:rPr>
        <w:t>ресурсного Центра развития творческой личности; Молодежного ресурсного центра</w:t>
      </w:r>
      <w:r w:rsidR="00421814" w:rsidRPr="00420B7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21814" w:rsidRPr="00420B72">
        <w:rPr>
          <w:rFonts w:ascii="Times New Roman" w:hAnsi="Times New Roman" w:cs="Times New Roman"/>
          <w:sz w:val="28"/>
          <w:szCs w:val="28"/>
        </w:rPr>
        <w:t>ДоброЦентра</w:t>
      </w:r>
      <w:proofErr w:type="spellEnd"/>
      <w:r w:rsidR="00421814" w:rsidRPr="00420B72">
        <w:rPr>
          <w:rFonts w:ascii="Times New Roman" w:hAnsi="Times New Roman" w:cs="Times New Roman"/>
          <w:sz w:val="28"/>
          <w:szCs w:val="28"/>
        </w:rPr>
        <w:t>; Открытого пространство «В</w:t>
      </w:r>
      <w:r w:rsidR="00420B72" w:rsidRPr="00420B72">
        <w:rPr>
          <w:rFonts w:ascii="Times New Roman" w:hAnsi="Times New Roman" w:cs="Times New Roman"/>
          <w:sz w:val="28"/>
          <w:szCs w:val="28"/>
        </w:rPr>
        <w:t>ега</w:t>
      </w:r>
      <w:r w:rsidR="00421814" w:rsidRPr="00420B72">
        <w:rPr>
          <w:rFonts w:ascii="Times New Roman" w:hAnsi="Times New Roman" w:cs="Times New Roman"/>
          <w:sz w:val="28"/>
          <w:szCs w:val="28"/>
        </w:rPr>
        <w:t>»; Открытого пространство «Кв</w:t>
      </w:r>
      <w:r w:rsidR="00420B72" w:rsidRPr="00420B72">
        <w:rPr>
          <w:rFonts w:ascii="Times New Roman" w:hAnsi="Times New Roman" w:cs="Times New Roman"/>
          <w:sz w:val="28"/>
          <w:szCs w:val="28"/>
        </w:rPr>
        <w:t>артира</w:t>
      </w:r>
      <w:r w:rsidR="00421814" w:rsidRPr="00420B72">
        <w:rPr>
          <w:rFonts w:ascii="Times New Roman" w:hAnsi="Times New Roman" w:cs="Times New Roman"/>
          <w:sz w:val="28"/>
          <w:szCs w:val="28"/>
        </w:rPr>
        <w:t>»</w:t>
      </w:r>
      <w:r w:rsidRPr="00420B72">
        <w:rPr>
          <w:rFonts w:ascii="Times New Roman" w:hAnsi="Times New Roman" w:cs="Times New Roman"/>
          <w:sz w:val="28"/>
          <w:szCs w:val="28"/>
        </w:rPr>
        <w:t>);</w:t>
      </w:r>
    </w:p>
    <w:p w14:paraId="305764F2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поддержку системы информационного обеспечения молодежной политики, организацию информационной поддержки мероприятий, проводимых в рамках муниципальной программы, в целях дополнительного привлечения участников, информирования о деятельности органов по делам молодежи (организация информационного сопровождения сферы молодежной политики; обеспечение работы интернет-порталов, направленных на формирование гражданской позиции у молодых людей; подготовка методических материалов, направленных на формирование позитивного отношения молодых людей к здоровью, творческой деятельности, формированию гражданской позиции и т.д.);</w:t>
      </w:r>
    </w:p>
    <w:p w14:paraId="23C85595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мероприятий, направленных на развитие кадрового потенциала, повышение квалификации и профессионального уровня специалистов по работе с молодежью (проведение семинаров, тренингов; участие в обучающих семинарах, курсах повышения квалификации, учебно-методических семинарах, участие в региональном этапе Всероссийского конкурса профессионального мастерства работников сферы государственной молодежной политики).</w:t>
      </w:r>
    </w:p>
    <w:p w14:paraId="5787FB69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C4D386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V. РЕСУРСНОЕ ОБЕСПЕЧЕНИЕ МУНИЦИПАЛЬНОЙ ПРОГРАММЫ</w:t>
      </w:r>
    </w:p>
    <w:p w14:paraId="17F37022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218185" w14:textId="0A60217A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Необходимое финансовое обеспечение муниципальной программы с распределением расходов по годам и источникам финансирования приведено в </w:t>
      </w:r>
      <w:hyperlink w:anchor="P1447">
        <w:r w:rsidRPr="00205774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083671" w:rsidRPr="00205774">
          <w:rPr>
            <w:rFonts w:ascii="Times New Roman" w:hAnsi="Times New Roman" w:cs="Times New Roman"/>
            <w:sz w:val="28"/>
            <w:szCs w:val="28"/>
          </w:rPr>
          <w:t>№</w:t>
        </w:r>
        <w:r w:rsidRPr="00205774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к муниципальной программе. В муниципальной программе предусмотрено финансирование из местного бюджета.</w:t>
      </w:r>
    </w:p>
    <w:p w14:paraId="2D72BBDC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Мероприятия и ресурсное обеспечение муниципальной программы, осуществляемое за счет средств бюджета города Бердска, носит прогнозный характер и подлежит ежегодному приведению в соответствие с решением о бюджете города Бердска в сроки, установленные бюджетным законодательством Российской Федерации.</w:t>
      </w:r>
    </w:p>
    <w:p w14:paraId="259DBA2B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FBD5E5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VI. ОЖИДАЕМЫЕ РЕЗУЛЬТАТЫ РЕАЛИЗАЦИИ МУНИЦИПАЛЬНОЙ ПРОГРАММЫ</w:t>
      </w:r>
    </w:p>
    <w:p w14:paraId="0E49769B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57C591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По итогам реализации муниципальной программы ожидается достижение следующих показателей (индикаторов) и социально значимых результатов:</w:t>
      </w:r>
    </w:p>
    <w:p w14:paraId="49431A6D" w14:textId="085C06CE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- увеличение количества</w:t>
      </w:r>
      <w:r w:rsidR="001E32E7" w:rsidRPr="00205774">
        <w:rPr>
          <w:rFonts w:ascii="Times New Roman" w:hAnsi="Times New Roman" w:cs="Times New Roman"/>
          <w:sz w:val="28"/>
          <w:szCs w:val="28"/>
        </w:rPr>
        <w:t xml:space="preserve"> подростков и молодежи, охваченных мероприятиями по развитию деловой, предпринимательской активности, построению эффективной карьеры, временной трудовой занятости и профориентации </w:t>
      </w:r>
      <w:r w:rsidRPr="00205774">
        <w:rPr>
          <w:rFonts w:ascii="Times New Roman" w:hAnsi="Times New Roman" w:cs="Times New Roman"/>
          <w:sz w:val="28"/>
          <w:szCs w:val="28"/>
        </w:rPr>
        <w:t>в 1,5 раза;</w:t>
      </w:r>
    </w:p>
    <w:p w14:paraId="2E599DC4" w14:textId="0BBE2F8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увеличение количества молодежи, </w:t>
      </w:r>
      <w:r w:rsidR="001E32E7" w:rsidRPr="00205774">
        <w:rPr>
          <w:rFonts w:ascii="Times New Roman" w:hAnsi="Times New Roman" w:cs="Times New Roman"/>
          <w:sz w:val="28"/>
          <w:szCs w:val="28"/>
        </w:rPr>
        <w:t>вовлеченной в общественную жизнь города через деятельность молодежных общественных организаций, объединений, Советов, органов молодежного самоуправления, школьных и студенческих активов, волонтерское движение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1,5 раза;</w:t>
      </w:r>
    </w:p>
    <w:p w14:paraId="3F063DB2" w14:textId="6D7D6E46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увеличение количества молодежи, </w:t>
      </w:r>
      <w:r w:rsidR="00B0585D" w:rsidRPr="00205774">
        <w:rPr>
          <w:rFonts w:ascii="Times New Roman" w:hAnsi="Times New Roman" w:cs="Times New Roman"/>
          <w:sz w:val="28"/>
          <w:szCs w:val="28"/>
        </w:rPr>
        <w:t xml:space="preserve">вовлеченной в развивающие формы досуга, мероприятия, акции по профилактике наркомании, алкоголизма, курения, пропаганде уличных культур и экстремальных видов спорта, туризма, здорового образа жизни </w:t>
      </w:r>
      <w:r w:rsidRPr="00205774">
        <w:rPr>
          <w:rFonts w:ascii="Times New Roman" w:hAnsi="Times New Roman" w:cs="Times New Roman"/>
          <w:sz w:val="28"/>
          <w:szCs w:val="28"/>
        </w:rPr>
        <w:t>в 2 раза;</w:t>
      </w:r>
    </w:p>
    <w:p w14:paraId="6D79B92B" w14:textId="1CC73FC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</w:t>
      </w:r>
      <w:r w:rsidR="00B0585D" w:rsidRPr="00205774">
        <w:rPr>
          <w:rFonts w:ascii="Times New Roman" w:hAnsi="Times New Roman" w:cs="Times New Roman"/>
          <w:sz w:val="28"/>
          <w:szCs w:val="28"/>
        </w:rPr>
        <w:t xml:space="preserve">увеличение количество молодежи, включенной в работу Клубов молодых семей, организованные формы семейного досуга, занятости </w:t>
      </w:r>
      <w:r w:rsidRPr="00205774">
        <w:rPr>
          <w:rFonts w:ascii="Times New Roman" w:hAnsi="Times New Roman" w:cs="Times New Roman"/>
          <w:sz w:val="28"/>
          <w:szCs w:val="28"/>
        </w:rPr>
        <w:t>в 1,5 раза;</w:t>
      </w:r>
    </w:p>
    <w:p w14:paraId="71C188D9" w14:textId="022D3C81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увеличение количества </w:t>
      </w:r>
      <w:r w:rsidR="00B0585D" w:rsidRPr="00205774">
        <w:rPr>
          <w:rFonts w:ascii="Times New Roman" w:hAnsi="Times New Roman" w:cs="Times New Roman"/>
          <w:sz w:val="28"/>
          <w:szCs w:val="28"/>
        </w:rPr>
        <w:t xml:space="preserve">молодежи, участвующей в творческих, интеллектуальных конкурсах, фестивалях, мероприятиях </w:t>
      </w:r>
      <w:r w:rsidRPr="00205774">
        <w:rPr>
          <w:rFonts w:ascii="Times New Roman" w:hAnsi="Times New Roman" w:cs="Times New Roman"/>
          <w:sz w:val="28"/>
          <w:szCs w:val="28"/>
        </w:rPr>
        <w:t>в 3 раза;</w:t>
      </w:r>
    </w:p>
    <w:p w14:paraId="28ABF222" w14:textId="424EF9DA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увеличение количества </w:t>
      </w:r>
      <w:r w:rsidR="00B0585D" w:rsidRPr="00205774">
        <w:rPr>
          <w:rFonts w:ascii="Times New Roman" w:hAnsi="Times New Roman" w:cs="Times New Roman"/>
          <w:sz w:val="28"/>
          <w:szCs w:val="28"/>
        </w:rPr>
        <w:t>молодежи, участвующей в деятельности патриотических клубов, объединений, охваченной мероприятиями духовно-нравственной, патриотической направленности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1,5 раза;</w:t>
      </w:r>
    </w:p>
    <w:p w14:paraId="6774BB38" w14:textId="0530F433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- увеличение количества </w:t>
      </w:r>
      <w:r w:rsidR="00B0585D" w:rsidRPr="00205774">
        <w:rPr>
          <w:rFonts w:ascii="Times New Roman" w:hAnsi="Times New Roman" w:cs="Times New Roman"/>
          <w:sz w:val="28"/>
          <w:szCs w:val="28"/>
        </w:rPr>
        <w:t>молодежи, удовлетворенной качеством предоставляемых услуг в сфере молодежной политики</w:t>
      </w:r>
      <w:r w:rsidRPr="00205774">
        <w:rPr>
          <w:rFonts w:ascii="Times New Roman" w:hAnsi="Times New Roman" w:cs="Times New Roman"/>
          <w:sz w:val="28"/>
          <w:szCs w:val="28"/>
        </w:rPr>
        <w:t xml:space="preserve"> в 2 раза.</w:t>
      </w:r>
    </w:p>
    <w:p w14:paraId="043F4E61" w14:textId="77777777" w:rsidR="005F37F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AC1E5B" w14:textId="77777777" w:rsidR="00420B72" w:rsidRPr="00205774" w:rsidRDefault="00420B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AE9C75" w14:textId="77777777" w:rsidR="005F37F2" w:rsidRPr="00205774" w:rsidRDefault="005F37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VII. СИСТЕМА КОНТРОЛЯ ЗА РЕАЛИЗАЦИЕЙ МУНИЦИПАЛЬНОЙ ПРОГРАММЫ</w:t>
      </w:r>
    </w:p>
    <w:p w14:paraId="44B4F757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819F57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1. Общее руководство и контроль за ходом реализации муниципальной программы осуществляет руководитель муниципальной программы (далее - руководитель). Формы и методы управления реализацией муниципальной программы определяются заказчиком. При необходимости руководитель заключает муниципальные контракты, обеспечивающие реализацию мероприятий в рамках муниципальной программы, а также организует текущий контроль за их выполнением.</w:t>
      </w:r>
    </w:p>
    <w:p w14:paraId="20CACB89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2. Руководитель контролирует выполнение программных мероприятий, выявляет отклонения от предусмотренных результатов, устанавливает причины и определяет меры по устранению отклонений.</w:t>
      </w:r>
    </w:p>
    <w:p w14:paraId="1EEF1539" w14:textId="77777777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3. Руководитель представляет в управление экономического развития:</w:t>
      </w:r>
    </w:p>
    <w:p w14:paraId="550DE600" w14:textId="262A7AD5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1) ежеквартально, в срок до 5-го числа месяца, следующего за отчетным, </w:t>
      </w:r>
      <w:hyperlink r:id="rId20">
        <w:r w:rsidRPr="00205774">
          <w:rPr>
            <w:rFonts w:ascii="Times New Roman" w:hAnsi="Times New Roman" w:cs="Times New Roman"/>
            <w:sz w:val="28"/>
            <w:szCs w:val="28"/>
          </w:rPr>
          <w:t>информацию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программы согласно приложению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7 к постановлению администрации города Бердска от 07.10.2019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3310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 порядке принятия решений о разработке муниципальных программ города Бердска, их формирования и реализации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>;</w:t>
      </w:r>
    </w:p>
    <w:p w14:paraId="113D73FB" w14:textId="0FA05441" w:rsidR="005F37F2" w:rsidRPr="00205774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2) ежегодно, в срок до 20-го января года, следующего за отчетным, </w:t>
      </w:r>
      <w:hyperlink r:id="rId21">
        <w:r w:rsidRPr="0020577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о выполнении муниципальной программы за период с начала ее реализации согласно форме 1 приложения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8, сводную </w:t>
      </w:r>
      <w:hyperlink r:id="rId22">
        <w:r w:rsidRPr="00205774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по оценке эффективности муниципальной программы согласно форме 2 приложения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8, </w:t>
      </w:r>
      <w:hyperlink r:id="rId23">
        <w:r w:rsidRPr="00205774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205774">
        <w:rPr>
          <w:rFonts w:ascii="Times New Roman" w:hAnsi="Times New Roman" w:cs="Times New Roman"/>
          <w:sz w:val="28"/>
          <w:szCs w:val="28"/>
        </w:rPr>
        <w:t xml:space="preserve"> интегральной оценки результативности реализации муниципальной программы согласно таблице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2 к постановлению администрации города Бердска от 07.10.2019 </w:t>
      </w:r>
      <w:r w:rsidR="00083671" w:rsidRPr="00205774">
        <w:rPr>
          <w:rFonts w:ascii="Times New Roman" w:hAnsi="Times New Roman" w:cs="Times New Roman"/>
          <w:sz w:val="28"/>
          <w:szCs w:val="28"/>
        </w:rPr>
        <w:t>№</w:t>
      </w:r>
      <w:r w:rsidRPr="00205774">
        <w:rPr>
          <w:rFonts w:ascii="Times New Roman" w:hAnsi="Times New Roman" w:cs="Times New Roman"/>
          <w:sz w:val="28"/>
          <w:szCs w:val="28"/>
        </w:rPr>
        <w:t xml:space="preserve"> 3310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О порядке принятия решений о разработке муниципальных программ города Бердска, их формирования и реализации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  <w:r w:rsidRPr="00205774">
        <w:rPr>
          <w:rFonts w:ascii="Times New Roman" w:hAnsi="Times New Roman" w:cs="Times New Roman"/>
          <w:sz w:val="28"/>
          <w:szCs w:val="28"/>
        </w:rPr>
        <w:t xml:space="preserve">, утвержденные заместителем главы администрации по </w:t>
      </w:r>
      <w:r w:rsidR="00C15968" w:rsidRPr="00205774">
        <w:rPr>
          <w:rFonts w:ascii="Times New Roman" w:hAnsi="Times New Roman" w:cs="Times New Roman"/>
          <w:sz w:val="28"/>
          <w:szCs w:val="28"/>
        </w:rPr>
        <w:t>социальным вопросам</w:t>
      </w:r>
      <w:r w:rsidRPr="00205774">
        <w:rPr>
          <w:rFonts w:ascii="Times New Roman" w:hAnsi="Times New Roman" w:cs="Times New Roman"/>
          <w:sz w:val="28"/>
          <w:szCs w:val="28"/>
        </w:rPr>
        <w:t>.</w:t>
      </w:r>
    </w:p>
    <w:p w14:paraId="7D971FD3" w14:textId="77777777" w:rsidR="005F37F2" w:rsidRPr="00205774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EB6A88" w14:textId="77777777" w:rsidR="00083C65" w:rsidRPr="00205774" w:rsidRDefault="00083C65" w:rsidP="00327A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  <w:sectPr w:rsidR="00083C65" w:rsidRPr="00205774" w:rsidSect="00EB7E24">
          <w:headerReference w:type="default" r:id="rId24"/>
          <w:headerReference w:type="first" r:id="rId25"/>
          <w:pgSz w:w="11906" w:h="16838"/>
          <w:pgMar w:top="993" w:right="567" w:bottom="1134" w:left="1418" w:header="283" w:footer="283" w:gutter="0"/>
          <w:cols w:space="708"/>
          <w:titlePg/>
          <w:docGrid w:linePitch="360"/>
        </w:sectPr>
      </w:pPr>
    </w:p>
    <w:p w14:paraId="6C51C577" w14:textId="5D78943B" w:rsidR="005F37F2" w:rsidRPr="00205774" w:rsidRDefault="00083671" w:rsidP="008F73C4">
      <w:pPr>
        <w:pStyle w:val="ConsPlusNormal"/>
        <w:ind w:firstLine="113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ПРИЛОЖЕНИЕ</w:t>
      </w:r>
      <w:r w:rsidR="005F37F2" w:rsidRPr="00205774">
        <w:rPr>
          <w:rFonts w:ascii="Times New Roman" w:hAnsi="Times New Roman" w:cs="Times New Roman"/>
          <w:sz w:val="28"/>
          <w:szCs w:val="28"/>
        </w:rPr>
        <w:t xml:space="preserve"> </w:t>
      </w:r>
      <w:r w:rsidRPr="00205774">
        <w:rPr>
          <w:rFonts w:ascii="Times New Roman" w:hAnsi="Times New Roman" w:cs="Times New Roman"/>
          <w:sz w:val="28"/>
          <w:szCs w:val="28"/>
        </w:rPr>
        <w:t>№</w:t>
      </w:r>
      <w:r w:rsidR="005F37F2" w:rsidRPr="0020577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8114FF5" w14:textId="77777777" w:rsidR="005F37F2" w:rsidRPr="00205774" w:rsidRDefault="005F37F2" w:rsidP="008F73C4">
      <w:pPr>
        <w:pStyle w:val="ConsPlusNormal"/>
        <w:ind w:firstLine="11340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6B3528DE" w14:textId="105C1522" w:rsidR="005F37F2" w:rsidRPr="00205774" w:rsidRDefault="000B2EA8" w:rsidP="008F73C4">
      <w:pPr>
        <w:pStyle w:val="ConsPlusNormal"/>
        <w:ind w:firstLine="11340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>«</w:t>
      </w:r>
      <w:r w:rsidR="005F37F2" w:rsidRPr="00205774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Pr="00205774">
        <w:rPr>
          <w:rFonts w:ascii="Times New Roman" w:hAnsi="Times New Roman" w:cs="Times New Roman"/>
          <w:sz w:val="28"/>
          <w:szCs w:val="28"/>
        </w:rPr>
        <w:t>»</w:t>
      </w:r>
    </w:p>
    <w:p w14:paraId="2DA51EC9" w14:textId="01B84EBC" w:rsidR="00B82430" w:rsidRPr="00205774" w:rsidRDefault="00B82430" w:rsidP="008F73C4">
      <w:pPr>
        <w:pStyle w:val="ConsPlusNormal"/>
        <w:ind w:firstLine="11340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от </w:t>
      </w:r>
      <w:r w:rsidR="00CF5425">
        <w:rPr>
          <w:rFonts w:ascii="Times New Roman" w:hAnsi="Times New Roman" w:cs="Times New Roman"/>
          <w:sz w:val="28"/>
          <w:szCs w:val="28"/>
        </w:rPr>
        <w:t>16.09.2025</w:t>
      </w:r>
      <w:r w:rsidRPr="00205774">
        <w:rPr>
          <w:rFonts w:ascii="Times New Roman" w:hAnsi="Times New Roman" w:cs="Times New Roman"/>
          <w:sz w:val="28"/>
          <w:szCs w:val="28"/>
        </w:rPr>
        <w:t xml:space="preserve"> № </w:t>
      </w:r>
      <w:r w:rsidR="00CF5425">
        <w:rPr>
          <w:rFonts w:ascii="Times New Roman" w:hAnsi="Times New Roman" w:cs="Times New Roman"/>
          <w:sz w:val="28"/>
          <w:szCs w:val="28"/>
        </w:rPr>
        <w:t>2824/65</w:t>
      </w:r>
      <w:r w:rsidRPr="00205774">
        <w:rPr>
          <w:rFonts w:ascii="Times New Roman" w:hAnsi="Times New Roman" w:cs="Times New Roman"/>
          <w:sz w:val="28"/>
          <w:szCs w:val="28"/>
        </w:rPr>
        <w:t>_</w:t>
      </w:r>
    </w:p>
    <w:p w14:paraId="18E060FB" w14:textId="77777777" w:rsidR="005F37F2" w:rsidRPr="00205774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18"/>
      <w:bookmarkEnd w:id="2"/>
      <w:r w:rsidRPr="00205774">
        <w:rPr>
          <w:rFonts w:ascii="Times New Roman" w:hAnsi="Times New Roman" w:cs="Times New Roman"/>
          <w:sz w:val="28"/>
          <w:szCs w:val="28"/>
        </w:rPr>
        <w:t>Цели, задачи и целевые индикаторы</w:t>
      </w:r>
    </w:p>
    <w:p w14:paraId="72F545A3" w14:textId="0BE7B885" w:rsidR="005F37F2" w:rsidRPr="00205774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57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B2EA8" w:rsidRPr="00205774">
        <w:rPr>
          <w:rFonts w:ascii="Times New Roman" w:hAnsi="Times New Roman" w:cs="Times New Roman"/>
          <w:sz w:val="28"/>
          <w:szCs w:val="28"/>
        </w:rPr>
        <w:t>«</w:t>
      </w:r>
      <w:r w:rsidRPr="00205774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="000B2EA8" w:rsidRPr="00205774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2977"/>
        <w:gridCol w:w="709"/>
        <w:gridCol w:w="992"/>
        <w:gridCol w:w="992"/>
        <w:gridCol w:w="709"/>
        <w:gridCol w:w="851"/>
        <w:gridCol w:w="708"/>
        <w:gridCol w:w="709"/>
        <w:gridCol w:w="851"/>
        <w:gridCol w:w="850"/>
        <w:gridCol w:w="851"/>
        <w:gridCol w:w="708"/>
        <w:gridCol w:w="709"/>
        <w:gridCol w:w="709"/>
      </w:tblGrid>
      <w:tr w:rsidR="00C93CF6" w:rsidRPr="00C93CF6" w14:paraId="049FDBF9" w14:textId="2F2D95DD" w:rsidTr="00420B72">
        <w:tc>
          <w:tcPr>
            <w:tcW w:w="1985" w:type="dxa"/>
            <w:vMerge w:val="restart"/>
          </w:tcPr>
          <w:p w14:paraId="45C3AF6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Цель/задачи, требующие решения для достижения цели</w:t>
            </w:r>
          </w:p>
        </w:tc>
        <w:tc>
          <w:tcPr>
            <w:tcW w:w="2977" w:type="dxa"/>
            <w:vMerge w:val="restart"/>
          </w:tcPr>
          <w:p w14:paraId="7F2D6AC4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709" w:type="dxa"/>
            <w:vMerge w:val="restart"/>
          </w:tcPr>
          <w:p w14:paraId="0C65EBAD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14:paraId="3D0EF2BC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Значение весового коэффициента целевого индикатора</w:t>
            </w:r>
          </w:p>
        </w:tc>
        <w:tc>
          <w:tcPr>
            <w:tcW w:w="992" w:type="dxa"/>
            <w:vMerge w:val="restart"/>
          </w:tcPr>
          <w:p w14:paraId="0182FA8E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Базовый 2021 год</w:t>
            </w:r>
          </w:p>
        </w:tc>
        <w:tc>
          <w:tcPr>
            <w:tcW w:w="6946" w:type="dxa"/>
            <w:gridSpan w:val="9"/>
          </w:tcPr>
          <w:p w14:paraId="003D1E18" w14:textId="4703185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Значение целевого индикатора (по годам)</w:t>
            </w:r>
          </w:p>
        </w:tc>
        <w:tc>
          <w:tcPr>
            <w:tcW w:w="709" w:type="dxa"/>
            <w:vMerge w:val="restart"/>
          </w:tcPr>
          <w:p w14:paraId="6A456E28" w14:textId="49A95560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93CF6" w:rsidRPr="00C93CF6" w14:paraId="48763975" w14:textId="27FE4DB7" w:rsidTr="00420B72">
        <w:tc>
          <w:tcPr>
            <w:tcW w:w="1985" w:type="dxa"/>
            <w:vMerge/>
          </w:tcPr>
          <w:p w14:paraId="03C69CC1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14:paraId="75783B8D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0918D35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AE2DCD6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C3EA228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9DFBD03" w14:textId="77777777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2762E5D2" w14:textId="77777777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</w:tcPr>
          <w:p w14:paraId="181778F1" w14:textId="77777777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14:paraId="57876C3F" w14:textId="77777777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14:paraId="4AC916D8" w14:textId="1235CEF9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</w:tcPr>
          <w:p w14:paraId="01509DA8" w14:textId="1F679FE8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</w:tcPr>
          <w:p w14:paraId="1107C082" w14:textId="50A5D816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8" w:type="dxa"/>
          </w:tcPr>
          <w:p w14:paraId="7688C10B" w14:textId="2B6CE703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14:paraId="0AAA0E04" w14:textId="290213A2" w:rsidR="00420B72" w:rsidRPr="00C93CF6" w:rsidRDefault="00420B72" w:rsidP="00607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09" w:type="dxa"/>
            <w:vMerge/>
          </w:tcPr>
          <w:p w14:paraId="0CBCF7AC" w14:textId="43B82681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93CF6" w:rsidRPr="00C93CF6" w14:paraId="2B81CD93" w14:textId="0A43653F" w:rsidTr="00420B72">
        <w:tc>
          <w:tcPr>
            <w:tcW w:w="1985" w:type="dxa"/>
          </w:tcPr>
          <w:p w14:paraId="49EA7D81" w14:textId="77777777" w:rsidR="00420B72" w:rsidRPr="00C93CF6" w:rsidRDefault="00420B7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6DA4E1D" w14:textId="77777777" w:rsidR="00420B72" w:rsidRPr="00C93CF6" w:rsidRDefault="00420B7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14:paraId="2057EAC3" w14:textId="77777777" w:rsidR="00420B72" w:rsidRPr="00C93CF6" w:rsidRDefault="00420B7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11"/>
          </w:tcPr>
          <w:p w14:paraId="7A8716C7" w14:textId="7762B21D" w:rsidR="00420B72" w:rsidRPr="00C93CF6" w:rsidRDefault="00420B7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Цель: формирование условий для успешного развития потенциала молодежи в интересах культурного, социально-экономического, общественно-политического развития и муниципального образования и местного сообщества</w:t>
            </w:r>
          </w:p>
        </w:tc>
      </w:tr>
      <w:tr w:rsidR="00C93CF6" w:rsidRPr="00C93CF6" w14:paraId="0202B9FB" w14:textId="66274BE5" w:rsidTr="00420B72">
        <w:tc>
          <w:tcPr>
            <w:tcW w:w="1985" w:type="dxa"/>
            <w:vMerge w:val="restart"/>
          </w:tcPr>
          <w:p w14:paraId="2DB84EDB" w14:textId="6EC24AB3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1.</w:t>
            </w:r>
            <w:r w:rsidRPr="00C93CF6">
              <w:rPr>
                <w:rFonts w:ascii="Times New Roman" w:hAnsi="Times New Roman" w:cs="Times New Roman"/>
              </w:rPr>
              <w:t xml:space="preserve">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 </w:t>
            </w:r>
          </w:p>
        </w:tc>
        <w:tc>
          <w:tcPr>
            <w:tcW w:w="2977" w:type="dxa"/>
          </w:tcPr>
          <w:p w14:paraId="12B5E1DB" w14:textId="2EB8B89A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подростков и молодежи, охваченных мероприятиями по развитию деловой, предпринимательской активности, построению эффективной карьеры, временной трудовой занятости и профориентации </w:t>
            </w:r>
          </w:p>
        </w:tc>
        <w:tc>
          <w:tcPr>
            <w:tcW w:w="709" w:type="dxa"/>
          </w:tcPr>
          <w:p w14:paraId="66A64E2C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511CFFE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</w:tcPr>
          <w:p w14:paraId="67650D3A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9" w:type="dxa"/>
          </w:tcPr>
          <w:p w14:paraId="2AB94EA0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1" w:type="dxa"/>
          </w:tcPr>
          <w:p w14:paraId="220A20D3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708" w:type="dxa"/>
          </w:tcPr>
          <w:p w14:paraId="799A0A2D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709" w:type="dxa"/>
          </w:tcPr>
          <w:p w14:paraId="25856426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851" w:type="dxa"/>
          </w:tcPr>
          <w:p w14:paraId="291CCE87" w14:textId="4A39E8A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850" w:type="dxa"/>
          </w:tcPr>
          <w:p w14:paraId="095FCCC4" w14:textId="38F293B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</w:t>
            </w:r>
            <w:r w:rsidR="007266A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14:paraId="64CC0A9B" w14:textId="4AD75A1B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708" w:type="dxa"/>
          </w:tcPr>
          <w:p w14:paraId="18F5BF21" w14:textId="401ECBF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709" w:type="dxa"/>
          </w:tcPr>
          <w:p w14:paraId="7EA686D1" w14:textId="40CD2120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709" w:type="dxa"/>
          </w:tcPr>
          <w:p w14:paraId="3B3F2F34" w14:textId="3FF394F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A6ADC7D" w14:textId="2C912F9E" w:rsidTr="00420B72">
        <w:tc>
          <w:tcPr>
            <w:tcW w:w="1985" w:type="dxa"/>
            <w:vMerge/>
          </w:tcPr>
          <w:p w14:paraId="3DA58EBA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361466C" w14:textId="77777777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специализированных мероприятий по самоопределению молодежи, построению профессиональной карьеры</w:t>
            </w:r>
          </w:p>
        </w:tc>
        <w:tc>
          <w:tcPr>
            <w:tcW w:w="709" w:type="dxa"/>
          </w:tcPr>
          <w:p w14:paraId="15D76757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03A440BD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F5434C0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</w:tcPr>
          <w:p w14:paraId="6C789C63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51" w:type="dxa"/>
          </w:tcPr>
          <w:p w14:paraId="6A147EB8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8" w:type="dxa"/>
          </w:tcPr>
          <w:p w14:paraId="2F4E4351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9" w:type="dxa"/>
          </w:tcPr>
          <w:p w14:paraId="68795889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851" w:type="dxa"/>
          </w:tcPr>
          <w:p w14:paraId="19A2D706" w14:textId="74587D1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0" w:type="dxa"/>
          </w:tcPr>
          <w:p w14:paraId="12465F02" w14:textId="06EC157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51" w:type="dxa"/>
          </w:tcPr>
          <w:p w14:paraId="148FA9DF" w14:textId="34F18DE0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708" w:type="dxa"/>
          </w:tcPr>
          <w:p w14:paraId="19A7B020" w14:textId="35730A0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9" w:type="dxa"/>
          </w:tcPr>
          <w:p w14:paraId="69AE879D" w14:textId="6BACB81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9" w:type="dxa"/>
          </w:tcPr>
          <w:p w14:paraId="30B77E09" w14:textId="558EFDE1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6B5F401A" w14:textId="1E41B3EF" w:rsidTr="00420B72">
        <w:tc>
          <w:tcPr>
            <w:tcW w:w="1985" w:type="dxa"/>
            <w:vMerge/>
          </w:tcPr>
          <w:p w14:paraId="40996A3F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88DCDA0" w14:textId="77777777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Численность работающей молодежи, участвующей в мероприятиях, направленных на повышение профессионального, личностного роста</w:t>
            </w:r>
          </w:p>
        </w:tc>
        <w:tc>
          <w:tcPr>
            <w:tcW w:w="709" w:type="dxa"/>
          </w:tcPr>
          <w:p w14:paraId="53164BB0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962939B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5C54DAA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09" w:type="dxa"/>
          </w:tcPr>
          <w:p w14:paraId="2D4160F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51" w:type="dxa"/>
          </w:tcPr>
          <w:p w14:paraId="40323827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8" w:type="dxa"/>
          </w:tcPr>
          <w:p w14:paraId="61A10822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709" w:type="dxa"/>
          </w:tcPr>
          <w:p w14:paraId="79C1E3A1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851" w:type="dxa"/>
          </w:tcPr>
          <w:p w14:paraId="35F5279E" w14:textId="456113A5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0" w:type="dxa"/>
          </w:tcPr>
          <w:p w14:paraId="1E468B2E" w14:textId="46EDDD11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51" w:type="dxa"/>
          </w:tcPr>
          <w:p w14:paraId="1DBA488A" w14:textId="4AD082D8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8" w:type="dxa"/>
          </w:tcPr>
          <w:p w14:paraId="4D4BEE2F" w14:textId="39F652C2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09" w:type="dxa"/>
          </w:tcPr>
          <w:p w14:paraId="6C9A080D" w14:textId="77C55DA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</w:tcPr>
          <w:p w14:paraId="13562893" w14:textId="67957AE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EAAACA7" w14:textId="029C11A7" w:rsidTr="00420B72">
        <w:tc>
          <w:tcPr>
            <w:tcW w:w="1985" w:type="dxa"/>
            <w:vMerge/>
          </w:tcPr>
          <w:p w14:paraId="402B2832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2B1DEA7" w14:textId="7EBD2D55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молодых людей, обученных в Молодежной школе предпринимательства, молодежной бизнес-школе</w:t>
            </w:r>
          </w:p>
        </w:tc>
        <w:tc>
          <w:tcPr>
            <w:tcW w:w="709" w:type="dxa"/>
          </w:tcPr>
          <w:p w14:paraId="0CB79A5E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7AA9B8A0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C1CBFF8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</w:tcPr>
          <w:p w14:paraId="55FD7205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14:paraId="770C1D5A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8" w:type="dxa"/>
          </w:tcPr>
          <w:p w14:paraId="26CF0959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14:paraId="6FA6545A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1" w:type="dxa"/>
          </w:tcPr>
          <w:p w14:paraId="58131B2D" w14:textId="0C215D41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50" w:type="dxa"/>
          </w:tcPr>
          <w:p w14:paraId="5AFEE34D" w14:textId="26406E59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14:paraId="00A4DC64" w14:textId="7D75B1D9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08" w:type="dxa"/>
          </w:tcPr>
          <w:p w14:paraId="355962E8" w14:textId="5D4D7871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14:paraId="18EA4FE2" w14:textId="085BC2F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9" w:type="dxa"/>
          </w:tcPr>
          <w:p w14:paraId="7F62DC4F" w14:textId="6C33C3C5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5C6883AF" w14:textId="051A6C63" w:rsidTr="00420B72">
        <w:tc>
          <w:tcPr>
            <w:tcW w:w="1985" w:type="dxa"/>
            <w:vMerge w:val="restart"/>
          </w:tcPr>
          <w:p w14:paraId="44AE3026" w14:textId="7F8EC448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2.</w:t>
            </w:r>
            <w:r w:rsidRPr="00C93CF6">
              <w:rPr>
                <w:rFonts w:ascii="Times New Roman" w:hAnsi="Times New Roman" w:cs="Times New Roman"/>
              </w:rPr>
              <w:t xml:space="preserve"> Создание условий для успешной социализации,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 </w:t>
            </w:r>
          </w:p>
        </w:tc>
        <w:tc>
          <w:tcPr>
            <w:tcW w:w="2977" w:type="dxa"/>
          </w:tcPr>
          <w:p w14:paraId="697A0575" w14:textId="42599142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вовлеченной в общественную жизнь города через деятельность молодежных общественных организаций, объединений, Советов, органов молодежного самоуправления, школьных и студенческих активов, волонтерское движение</w:t>
            </w:r>
          </w:p>
        </w:tc>
        <w:tc>
          <w:tcPr>
            <w:tcW w:w="709" w:type="dxa"/>
          </w:tcPr>
          <w:p w14:paraId="093049AD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C87221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</w:tcPr>
          <w:p w14:paraId="07341864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709" w:type="dxa"/>
          </w:tcPr>
          <w:p w14:paraId="749858BE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8200</w:t>
            </w:r>
          </w:p>
        </w:tc>
        <w:tc>
          <w:tcPr>
            <w:tcW w:w="851" w:type="dxa"/>
          </w:tcPr>
          <w:p w14:paraId="13915581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9200</w:t>
            </w:r>
          </w:p>
        </w:tc>
        <w:tc>
          <w:tcPr>
            <w:tcW w:w="708" w:type="dxa"/>
          </w:tcPr>
          <w:p w14:paraId="4989FFA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709" w:type="dxa"/>
          </w:tcPr>
          <w:p w14:paraId="4E2219BD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851" w:type="dxa"/>
          </w:tcPr>
          <w:p w14:paraId="4163A617" w14:textId="4CEB4E44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11700</w:t>
            </w:r>
          </w:p>
        </w:tc>
        <w:tc>
          <w:tcPr>
            <w:tcW w:w="850" w:type="dxa"/>
          </w:tcPr>
          <w:p w14:paraId="0D42409A" w14:textId="6ED2B533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</w:t>
            </w:r>
            <w:r w:rsidR="007266A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14:paraId="6D1693BD" w14:textId="11B6BAF5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12300</w:t>
            </w:r>
          </w:p>
        </w:tc>
        <w:tc>
          <w:tcPr>
            <w:tcW w:w="708" w:type="dxa"/>
          </w:tcPr>
          <w:p w14:paraId="0A3A5BDF" w14:textId="6FC59B61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12800</w:t>
            </w:r>
          </w:p>
        </w:tc>
        <w:tc>
          <w:tcPr>
            <w:tcW w:w="709" w:type="dxa"/>
          </w:tcPr>
          <w:p w14:paraId="65038F39" w14:textId="2DF70A7A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13400</w:t>
            </w:r>
          </w:p>
        </w:tc>
        <w:tc>
          <w:tcPr>
            <w:tcW w:w="709" w:type="dxa"/>
          </w:tcPr>
          <w:p w14:paraId="41B51EB9" w14:textId="7007598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AE34812" w14:textId="2185AC99" w:rsidTr="00420B72">
        <w:tc>
          <w:tcPr>
            <w:tcW w:w="1985" w:type="dxa"/>
            <w:vMerge/>
          </w:tcPr>
          <w:p w14:paraId="7C90C88D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96AC993" w14:textId="77777777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городских волонтерских акций, добровольческого движения</w:t>
            </w:r>
          </w:p>
        </w:tc>
        <w:tc>
          <w:tcPr>
            <w:tcW w:w="709" w:type="dxa"/>
          </w:tcPr>
          <w:p w14:paraId="70C3EC15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2744E01C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8565D07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709" w:type="dxa"/>
          </w:tcPr>
          <w:p w14:paraId="443B9AA0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851" w:type="dxa"/>
          </w:tcPr>
          <w:p w14:paraId="3DA7D819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708" w:type="dxa"/>
          </w:tcPr>
          <w:p w14:paraId="6B1A071A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709" w:type="dxa"/>
          </w:tcPr>
          <w:p w14:paraId="608F7059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851" w:type="dxa"/>
          </w:tcPr>
          <w:p w14:paraId="1FF62C1D" w14:textId="58992079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9750</w:t>
            </w:r>
          </w:p>
        </w:tc>
        <w:tc>
          <w:tcPr>
            <w:tcW w:w="850" w:type="dxa"/>
          </w:tcPr>
          <w:p w14:paraId="79D5E291" w14:textId="54D53679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851" w:type="dxa"/>
          </w:tcPr>
          <w:p w14:paraId="09329C1F" w14:textId="5D3C4AB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708" w:type="dxa"/>
          </w:tcPr>
          <w:p w14:paraId="53C837EE" w14:textId="7A4183F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11900</w:t>
            </w:r>
          </w:p>
        </w:tc>
        <w:tc>
          <w:tcPr>
            <w:tcW w:w="709" w:type="dxa"/>
          </w:tcPr>
          <w:p w14:paraId="455EAB02" w14:textId="32F0425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12600</w:t>
            </w:r>
          </w:p>
        </w:tc>
        <w:tc>
          <w:tcPr>
            <w:tcW w:w="709" w:type="dxa"/>
          </w:tcPr>
          <w:p w14:paraId="1D61C585" w14:textId="549A7A9D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AB020C5" w14:textId="19158042" w:rsidTr="00420B72">
        <w:tc>
          <w:tcPr>
            <w:tcW w:w="1985" w:type="dxa"/>
            <w:vMerge/>
          </w:tcPr>
          <w:p w14:paraId="0C50C2B1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149C636" w14:textId="77777777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молодежных инновационных, научно-исследовательских проектов</w:t>
            </w:r>
          </w:p>
        </w:tc>
        <w:tc>
          <w:tcPr>
            <w:tcW w:w="709" w:type="dxa"/>
          </w:tcPr>
          <w:p w14:paraId="5645CB26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92" w:type="dxa"/>
          </w:tcPr>
          <w:p w14:paraId="4E8F6039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D6B485D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</w:tcPr>
          <w:p w14:paraId="47C419EF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</w:tcPr>
          <w:p w14:paraId="4923D34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8" w:type="dxa"/>
          </w:tcPr>
          <w:p w14:paraId="7E6DCC8B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</w:tcPr>
          <w:p w14:paraId="554CEAB4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1" w:type="dxa"/>
          </w:tcPr>
          <w:p w14:paraId="2274F0A5" w14:textId="1587CA66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14:paraId="02D4DF20" w14:textId="7953BA7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14:paraId="7B15D35C" w14:textId="10F5E22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</w:tcPr>
          <w:p w14:paraId="500A8B0F" w14:textId="50B34CB8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</w:tcPr>
          <w:p w14:paraId="517CF03A" w14:textId="6C952725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</w:tcPr>
          <w:p w14:paraId="3B807909" w14:textId="5BD33AA0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DF7FB4E" w14:textId="61042D72" w:rsidTr="00420B72">
        <w:tc>
          <w:tcPr>
            <w:tcW w:w="1985" w:type="dxa"/>
            <w:vMerge/>
          </w:tcPr>
          <w:p w14:paraId="61E5EF85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D22A5DF" w14:textId="0C25DECB" w:rsidR="00420B72" w:rsidRPr="00C93CF6" w:rsidRDefault="00420B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молодежи, воспользовавшейся услугами Молодежного ресурсного центра, </w:t>
            </w:r>
            <w:proofErr w:type="spellStart"/>
            <w:r w:rsidRPr="00C93CF6">
              <w:rPr>
                <w:rFonts w:ascii="Times New Roman" w:hAnsi="Times New Roman" w:cs="Times New Roman"/>
              </w:rPr>
              <w:t>Добро.Центра</w:t>
            </w:r>
            <w:proofErr w:type="spellEnd"/>
            <w:r w:rsidRPr="00C93CF6">
              <w:rPr>
                <w:rFonts w:ascii="Times New Roman" w:hAnsi="Times New Roman" w:cs="Times New Roman"/>
              </w:rPr>
              <w:t>, Открытого пространства «Вега», Открытого пространства «Квартира»</w:t>
            </w:r>
          </w:p>
        </w:tc>
        <w:tc>
          <w:tcPr>
            <w:tcW w:w="709" w:type="dxa"/>
          </w:tcPr>
          <w:p w14:paraId="45422CB6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6BA0DA6" w14:textId="77777777" w:rsidR="00420B72" w:rsidRPr="00C93CF6" w:rsidRDefault="0042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AAA5060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09" w:type="dxa"/>
          </w:tcPr>
          <w:p w14:paraId="72DA601E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851" w:type="dxa"/>
          </w:tcPr>
          <w:p w14:paraId="3EA658CF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8" w:type="dxa"/>
          </w:tcPr>
          <w:p w14:paraId="0EA9C50F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09" w:type="dxa"/>
          </w:tcPr>
          <w:p w14:paraId="21F98B58" w14:textId="77777777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851" w:type="dxa"/>
          </w:tcPr>
          <w:p w14:paraId="7A1A5593" w14:textId="00D07ADE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850" w:type="dxa"/>
          </w:tcPr>
          <w:p w14:paraId="7D637FF6" w14:textId="02814D7C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851" w:type="dxa"/>
          </w:tcPr>
          <w:p w14:paraId="186960DD" w14:textId="11F39E92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08" w:type="dxa"/>
          </w:tcPr>
          <w:p w14:paraId="04EACCA4" w14:textId="688EE8BB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</w:tcPr>
          <w:p w14:paraId="70A421D3" w14:textId="71F442B9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9" w:type="dxa"/>
          </w:tcPr>
          <w:p w14:paraId="6D310E21" w14:textId="4118D4AF" w:rsidR="00420B72" w:rsidRPr="00C93CF6" w:rsidRDefault="00420B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75303B1" w14:textId="77777777" w:rsidTr="00420B72">
        <w:tc>
          <w:tcPr>
            <w:tcW w:w="1985" w:type="dxa"/>
            <w:vMerge/>
          </w:tcPr>
          <w:p w14:paraId="47B6B38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7132E32" w14:textId="076C1119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охваченной обучающими мероприятиями, тренингами, в том числе по развитию правовой и политической культуры</w:t>
            </w:r>
          </w:p>
        </w:tc>
        <w:tc>
          <w:tcPr>
            <w:tcW w:w="709" w:type="dxa"/>
          </w:tcPr>
          <w:p w14:paraId="45E00550" w14:textId="57D8AAF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E389D0A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CED4D58" w14:textId="2E22EEF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09" w:type="dxa"/>
          </w:tcPr>
          <w:p w14:paraId="56BCF219" w14:textId="0D36468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14:paraId="29A08DB6" w14:textId="763CB03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8" w:type="dxa"/>
          </w:tcPr>
          <w:p w14:paraId="0F6956C9" w14:textId="1140FB8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</w:tcPr>
          <w:p w14:paraId="5733246D" w14:textId="04FE6A4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851" w:type="dxa"/>
          </w:tcPr>
          <w:p w14:paraId="60D47C67" w14:textId="300CF05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850" w:type="dxa"/>
          </w:tcPr>
          <w:p w14:paraId="60094768" w14:textId="40ACE40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851" w:type="dxa"/>
          </w:tcPr>
          <w:p w14:paraId="5F054A81" w14:textId="62A62A9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708" w:type="dxa"/>
          </w:tcPr>
          <w:p w14:paraId="6BA94445" w14:textId="52D5E95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9" w:type="dxa"/>
          </w:tcPr>
          <w:p w14:paraId="5645AFFA" w14:textId="278E0F8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9" w:type="dxa"/>
          </w:tcPr>
          <w:p w14:paraId="69081C04" w14:textId="63B29D3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7C7DC91" w14:textId="3C83252E" w:rsidTr="00420B72">
        <w:tc>
          <w:tcPr>
            <w:tcW w:w="1985" w:type="dxa"/>
            <w:vMerge/>
          </w:tcPr>
          <w:p w14:paraId="7D70A7CA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5E1E305" w14:textId="63DBC1C2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молодежи, охваченной общественно-полезной деятельностью и зарегистрированных в молодежных общественных объединениях </w:t>
            </w:r>
          </w:p>
        </w:tc>
        <w:tc>
          <w:tcPr>
            <w:tcW w:w="709" w:type="dxa"/>
          </w:tcPr>
          <w:p w14:paraId="25CF33B9" w14:textId="19F3951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900122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2C63D9D" w14:textId="39C546ED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7A366DC6" w14:textId="603ED2D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151E388C" w14:textId="652AFBF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14:paraId="436C10D3" w14:textId="1269BCB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</w:tcPr>
          <w:p w14:paraId="23CE50CF" w14:textId="2D70231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51" w:type="dxa"/>
          </w:tcPr>
          <w:p w14:paraId="15858942" w14:textId="1FC8AC7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0" w:type="dxa"/>
          </w:tcPr>
          <w:p w14:paraId="3CFEED17" w14:textId="7054FFF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1" w:type="dxa"/>
          </w:tcPr>
          <w:p w14:paraId="5DD33EA0" w14:textId="45EA750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708" w:type="dxa"/>
          </w:tcPr>
          <w:p w14:paraId="21B0892E" w14:textId="6AD5A6F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9" w:type="dxa"/>
          </w:tcPr>
          <w:p w14:paraId="35926C6B" w14:textId="7730EFB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709" w:type="dxa"/>
          </w:tcPr>
          <w:p w14:paraId="1ADA67AB" w14:textId="4A7CECB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615D9DF5" w14:textId="4F8608FF" w:rsidTr="00420B72">
        <w:tc>
          <w:tcPr>
            <w:tcW w:w="1985" w:type="dxa"/>
            <w:vMerge w:val="restart"/>
          </w:tcPr>
          <w:p w14:paraId="59659186" w14:textId="4569F70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3.</w:t>
            </w:r>
            <w:r w:rsidRPr="00C93CF6">
              <w:rPr>
                <w:rFonts w:ascii="Times New Roman" w:hAnsi="Times New Roman" w:cs="Times New Roman"/>
              </w:rPr>
              <w:t xml:space="preserve">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экстремизма, терроризма, асоциальных явлений в молодежной среде, содействие социальной адаптации молодежи, оказавшейся в трудной жизненной ситуации </w:t>
            </w:r>
          </w:p>
        </w:tc>
        <w:tc>
          <w:tcPr>
            <w:tcW w:w="2977" w:type="dxa"/>
          </w:tcPr>
          <w:p w14:paraId="288C9C45" w14:textId="0D369C3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молодежи, вовлеченной в развивающие формы досуга, мероприятия, акции по профилактике наркомании, алкоголизма, курения, пропаганде уличных культур и экстремальных видов спорта, туризма, здорового образа жизни </w:t>
            </w:r>
          </w:p>
        </w:tc>
        <w:tc>
          <w:tcPr>
            <w:tcW w:w="709" w:type="dxa"/>
          </w:tcPr>
          <w:p w14:paraId="3553CDB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B06FC3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</w:tcPr>
          <w:p w14:paraId="06064F3B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709" w:type="dxa"/>
          </w:tcPr>
          <w:p w14:paraId="3B1A331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851" w:type="dxa"/>
          </w:tcPr>
          <w:p w14:paraId="7727F7F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9800</w:t>
            </w:r>
          </w:p>
        </w:tc>
        <w:tc>
          <w:tcPr>
            <w:tcW w:w="708" w:type="dxa"/>
          </w:tcPr>
          <w:p w14:paraId="535F9D8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12800</w:t>
            </w:r>
          </w:p>
        </w:tc>
        <w:tc>
          <w:tcPr>
            <w:tcW w:w="709" w:type="dxa"/>
          </w:tcPr>
          <w:p w14:paraId="162C5C0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51" w:type="dxa"/>
          </w:tcPr>
          <w:p w14:paraId="015B6D10" w14:textId="1ADFFE4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850" w:type="dxa"/>
          </w:tcPr>
          <w:p w14:paraId="3ED353A8" w14:textId="5B9565A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851" w:type="dxa"/>
          </w:tcPr>
          <w:p w14:paraId="4FEDD142" w14:textId="6DBF6B5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16500</w:t>
            </w:r>
          </w:p>
        </w:tc>
        <w:tc>
          <w:tcPr>
            <w:tcW w:w="708" w:type="dxa"/>
          </w:tcPr>
          <w:p w14:paraId="5E98F186" w14:textId="3B7361A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709" w:type="dxa"/>
          </w:tcPr>
          <w:p w14:paraId="7BD69E6F" w14:textId="78EECBD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17500</w:t>
            </w:r>
          </w:p>
        </w:tc>
        <w:tc>
          <w:tcPr>
            <w:tcW w:w="709" w:type="dxa"/>
          </w:tcPr>
          <w:p w14:paraId="4C3D2913" w14:textId="4D561E5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30C07DCE" w14:textId="7071CC7C" w:rsidTr="00420B72">
        <w:tc>
          <w:tcPr>
            <w:tcW w:w="1985" w:type="dxa"/>
            <w:vMerge/>
          </w:tcPr>
          <w:p w14:paraId="5F81BAF6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EEE4BFB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подростков группы риска, охваченных мероприятиями по организации досуга, занятости, социализации</w:t>
            </w:r>
          </w:p>
        </w:tc>
        <w:tc>
          <w:tcPr>
            <w:tcW w:w="709" w:type="dxa"/>
          </w:tcPr>
          <w:p w14:paraId="66E5A32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2B0767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6BCA92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</w:tcPr>
          <w:p w14:paraId="5EB1869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14:paraId="5B86529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8" w:type="dxa"/>
          </w:tcPr>
          <w:p w14:paraId="4B1C042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</w:tcPr>
          <w:p w14:paraId="0CD787E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851" w:type="dxa"/>
          </w:tcPr>
          <w:p w14:paraId="12EA1745" w14:textId="4757BD4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</w:tcPr>
          <w:p w14:paraId="4385BD47" w14:textId="38FA082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851" w:type="dxa"/>
          </w:tcPr>
          <w:p w14:paraId="14AE5AAE" w14:textId="6C0F964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8" w:type="dxa"/>
          </w:tcPr>
          <w:p w14:paraId="5A4D7964" w14:textId="61525AF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709" w:type="dxa"/>
          </w:tcPr>
          <w:p w14:paraId="685E7424" w14:textId="21DED56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</w:tcPr>
          <w:p w14:paraId="7CBB1924" w14:textId="7388F65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6A967336" w14:textId="25B140DD" w:rsidTr="00420B72">
        <w:tc>
          <w:tcPr>
            <w:tcW w:w="1985" w:type="dxa"/>
            <w:vMerge/>
          </w:tcPr>
          <w:p w14:paraId="63A707E6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9E6E803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городских профилактических акций, мероприятий по пропаганде здорового образа, профилактике наркомании, алкоголизма, курения, экстремизма и терроризма в молодежной среде</w:t>
            </w:r>
          </w:p>
        </w:tc>
        <w:tc>
          <w:tcPr>
            <w:tcW w:w="709" w:type="dxa"/>
          </w:tcPr>
          <w:p w14:paraId="4A5F6C5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акция</w:t>
            </w:r>
          </w:p>
        </w:tc>
        <w:tc>
          <w:tcPr>
            <w:tcW w:w="992" w:type="dxa"/>
          </w:tcPr>
          <w:p w14:paraId="49CB463A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652010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14:paraId="62FD465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14:paraId="2980AD0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</w:tcPr>
          <w:p w14:paraId="4879F60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14:paraId="09E11FC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14:paraId="3756DDFA" w14:textId="023D08E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14:paraId="1C8CBA9C" w14:textId="55CD632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14:paraId="57D7A880" w14:textId="3C800AEC" w:rsidR="00420B72" w:rsidRPr="00C93CF6" w:rsidRDefault="00420B72" w:rsidP="00956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</w:tcPr>
          <w:p w14:paraId="7664DF0F" w14:textId="20701CF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</w:tcPr>
          <w:p w14:paraId="605B9CD5" w14:textId="68F84C2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14:paraId="5DDFB7AE" w14:textId="0A9A668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5A3A5997" w14:textId="7D5CCAB4" w:rsidTr="00420B72">
        <w:tc>
          <w:tcPr>
            <w:tcW w:w="1985" w:type="dxa"/>
            <w:vMerge/>
          </w:tcPr>
          <w:p w14:paraId="28CED920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26C79CB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подростков и молодежи, охваченных профилактическими мероприятиями, акциями</w:t>
            </w:r>
          </w:p>
        </w:tc>
        <w:tc>
          <w:tcPr>
            <w:tcW w:w="709" w:type="dxa"/>
          </w:tcPr>
          <w:p w14:paraId="36891A1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44B9D64B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85EC61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709" w:type="dxa"/>
          </w:tcPr>
          <w:p w14:paraId="56E2988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851" w:type="dxa"/>
          </w:tcPr>
          <w:p w14:paraId="4E025F0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708" w:type="dxa"/>
          </w:tcPr>
          <w:p w14:paraId="4C03EC7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8900</w:t>
            </w:r>
          </w:p>
        </w:tc>
        <w:tc>
          <w:tcPr>
            <w:tcW w:w="709" w:type="dxa"/>
          </w:tcPr>
          <w:p w14:paraId="4D93DDD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51" w:type="dxa"/>
          </w:tcPr>
          <w:p w14:paraId="6D3F07D4" w14:textId="6216671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850" w:type="dxa"/>
          </w:tcPr>
          <w:p w14:paraId="3CB31D16" w14:textId="091EADB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851" w:type="dxa"/>
          </w:tcPr>
          <w:p w14:paraId="411C0AB0" w14:textId="6DF5023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708" w:type="dxa"/>
          </w:tcPr>
          <w:p w14:paraId="7DDDA0A8" w14:textId="21E8550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709" w:type="dxa"/>
          </w:tcPr>
          <w:p w14:paraId="5278CBEC" w14:textId="44EE8D6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709" w:type="dxa"/>
          </w:tcPr>
          <w:p w14:paraId="3E6F9881" w14:textId="359C912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485F286B" w14:textId="343A5A24" w:rsidTr="00420B72">
        <w:tc>
          <w:tcPr>
            <w:tcW w:w="1985" w:type="dxa"/>
            <w:vMerge/>
          </w:tcPr>
          <w:p w14:paraId="30611A3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836BFE4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вовлеченной в волонтерское движение по пропаганде здорового образа жизни</w:t>
            </w:r>
          </w:p>
        </w:tc>
        <w:tc>
          <w:tcPr>
            <w:tcW w:w="709" w:type="dxa"/>
          </w:tcPr>
          <w:p w14:paraId="076C4B7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0990D6B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AA4AA3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09" w:type="dxa"/>
          </w:tcPr>
          <w:p w14:paraId="4A240DB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51" w:type="dxa"/>
          </w:tcPr>
          <w:p w14:paraId="642E6B8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8" w:type="dxa"/>
          </w:tcPr>
          <w:p w14:paraId="63E13D7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709" w:type="dxa"/>
          </w:tcPr>
          <w:p w14:paraId="5300DDD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851" w:type="dxa"/>
          </w:tcPr>
          <w:p w14:paraId="265570A5" w14:textId="22ADD88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</w:tcPr>
          <w:p w14:paraId="634C7858" w14:textId="7D39021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51" w:type="dxa"/>
          </w:tcPr>
          <w:p w14:paraId="1B7ED5F9" w14:textId="52A43AC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8" w:type="dxa"/>
          </w:tcPr>
          <w:p w14:paraId="730CFC67" w14:textId="1ECE351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9" w:type="dxa"/>
          </w:tcPr>
          <w:p w14:paraId="08D4A813" w14:textId="3B49551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09" w:type="dxa"/>
          </w:tcPr>
          <w:p w14:paraId="07B1BAFD" w14:textId="7F33FF4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48D0CAE1" w14:textId="61C2FEFD" w:rsidTr="00420B72">
        <w:tc>
          <w:tcPr>
            <w:tcW w:w="1985" w:type="dxa"/>
            <w:vMerge/>
          </w:tcPr>
          <w:p w14:paraId="059E66AB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8D560C6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подростков, включенных в работу вечерних площадок во дворах в микрорайонах города</w:t>
            </w:r>
          </w:p>
        </w:tc>
        <w:tc>
          <w:tcPr>
            <w:tcW w:w="709" w:type="dxa"/>
          </w:tcPr>
          <w:p w14:paraId="1CEE5DA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7F8C9634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F6B395B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</w:tcPr>
          <w:p w14:paraId="5F844A9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14:paraId="712FAB8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8" w:type="dxa"/>
          </w:tcPr>
          <w:p w14:paraId="4CD5086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</w:tcPr>
          <w:p w14:paraId="23AF481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1" w:type="dxa"/>
          </w:tcPr>
          <w:p w14:paraId="42F6000D" w14:textId="1BC38C4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50" w:type="dxa"/>
          </w:tcPr>
          <w:p w14:paraId="166D151D" w14:textId="596ECB7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851" w:type="dxa"/>
          </w:tcPr>
          <w:p w14:paraId="107855E9" w14:textId="1E5BE45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08" w:type="dxa"/>
          </w:tcPr>
          <w:p w14:paraId="1AF782AF" w14:textId="508D2F6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</w:tcPr>
          <w:p w14:paraId="0896FBBD" w14:textId="106C4F3D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</w:tcPr>
          <w:p w14:paraId="71CFB7F3" w14:textId="6140A8C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11D87ED9" w14:textId="44841EDD" w:rsidTr="00420B72">
        <w:tc>
          <w:tcPr>
            <w:tcW w:w="1985" w:type="dxa"/>
            <w:vMerge/>
          </w:tcPr>
          <w:p w14:paraId="0D03FF45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D64B243" w14:textId="2641A44F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опубликованной социальной рекламы по пропаганде здорового образа жизни</w:t>
            </w:r>
          </w:p>
        </w:tc>
        <w:tc>
          <w:tcPr>
            <w:tcW w:w="709" w:type="dxa"/>
          </w:tcPr>
          <w:p w14:paraId="4B179705" w14:textId="6D960EA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992" w:type="dxa"/>
          </w:tcPr>
          <w:p w14:paraId="63097D3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E14D3F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0014545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26F37A1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659EEBC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1CC8976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5371DC2A" w14:textId="7E274C3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5664F6ED" w14:textId="431E273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14:paraId="3C9A9F1B" w14:textId="64C62C0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14:paraId="25090B63" w14:textId="34E7C6F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14:paraId="096420A7" w14:textId="240DE41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14:paraId="7A61B7E3" w14:textId="23442C4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1539B952" w14:textId="04A18CDF" w:rsidTr="00420B72">
        <w:tc>
          <w:tcPr>
            <w:tcW w:w="1985" w:type="dxa"/>
            <w:vMerge/>
          </w:tcPr>
          <w:p w14:paraId="3986F637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9A07C58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тематических круглых столов, семинаров, конференций для специалистов, занимающихся профилактической работой в подростковой и молодежной среде</w:t>
            </w:r>
          </w:p>
        </w:tc>
        <w:tc>
          <w:tcPr>
            <w:tcW w:w="709" w:type="dxa"/>
          </w:tcPr>
          <w:p w14:paraId="6CCEDFB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992" w:type="dxa"/>
          </w:tcPr>
          <w:p w14:paraId="5769153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560DA5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1FA52E4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EEBFD6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E6636E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14:paraId="12563DB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013AB369" w14:textId="43F485A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118AC650" w14:textId="2C00CE1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51BA26D6" w14:textId="3189CF2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14:paraId="0475DD25" w14:textId="0EDC5A9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14:paraId="3AB1A55C" w14:textId="5ECED96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14:paraId="13E6B851" w14:textId="61454D4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5A61D478" w14:textId="2E2B6339" w:rsidTr="00420B72">
        <w:tc>
          <w:tcPr>
            <w:tcW w:w="1985" w:type="dxa"/>
            <w:vMerge/>
          </w:tcPr>
          <w:p w14:paraId="6287339D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7D3EA0B" w14:textId="2A4F967F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распространенной информации профилактической направленности</w:t>
            </w:r>
          </w:p>
        </w:tc>
        <w:tc>
          <w:tcPr>
            <w:tcW w:w="709" w:type="dxa"/>
          </w:tcPr>
          <w:p w14:paraId="17C6AA4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992" w:type="dxa"/>
          </w:tcPr>
          <w:p w14:paraId="3B7FFAA7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7BFB8B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</w:tcPr>
          <w:p w14:paraId="511E8C2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51" w:type="dxa"/>
          </w:tcPr>
          <w:p w14:paraId="1BF403D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8" w:type="dxa"/>
          </w:tcPr>
          <w:p w14:paraId="7B4548F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</w:tcPr>
          <w:p w14:paraId="2C0D2C7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851" w:type="dxa"/>
          </w:tcPr>
          <w:p w14:paraId="09752951" w14:textId="4DEE601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0" w:type="dxa"/>
          </w:tcPr>
          <w:p w14:paraId="106F60BE" w14:textId="326973C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851" w:type="dxa"/>
          </w:tcPr>
          <w:p w14:paraId="191094DB" w14:textId="28670A5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708" w:type="dxa"/>
          </w:tcPr>
          <w:p w14:paraId="0C7EC225" w14:textId="312614F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09" w:type="dxa"/>
          </w:tcPr>
          <w:p w14:paraId="3C2E0373" w14:textId="38D3DDA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709" w:type="dxa"/>
          </w:tcPr>
          <w:p w14:paraId="1BDF2381" w14:textId="4C217FB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406D7A4B" w14:textId="4099C18E" w:rsidTr="00420B72">
        <w:tc>
          <w:tcPr>
            <w:tcW w:w="1985" w:type="dxa"/>
            <w:vMerge w:val="restart"/>
          </w:tcPr>
          <w:p w14:paraId="7620D9CE" w14:textId="0313A733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4.</w:t>
            </w:r>
            <w:r w:rsidRPr="00C93CF6">
              <w:rPr>
                <w:rFonts w:ascii="Times New Roman" w:hAnsi="Times New Roman" w:cs="Times New Roman"/>
              </w:rPr>
              <w:t xml:space="preserve">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 </w:t>
            </w:r>
          </w:p>
        </w:tc>
        <w:tc>
          <w:tcPr>
            <w:tcW w:w="2977" w:type="dxa"/>
          </w:tcPr>
          <w:p w14:paraId="6550A859" w14:textId="2402125E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молодежи, включенной в работу Клубов молодых семей, организованные формы семейного досуга, занятости </w:t>
            </w:r>
          </w:p>
        </w:tc>
        <w:tc>
          <w:tcPr>
            <w:tcW w:w="709" w:type="dxa"/>
          </w:tcPr>
          <w:p w14:paraId="6257498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49ADA3A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</w:tcPr>
          <w:p w14:paraId="256C1A0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</w:tcPr>
          <w:p w14:paraId="3F30638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851" w:type="dxa"/>
          </w:tcPr>
          <w:p w14:paraId="3E660C3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8" w:type="dxa"/>
          </w:tcPr>
          <w:p w14:paraId="6BEFE80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9" w:type="dxa"/>
          </w:tcPr>
          <w:p w14:paraId="6DA5686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851" w:type="dxa"/>
          </w:tcPr>
          <w:p w14:paraId="23DCD9E1" w14:textId="6D09F13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850" w:type="dxa"/>
          </w:tcPr>
          <w:p w14:paraId="7DA2133F" w14:textId="5750E37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1" w:type="dxa"/>
          </w:tcPr>
          <w:p w14:paraId="13E2ACD7" w14:textId="7231DC1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8" w:type="dxa"/>
          </w:tcPr>
          <w:p w14:paraId="47075517" w14:textId="755F7E4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709" w:type="dxa"/>
          </w:tcPr>
          <w:p w14:paraId="5E34A159" w14:textId="03680C3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9" w:type="dxa"/>
          </w:tcPr>
          <w:p w14:paraId="4DC95923" w14:textId="4C47167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5657C316" w14:textId="402649B9" w:rsidTr="00420B72">
        <w:tc>
          <w:tcPr>
            <w:tcW w:w="1985" w:type="dxa"/>
            <w:vMerge/>
          </w:tcPr>
          <w:p w14:paraId="42F95C46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355B8C7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выездных профильных смен для молодых семей</w:t>
            </w:r>
          </w:p>
        </w:tc>
        <w:tc>
          <w:tcPr>
            <w:tcW w:w="709" w:type="dxa"/>
          </w:tcPr>
          <w:p w14:paraId="3A9E91D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704DE681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790D74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</w:tcPr>
          <w:p w14:paraId="0AA0894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14:paraId="4BC0313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8" w:type="dxa"/>
          </w:tcPr>
          <w:p w14:paraId="272C76C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14:paraId="6FD47BF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1" w:type="dxa"/>
          </w:tcPr>
          <w:p w14:paraId="7E352432" w14:textId="52288B7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50" w:type="dxa"/>
          </w:tcPr>
          <w:p w14:paraId="45A39E5F" w14:textId="4A2FC5B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14:paraId="71A735A4" w14:textId="668BFB2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08" w:type="dxa"/>
          </w:tcPr>
          <w:p w14:paraId="72B9C0A1" w14:textId="3C06EE0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14:paraId="4C69CEAB" w14:textId="6B611A1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9" w:type="dxa"/>
          </w:tcPr>
          <w:p w14:paraId="30FF89D7" w14:textId="241ECB4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7738928" w14:textId="1564AF20" w:rsidTr="00420B72">
        <w:tc>
          <w:tcPr>
            <w:tcW w:w="1985" w:type="dxa"/>
            <w:vMerge/>
          </w:tcPr>
          <w:p w14:paraId="7FE415DB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C275DDB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информационных кампаний, тренингов, дискуссионных площадок для молодых семей</w:t>
            </w:r>
          </w:p>
        </w:tc>
        <w:tc>
          <w:tcPr>
            <w:tcW w:w="709" w:type="dxa"/>
          </w:tcPr>
          <w:p w14:paraId="3D48789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992" w:type="dxa"/>
          </w:tcPr>
          <w:p w14:paraId="20473790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72B48B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14:paraId="029126D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158BCCD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14:paraId="2F3E199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14:paraId="7C67A8C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14:paraId="2AF2B8E1" w14:textId="5485F1C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2FC23FEB" w14:textId="6217122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14:paraId="41C5742B" w14:textId="2A449FA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</w:tcPr>
          <w:p w14:paraId="6F974815" w14:textId="67E3820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</w:tcPr>
          <w:p w14:paraId="7B2AEEF8" w14:textId="7562BF8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</w:tcPr>
          <w:p w14:paraId="4A1AF69C" w14:textId="122A487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50B13CB" w14:textId="3A894C80" w:rsidTr="00420B72">
        <w:tc>
          <w:tcPr>
            <w:tcW w:w="1985" w:type="dxa"/>
            <w:vMerge/>
          </w:tcPr>
          <w:p w14:paraId="766165C5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18A3726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молодых семей, задействованных в деятельности Клуба молодых семей</w:t>
            </w:r>
          </w:p>
        </w:tc>
        <w:tc>
          <w:tcPr>
            <w:tcW w:w="709" w:type="dxa"/>
          </w:tcPr>
          <w:p w14:paraId="7E72549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992" w:type="dxa"/>
          </w:tcPr>
          <w:p w14:paraId="0324100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986C69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14:paraId="627E3D1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</w:tcPr>
          <w:p w14:paraId="1FFB8EB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8" w:type="dxa"/>
          </w:tcPr>
          <w:p w14:paraId="109E4AF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</w:tcPr>
          <w:p w14:paraId="23AE825B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14:paraId="16D30661" w14:textId="028664A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</w:tcPr>
          <w:p w14:paraId="78CB9F5E" w14:textId="1DF93F6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1" w:type="dxa"/>
          </w:tcPr>
          <w:p w14:paraId="42459230" w14:textId="09EA734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08" w:type="dxa"/>
          </w:tcPr>
          <w:p w14:paraId="588977F4" w14:textId="18CCFA8D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</w:tcPr>
          <w:p w14:paraId="656BA733" w14:textId="7F5698C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</w:tcPr>
          <w:p w14:paraId="36ADCFD6" w14:textId="391E95F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72DBE12" w14:textId="3A9F5444" w:rsidTr="008B6C98">
        <w:trPr>
          <w:trHeight w:val="20"/>
        </w:trPr>
        <w:tc>
          <w:tcPr>
            <w:tcW w:w="1985" w:type="dxa"/>
            <w:vMerge w:val="restart"/>
          </w:tcPr>
          <w:p w14:paraId="55031E6C" w14:textId="7E875486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5.</w:t>
            </w:r>
            <w:r w:rsidRPr="00C93CF6">
              <w:rPr>
                <w:rFonts w:ascii="Times New Roman" w:hAnsi="Times New Roman" w:cs="Times New Roman"/>
              </w:rPr>
              <w:t xml:space="preserve"> Создание благоприятных условий для проявления и развития культурного, интеллектуального и творческого потенциала молодежи, выявление и сопровождение талантливой молодежи </w:t>
            </w:r>
          </w:p>
        </w:tc>
        <w:tc>
          <w:tcPr>
            <w:tcW w:w="2977" w:type="dxa"/>
          </w:tcPr>
          <w:p w14:paraId="73B3009B" w14:textId="4622AF1A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участвующей в творческих, интеллектуальных конкурсах, фестивалях, мероприятиях различного уровня</w:t>
            </w:r>
          </w:p>
        </w:tc>
        <w:tc>
          <w:tcPr>
            <w:tcW w:w="709" w:type="dxa"/>
          </w:tcPr>
          <w:p w14:paraId="352B1F5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525D143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</w:tcPr>
          <w:p w14:paraId="57DD0E6B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09" w:type="dxa"/>
          </w:tcPr>
          <w:p w14:paraId="567EFE8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851" w:type="dxa"/>
          </w:tcPr>
          <w:p w14:paraId="60F865B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708" w:type="dxa"/>
          </w:tcPr>
          <w:p w14:paraId="3462753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709" w:type="dxa"/>
          </w:tcPr>
          <w:p w14:paraId="4038B6F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851" w:type="dxa"/>
          </w:tcPr>
          <w:p w14:paraId="33853873" w14:textId="090F68F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850" w:type="dxa"/>
          </w:tcPr>
          <w:p w14:paraId="5AD03410" w14:textId="24BCF72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851" w:type="dxa"/>
          </w:tcPr>
          <w:p w14:paraId="40FD58D9" w14:textId="2FECBDD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708" w:type="dxa"/>
          </w:tcPr>
          <w:p w14:paraId="1DD4379F" w14:textId="7C53296D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709" w:type="dxa"/>
          </w:tcPr>
          <w:p w14:paraId="36C8EAFF" w14:textId="795C0D3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709" w:type="dxa"/>
          </w:tcPr>
          <w:p w14:paraId="006A4034" w14:textId="1D0D15F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3 раза</w:t>
            </w:r>
          </w:p>
        </w:tc>
      </w:tr>
      <w:tr w:rsidR="00C93CF6" w:rsidRPr="00C93CF6" w14:paraId="79D99CD4" w14:textId="306FCF4F" w:rsidTr="00420B72">
        <w:tc>
          <w:tcPr>
            <w:tcW w:w="1985" w:type="dxa"/>
            <w:vMerge/>
          </w:tcPr>
          <w:p w14:paraId="00E16E58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352CE9E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участвующей в конкурсах, олимпиадах</w:t>
            </w:r>
          </w:p>
        </w:tc>
        <w:tc>
          <w:tcPr>
            <w:tcW w:w="709" w:type="dxa"/>
          </w:tcPr>
          <w:p w14:paraId="7ACD5EC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3B9B7AF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6C881D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</w:tcPr>
          <w:p w14:paraId="05295FE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1" w:type="dxa"/>
          </w:tcPr>
          <w:p w14:paraId="1F51229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8" w:type="dxa"/>
          </w:tcPr>
          <w:p w14:paraId="06A9F15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9" w:type="dxa"/>
          </w:tcPr>
          <w:p w14:paraId="409CB70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1" w:type="dxa"/>
          </w:tcPr>
          <w:p w14:paraId="022F776E" w14:textId="5792453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850" w:type="dxa"/>
          </w:tcPr>
          <w:p w14:paraId="57265D43" w14:textId="2858979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</w:tcPr>
          <w:p w14:paraId="71B3F36C" w14:textId="691C3E0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708" w:type="dxa"/>
          </w:tcPr>
          <w:p w14:paraId="0822E75B" w14:textId="4A3669C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</w:tcPr>
          <w:p w14:paraId="7B99D183" w14:textId="4EDAD6D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709" w:type="dxa"/>
          </w:tcPr>
          <w:p w14:paraId="75D4A562" w14:textId="2AF38D2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3 раза</w:t>
            </w:r>
          </w:p>
        </w:tc>
      </w:tr>
      <w:tr w:rsidR="00C93CF6" w:rsidRPr="00C93CF6" w14:paraId="39DFE01A" w14:textId="212F3E4F" w:rsidTr="00420B72">
        <w:tc>
          <w:tcPr>
            <w:tcW w:w="1985" w:type="dxa"/>
            <w:vMerge/>
          </w:tcPr>
          <w:p w14:paraId="2C627783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88FB83A" w14:textId="029ABB35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Поощрение активной, творческой молодежи </w:t>
            </w:r>
          </w:p>
        </w:tc>
        <w:tc>
          <w:tcPr>
            <w:tcW w:w="709" w:type="dxa"/>
          </w:tcPr>
          <w:p w14:paraId="1C9B688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105EC9F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B53409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14:paraId="33E2B15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14:paraId="1ABAE69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8" w:type="dxa"/>
          </w:tcPr>
          <w:p w14:paraId="0F2D3CB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14:paraId="557E4C9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</w:tcPr>
          <w:p w14:paraId="51A960B4" w14:textId="7749440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" w:type="dxa"/>
          </w:tcPr>
          <w:p w14:paraId="694CDAC0" w14:textId="3A5C020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51" w:type="dxa"/>
          </w:tcPr>
          <w:p w14:paraId="33CAA1D2" w14:textId="386F336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8" w:type="dxa"/>
          </w:tcPr>
          <w:p w14:paraId="5F855E20" w14:textId="49DDB0F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</w:tcPr>
          <w:p w14:paraId="56D8A0AF" w14:textId="135AF86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709" w:type="dxa"/>
          </w:tcPr>
          <w:p w14:paraId="4470E3CC" w14:textId="5707872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3 раза</w:t>
            </w:r>
          </w:p>
        </w:tc>
      </w:tr>
      <w:tr w:rsidR="00C93CF6" w:rsidRPr="00C93CF6" w14:paraId="25324E53" w14:textId="49995189" w:rsidTr="00420B72">
        <w:tc>
          <w:tcPr>
            <w:tcW w:w="1985" w:type="dxa"/>
            <w:vMerge/>
          </w:tcPr>
          <w:p w14:paraId="5CA51ADD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5046CD2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занимающейся в различных творческих объединениях и коллективах</w:t>
            </w:r>
          </w:p>
        </w:tc>
        <w:tc>
          <w:tcPr>
            <w:tcW w:w="709" w:type="dxa"/>
          </w:tcPr>
          <w:p w14:paraId="55CF9AA4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86C6411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147958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709" w:type="dxa"/>
          </w:tcPr>
          <w:p w14:paraId="02401C1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51" w:type="dxa"/>
          </w:tcPr>
          <w:p w14:paraId="70831D4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8" w:type="dxa"/>
          </w:tcPr>
          <w:p w14:paraId="71066AE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</w:tcPr>
          <w:p w14:paraId="1E412A4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851" w:type="dxa"/>
          </w:tcPr>
          <w:p w14:paraId="2A6E3F1C" w14:textId="588FCC3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850" w:type="dxa"/>
          </w:tcPr>
          <w:p w14:paraId="44FF4BA5" w14:textId="2451E907" w:rsidR="00420B72" w:rsidRPr="00C93CF6" w:rsidRDefault="00420B72" w:rsidP="00A128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1" w:type="dxa"/>
          </w:tcPr>
          <w:p w14:paraId="6DAF34CA" w14:textId="00057E2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708" w:type="dxa"/>
          </w:tcPr>
          <w:p w14:paraId="2BB17166" w14:textId="0FC420E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709" w:type="dxa"/>
          </w:tcPr>
          <w:p w14:paraId="441112C6" w14:textId="41F2702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709" w:type="dxa"/>
          </w:tcPr>
          <w:p w14:paraId="1105C3B9" w14:textId="4F99384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3 раза</w:t>
            </w:r>
          </w:p>
        </w:tc>
      </w:tr>
      <w:tr w:rsidR="00C93CF6" w:rsidRPr="00C93CF6" w14:paraId="6CAA9BF1" w14:textId="5398CB30" w:rsidTr="00420B72">
        <w:tc>
          <w:tcPr>
            <w:tcW w:w="1985" w:type="dxa"/>
            <w:vMerge/>
          </w:tcPr>
          <w:p w14:paraId="15F38FE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BE3A0C0" w14:textId="31A8D0D1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вовлеченной в Движение Первых</w:t>
            </w:r>
          </w:p>
        </w:tc>
        <w:tc>
          <w:tcPr>
            <w:tcW w:w="709" w:type="dxa"/>
          </w:tcPr>
          <w:p w14:paraId="269AC2D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A306FF8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F443EBB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</w:tcPr>
          <w:p w14:paraId="08276A4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14:paraId="6B24A6D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8" w:type="dxa"/>
          </w:tcPr>
          <w:p w14:paraId="782174C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</w:tcPr>
          <w:p w14:paraId="3689B4B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14:paraId="2AEE7C3C" w14:textId="3BCA016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50" w:type="dxa"/>
          </w:tcPr>
          <w:p w14:paraId="5BE6696E" w14:textId="5161C46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851" w:type="dxa"/>
          </w:tcPr>
          <w:p w14:paraId="2A29EFF3" w14:textId="5D346AF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708" w:type="dxa"/>
          </w:tcPr>
          <w:p w14:paraId="3B9A5F40" w14:textId="5A774AB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</w:tcPr>
          <w:p w14:paraId="431469DA" w14:textId="17FB86E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9" w:type="dxa"/>
          </w:tcPr>
          <w:p w14:paraId="31678D75" w14:textId="5E0A0FF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3 раза</w:t>
            </w:r>
          </w:p>
        </w:tc>
      </w:tr>
      <w:tr w:rsidR="00C93CF6" w:rsidRPr="00C93CF6" w14:paraId="76EBA511" w14:textId="52DD402F" w:rsidTr="00420B72">
        <w:tc>
          <w:tcPr>
            <w:tcW w:w="1985" w:type="dxa"/>
            <w:vMerge w:val="restart"/>
          </w:tcPr>
          <w:p w14:paraId="682D4F9B" w14:textId="49F1C48F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6.</w:t>
            </w:r>
            <w:r w:rsidRPr="00C93CF6">
              <w:rPr>
                <w:rFonts w:ascii="Times New Roman" w:hAnsi="Times New Roman" w:cs="Times New Roman"/>
              </w:rPr>
              <w:t xml:space="preserve"> Формирование условий для развития в молодежной среде гражданской ответственности, духовности, воспитания граждан, обладающих позитивными ценностями и качествами, способных проявить их в созидательном процессе в интересах города, региона и страны в целом </w:t>
            </w:r>
          </w:p>
        </w:tc>
        <w:tc>
          <w:tcPr>
            <w:tcW w:w="2977" w:type="dxa"/>
          </w:tcPr>
          <w:p w14:paraId="2D53CC3F" w14:textId="731CD442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 xml:space="preserve">Количество молодежи, участвующей в деятельности патриотических клубов, объединений, охваченной мероприятиями духовно-нравственной, патриотической направленности </w:t>
            </w:r>
          </w:p>
        </w:tc>
        <w:tc>
          <w:tcPr>
            <w:tcW w:w="709" w:type="dxa"/>
          </w:tcPr>
          <w:p w14:paraId="02CF45B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4B1184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</w:tcPr>
          <w:p w14:paraId="78FD1D2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9800</w:t>
            </w:r>
          </w:p>
        </w:tc>
        <w:tc>
          <w:tcPr>
            <w:tcW w:w="709" w:type="dxa"/>
          </w:tcPr>
          <w:p w14:paraId="21537AD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10800</w:t>
            </w:r>
          </w:p>
        </w:tc>
        <w:tc>
          <w:tcPr>
            <w:tcW w:w="851" w:type="dxa"/>
          </w:tcPr>
          <w:p w14:paraId="1A9B794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11800</w:t>
            </w:r>
          </w:p>
        </w:tc>
        <w:tc>
          <w:tcPr>
            <w:tcW w:w="708" w:type="dxa"/>
          </w:tcPr>
          <w:p w14:paraId="598821A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12800</w:t>
            </w:r>
          </w:p>
        </w:tc>
        <w:tc>
          <w:tcPr>
            <w:tcW w:w="709" w:type="dxa"/>
          </w:tcPr>
          <w:p w14:paraId="567F2E5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1" w:type="dxa"/>
          </w:tcPr>
          <w:p w14:paraId="76A7E57A" w14:textId="4C3B164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14700</w:t>
            </w:r>
          </w:p>
        </w:tc>
        <w:tc>
          <w:tcPr>
            <w:tcW w:w="850" w:type="dxa"/>
          </w:tcPr>
          <w:p w14:paraId="68210443" w14:textId="08CA28C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851" w:type="dxa"/>
          </w:tcPr>
          <w:p w14:paraId="283EA752" w14:textId="76480AE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15500</w:t>
            </w:r>
          </w:p>
        </w:tc>
        <w:tc>
          <w:tcPr>
            <w:tcW w:w="708" w:type="dxa"/>
          </w:tcPr>
          <w:p w14:paraId="68ABD22F" w14:textId="681EF9B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709" w:type="dxa"/>
          </w:tcPr>
          <w:p w14:paraId="4DF5630E" w14:textId="482B511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709" w:type="dxa"/>
          </w:tcPr>
          <w:p w14:paraId="55AD5D93" w14:textId="012D9D3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149A41B" w14:textId="10F90B7D" w:rsidTr="00420B72">
        <w:tc>
          <w:tcPr>
            <w:tcW w:w="1985" w:type="dxa"/>
            <w:vMerge/>
          </w:tcPr>
          <w:p w14:paraId="4928871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2D4732C" w14:textId="122FA1AF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мероприятий историко-культурной направленности</w:t>
            </w:r>
          </w:p>
        </w:tc>
        <w:tc>
          <w:tcPr>
            <w:tcW w:w="709" w:type="dxa"/>
          </w:tcPr>
          <w:p w14:paraId="1B5340B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3E59AB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A6E600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</w:tcPr>
          <w:p w14:paraId="7768150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</w:tcPr>
          <w:p w14:paraId="6EFAEDC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8" w:type="dxa"/>
          </w:tcPr>
          <w:p w14:paraId="2B80D57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709" w:type="dxa"/>
          </w:tcPr>
          <w:p w14:paraId="088A1EE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14:paraId="104EBB3E" w14:textId="396382F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850" w:type="dxa"/>
          </w:tcPr>
          <w:p w14:paraId="35D07A9B" w14:textId="57910A8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51" w:type="dxa"/>
          </w:tcPr>
          <w:p w14:paraId="1FC16183" w14:textId="1573DF0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708" w:type="dxa"/>
          </w:tcPr>
          <w:p w14:paraId="21FED5F3" w14:textId="14BCC61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</w:tcPr>
          <w:p w14:paraId="665A0E91" w14:textId="302E09A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709" w:type="dxa"/>
          </w:tcPr>
          <w:p w14:paraId="19FC5B5C" w14:textId="59E5F7A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5094B57" w14:textId="063767E6" w:rsidTr="00420B72">
        <w:tc>
          <w:tcPr>
            <w:tcW w:w="1985" w:type="dxa"/>
            <w:vMerge/>
          </w:tcPr>
          <w:p w14:paraId="01293E75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64DCD26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мероприятий, направленных на формирование позитивного отношения граждан к военной службе</w:t>
            </w:r>
          </w:p>
        </w:tc>
        <w:tc>
          <w:tcPr>
            <w:tcW w:w="709" w:type="dxa"/>
          </w:tcPr>
          <w:p w14:paraId="11C3E41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2311F0C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24FD1A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709" w:type="dxa"/>
          </w:tcPr>
          <w:p w14:paraId="4B2A1E4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14:paraId="29D8C45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8" w:type="dxa"/>
          </w:tcPr>
          <w:p w14:paraId="7BF0AF9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9" w:type="dxa"/>
          </w:tcPr>
          <w:p w14:paraId="5B8D355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851" w:type="dxa"/>
          </w:tcPr>
          <w:p w14:paraId="2C0AA33B" w14:textId="095D332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850" w:type="dxa"/>
          </w:tcPr>
          <w:p w14:paraId="5343D2EC" w14:textId="37DB40D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51" w:type="dxa"/>
          </w:tcPr>
          <w:p w14:paraId="551DA500" w14:textId="116360D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708" w:type="dxa"/>
          </w:tcPr>
          <w:p w14:paraId="08DB9ECD" w14:textId="6BA7A422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709" w:type="dxa"/>
          </w:tcPr>
          <w:p w14:paraId="6465939B" w14:textId="7CDECA1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709" w:type="dxa"/>
          </w:tcPr>
          <w:p w14:paraId="6BFF87CA" w14:textId="27EDAF2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1CD50FF1" w14:textId="1CF54464" w:rsidTr="00420B72">
        <w:tc>
          <w:tcPr>
            <w:tcW w:w="1985" w:type="dxa"/>
            <w:vMerge/>
          </w:tcPr>
          <w:p w14:paraId="109C254C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14F7C2C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патриотических клубов, объединений, юнармейских отрядов</w:t>
            </w:r>
          </w:p>
        </w:tc>
        <w:tc>
          <w:tcPr>
            <w:tcW w:w="709" w:type="dxa"/>
          </w:tcPr>
          <w:p w14:paraId="715B7A3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клуб</w:t>
            </w:r>
          </w:p>
        </w:tc>
        <w:tc>
          <w:tcPr>
            <w:tcW w:w="992" w:type="dxa"/>
          </w:tcPr>
          <w:p w14:paraId="5D6CDF88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4C843F1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</w:tcPr>
          <w:p w14:paraId="01E33EB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14:paraId="05EA5F0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" w:type="dxa"/>
          </w:tcPr>
          <w:p w14:paraId="0B4C7A3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14:paraId="0FFA802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14:paraId="317A6A72" w14:textId="15D2774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0" w:type="dxa"/>
          </w:tcPr>
          <w:p w14:paraId="1813D289" w14:textId="2FF96D2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14:paraId="2CBD4265" w14:textId="0AAAC28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8" w:type="dxa"/>
          </w:tcPr>
          <w:p w14:paraId="6775175C" w14:textId="568FBBB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</w:tcPr>
          <w:p w14:paraId="52501CC0" w14:textId="20FE2204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</w:tcPr>
          <w:p w14:paraId="4B808758" w14:textId="27DC87BD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009B1A7D" w14:textId="1ECF06EC" w:rsidTr="00420B72">
        <w:tc>
          <w:tcPr>
            <w:tcW w:w="1985" w:type="dxa"/>
            <w:vMerge/>
          </w:tcPr>
          <w:p w14:paraId="34D14347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B0ED382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подростков, занимающихся в клубах, объединениях патриотической направленности</w:t>
            </w:r>
          </w:p>
        </w:tc>
        <w:tc>
          <w:tcPr>
            <w:tcW w:w="709" w:type="dxa"/>
          </w:tcPr>
          <w:p w14:paraId="62D4FE7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2032E5B6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BA33FB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</w:tcPr>
          <w:p w14:paraId="20D0766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</w:tcPr>
          <w:p w14:paraId="785BDB6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8" w:type="dxa"/>
          </w:tcPr>
          <w:p w14:paraId="76FC29B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709" w:type="dxa"/>
          </w:tcPr>
          <w:p w14:paraId="42DA7B0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14:paraId="33B61478" w14:textId="1267DD3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850" w:type="dxa"/>
          </w:tcPr>
          <w:p w14:paraId="52AD7728" w14:textId="50FEF92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51" w:type="dxa"/>
          </w:tcPr>
          <w:p w14:paraId="31D32A6D" w14:textId="09DC36E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708" w:type="dxa"/>
          </w:tcPr>
          <w:p w14:paraId="401388AA" w14:textId="30BA0D2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9" w:type="dxa"/>
          </w:tcPr>
          <w:p w14:paraId="5017F568" w14:textId="2BFCC87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709" w:type="dxa"/>
          </w:tcPr>
          <w:p w14:paraId="63C1104C" w14:textId="666BC95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1308220A" w14:textId="1F9211B9" w:rsidTr="00420B72">
        <w:tc>
          <w:tcPr>
            <w:tcW w:w="1985" w:type="dxa"/>
            <w:vMerge/>
          </w:tcPr>
          <w:p w14:paraId="5953EFF2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428FC26" w14:textId="677015F0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Организация экспедиций и отправок, обмена делегациями молодежи городов-побратимов</w:t>
            </w:r>
          </w:p>
        </w:tc>
        <w:tc>
          <w:tcPr>
            <w:tcW w:w="709" w:type="dxa"/>
          </w:tcPr>
          <w:p w14:paraId="335DE59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992" w:type="dxa"/>
          </w:tcPr>
          <w:p w14:paraId="343DBD01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F889F7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775A525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5F1704E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11246F5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3DCFE00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7C18A3F3" w14:textId="358B6E2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6AD33A32" w14:textId="6B3C1C5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24C4A442" w14:textId="5882599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5ABDF2A6" w14:textId="1BB44E40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0BD9C778" w14:textId="6F2AB6E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446C8A72" w14:textId="422E78B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436BBF66" w14:textId="4AFA7F23" w:rsidTr="00420B72">
        <w:tc>
          <w:tcPr>
            <w:tcW w:w="1985" w:type="dxa"/>
            <w:vMerge/>
          </w:tcPr>
          <w:p w14:paraId="3A0E9F51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E02BD6B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участвующей в мероприятиях по поддержанию побратимских отношений</w:t>
            </w:r>
          </w:p>
        </w:tc>
        <w:tc>
          <w:tcPr>
            <w:tcW w:w="709" w:type="dxa"/>
          </w:tcPr>
          <w:p w14:paraId="2A29874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637FE6C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D283538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14:paraId="0A8EAA3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14:paraId="1E23F59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8" w:type="dxa"/>
          </w:tcPr>
          <w:p w14:paraId="649168E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14:paraId="3971ADC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1" w:type="dxa"/>
          </w:tcPr>
          <w:p w14:paraId="0D588AA0" w14:textId="252680B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</w:tcPr>
          <w:p w14:paraId="59254313" w14:textId="585699D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</w:tcPr>
          <w:p w14:paraId="369177A8" w14:textId="3F75B6D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</w:tcPr>
          <w:p w14:paraId="1DDEC6B2" w14:textId="57B3FDD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</w:tcPr>
          <w:p w14:paraId="14507C9B" w14:textId="54387A8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</w:tcPr>
          <w:p w14:paraId="058B1330" w14:textId="3CC608E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3F087C6B" w14:textId="328427ED" w:rsidTr="00420B72">
        <w:tc>
          <w:tcPr>
            <w:tcW w:w="1985" w:type="dxa"/>
            <w:vMerge/>
          </w:tcPr>
          <w:p w14:paraId="179A9748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0AA55DD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мероприятий, посвященных Дням воинской славы России, соревнований по военно-прикладным видам спорта, конкурсов на патриотическую тематику</w:t>
            </w:r>
          </w:p>
        </w:tc>
        <w:tc>
          <w:tcPr>
            <w:tcW w:w="709" w:type="dxa"/>
          </w:tcPr>
          <w:p w14:paraId="41ACB54F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19B4701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A3DEF4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</w:tcPr>
          <w:p w14:paraId="7510B84D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1" w:type="dxa"/>
          </w:tcPr>
          <w:p w14:paraId="1D7B4F7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708" w:type="dxa"/>
          </w:tcPr>
          <w:p w14:paraId="1EA38A6E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4750</w:t>
            </w:r>
          </w:p>
        </w:tc>
        <w:tc>
          <w:tcPr>
            <w:tcW w:w="709" w:type="dxa"/>
          </w:tcPr>
          <w:p w14:paraId="0302526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851" w:type="dxa"/>
          </w:tcPr>
          <w:p w14:paraId="3845F036" w14:textId="3AF4B88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850" w:type="dxa"/>
          </w:tcPr>
          <w:p w14:paraId="0B2065AF" w14:textId="01324331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851" w:type="dxa"/>
          </w:tcPr>
          <w:p w14:paraId="1FAC7F73" w14:textId="49952C6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8" w:type="dxa"/>
          </w:tcPr>
          <w:p w14:paraId="7B0D1AD4" w14:textId="4500FBB8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709" w:type="dxa"/>
          </w:tcPr>
          <w:p w14:paraId="3345361A" w14:textId="4634DD9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9" w:type="dxa"/>
          </w:tcPr>
          <w:p w14:paraId="74E98E64" w14:textId="6EC9155B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169DA3AF" w14:textId="7DE1A810" w:rsidTr="00420B72">
        <w:tc>
          <w:tcPr>
            <w:tcW w:w="1985" w:type="dxa"/>
            <w:vMerge/>
          </w:tcPr>
          <w:p w14:paraId="4399E75E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24DDA78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участников профильных смен патриотической направленности</w:t>
            </w:r>
          </w:p>
        </w:tc>
        <w:tc>
          <w:tcPr>
            <w:tcW w:w="709" w:type="dxa"/>
          </w:tcPr>
          <w:p w14:paraId="7FC2CE7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F786149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8391032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14:paraId="402F56E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14:paraId="7325EF26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</w:tcPr>
          <w:p w14:paraId="1154821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</w:tcPr>
          <w:p w14:paraId="720F5470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51" w:type="dxa"/>
          </w:tcPr>
          <w:p w14:paraId="6EA1F6C9" w14:textId="0A01899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</w:tcPr>
          <w:p w14:paraId="512753B5" w14:textId="3C95ACC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</w:tcPr>
          <w:p w14:paraId="61AE41BF" w14:textId="1886B36A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8" w:type="dxa"/>
          </w:tcPr>
          <w:p w14:paraId="4C54D0A5" w14:textId="464DBA1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</w:tcPr>
          <w:p w14:paraId="0DA32EE4" w14:textId="73001083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</w:tcPr>
          <w:p w14:paraId="6CC32CE1" w14:textId="0139489C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1,5 раза</w:t>
            </w:r>
          </w:p>
        </w:tc>
      </w:tr>
      <w:tr w:rsidR="00C93CF6" w:rsidRPr="00C93CF6" w14:paraId="160B7AFC" w14:textId="7E2CB626" w:rsidTr="00420B72">
        <w:tc>
          <w:tcPr>
            <w:tcW w:w="1985" w:type="dxa"/>
            <w:vMerge w:val="restart"/>
          </w:tcPr>
          <w:p w14:paraId="389D3270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  <w:b/>
                <w:bCs/>
              </w:rPr>
              <w:t>Задача 7.</w:t>
            </w:r>
            <w:r w:rsidRPr="00C93CF6">
              <w:rPr>
                <w:rFonts w:ascii="Times New Roman" w:hAnsi="Times New Roman" w:cs="Times New Roman"/>
              </w:rPr>
              <w:t xml:space="preserve"> Развитие инфраструктурного, информационно-методического и кадрового обеспечения молодежной политики</w:t>
            </w:r>
          </w:p>
        </w:tc>
        <w:tc>
          <w:tcPr>
            <w:tcW w:w="2977" w:type="dxa"/>
          </w:tcPr>
          <w:p w14:paraId="01A4BF91" w14:textId="77777777" w:rsidR="00420B72" w:rsidRPr="00C93CF6" w:rsidRDefault="00420B72" w:rsidP="00A07A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удовлетворенной качеством предоставляемых услуг в сфере молодежной политики</w:t>
            </w:r>
          </w:p>
        </w:tc>
        <w:tc>
          <w:tcPr>
            <w:tcW w:w="709" w:type="dxa"/>
          </w:tcPr>
          <w:p w14:paraId="2855DF17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015C3ECA" w14:textId="77777777" w:rsidR="00420B72" w:rsidRPr="00C93CF6" w:rsidRDefault="00420B72" w:rsidP="00A07A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AE18AA9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709" w:type="dxa"/>
          </w:tcPr>
          <w:p w14:paraId="49914B3A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851" w:type="dxa"/>
          </w:tcPr>
          <w:p w14:paraId="65FFC4E3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708" w:type="dxa"/>
          </w:tcPr>
          <w:p w14:paraId="203129FC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709" w:type="dxa"/>
          </w:tcPr>
          <w:p w14:paraId="19246325" w14:textId="7777777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51" w:type="dxa"/>
          </w:tcPr>
          <w:p w14:paraId="58391B70" w14:textId="2F351A99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850" w:type="dxa"/>
          </w:tcPr>
          <w:p w14:paraId="23FC3791" w14:textId="7CFC464F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851" w:type="dxa"/>
          </w:tcPr>
          <w:p w14:paraId="7A6E63C5" w14:textId="12E68FB5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708" w:type="dxa"/>
          </w:tcPr>
          <w:p w14:paraId="49FB081C" w14:textId="1783FF07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709" w:type="dxa"/>
          </w:tcPr>
          <w:p w14:paraId="6E11A990" w14:textId="39558616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709" w:type="dxa"/>
          </w:tcPr>
          <w:p w14:paraId="1DEC8733" w14:textId="484A865E" w:rsidR="00420B72" w:rsidRPr="00C93CF6" w:rsidRDefault="00420B72" w:rsidP="00A07A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  <w:tr w:rsidR="00C93CF6" w:rsidRPr="00C93CF6" w14:paraId="02F89029" w14:textId="77777777" w:rsidTr="00420B72">
        <w:tc>
          <w:tcPr>
            <w:tcW w:w="1985" w:type="dxa"/>
            <w:vMerge/>
          </w:tcPr>
          <w:p w14:paraId="3710E826" w14:textId="77777777" w:rsidR="00420B72" w:rsidRPr="00C93CF6" w:rsidRDefault="00420B72" w:rsidP="00AB0CD3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14:paraId="1EA6C9E8" w14:textId="46497530" w:rsidR="00420B72" w:rsidRPr="00C93CF6" w:rsidRDefault="00420B72" w:rsidP="00AB0C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Количество молодежи, участников молодежных представительных органов (молодежные самоуправления, Молодежный парламент, Молодежная администрация)</w:t>
            </w:r>
          </w:p>
        </w:tc>
        <w:tc>
          <w:tcPr>
            <w:tcW w:w="709" w:type="dxa"/>
          </w:tcPr>
          <w:p w14:paraId="7F9C836C" w14:textId="05A50825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26AC4A4" w14:textId="77777777" w:rsidR="00420B72" w:rsidRPr="00C93CF6" w:rsidRDefault="00420B72" w:rsidP="00AB0C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5068B8A" w14:textId="27362A37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2723FD4F" w14:textId="63FE515A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AB980D0" w14:textId="2E83CD93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14:paraId="298F7F7C" w14:textId="0BAB8B76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</w:tcPr>
          <w:p w14:paraId="011A7C50" w14:textId="2363CC25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14:paraId="70315D22" w14:textId="26AD4D8F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14:paraId="701FA861" w14:textId="446B01AF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</w:tcPr>
          <w:p w14:paraId="098B8E99" w14:textId="5F37F674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8" w:type="dxa"/>
          </w:tcPr>
          <w:p w14:paraId="5B4725EA" w14:textId="784C40A8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</w:tcPr>
          <w:p w14:paraId="218DD9D8" w14:textId="7B2230BF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14:paraId="49EA3E40" w14:textId="7D3B82CB" w:rsidR="00420B72" w:rsidRPr="00C93CF6" w:rsidRDefault="00420B72" w:rsidP="00AB0C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3CF6">
              <w:rPr>
                <w:rFonts w:ascii="Times New Roman" w:hAnsi="Times New Roman" w:cs="Times New Roman"/>
              </w:rPr>
              <w:t>Увеличение в 2 раза</w:t>
            </w:r>
          </w:p>
        </w:tc>
      </w:tr>
    </w:tbl>
    <w:p w14:paraId="5179C5A6" w14:textId="77777777" w:rsidR="005F37F2" w:rsidRPr="00650D92" w:rsidRDefault="005F37F2">
      <w:pPr>
        <w:pStyle w:val="ConsPlusNormal"/>
        <w:rPr>
          <w:rFonts w:ascii="Times New Roman" w:hAnsi="Times New Roman" w:cs="Times New Roman"/>
          <w:sz w:val="24"/>
          <w:szCs w:val="24"/>
        </w:rPr>
        <w:sectPr w:rsidR="005F37F2" w:rsidRPr="00650D92" w:rsidSect="00E22C8F">
          <w:pgSz w:w="16838" w:h="11905" w:orient="landscape"/>
          <w:pgMar w:top="1134" w:right="567" w:bottom="1134" w:left="1418" w:header="283" w:footer="283" w:gutter="0"/>
          <w:cols w:space="720"/>
          <w:docGrid w:linePitch="299"/>
        </w:sectPr>
      </w:pPr>
    </w:p>
    <w:p w14:paraId="28D894B8" w14:textId="77777777" w:rsidR="005F37F2" w:rsidRPr="00650D92" w:rsidRDefault="005F37F2" w:rsidP="000B24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CE0CA5" w14:textId="3708CFF6" w:rsidR="005F37F2" w:rsidRPr="001B3D61" w:rsidRDefault="00083671" w:rsidP="00615F67">
      <w:pPr>
        <w:pStyle w:val="ConsPlusNormal"/>
        <w:ind w:firstLine="1119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3D61">
        <w:rPr>
          <w:rFonts w:ascii="Times New Roman" w:hAnsi="Times New Roman" w:cs="Times New Roman"/>
          <w:sz w:val="28"/>
          <w:szCs w:val="28"/>
        </w:rPr>
        <w:t>ПРИЛОЖЕНИЕ</w:t>
      </w:r>
      <w:r w:rsidR="005F37F2" w:rsidRPr="001B3D61">
        <w:rPr>
          <w:rFonts w:ascii="Times New Roman" w:hAnsi="Times New Roman" w:cs="Times New Roman"/>
          <w:sz w:val="28"/>
          <w:szCs w:val="28"/>
        </w:rPr>
        <w:t xml:space="preserve"> </w:t>
      </w:r>
      <w:r w:rsidRPr="001B3D61">
        <w:rPr>
          <w:rFonts w:ascii="Times New Roman" w:hAnsi="Times New Roman" w:cs="Times New Roman"/>
          <w:sz w:val="28"/>
          <w:szCs w:val="28"/>
        </w:rPr>
        <w:t>№</w:t>
      </w:r>
      <w:r w:rsidR="005F37F2" w:rsidRPr="001B3D61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56C7D973" w14:textId="77777777" w:rsidR="005F37F2" w:rsidRPr="001B3D61" w:rsidRDefault="005F37F2" w:rsidP="00615F67">
      <w:pPr>
        <w:pStyle w:val="ConsPlusNormal"/>
        <w:ind w:firstLine="11199"/>
        <w:jc w:val="center"/>
        <w:rPr>
          <w:rFonts w:ascii="Times New Roman" w:hAnsi="Times New Roman" w:cs="Times New Roman"/>
          <w:sz w:val="28"/>
          <w:szCs w:val="28"/>
        </w:rPr>
      </w:pPr>
      <w:r w:rsidRPr="001B3D6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4BEE03DE" w14:textId="0B142D98" w:rsidR="005F37F2" w:rsidRPr="001B3D61" w:rsidRDefault="000B2EA8" w:rsidP="00615F67">
      <w:pPr>
        <w:pStyle w:val="ConsPlusNormal"/>
        <w:ind w:firstLine="11199"/>
        <w:jc w:val="center"/>
        <w:rPr>
          <w:rFonts w:ascii="Times New Roman" w:hAnsi="Times New Roman" w:cs="Times New Roman"/>
          <w:sz w:val="28"/>
          <w:szCs w:val="28"/>
        </w:rPr>
      </w:pPr>
      <w:r w:rsidRPr="001B3D61">
        <w:rPr>
          <w:rFonts w:ascii="Times New Roman" w:hAnsi="Times New Roman" w:cs="Times New Roman"/>
          <w:sz w:val="28"/>
          <w:szCs w:val="28"/>
        </w:rPr>
        <w:t>«</w:t>
      </w:r>
      <w:r w:rsidR="005F37F2" w:rsidRPr="001B3D61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Pr="001B3D61">
        <w:rPr>
          <w:rFonts w:ascii="Times New Roman" w:hAnsi="Times New Roman" w:cs="Times New Roman"/>
          <w:sz w:val="28"/>
          <w:szCs w:val="28"/>
        </w:rPr>
        <w:t>»</w:t>
      </w:r>
    </w:p>
    <w:p w14:paraId="04E58631" w14:textId="4ABC3625" w:rsidR="00B82430" w:rsidRPr="00650D92" w:rsidRDefault="00B82430" w:rsidP="00615F67">
      <w:pPr>
        <w:pStyle w:val="ConsPlusNormal"/>
        <w:ind w:firstLine="11199"/>
        <w:jc w:val="center"/>
        <w:rPr>
          <w:rFonts w:ascii="Times New Roman" w:hAnsi="Times New Roman" w:cs="Times New Roman"/>
          <w:sz w:val="24"/>
          <w:szCs w:val="24"/>
        </w:rPr>
      </w:pPr>
      <w:r w:rsidRPr="001B3D61">
        <w:rPr>
          <w:rFonts w:ascii="Times New Roman" w:hAnsi="Times New Roman" w:cs="Times New Roman"/>
          <w:sz w:val="28"/>
          <w:szCs w:val="28"/>
        </w:rPr>
        <w:t xml:space="preserve">от </w:t>
      </w:r>
      <w:r w:rsidR="00CF5425">
        <w:rPr>
          <w:rFonts w:ascii="Times New Roman" w:hAnsi="Times New Roman" w:cs="Times New Roman"/>
          <w:sz w:val="28"/>
          <w:szCs w:val="28"/>
        </w:rPr>
        <w:t>16.09.2025</w:t>
      </w:r>
      <w:r w:rsidRPr="001B3D61">
        <w:rPr>
          <w:rFonts w:ascii="Times New Roman" w:hAnsi="Times New Roman" w:cs="Times New Roman"/>
          <w:sz w:val="28"/>
          <w:szCs w:val="28"/>
        </w:rPr>
        <w:t>№ _</w:t>
      </w:r>
      <w:r w:rsidR="00CF5425">
        <w:rPr>
          <w:rFonts w:ascii="Times New Roman" w:hAnsi="Times New Roman" w:cs="Times New Roman"/>
          <w:sz w:val="28"/>
          <w:szCs w:val="28"/>
        </w:rPr>
        <w:t>2824/65</w:t>
      </w:r>
    </w:p>
    <w:p w14:paraId="0517357E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6BCE14" w14:textId="152B5E43" w:rsidR="005F37F2" w:rsidRPr="00C4691C" w:rsidRDefault="003658C5" w:rsidP="003658C5">
      <w:pPr>
        <w:pStyle w:val="ConsPlusTitle"/>
        <w:tabs>
          <w:tab w:val="center" w:pos="7426"/>
          <w:tab w:val="right" w:pos="14853"/>
        </w:tabs>
        <w:rPr>
          <w:rFonts w:ascii="Times New Roman" w:hAnsi="Times New Roman" w:cs="Times New Roman"/>
          <w:sz w:val="28"/>
          <w:szCs w:val="28"/>
        </w:rPr>
      </w:pPr>
      <w:bookmarkStart w:id="3" w:name="P740"/>
      <w:bookmarkEnd w:id="3"/>
      <w:r w:rsidRPr="00650D92">
        <w:rPr>
          <w:rFonts w:ascii="Times New Roman" w:hAnsi="Times New Roman" w:cs="Times New Roman"/>
          <w:sz w:val="24"/>
          <w:szCs w:val="24"/>
        </w:rPr>
        <w:tab/>
      </w:r>
      <w:r w:rsidR="005F37F2" w:rsidRPr="00C4691C">
        <w:rPr>
          <w:rFonts w:ascii="Times New Roman" w:hAnsi="Times New Roman" w:cs="Times New Roman"/>
          <w:sz w:val="28"/>
          <w:szCs w:val="28"/>
        </w:rPr>
        <w:t>Основные мероприятия</w:t>
      </w:r>
      <w:r w:rsidRPr="00C4691C">
        <w:rPr>
          <w:rFonts w:ascii="Times New Roman" w:hAnsi="Times New Roman" w:cs="Times New Roman"/>
          <w:sz w:val="28"/>
          <w:szCs w:val="28"/>
        </w:rPr>
        <w:tab/>
      </w:r>
    </w:p>
    <w:p w14:paraId="50CDD505" w14:textId="1EB1AAD1" w:rsidR="005F37F2" w:rsidRPr="00C4691C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91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B2EA8" w:rsidRPr="00C4691C">
        <w:rPr>
          <w:rFonts w:ascii="Times New Roman" w:hAnsi="Times New Roman" w:cs="Times New Roman"/>
          <w:sz w:val="28"/>
          <w:szCs w:val="28"/>
        </w:rPr>
        <w:t>«</w:t>
      </w:r>
      <w:r w:rsidRPr="00C4691C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="000B2EA8" w:rsidRPr="00C4691C">
        <w:rPr>
          <w:rFonts w:ascii="Times New Roman" w:hAnsi="Times New Roman" w:cs="Times New Roman"/>
          <w:sz w:val="28"/>
          <w:szCs w:val="28"/>
        </w:rPr>
        <w:t>»</w:t>
      </w:r>
    </w:p>
    <w:p w14:paraId="0371EF0C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0"/>
        <w:gridCol w:w="2835"/>
        <w:gridCol w:w="1701"/>
        <w:gridCol w:w="6093"/>
      </w:tblGrid>
      <w:tr w:rsidR="00B45B32" w:rsidRPr="00650D92" w14:paraId="7239E009" w14:textId="77777777" w:rsidTr="00205774">
        <w:tc>
          <w:tcPr>
            <w:tcW w:w="4250" w:type="dxa"/>
            <w:vAlign w:val="center"/>
          </w:tcPr>
          <w:p w14:paraId="44EC44C0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835" w:type="dxa"/>
            <w:vAlign w:val="center"/>
          </w:tcPr>
          <w:p w14:paraId="371645BA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Заказчик (заказчик-координатор), исполнители программных мероприятий</w:t>
            </w:r>
          </w:p>
        </w:tc>
        <w:tc>
          <w:tcPr>
            <w:tcW w:w="1701" w:type="dxa"/>
            <w:vAlign w:val="center"/>
          </w:tcPr>
          <w:p w14:paraId="6C7DD173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Срок реализации (годы)</w:t>
            </w:r>
          </w:p>
        </w:tc>
        <w:tc>
          <w:tcPr>
            <w:tcW w:w="6093" w:type="dxa"/>
            <w:vAlign w:val="center"/>
          </w:tcPr>
          <w:p w14:paraId="31D923A9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B45B32" w:rsidRPr="00650D92" w14:paraId="2D924E33" w14:textId="77777777" w:rsidTr="00205774">
        <w:tc>
          <w:tcPr>
            <w:tcW w:w="4250" w:type="dxa"/>
            <w:vAlign w:val="center"/>
          </w:tcPr>
          <w:p w14:paraId="3154AAB6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1825E242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065C52A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3" w:type="dxa"/>
            <w:vAlign w:val="center"/>
          </w:tcPr>
          <w:p w14:paraId="5B497ECC" w14:textId="7777777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5B32" w:rsidRPr="00650D92" w14:paraId="77A5039D" w14:textId="77777777" w:rsidTr="00205774">
        <w:tc>
          <w:tcPr>
            <w:tcW w:w="14879" w:type="dxa"/>
            <w:gridSpan w:val="4"/>
            <w:vAlign w:val="center"/>
          </w:tcPr>
          <w:p w14:paraId="60CEC694" w14:textId="77777777" w:rsidR="005F37F2" w:rsidRPr="00650D92" w:rsidRDefault="005F37F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Цель: формирование условий для успешного развития потенциала молодежи в интересах культурного, социально-экономического, общественно-политического развития и муниципального образования и местного сообщества</w:t>
            </w:r>
          </w:p>
        </w:tc>
      </w:tr>
      <w:tr w:rsidR="00B45B32" w:rsidRPr="00650D92" w14:paraId="62C12C33" w14:textId="77777777" w:rsidTr="00205774">
        <w:tc>
          <w:tcPr>
            <w:tcW w:w="14879" w:type="dxa"/>
            <w:gridSpan w:val="4"/>
            <w:vAlign w:val="center"/>
          </w:tcPr>
          <w:p w14:paraId="108894CD" w14:textId="6DA4F24B" w:rsidR="005F37F2" w:rsidRPr="00650D92" w:rsidRDefault="005F37F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условий для реализации потенциала молодежи в социально-экономической сфере, развитие деловой, предпринимательской активности молодежи, содействие построению эффективной карьеры на рынке труда </w:t>
            </w:r>
          </w:p>
        </w:tc>
      </w:tr>
      <w:tr w:rsidR="00B45B32" w:rsidRPr="00650D92" w14:paraId="276752FB" w14:textId="77777777" w:rsidTr="008A6C95">
        <w:tc>
          <w:tcPr>
            <w:tcW w:w="4250" w:type="dxa"/>
          </w:tcPr>
          <w:p w14:paraId="27C9956B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1.1. Содействие профессиональному самоопределению молодежи, построению профессиональной карьеры</w:t>
            </w:r>
          </w:p>
        </w:tc>
        <w:tc>
          <w:tcPr>
            <w:tcW w:w="2835" w:type="dxa"/>
          </w:tcPr>
          <w:p w14:paraId="7B75EB21" w14:textId="48C5CB87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CA5934" w14:textId="53C697B3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6ECD28C8" w14:textId="6360A5CC" w:rsidR="005F37F2" w:rsidRPr="00650D92" w:rsidRDefault="005F3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 w:rsidR="008942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4FA27B77" w14:textId="77777777" w:rsidR="005F37F2" w:rsidRPr="00650D92" w:rsidRDefault="005F37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самоопределения и профессионального мастерства молодежи</w:t>
            </w:r>
          </w:p>
        </w:tc>
      </w:tr>
      <w:tr w:rsidR="00491847" w:rsidRPr="00650D92" w14:paraId="10B4C126" w14:textId="77777777" w:rsidTr="008A6C95">
        <w:tc>
          <w:tcPr>
            <w:tcW w:w="4250" w:type="dxa"/>
          </w:tcPr>
          <w:p w14:paraId="41E73D5A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Комплекс мероприятий по профессиональному самоопределению молодежи (встречи с представителями профессий и др.)</w:t>
            </w:r>
          </w:p>
        </w:tc>
        <w:tc>
          <w:tcPr>
            <w:tcW w:w="2835" w:type="dxa"/>
          </w:tcPr>
          <w:p w14:paraId="5F297B30" w14:textId="2F89060E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67C3F1" w14:textId="1B1B6A2B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8D4D6C9" w14:textId="79249DF3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68409583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профессионального самоопределения молодежи</w:t>
            </w:r>
          </w:p>
        </w:tc>
      </w:tr>
      <w:tr w:rsidR="00491847" w:rsidRPr="00650D92" w14:paraId="7782C3F1" w14:textId="77777777" w:rsidTr="008A6C95">
        <w:tc>
          <w:tcPr>
            <w:tcW w:w="4250" w:type="dxa"/>
          </w:tcPr>
          <w:p w14:paraId="01627A44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Серия спортивных игр для работающей молодежи города Бердска</w:t>
            </w:r>
          </w:p>
        </w:tc>
        <w:tc>
          <w:tcPr>
            <w:tcW w:w="2835" w:type="dxa"/>
          </w:tcPr>
          <w:p w14:paraId="39F943AB" w14:textId="504AF474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A5BD1B" w14:textId="4056D175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3548CC7" w14:textId="16805529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4DA96B36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профессионального самоопределения молодежи</w:t>
            </w:r>
          </w:p>
        </w:tc>
      </w:tr>
      <w:tr w:rsidR="00491847" w:rsidRPr="00650D92" w14:paraId="69254172" w14:textId="77777777" w:rsidTr="008A6C95">
        <w:tc>
          <w:tcPr>
            <w:tcW w:w="4250" w:type="dxa"/>
          </w:tcPr>
          <w:p w14:paraId="6EA3DFC5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3) Открытый городской конкурс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профмастерства</w:t>
            </w:r>
            <w:proofErr w:type="spellEnd"/>
          </w:p>
        </w:tc>
        <w:tc>
          <w:tcPr>
            <w:tcW w:w="2835" w:type="dxa"/>
          </w:tcPr>
          <w:p w14:paraId="1FCC8613" w14:textId="144A340C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4043F9" w14:textId="3D6F8982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07C5C5C" w14:textId="1316D136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2DEFF20A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престижа рабочих профессий, рост профессионального мастерства молодежи</w:t>
            </w:r>
          </w:p>
        </w:tc>
      </w:tr>
      <w:tr w:rsidR="00491847" w:rsidRPr="00650D92" w14:paraId="243EF4A8" w14:textId="77777777" w:rsidTr="008A6C95">
        <w:tc>
          <w:tcPr>
            <w:tcW w:w="4250" w:type="dxa"/>
          </w:tcPr>
          <w:p w14:paraId="554CAE1F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4) Торжественная церемония чествования выпускников-отличников учебных заведений профессионального образования</w:t>
            </w:r>
          </w:p>
        </w:tc>
        <w:tc>
          <w:tcPr>
            <w:tcW w:w="2835" w:type="dxa"/>
          </w:tcPr>
          <w:p w14:paraId="79C0B0D4" w14:textId="68E62178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04C9F7C" w14:textId="3BBBB391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468F5C98" w14:textId="4C4A9EA4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04E01980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Пропаганда получения качественного профессионального образования, поддержка одаренной молодежи города</w:t>
            </w:r>
          </w:p>
        </w:tc>
      </w:tr>
      <w:tr w:rsidR="00491847" w:rsidRPr="00650D92" w14:paraId="7F0301DE" w14:textId="77777777" w:rsidTr="008A6C95">
        <w:tc>
          <w:tcPr>
            <w:tcW w:w="4250" w:type="dxa"/>
          </w:tcPr>
          <w:p w14:paraId="1E3C8A81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1.2. Обеспечение круглогодичной занятости несовершеннолетних граждан в свободное от учебы время, сезонной занятости подростков и молодежи, развитие движения студенческих отрядов</w:t>
            </w:r>
          </w:p>
        </w:tc>
        <w:tc>
          <w:tcPr>
            <w:tcW w:w="2835" w:type="dxa"/>
          </w:tcPr>
          <w:p w14:paraId="1DFF7F3F" w14:textId="287C2533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2BA833" w14:textId="681EE974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BE0725D" w14:textId="646789D1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3C90185A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подростков и молодежи в организации трудовой занятости</w:t>
            </w:r>
          </w:p>
        </w:tc>
      </w:tr>
      <w:tr w:rsidR="00491847" w:rsidRPr="00650D92" w14:paraId="0E0CA0C4" w14:textId="77777777" w:rsidTr="008A6C95">
        <w:tc>
          <w:tcPr>
            <w:tcW w:w="4250" w:type="dxa"/>
          </w:tcPr>
          <w:p w14:paraId="316BA54C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Организация работы подростковых трудовых бригад</w:t>
            </w:r>
          </w:p>
        </w:tc>
        <w:tc>
          <w:tcPr>
            <w:tcW w:w="2835" w:type="dxa"/>
          </w:tcPr>
          <w:p w14:paraId="4D1B6B8A" w14:textId="3E994AA5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E2479E0" w14:textId="3AFBFD2C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8648814" w14:textId="09FDE7B7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13C52AEE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Организация трудовой занятости подростков, формирование трудовых отрядов для работы на социально значимых объектах</w:t>
            </w:r>
          </w:p>
        </w:tc>
      </w:tr>
      <w:tr w:rsidR="00491847" w:rsidRPr="00650D92" w14:paraId="5CDC526C" w14:textId="77777777" w:rsidTr="008A6C95">
        <w:tc>
          <w:tcPr>
            <w:tcW w:w="4250" w:type="dxa"/>
          </w:tcPr>
          <w:p w14:paraId="15802A71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Поддержка деятельности студенческих отрядов</w:t>
            </w:r>
          </w:p>
        </w:tc>
        <w:tc>
          <w:tcPr>
            <w:tcW w:w="2835" w:type="dxa"/>
          </w:tcPr>
          <w:p w14:paraId="1B9DCF34" w14:textId="49322810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774D85" w14:textId="01E399DE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6BE5B2C4" w14:textId="152F890E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66080608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Организация трудовой занятости студентов</w:t>
            </w:r>
          </w:p>
        </w:tc>
      </w:tr>
      <w:tr w:rsidR="00491847" w:rsidRPr="00650D92" w14:paraId="53E825B5" w14:textId="77777777" w:rsidTr="008A6C95">
        <w:tc>
          <w:tcPr>
            <w:tcW w:w="4250" w:type="dxa"/>
          </w:tcPr>
          <w:p w14:paraId="0B52DA32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1.3. Проведение городских мероприятий, направленных на повышение профессионального, личностного роста работающей молодежи</w:t>
            </w:r>
          </w:p>
        </w:tc>
        <w:tc>
          <w:tcPr>
            <w:tcW w:w="2835" w:type="dxa"/>
          </w:tcPr>
          <w:p w14:paraId="0C008BC7" w14:textId="1F128F68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5FF9968" w14:textId="11A1DFC5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59ACF63C" w14:textId="139E0ED9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5B6F3243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профессионального, личностного роста работающей молодежи</w:t>
            </w:r>
          </w:p>
        </w:tc>
      </w:tr>
      <w:tr w:rsidR="00491847" w:rsidRPr="00650D92" w14:paraId="665B7B3C" w14:textId="77777777" w:rsidTr="008A6C95">
        <w:tc>
          <w:tcPr>
            <w:tcW w:w="4250" w:type="dxa"/>
          </w:tcPr>
          <w:p w14:paraId="0BFB63C7" w14:textId="4B526159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1) Открытый городской слет работающей молодежи </w:t>
            </w:r>
          </w:p>
        </w:tc>
        <w:tc>
          <w:tcPr>
            <w:tcW w:w="2835" w:type="dxa"/>
          </w:tcPr>
          <w:p w14:paraId="439240BB" w14:textId="39701748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4DD22B" w14:textId="1C0DC39D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4C848E1E" w14:textId="3D6F99E7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144CEE37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социальной активности работающей молодежи, стимулирование создания Советов молодежи на предприятиях</w:t>
            </w:r>
          </w:p>
        </w:tc>
      </w:tr>
      <w:tr w:rsidR="00491847" w:rsidRPr="00650D92" w14:paraId="57FE5B99" w14:textId="77777777" w:rsidTr="008A6C95">
        <w:tc>
          <w:tcPr>
            <w:tcW w:w="4250" w:type="dxa"/>
          </w:tcPr>
          <w:p w14:paraId="5E93A308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Молодежная интеллектуальная игра</w:t>
            </w:r>
          </w:p>
        </w:tc>
        <w:tc>
          <w:tcPr>
            <w:tcW w:w="2835" w:type="dxa"/>
          </w:tcPr>
          <w:p w14:paraId="4FE029E7" w14:textId="67BDF28D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EB5E6A" w14:textId="6A0E0BE1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6E91F1A1" w14:textId="4CE5D453" w:rsidR="00491847" w:rsidRPr="00650D92" w:rsidRDefault="00894213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6FEFA79E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интеллектуальных способностей работающей молодежи</w:t>
            </w:r>
          </w:p>
        </w:tc>
      </w:tr>
      <w:tr w:rsidR="00491847" w:rsidRPr="00650D92" w14:paraId="2F4D185F" w14:textId="77777777" w:rsidTr="00205774">
        <w:tc>
          <w:tcPr>
            <w:tcW w:w="4250" w:type="dxa"/>
          </w:tcPr>
          <w:p w14:paraId="540CD885" w14:textId="51448E4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Молодежные спортивные игры</w:t>
            </w:r>
          </w:p>
        </w:tc>
        <w:tc>
          <w:tcPr>
            <w:tcW w:w="2835" w:type="dxa"/>
          </w:tcPr>
          <w:p w14:paraId="2F71BE56" w14:textId="5863CEEF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7E389B" w14:textId="3A97C952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294E9164" w14:textId="06120AED" w:rsidR="00491847" w:rsidRPr="00650D92" w:rsidRDefault="008A6C95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2022 - 20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3" w:type="dxa"/>
            <w:vAlign w:val="center"/>
          </w:tcPr>
          <w:p w14:paraId="462C5F34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работающей молодежи города Бердска</w:t>
            </w:r>
          </w:p>
        </w:tc>
      </w:tr>
      <w:tr w:rsidR="008A6C95" w:rsidRPr="00650D92" w14:paraId="017363BD" w14:textId="77777777" w:rsidTr="00205774">
        <w:tc>
          <w:tcPr>
            <w:tcW w:w="4250" w:type="dxa"/>
          </w:tcPr>
          <w:p w14:paraId="3BACBD1E" w14:textId="71D1CF86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смена для работающей молодежи</w:t>
            </w:r>
          </w:p>
        </w:tc>
        <w:tc>
          <w:tcPr>
            <w:tcW w:w="2835" w:type="dxa"/>
          </w:tcPr>
          <w:p w14:paraId="6E9F6665" w14:textId="6419FEBE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8BDE0AF" w14:textId="26A8ADBE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76184CC" w14:textId="17CE53B1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3305D2D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Вовлечение работающей молодежи в активный, организованный досуг, занятия спортом, туризм</w:t>
            </w:r>
          </w:p>
        </w:tc>
      </w:tr>
      <w:tr w:rsidR="008A6C95" w:rsidRPr="00650D92" w14:paraId="1E5BFA36" w14:textId="77777777" w:rsidTr="00205774">
        <w:tc>
          <w:tcPr>
            <w:tcW w:w="4250" w:type="dxa"/>
          </w:tcPr>
          <w:p w14:paraId="42C5FBB6" w14:textId="3837CF18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650D9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Российского студенчества</w:t>
            </w:r>
          </w:p>
        </w:tc>
        <w:tc>
          <w:tcPr>
            <w:tcW w:w="2835" w:type="dxa"/>
          </w:tcPr>
          <w:p w14:paraId="5C0A77CB" w14:textId="1CE59329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C0E53E5" w14:textId="747E6C66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CB55DA5" w14:textId="3B298F59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4D65A89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Поощрение предприятий за успешную работу с молодыми кадрами, пропаганда положительного опыта на другие предприятия</w:t>
            </w:r>
          </w:p>
        </w:tc>
      </w:tr>
      <w:tr w:rsidR="008A6C95" w:rsidRPr="00650D92" w14:paraId="76513E1E" w14:textId="77777777" w:rsidTr="00205774">
        <w:tc>
          <w:tcPr>
            <w:tcW w:w="4250" w:type="dxa"/>
          </w:tcPr>
          <w:p w14:paraId="499AA52F" w14:textId="57CB9CEA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6) Форум работающей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 рамках Форума молодежи города Бердска</w:t>
            </w:r>
          </w:p>
        </w:tc>
        <w:tc>
          <w:tcPr>
            <w:tcW w:w="2835" w:type="dxa"/>
          </w:tcPr>
          <w:p w14:paraId="6F2A9FE8" w14:textId="35EC7EE4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8D148E8" w14:textId="3B3FCE99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FE6E2F9" w14:textId="26B505A5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79E1325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Обучение молодежи новым знаниям в вопросах построения карьеры, поощрение активистов среди работающей молодежи, молодых предпринимателей</w:t>
            </w:r>
          </w:p>
        </w:tc>
      </w:tr>
      <w:tr w:rsidR="008A6C95" w:rsidRPr="00650D92" w14:paraId="7177D552" w14:textId="77777777" w:rsidTr="00205774">
        <w:tc>
          <w:tcPr>
            <w:tcW w:w="4250" w:type="dxa"/>
          </w:tcPr>
          <w:p w14:paraId="25C8F046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1.4. Развитие молодежного предпринимательства</w:t>
            </w:r>
          </w:p>
        </w:tc>
        <w:tc>
          <w:tcPr>
            <w:tcW w:w="2835" w:type="dxa"/>
          </w:tcPr>
          <w:p w14:paraId="3B4B381E" w14:textId="1DA81F5B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95FA28D" w14:textId="0C362BE3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4EBF6A1" w14:textId="4DCBB178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B615E9F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Открытие в городе новых молодежных бизнесов</w:t>
            </w:r>
          </w:p>
        </w:tc>
      </w:tr>
      <w:tr w:rsidR="008A6C95" w:rsidRPr="00650D92" w14:paraId="58F3ED34" w14:textId="77777777" w:rsidTr="00205774">
        <w:tc>
          <w:tcPr>
            <w:tcW w:w="4250" w:type="dxa"/>
          </w:tcPr>
          <w:p w14:paraId="1D3FA9A5" w14:textId="7EE493DF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Организация работы «Молодежной бизнес-школы»</w:t>
            </w:r>
          </w:p>
        </w:tc>
        <w:tc>
          <w:tcPr>
            <w:tcW w:w="2835" w:type="dxa"/>
          </w:tcPr>
          <w:p w14:paraId="25058F51" w14:textId="199BAECD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6A0C225" w14:textId="676FA442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044C8CE" w14:textId="0DE31580" w:rsidR="008A6C95" w:rsidRPr="00650D92" w:rsidRDefault="008A6C95" w:rsidP="008A6C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9D845A0" w14:textId="77777777" w:rsidR="008A6C95" w:rsidRPr="00650D92" w:rsidRDefault="008A6C95" w:rsidP="008A6C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Обучение молодежи знаниям, навыкам и умениям делового проектирования, внедрения собственных бизнес-проектов в жизнь</w:t>
            </w:r>
          </w:p>
        </w:tc>
      </w:tr>
      <w:tr w:rsidR="00B45B32" w:rsidRPr="00650D92" w14:paraId="46E82DC8" w14:textId="77777777" w:rsidTr="00205774">
        <w:tc>
          <w:tcPr>
            <w:tcW w:w="14879" w:type="dxa"/>
            <w:gridSpan w:val="4"/>
          </w:tcPr>
          <w:p w14:paraId="20DFDB2E" w14:textId="157376EA" w:rsidR="005F37F2" w:rsidRPr="00650D92" w:rsidRDefault="005F37F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успешной социализации, развитие созидательной активности молодежи, правовой и политической культуры, вовлечение молодежи в социальную практику и ее информирование о потенциальных возможностях развития, поддержка деятельности детских и молодежных общественных организаций, объединений</w:t>
            </w:r>
          </w:p>
        </w:tc>
      </w:tr>
      <w:tr w:rsidR="00491847" w:rsidRPr="00650D92" w14:paraId="2367E987" w14:textId="77777777" w:rsidTr="00205774">
        <w:tc>
          <w:tcPr>
            <w:tcW w:w="4250" w:type="dxa"/>
          </w:tcPr>
          <w:p w14:paraId="543122BA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2.1. Развитие социальных инициатив молодежи, детских и молодежных общественных организаций, объединений, Советов молодежи на предприятиях города, школьных и студенческих активов</w:t>
            </w:r>
          </w:p>
        </w:tc>
        <w:tc>
          <w:tcPr>
            <w:tcW w:w="2835" w:type="dxa"/>
          </w:tcPr>
          <w:p w14:paraId="7272CFBC" w14:textId="74F3C7A6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61F1162" w14:textId="3B9C3953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0EAA55C" w14:textId="13925CBC" w:rsidR="00491847" w:rsidRPr="00650D92" w:rsidRDefault="008A6C95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B3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4D67C36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молодых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- участников ОО, Советов, активов</w:t>
            </w:r>
          </w:p>
        </w:tc>
      </w:tr>
      <w:tr w:rsidR="00271DCF" w:rsidRPr="00650D92" w14:paraId="7CC71858" w14:textId="77777777" w:rsidTr="00205774">
        <w:tc>
          <w:tcPr>
            <w:tcW w:w="4250" w:type="dxa"/>
          </w:tcPr>
          <w:p w14:paraId="6476A59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Организация работы Молодежного ресурсного центра по взаимодействию с молодежными общественными объединениями:</w:t>
            </w:r>
          </w:p>
          <w:p w14:paraId="36BAE7D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предоставление помещения, имеющихся ресурсов для организации встреч, круглых столов, мероприятий;</w:t>
            </w:r>
          </w:p>
          <w:p w14:paraId="3B5C40F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организация методической помощи, консультирование по вопросам разработки и реализации социально значимых проектов;</w:t>
            </w:r>
          </w:p>
          <w:p w14:paraId="5D348610" w14:textId="054228EB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обучающих школ молодежных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EF6FA0E" w14:textId="447E78A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5232F96" w14:textId="5A96717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1E56575" w14:textId="2F77D86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8721CC8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молодежных общественных организаций, объединений, увеличение их численности, а также численности активной молодежи</w:t>
            </w:r>
          </w:p>
        </w:tc>
      </w:tr>
      <w:tr w:rsidR="00271DCF" w:rsidRPr="00650D92" w14:paraId="0C736393" w14:textId="77777777" w:rsidTr="00205774">
        <w:tc>
          <w:tcPr>
            <w:tcW w:w="4250" w:type="dxa"/>
          </w:tcPr>
          <w:p w14:paraId="7CFDD330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Координация и поддержка инициатив органов молодежного самоуправления образовательных организаций, предприятий:</w:t>
            </w:r>
          </w:p>
          <w:p w14:paraId="309BD5F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поддержка молодежных инициатив, организация круглых столов</w:t>
            </w:r>
          </w:p>
        </w:tc>
        <w:tc>
          <w:tcPr>
            <w:tcW w:w="2835" w:type="dxa"/>
          </w:tcPr>
          <w:p w14:paraId="67A98CB1" w14:textId="6B4502F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39AB572" w14:textId="5D9FAB5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12FB965" w14:textId="683D6E5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EE82F8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деятельности молодежных органов самоуправления в образовательных организациях, на предприятиях города</w:t>
            </w:r>
          </w:p>
        </w:tc>
      </w:tr>
      <w:tr w:rsidR="00271DCF" w:rsidRPr="00650D92" w14:paraId="26586E6B" w14:textId="77777777" w:rsidTr="00205774">
        <w:tc>
          <w:tcPr>
            <w:tcW w:w="4250" w:type="dxa"/>
          </w:tcPr>
          <w:p w14:paraId="7173FDC7" w14:textId="6AECBB1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Проведение Школы молодежного актива;</w:t>
            </w:r>
            <w:r w:rsidR="008B6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Форум молодежных активов </w:t>
            </w:r>
          </w:p>
        </w:tc>
        <w:tc>
          <w:tcPr>
            <w:tcW w:w="2835" w:type="dxa"/>
          </w:tcPr>
          <w:p w14:paraId="69E33B83" w14:textId="4626D69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E58A170" w14:textId="1D86194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9361A5B" w14:textId="3554AA3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B9DF8A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деятельности молодежных органов самоуправления в образовательных организациях города</w:t>
            </w:r>
          </w:p>
        </w:tc>
      </w:tr>
      <w:tr w:rsidR="00271DCF" w:rsidRPr="00650D92" w14:paraId="51939047" w14:textId="77777777" w:rsidTr="00205774">
        <w:tc>
          <w:tcPr>
            <w:tcW w:w="4250" w:type="dxa"/>
          </w:tcPr>
          <w:p w14:paraId="2990B33F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4) Рабочие совещания Совета молодежи, Совета школьного самоуправления, Совета работающей молодежи, молодежных инициативных групп различной направленности</w:t>
            </w:r>
          </w:p>
        </w:tc>
        <w:tc>
          <w:tcPr>
            <w:tcW w:w="2835" w:type="dxa"/>
          </w:tcPr>
          <w:p w14:paraId="3935636A" w14:textId="5FC5EB2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4D04071" w14:textId="0C2ECC3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44501C7" w14:textId="30DDA31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661D0C9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Включение Советов молодежи в реализацию молодежной политики, общественную жизнь города</w:t>
            </w:r>
          </w:p>
        </w:tc>
      </w:tr>
      <w:tr w:rsidR="00271DCF" w:rsidRPr="00650D92" w14:paraId="05C07506" w14:textId="77777777" w:rsidTr="00205774">
        <w:tc>
          <w:tcPr>
            <w:tcW w:w="4250" w:type="dxa"/>
          </w:tcPr>
          <w:p w14:paraId="2512C4CB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Обучающие школы, тренинги, образовательные семинары для Совета молодежи города Бердска</w:t>
            </w:r>
          </w:p>
        </w:tc>
        <w:tc>
          <w:tcPr>
            <w:tcW w:w="2835" w:type="dxa"/>
          </w:tcPr>
          <w:p w14:paraId="187245AE" w14:textId="765B7C9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4D1CBF9" w14:textId="6342BA1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F8AD7D6" w14:textId="1265D2A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C87186B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молодежного самоуправления на территории города Бердска</w:t>
            </w:r>
          </w:p>
        </w:tc>
      </w:tr>
      <w:tr w:rsidR="00271DCF" w:rsidRPr="00650D92" w14:paraId="10FF423D" w14:textId="77777777" w:rsidTr="00205774">
        <w:tc>
          <w:tcPr>
            <w:tcW w:w="4250" w:type="dxa"/>
          </w:tcPr>
          <w:p w14:paraId="47AE4404" w14:textId="1F4BE441" w:rsidR="00271DCF" w:rsidRPr="00650D92" w:rsidRDefault="008B6C98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DCF" w:rsidRPr="00650D92">
              <w:rPr>
                <w:rFonts w:ascii="Times New Roman" w:hAnsi="Times New Roman" w:cs="Times New Roman"/>
                <w:sz w:val="24"/>
                <w:szCs w:val="24"/>
              </w:rPr>
              <w:t>) Слет лидеров (образовательные площадки, тренинги по направлениям)</w:t>
            </w:r>
          </w:p>
        </w:tc>
        <w:tc>
          <w:tcPr>
            <w:tcW w:w="2835" w:type="dxa"/>
          </w:tcPr>
          <w:p w14:paraId="6113351B" w14:textId="3B44E6A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8792C6A" w14:textId="2CDD626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BA99F64" w14:textId="5860F05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554CB1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социальной активности молодежи, развитие проектной деятельности, молодежного творчества, лидерского потенциала</w:t>
            </w:r>
          </w:p>
        </w:tc>
      </w:tr>
      <w:tr w:rsidR="00271DCF" w:rsidRPr="00650D92" w14:paraId="0F81A1E1" w14:textId="77777777" w:rsidTr="00205774">
        <w:tc>
          <w:tcPr>
            <w:tcW w:w="4250" w:type="dxa"/>
          </w:tcPr>
          <w:p w14:paraId="2B9CE9B0" w14:textId="7EC75F6D" w:rsidR="00271DCF" w:rsidRPr="00650D92" w:rsidRDefault="008B6C98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DCF" w:rsidRPr="00650D92">
              <w:rPr>
                <w:rFonts w:ascii="Times New Roman" w:hAnsi="Times New Roman" w:cs="Times New Roman"/>
                <w:sz w:val="24"/>
                <w:szCs w:val="24"/>
              </w:rPr>
              <w:t>) Молодежные акции ко Дню защитника Отечества, Международному женскому дню, Дню молодежи, Дню города, Дню народного единства</w:t>
            </w:r>
          </w:p>
        </w:tc>
        <w:tc>
          <w:tcPr>
            <w:tcW w:w="2835" w:type="dxa"/>
          </w:tcPr>
          <w:p w14:paraId="26B00D68" w14:textId="11CABA5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8A243C2" w14:textId="3E67243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40E3CDF" w14:textId="53A00A4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1421738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Пропаганда социальной активности молодежи</w:t>
            </w:r>
          </w:p>
        </w:tc>
      </w:tr>
      <w:tr w:rsidR="00271DCF" w:rsidRPr="00650D92" w14:paraId="19C22311" w14:textId="77777777" w:rsidTr="00205774">
        <w:tc>
          <w:tcPr>
            <w:tcW w:w="4250" w:type="dxa"/>
          </w:tcPr>
          <w:p w14:paraId="7B2BE2D1" w14:textId="6C65DEE9" w:rsidR="00271DCF" w:rsidRPr="00650D92" w:rsidRDefault="008B6C98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1DCF" w:rsidRPr="00650D92">
              <w:rPr>
                <w:rFonts w:ascii="Times New Roman" w:hAnsi="Times New Roman" w:cs="Times New Roman"/>
                <w:sz w:val="24"/>
                <w:szCs w:val="24"/>
              </w:rPr>
              <w:t>) Развитие Всероссийского общественно-государственного движения детей и молодежи «Движение первых»</w:t>
            </w:r>
          </w:p>
        </w:tc>
        <w:tc>
          <w:tcPr>
            <w:tcW w:w="2835" w:type="dxa"/>
          </w:tcPr>
          <w:p w14:paraId="123E87F7" w14:textId="6DE7BD2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5F9B314" w14:textId="302A200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757EDD2" w14:textId="1B1B85F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34B45D1" w14:textId="7FCD7DC3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Включение молодежи в деятельность Всероссийского общественно-государственного движения детей и молодежи «Движение первых»</w:t>
            </w:r>
          </w:p>
        </w:tc>
      </w:tr>
      <w:tr w:rsidR="00271DCF" w:rsidRPr="00650D92" w14:paraId="5A30C268" w14:textId="77777777" w:rsidTr="00205774">
        <w:tc>
          <w:tcPr>
            <w:tcW w:w="4250" w:type="dxa"/>
          </w:tcPr>
          <w:p w14:paraId="47C8093C" w14:textId="68FE9106" w:rsidR="00271DCF" w:rsidRPr="00650D92" w:rsidRDefault="008B6C98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1DCF" w:rsidRPr="00650D92">
              <w:rPr>
                <w:rFonts w:ascii="Times New Roman" w:hAnsi="Times New Roman" w:cs="Times New Roman"/>
                <w:sz w:val="24"/>
                <w:szCs w:val="24"/>
              </w:rPr>
              <w:t>) Чествование стипендиатов среди учащихся, студентов, работающей молодежи в рамках традиционного городского Форума молодежи</w:t>
            </w:r>
          </w:p>
        </w:tc>
        <w:tc>
          <w:tcPr>
            <w:tcW w:w="2835" w:type="dxa"/>
          </w:tcPr>
          <w:p w14:paraId="7F7B9868" w14:textId="0F58E95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0BE15E0" w14:textId="6EC704D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75A3726" w14:textId="54C43BB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B02818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общественной активности молодежи</w:t>
            </w:r>
          </w:p>
        </w:tc>
      </w:tr>
      <w:tr w:rsidR="00271DCF" w:rsidRPr="00650D92" w14:paraId="48D4BB0F" w14:textId="77777777" w:rsidTr="00205774">
        <w:tc>
          <w:tcPr>
            <w:tcW w:w="4250" w:type="dxa"/>
          </w:tcPr>
          <w:p w14:paraId="1B9EF50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2.2. Развитие волонтерства, добровольчества в молодежной среде</w:t>
            </w:r>
          </w:p>
        </w:tc>
        <w:tc>
          <w:tcPr>
            <w:tcW w:w="2835" w:type="dxa"/>
          </w:tcPr>
          <w:p w14:paraId="30100A0B" w14:textId="11D4437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A843D18" w14:textId="0A0E9CC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E28A286" w14:textId="4B2BEE9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7EFE297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большего числа молодых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в волонтерскую деятельность</w:t>
            </w:r>
          </w:p>
        </w:tc>
      </w:tr>
      <w:tr w:rsidR="00271DCF" w:rsidRPr="00650D92" w14:paraId="7A0D2982" w14:textId="77777777" w:rsidTr="00205774">
        <w:tc>
          <w:tcPr>
            <w:tcW w:w="4250" w:type="dxa"/>
          </w:tcPr>
          <w:p w14:paraId="2419003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Организация работы Волонтерского корпуса города Бердска; организация участия волонтеров города Бердска в мероприятиях, слетах различного уровня</w:t>
            </w:r>
          </w:p>
        </w:tc>
        <w:tc>
          <w:tcPr>
            <w:tcW w:w="2835" w:type="dxa"/>
          </w:tcPr>
          <w:p w14:paraId="611E0189" w14:textId="2ECFA3A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41C04C9" w14:textId="7D16B9C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1F05F3A" w14:textId="2BD4464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D81DD2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Рост числа волонтеров, волонтерских акций</w:t>
            </w:r>
          </w:p>
        </w:tc>
      </w:tr>
      <w:tr w:rsidR="00271DCF" w:rsidRPr="00650D92" w14:paraId="05CC8F61" w14:textId="77777777" w:rsidTr="00205774">
        <w:tc>
          <w:tcPr>
            <w:tcW w:w="4250" w:type="dxa"/>
          </w:tcPr>
          <w:p w14:paraId="65FE4DFF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Школа волонтеров (курс теоретических и практических занятий по подготовке волонтеров из числа молодежи)</w:t>
            </w:r>
          </w:p>
        </w:tc>
        <w:tc>
          <w:tcPr>
            <w:tcW w:w="2835" w:type="dxa"/>
          </w:tcPr>
          <w:p w14:paraId="08B5BE01" w14:textId="1BCFA2B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82A9802" w14:textId="62F3C02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51665C1" w14:textId="42F9372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74AA5E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Подготовка волонтеров к работе в городском волонтерском отряде</w:t>
            </w:r>
          </w:p>
        </w:tc>
      </w:tr>
      <w:tr w:rsidR="00271DCF" w:rsidRPr="00650D92" w14:paraId="41B5856C" w14:textId="77777777" w:rsidTr="00205774">
        <w:tc>
          <w:tcPr>
            <w:tcW w:w="4250" w:type="dxa"/>
          </w:tcPr>
          <w:p w14:paraId="13A52FB8" w14:textId="39957A21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Молодежные волонтерские акции «Весенняя неделя добра», «Осенняя неделя добра», акции в рамках Декады инвалидов, Декады пожилого человека, Дня народного единства, Дня памяти жертв ДТП, молодежные патриотические акции</w:t>
            </w:r>
          </w:p>
        </w:tc>
        <w:tc>
          <w:tcPr>
            <w:tcW w:w="2835" w:type="dxa"/>
          </w:tcPr>
          <w:p w14:paraId="7460BE17" w14:textId="544FFC1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34A1E8E" w14:textId="19ABDF7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D83222D" w14:textId="5708EF2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AC2E41A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Оказание волонтерами благотворительной помощи</w:t>
            </w:r>
          </w:p>
        </w:tc>
      </w:tr>
      <w:tr w:rsidR="00271DCF" w:rsidRPr="00650D92" w14:paraId="5D27DDE0" w14:textId="77777777" w:rsidTr="00205774">
        <w:tc>
          <w:tcPr>
            <w:tcW w:w="4250" w:type="dxa"/>
          </w:tcPr>
          <w:p w14:paraId="6BCC611D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2.3. Вовлечение молодежи в проектную инновационную деятельность</w:t>
            </w:r>
          </w:p>
        </w:tc>
        <w:tc>
          <w:tcPr>
            <w:tcW w:w="2835" w:type="dxa"/>
          </w:tcPr>
          <w:p w14:paraId="1DFA8C69" w14:textId="5685288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8CF2E83" w14:textId="034EDCC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F384907" w14:textId="1C917B9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D5691E5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личностных компетенций молодых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</w:t>
            </w:r>
            <w:proofErr w:type="spellEnd"/>
          </w:p>
        </w:tc>
      </w:tr>
      <w:tr w:rsidR="00271DCF" w:rsidRPr="00650D92" w14:paraId="4A7D371D" w14:textId="77777777" w:rsidTr="00205774">
        <w:tc>
          <w:tcPr>
            <w:tcW w:w="4250" w:type="dxa"/>
          </w:tcPr>
          <w:p w14:paraId="5D77B27D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Оказание методических консультаций для участия в грантовых конкурсах социально значимых проектов</w:t>
            </w:r>
          </w:p>
        </w:tc>
        <w:tc>
          <w:tcPr>
            <w:tcW w:w="2835" w:type="dxa"/>
          </w:tcPr>
          <w:p w14:paraId="4B83A38B" w14:textId="6F019B0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40756A0" w14:textId="26E4B3E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8932393" w14:textId="394E2FF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FC8840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территории города социально значимых проектов</w:t>
            </w:r>
          </w:p>
        </w:tc>
      </w:tr>
      <w:tr w:rsidR="00271DCF" w:rsidRPr="00650D92" w14:paraId="0D1DD526" w14:textId="77777777" w:rsidTr="00205774">
        <w:tc>
          <w:tcPr>
            <w:tcW w:w="4250" w:type="dxa"/>
          </w:tcPr>
          <w:p w14:paraId="40B82D13" w14:textId="69285D56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2) Проведение городского конкурса молодежных проектов </w:t>
            </w:r>
          </w:p>
        </w:tc>
        <w:tc>
          <w:tcPr>
            <w:tcW w:w="2835" w:type="dxa"/>
          </w:tcPr>
          <w:p w14:paraId="2E46E659" w14:textId="564B400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17665B0" w14:textId="672BB33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627DDBD" w14:textId="26FC529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2727C77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Реализация молодежных инновационных проектов в различных сферах</w:t>
            </w:r>
          </w:p>
        </w:tc>
      </w:tr>
      <w:tr w:rsidR="00271DCF" w:rsidRPr="00650D92" w14:paraId="744822C0" w14:textId="77777777" w:rsidTr="00205774">
        <w:tc>
          <w:tcPr>
            <w:tcW w:w="4250" w:type="dxa"/>
          </w:tcPr>
          <w:p w14:paraId="4C86C634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Организация участия молодых активистов в мероприятиях различного уровня: Форум молодежи Новосибирской области, Всероссийские молодежные форумы</w:t>
            </w:r>
          </w:p>
        </w:tc>
        <w:tc>
          <w:tcPr>
            <w:tcW w:w="2835" w:type="dxa"/>
          </w:tcPr>
          <w:p w14:paraId="1A522F66" w14:textId="3CFCDF9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57AF983" w14:textId="27DB8FB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9C30ACD" w14:textId="2408136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A82501B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инновационной, проектной деятельности молодежи, поддержка талантливой, социально активной молодежи</w:t>
            </w:r>
          </w:p>
        </w:tc>
      </w:tr>
      <w:tr w:rsidR="00271DCF" w:rsidRPr="00650D92" w14:paraId="2381DCB8" w14:textId="77777777" w:rsidTr="00205774">
        <w:tc>
          <w:tcPr>
            <w:tcW w:w="4250" w:type="dxa"/>
          </w:tcPr>
          <w:p w14:paraId="0E6A253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2.4. Содействие информационному обеспечению молодежи, развитию правовой и политической культуры</w:t>
            </w:r>
          </w:p>
        </w:tc>
        <w:tc>
          <w:tcPr>
            <w:tcW w:w="2835" w:type="dxa"/>
          </w:tcPr>
          <w:p w14:paraId="0D4AF5CB" w14:textId="7DD29A7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30E9BAB" w14:textId="0268567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276D374" w14:textId="3A7F30C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39AC4EF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молодежи в получении информации</w:t>
            </w:r>
          </w:p>
        </w:tc>
      </w:tr>
      <w:tr w:rsidR="00271DCF" w:rsidRPr="00650D92" w14:paraId="4EA262D5" w14:textId="77777777" w:rsidTr="00205774">
        <w:tc>
          <w:tcPr>
            <w:tcW w:w="4250" w:type="dxa"/>
          </w:tcPr>
          <w:p w14:paraId="47FD34CB" w14:textId="4032B92E" w:rsidR="00271DCF" w:rsidRPr="00650D92" w:rsidRDefault="00271DCF" w:rsidP="00271DCF">
            <w:pPr>
              <w:pStyle w:val="ConsPlusNormal"/>
              <w:numPr>
                <w:ilvl w:val="0"/>
                <w:numId w:val="1"/>
              </w:numPr>
              <w:ind w:left="224" w:hanging="2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молодежного общественного самоуправления</w:t>
            </w:r>
          </w:p>
        </w:tc>
        <w:tc>
          <w:tcPr>
            <w:tcW w:w="2835" w:type="dxa"/>
          </w:tcPr>
          <w:p w14:paraId="5158532E" w14:textId="17CFE06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6093FA7" w14:textId="3657AF9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BDB9DE5" w14:textId="7F9309D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34524D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Приобретение молодежью теоретического и практического опыта в сфере журналистики</w:t>
            </w:r>
          </w:p>
        </w:tc>
      </w:tr>
      <w:tr w:rsidR="00271DCF" w:rsidRPr="00650D92" w14:paraId="003DCAD4" w14:textId="77777777" w:rsidTr="00205774">
        <w:tc>
          <w:tcPr>
            <w:tcW w:w="4250" w:type="dxa"/>
          </w:tcPr>
          <w:p w14:paraId="46B6575A" w14:textId="6CD7089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Координация Молодежного парламента, молодёжной администрации города Бердска</w:t>
            </w:r>
          </w:p>
        </w:tc>
        <w:tc>
          <w:tcPr>
            <w:tcW w:w="2835" w:type="dxa"/>
          </w:tcPr>
          <w:p w14:paraId="38CF6F35" w14:textId="1E00635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7383952" w14:textId="3B2E157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2FBF267" w14:textId="11CCF42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68F3DA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молодежи через молодежные СМИ</w:t>
            </w:r>
          </w:p>
        </w:tc>
      </w:tr>
      <w:tr w:rsidR="00271DCF" w:rsidRPr="00650D92" w14:paraId="75938B9D" w14:textId="77777777" w:rsidTr="00205774">
        <w:tc>
          <w:tcPr>
            <w:tcW w:w="4250" w:type="dxa"/>
          </w:tcPr>
          <w:p w14:paraId="5D9AC43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Развитие политической культуры и потенциала гражданского участия молодежи в публичной сфере:</w:t>
            </w:r>
          </w:p>
          <w:p w14:paraId="15672BD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организация Школы политической культуры;</w:t>
            </w:r>
          </w:p>
          <w:p w14:paraId="320A54AA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проведение акций, мероприятий по повышению избирательной активности молодежи</w:t>
            </w:r>
          </w:p>
        </w:tc>
        <w:tc>
          <w:tcPr>
            <w:tcW w:w="2835" w:type="dxa"/>
          </w:tcPr>
          <w:p w14:paraId="74496F1F" w14:textId="603CF9B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C9EEFFB" w14:textId="637B5B6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8694B5F" w14:textId="7817B0F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A7D5786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числа молодежи, участвующей в выборах всех уровней</w:t>
            </w:r>
          </w:p>
        </w:tc>
      </w:tr>
      <w:tr w:rsidR="00B45B32" w:rsidRPr="00650D92" w14:paraId="56214C63" w14:textId="77777777" w:rsidTr="00205774">
        <w:tc>
          <w:tcPr>
            <w:tcW w:w="14879" w:type="dxa"/>
            <w:gridSpan w:val="4"/>
          </w:tcPr>
          <w:p w14:paraId="3860015E" w14:textId="4C91A58D" w:rsidR="005F37F2" w:rsidRPr="00650D92" w:rsidRDefault="005F37F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Формирование у подростков и молодежи принципов здорового образа жизни, экологической культуры, повышение уровня культуры безопасности жизнедеятельности молодежи, профилактика экстремизма, терроризма, асоциальных явлений в молодежной среде, содействие социальной адаптации молодежи, оказавшейся в трудной жизненной ситуации </w:t>
            </w:r>
          </w:p>
        </w:tc>
      </w:tr>
      <w:tr w:rsidR="00271DCF" w:rsidRPr="00650D92" w14:paraId="666C1BDD" w14:textId="77777777" w:rsidTr="00205774">
        <w:tc>
          <w:tcPr>
            <w:tcW w:w="4250" w:type="dxa"/>
          </w:tcPr>
          <w:p w14:paraId="567C589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3.1. Организация и проведение мероприятий, направленных на приобщение молодежи к занятиям спортом, туризмом, здоровому образу жизни, активному организованному досугу</w:t>
            </w:r>
          </w:p>
        </w:tc>
        <w:tc>
          <w:tcPr>
            <w:tcW w:w="2835" w:type="dxa"/>
          </w:tcPr>
          <w:p w14:paraId="1B0E0B0B" w14:textId="3AF0142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F1DE2EB" w14:textId="47C77C9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897394B" w14:textId="0A75A88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C7DEFF9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подростков группы риска, уровня правонарушений среди подростков и молодежи</w:t>
            </w:r>
          </w:p>
        </w:tc>
      </w:tr>
      <w:tr w:rsidR="00271DCF" w:rsidRPr="00650D92" w14:paraId="3BBAC3B0" w14:textId="77777777" w:rsidTr="00205774">
        <w:tc>
          <w:tcPr>
            <w:tcW w:w="4250" w:type="dxa"/>
          </w:tcPr>
          <w:p w14:paraId="5C75E984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Городское ориентирование (туристская подготовка) для подростков, находящихся в трудной жизненной ситуации</w:t>
            </w:r>
          </w:p>
        </w:tc>
        <w:tc>
          <w:tcPr>
            <w:tcW w:w="2835" w:type="dxa"/>
          </w:tcPr>
          <w:p w14:paraId="2051AAA6" w14:textId="56259C0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B7060D0" w14:textId="51AC2A3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13EEC4C" w14:textId="35B9EBE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5FBE63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Приобщение подростков, находящихся в трудной жизненной ситуации к занятиям спортом, туризмом, здоровому образу жизни</w:t>
            </w:r>
          </w:p>
        </w:tc>
      </w:tr>
      <w:tr w:rsidR="00271DCF" w:rsidRPr="00650D92" w14:paraId="73598799" w14:textId="77777777" w:rsidTr="00205774">
        <w:tc>
          <w:tcPr>
            <w:tcW w:w="4250" w:type="dxa"/>
          </w:tcPr>
          <w:p w14:paraId="06F20145" w14:textId="040E799B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Игры будущего для подростков, находящихся в трудной жизненной ситуации</w:t>
            </w:r>
          </w:p>
        </w:tc>
        <w:tc>
          <w:tcPr>
            <w:tcW w:w="2835" w:type="dxa"/>
          </w:tcPr>
          <w:p w14:paraId="6AD1103D" w14:textId="0D6E383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CD004C1" w14:textId="663C2C1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3532D84" w14:textId="787D937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905ECC7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Приобщение студентов группы риска к занятиям спортом, здоровому образу жизни</w:t>
            </w:r>
          </w:p>
        </w:tc>
      </w:tr>
      <w:tr w:rsidR="00271DCF" w:rsidRPr="00650D92" w14:paraId="02E62EB8" w14:textId="77777777" w:rsidTr="00205774">
        <w:tc>
          <w:tcPr>
            <w:tcW w:w="4250" w:type="dxa"/>
          </w:tcPr>
          <w:p w14:paraId="4CB3FBC8" w14:textId="1E1A1056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Профильная смена «Школа выживания» для подростков группы риска</w:t>
            </w:r>
          </w:p>
        </w:tc>
        <w:tc>
          <w:tcPr>
            <w:tcW w:w="2835" w:type="dxa"/>
          </w:tcPr>
          <w:p w14:paraId="09DCDAA0" w14:textId="167461B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3C9B330" w14:textId="0F75F8A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BEC1187" w14:textId="1220552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A6940C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Социальная адаптация подростков группы риска, приобщение к занятиям спортом, туризмом</w:t>
            </w:r>
          </w:p>
        </w:tc>
      </w:tr>
      <w:tr w:rsidR="00271DCF" w:rsidRPr="00650D92" w14:paraId="4FC9A91C" w14:textId="77777777" w:rsidTr="00205774">
        <w:tc>
          <w:tcPr>
            <w:tcW w:w="4250" w:type="dxa"/>
          </w:tcPr>
          <w:p w14:paraId="539AECF5" w14:textId="064D010E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4) Городской туристический слет «Будем сильны здоровьем и духом!» для студентов первых курсов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2835" w:type="dxa"/>
          </w:tcPr>
          <w:p w14:paraId="498A58AC" w14:textId="548CBF5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3987EAC" w14:textId="5339F29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C407802" w14:textId="0DAEBF8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048B162" w14:textId="24FEF10F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Адаптация студентов 1-х курсов к студенческому коллективу, популяризация спорта, здорового образа жизни и Движения первых</w:t>
            </w:r>
          </w:p>
        </w:tc>
      </w:tr>
      <w:tr w:rsidR="00271DCF" w:rsidRPr="00650D92" w14:paraId="7FEE4FB1" w14:textId="77777777" w:rsidTr="00205774">
        <w:tc>
          <w:tcPr>
            <w:tcW w:w="4250" w:type="dxa"/>
          </w:tcPr>
          <w:p w14:paraId="54702922" w14:textId="1F3336B6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Организация участия молодежи в мероприятиях по развитию здорового образа жизни.</w:t>
            </w:r>
          </w:p>
        </w:tc>
        <w:tc>
          <w:tcPr>
            <w:tcW w:w="2835" w:type="dxa"/>
          </w:tcPr>
          <w:p w14:paraId="7588AE7C" w14:textId="39F88DA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CD45939" w14:textId="6E15EDE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96FABEA" w14:textId="1B79EEC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C22D91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ценностей здорового образа жизни среди молодежи</w:t>
            </w:r>
          </w:p>
        </w:tc>
      </w:tr>
      <w:tr w:rsidR="00271DCF" w:rsidRPr="00650D92" w14:paraId="560B3535" w14:textId="77777777" w:rsidTr="00205774">
        <w:tc>
          <w:tcPr>
            <w:tcW w:w="4250" w:type="dxa"/>
          </w:tcPr>
          <w:p w14:paraId="7474366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3.2. Организация и проведение профилактических акций, мероприятий по пропаганде здорового образа жизни, профилактике наркомании, алкоголизма, курения</w:t>
            </w:r>
          </w:p>
        </w:tc>
        <w:tc>
          <w:tcPr>
            <w:tcW w:w="2835" w:type="dxa"/>
          </w:tcPr>
          <w:p w14:paraId="7A9EEC6F" w14:textId="6C6429B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687BA75" w14:textId="4E885A4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008FE76" w14:textId="181F585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416B42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в молодежной среде приоритетов здорового образа жизни, неприятия негативных привычек</w:t>
            </w:r>
          </w:p>
        </w:tc>
      </w:tr>
      <w:tr w:rsidR="00271DCF" w:rsidRPr="00650D92" w14:paraId="256BF57B" w14:textId="77777777" w:rsidTr="00205774">
        <w:tc>
          <w:tcPr>
            <w:tcW w:w="4250" w:type="dxa"/>
          </w:tcPr>
          <w:p w14:paraId="07050CB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Декада по пропаганде здорового образа жизни в образовательных организациях</w:t>
            </w:r>
          </w:p>
        </w:tc>
        <w:tc>
          <w:tcPr>
            <w:tcW w:w="2835" w:type="dxa"/>
          </w:tcPr>
          <w:p w14:paraId="6B94721B" w14:textId="13DCBCB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2D412D9" w14:textId="7C39C31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CE3B9B2" w14:textId="2411707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757913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подростков, молодежи к ведению здорового образа жизни, занятиям спортом, творчеством</w:t>
            </w:r>
          </w:p>
        </w:tc>
      </w:tr>
      <w:tr w:rsidR="00271DCF" w:rsidRPr="00650D92" w14:paraId="6868886D" w14:textId="77777777" w:rsidTr="00205774">
        <w:tc>
          <w:tcPr>
            <w:tcW w:w="4250" w:type="dxa"/>
          </w:tcPr>
          <w:p w14:paraId="39B5301F" w14:textId="64E7142B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Молодежная акция «Кислород»; городское ориентирование для подростков, находящихся в трудной жизненной ситуации</w:t>
            </w:r>
          </w:p>
        </w:tc>
        <w:tc>
          <w:tcPr>
            <w:tcW w:w="2835" w:type="dxa"/>
          </w:tcPr>
          <w:p w14:paraId="5D3E0A76" w14:textId="62106E6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E2EFC26" w14:textId="1E7FF5F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B8C26A2" w14:textId="24F1736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50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AB2CCD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Привлечение подростков, молодежи к здоровому образу жизни, занятиям уличными видами спорта, активному досугу</w:t>
            </w:r>
          </w:p>
        </w:tc>
      </w:tr>
      <w:tr w:rsidR="00271DCF" w:rsidRPr="00650D92" w14:paraId="6A5F7992" w14:textId="77777777" w:rsidTr="00205774">
        <w:tc>
          <w:tcPr>
            <w:tcW w:w="4250" w:type="dxa"/>
          </w:tcPr>
          <w:p w14:paraId="0D46AC45" w14:textId="7F991D1B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Мероприятия на тему «Молодежь против ВИЧ»</w:t>
            </w:r>
          </w:p>
        </w:tc>
        <w:tc>
          <w:tcPr>
            <w:tcW w:w="2835" w:type="dxa"/>
          </w:tcPr>
          <w:p w14:paraId="38335A77" w14:textId="4AF264B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D16216A" w14:textId="486DBD5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50CC93B" w14:textId="778E36C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F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690C196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осведомленности о ВИЧ/СПИДе в подростковой и молодежной среде</w:t>
            </w:r>
          </w:p>
        </w:tc>
      </w:tr>
      <w:tr w:rsidR="00271DCF" w:rsidRPr="00650D92" w14:paraId="0CE074A2" w14:textId="77777777" w:rsidTr="00205774">
        <w:tc>
          <w:tcPr>
            <w:tcW w:w="4250" w:type="dxa"/>
          </w:tcPr>
          <w:p w14:paraId="6BC7CD53" w14:textId="61446996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4) Молодежные спортивные игры </w:t>
            </w:r>
          </w:p>
        </w:tc>
        <w:tc>
          <w:tcPr>
            <w:tcW w:w="2835" w:type="dxa"/>
          </w:tcPr>
          <w:p w14:paraId="029F9B8B" w14:textId="03B0625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A6E50A4" w14:textId="0C9E33D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51872A2" w14:textId="640B569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F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5F2562B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Вовлечение подростков, молодежи в активный организованный досуг в период летних каникул</w:t>
            </w:r>
          </w:p>
        </w:tc>
      </w:tr>
      <w:tr w:rsidR="00271DCF" w:rsidRPr="00650D92" w14:paraId="2735A9D5" w14:textId="77777777" w:rsidTr="00205774">
        <w:tc>
          <w:tcPr>
            <w:tcW w:w="4250" w:type="dxa"/>
          </w:tcPr>
          <w:p w14:paraId="19E7297F" w14:textId="5172B222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5) Тренинги, мастер-классы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профилактике ЗОЖ</w:t>
            </w:r>
          </w:p>
        </w:tc>
        <w:tc>
          <w:tcPr>
            <w:tcW w:w="2835" w:type="dxa"/>
          </w:tcPr>
          <w:p w14:paraId="1D4712DC" w14:textId="767DA61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1570289" w14:textId="15F0074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2092174" w14:textId="00CB0AA0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F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355374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в молодежной среде законопослушного поведения, неприятия негативных привычек</w:t>
            </w:r>
          </w:p>
        </w:tc>
      </w:tr>
      <w:tr w:rsidR="00271DCF" w:rsidRPr="00650D92" w14:paraId="3CE97D39" w14:textId="77777777" w:rsidTr="00205774">
        <w:tc>
          <w:tcPr>
            <w:tcW w:w="4250" w:type="dxa"/>
          </w:tcPr>
          <w:p w14:paraId="0D87E106" w14:textId="707C7730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6) Социальные профилактические акции.</w:t>
            </w:r>
          </w:p>
        </w:tc>
        <w:tc>
          <w:tcPr>
            <w:tcW w:w="2835" w:type="dxa"/>
          </w:tcPr>
          <w:p w14:paraId="2842804B" w14:textId="0602443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39C1C93" w14:textId="075238F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70108AB" w14:textId="67391E5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F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DB67D15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к потреблению наркотических и психотропных веществ, алкоголя, курения</w:t>
            </w:r>
          </w:p>
        </w:tc>
      </w:tr>
      <w:tr w:rsidR="00271DCF" w:rsidRPr="00650D92" w14:paraId="574BA6D3" w14:textId="77777777" w:rsidTr="00205774">
        <w:tc>
          <w:tcPr>
            <w:tcW w:w="4250" w:type="dxa"/>
          </w:tcPr>
          <w:p w14:paraId="6475D171" w14:textId="5CEDC3BA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7) Городская профилактическая акция «Родительский урок»</w:t>
            </w:r>
          </w:p>
        </w:tc>
        <w:tc>
          <w:tcPr>
            <w:tcW w:w="2835" w:type="dxa"/>
          </w:tcPr>
          <w:p w14:paraId="185673F8" w14:textId="2C5B533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CD4CE1D" w14:textId="77EE40F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AF3E9E0" w14:textId="0978EEE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F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A60312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Разъяснение родителям учащихся правовых, медицинских и социальных аспектов наркомании, профилактика вредных зависимостей и пропаганда среди учащихся здорового образа жизни</w:t>
            </w:r>
          </w:p>
        </w:tc>
      </w:tr>
      <w:tr w:rsidR="00271DCF" w:rsidRPr="00650D92" w14:paraId="39BEB425" w14:textId="77777777" w:rsidTr="00205774">
        <w:tc>
          <w:tcPr>
            <w:tcW w:w="4250" w:type="dxa"/>
          </w:tcPr>
          <w:p w14:paraId="0C4BC2E6" w14:textId="09E076F5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8) Городская акция «Стоп СПИД» в рамках Всемирного Дня борьбы со СПИДом</w:t>
            </w:r>
          </w:p>
        </w:tc>
        <w:tc>
          <w:tcPr>
            <w:tcW w:w="2835" w:type="dxa"/>
          </w:tcPr>
          <w:p w14:paraId="4ABD4B3B" w14:textId="2F81BD8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FAC910D" w14:textId="525F167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A458254" w14:textId="35CC691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14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7A5ABDA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молодежи в вопросах профилактики заболеваний ВИЧ, СПИД</w:t>
            </w:r>
          </w:p>
        </w:tc>
      </w:tr>
      <w:tr w:rsidR="00271DCF" w:rsidRPr="00650D92" w14:paraId="77D2BE54" w14:textId="77777777" w:rsidTr="00205774">
        <w:tc>
          <w:tcPr>
            <w:tcW w:w="4250" w:type="dxa"/>
          </w:tcPr>
          <w:p w14:paraId="6411C32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9) Участие в совместных рейдах ПДН ОМВД России по г. Бердску</w:t>
            </w:r>
          </w:p>
        </w:tc>
        <w:tc>
          <w:tcPr>
            <w:tcW w:w="2835" w:type="dxa"/>
          </w:tcPr>
          <w:p w14:paraId="4055A56B" w14:textId="3C460174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B8FD35F" w14:textId="6D03D54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7ACB961" w14:textId="66CD614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14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8509E38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Снижение уровня правонарушений в молодежной среде</w:t>
            </w:r>
          </w:p>
        </w:tc>
      </w:tr>
      <w:tr w:rsidR="00271DCF" w:rsidRPr="00650D92" w14:paraId="1A6D5E51" w14:textId="77777777" w:rsidTr="00205774">
        <w:tc>
          <w:tcPr>
            <w:tcW w:w="4250" w:type="dxa"/>
          </w:tcPr>
          <w:p w14:paraId="6ADCA39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3.3. Развитие и поддержка волонтерского молодежного движения по пропаганде здорового образа жизни, профилактике асоциальных проявлений в молодежной среде</w:t>
            </w:r>
          </w:p>
        </w:tc>
        <w:tc>
          <w:tcPr>
            <w:tcW w:w="2835" w:type="dxa"/>
          </w:tcPr>
          <w:p w14:paraId="4835A8D4" w14:textId="0ADBEDE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3585F3B" w14:textId="32C48F6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04A279C" w14:textId="07FC456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14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7DE68F6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молодых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 задействованных в волонтерской работе по профилактике наркомании, алкоголизма, курения</w:t>
            </w:r>
          </w:p>
        </w:tc>
      </w:tr>
      <w:tr w:rsidR="00271DCF" w:rsidRPr="00650D92" w14:paraId="006BA106" w14:textId="77777777" w:rsidTr="00205774">
        <w:tc>
          <w:tcPr>
            <w:tcW w:w="4250" w:type="dxa"/>
          </w:tcPr>
          <w:p w14:paraId="70C7FEB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Школа подготовки волонтеров</w:t>
            </w:r>
          </w:p>
        </w:tc>
        <w:tc>
          <w:tcPr>
            <w:tcW w:w="2835" w:type="dxa"/>
          </w:tcPr>
          <w:p w14:paraId="23CB3E8C" w14:textId="1D75547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28396C6" w14:textId="0B9A077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D3BE8B8" w14:textId="743169D6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E5BBCE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Обучение волонтеров для организации профилактической работы с детьми и подростками</w:t>
            </w:r>
          </w:p>
        </w:tc>
      </w:tr>
      <w:tr w:rsidR="00271DCF" w:rsidRPr="00650D92" w14:paraId="7C103D53" w14:textId="77777777" w:rsidTr="00205774">
        <w:tc>
          <w:tcPr>
            <w:tcW w:w="4250" w:type="dxa"/>
          </w:tcPr>
          <w:p w14:paraId="3C0D1D40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3.4. Развитие системы уличной социальной работы с молодежью, социальной рекламы в городе</w:t>
            </w:r>
          </w:p>
        </w:tc>
        <w:tc>
          <w:tcPr>
            <w:tcW w:w="2835" w:type="dxa"/>
          </w:tcPr>
          <w:p w14:paraId="155F59F3" w14:textId="0DB7070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D61D09F" w14:textId="601912A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C8D4AF0" w14:textId="333F238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380B79A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Пропаганда информированности в молодежной среде</w:t>
            </w:r>
          </w:p>
        </w:tc>
      </w:tr>
      <w:tr w:rsidR="00271DCF" w:rsidRPr="00650D92" w14:paraId="6D3BE906" w14:textId="77777777" w:rsidTr="00205774">
        <w:tc>
          <w:tcPr>
            <w:tcW w:w="4250" w:type="dxa"/>
          </w:tcPr>
          <w:p w14:paraId="160D83B4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Организация мероприятий по обеспечению организованного досуга, подростков, молодежи по месту жительства</w:t>
            </w:r>
          </w:p>
        </w:tc>
        <w:tc>
          <w:tcPr>
            <w:tcW w:w="2835" w:type="dxa"/>
          </w:tcPr>
          <w:p w14:paraId="52B19DC7" w14:textId="482D4B0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52759A9" w14:textId="1A2CD50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1A79B8F" w14:textId="3E19DD3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6079DC3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Организация работы 5 вечерних площадок во дворах в период летних каникул с охватом до 500 детей и подростков</w:t>
            </w:r>
          </w:p>
        </w:tc>
      </w:tr>
      <w:tr w:rsidR="00271DCF" w:rsidRPr="00650D92" w14:paraId="410B6290" w14:textId="77777777" w:rsidTr="00205774">
        <w:tc>
          <w:tcPr>
            <w:tcW w:w="4250" w:type="dxa"/>
          </w:tcPr>
          <w:p w14:paraId="2E678B4F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Изготовление социальной рекламы по пропаганде здорового образа жизни</w:t>
            </w:r>
          </w:p>
        </w:tc>
        <w:tc>
          <w:tcPr>
            <w:tcW w:w="2835" w:type="dxa"/>
          </w:tcPr>
          <w:p w14:paraId="49A70F51" w14:textId="0CD6082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0E5ACAC" w14:textId="7246075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61E0817" w14:textId="31B6AF08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92950BD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в местах массового посещения молодежи 2-х баннеров социальной рекламы ежегодно</w:t>
            </w:r>
          </w:p>
        </w:tc>
      </w:tr>
      <w:tr w:rsidR="00271DCF" w:rsidRPr="00650D92" w14:paraId="21C02286" w14:textId="77777777" w:rsidTr="00205774">
        <w:tc>
          <w:tcPr>
            <w:tcW w:w="4250" w:type="dxa"/>
          </w:tcPr>
          <w:p w14:paraId="6CD10A8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3.5. Информационно-методическое сопровождение деятельности организаций и учреждений, занимающихся профилактической работой в подростковой и молодежной среде</w:t>
            </w:r>
          </w:p>
        </w:tc>
        <w:tc>
          <w:tcPr>
            <w:tcW w:w="2835" w:type="dxa"/>
          </w:tcPr>
          <w:p w14:paraId="1EC0DC50" w14:textId="1986500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9DEFB26" w14:textId="250FF4D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A55A298" w14:textId="7B443B5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24B6722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учреждений информационно-методической литературой по вопросам пропаганды здорового образа жизни, профилактики наркомании</w:t>
            </w:r>
          </w:p>
        </w:tc>
      </w:tr>
      <w:tr w:rsidR="00271DCF" w:rsidRPr="00650D92" w14:paraId="38337F60" w14:textId="77777777" w:rsidTr="00205774">
        <w:tc>
          <w:tcPr>
            <w:tcW w:w="4250" w:type="dxa"/>
          </w:tcPr>
          <w:p w14:paraId="62F937BC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Обучающий семинар по вопросам профилактики наркомании в подростковой и молодежной среде для специалистов, социальных педагогов, педагогов-организаторов общеобразовательных заведений, учреждений профессионального образования, учреждений дополнительного образования детей, клубов по месту жительства</w:t>
            </w:r>
          </w:p>
        </w:tc>
        <w:tc>
          <w:tcPr>
            <w:tcW w:w="2835" w:type="dxa"/>
          </w:tcPr>
          <w:p w14:paraId="2BA3BE46" w14:textId="135BFCF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0297F16" w14:textId="3411A6E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2FD5D36" w14:textId="59B78BF7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CEDC1E0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специалистов, работающих с молодежью по вопросам пропаганды здорового образа жизни, профилактики наркомании</w:t>
            </w:r>
          </w:p>
        </w:tc>
      </w:tr>
      <w:tr w:rsidR="00271DCF" w:rsidRPr="00650D92" w14:paraId="648A7364" w14:textId="77777777" w:rsidTr="00205774">
        <w:tc>
          <w:tcPr>
            <w:tcW w:w="4250" w:type="dxa"/>
          </w:tcPr>
          <w:p w14:paraId="2AAA46EA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Распространение учебно-методической литературы, наглядных пособий, рекомендаций, методической литературы, буклетов, плакатов, листовок по проблемам наркомании и пропаганде здорового образа жизни среди населения для специалистов муниципальных учреждений, занимающихся профилактикой асоциальных явлений в молодежной среде</w:t>
            </w:r>
          </w:p>
        </w:tc>
        <w:tc>
          <w:tcPr>
            <w:tcW w:w="2835" w:type="dxa"/>
          </w:tcPr>
          <w:p w14:paraId="4286C0A2" w14:textId="6ABBA09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5C1E4C0" w14:textId="3D92C80D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A715F0E" w14:textId="0B3EF969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A589CF6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учреждений специализированной учебно-методической литературой, наглядными пособиями</w:t>
            </w:r>
          </w:p>
        </w:tc>
      </w:tr>
      <w:tr w:rsidR="00271DCF" w:rsidRPr="00650D92" w14:paraId="0DFFC9BC" w14:textId="77777777" w:rsidTr="00205774">
        <w:tc>
          <w:tcPr>
            <w:tcW w:w="4250" w:type="dxa"/>
          </w:tcPr>
          <w:p w14:paraId="2E799DFE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Издание, тиражирование и распространение информационных, просветительских материалов, наглядных пособий,</w:t>
            </w:r>
          </w:p>
        </w:tc>
        <w:tc>
          <w:tcPr>
            <w:tcW w:w="2835" w:type="dxa"/>
          </w:tcPr>
          <w:p w14:paraId="4C7146C5" w14:textId="13972AD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3753F6E" w14:textId="3E90184A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40F57AB" w14:textId="4997D2A3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BA32CF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учреждений информационно-просветительскими материалами, буклетами и т.д.</w:t>
            </w:r>
          </w:p>
        </w:tc>
      </w:tr>
      <w:tr w:rsidR="00B45B32" w:rsidRPr="00650D92" w14:paraId="55297F2E" w14:textId="77777777" w:rsidTr="00205774">
        <w:tc>
          <w:tcPr>
            <w:tcW w:w="14879" w:type="dxa"/>
            <w:gridSpan w:val="4"/>
          </w:tcPr>
          <w:p w14:paraId="28EADCE8" w14:textId="6EA7A4AE" w:rsidR="005F37F2" w:rsidRPr="00650D92" w:rsidRDefault="005F37F2" w:rsidP="005F7326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4. Формирование ценностей семейной культуры и образа успешной молодой семьи, создание и поддержка благоприятных условий для повышения статуса молодых семей, пропаганда ответственного родительства </w:t>
            </w:r>
          </w:p>
        </w:tc>
      </w:tr>
      <w:tr w:rsidR="00271DCF" w:rsidRPr="00650D92" w14:paraId="01601EBA" w14:textId="77777777" w:rsidTr="00205774">
        <w:tc>
          <w:tcPr>
            <w:tcW w:w="4250" w:type="dxa"/>
          </w:tcPr>
          <w:p w14:paraId="3400EBD1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4.1. Укрепление и поддержка института семьи на основе возрождения и развития духовных и национальных традиций, содействия формированию общесемейных целевых ориентиров и интересов</w:t>
            </w:r>
          </w:p>
        </w:tc>
        <w:tc>
          <w:tcPr>
            <w:tcW w:w="2835" w:type="dxa"/>
          </w:tcPr>
          <w:p w14:paraId="1B5F00FE" w14:textId="72F173A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DEC689A" w14:textId="4681A7E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175B722" w14:textId="4F5332A1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C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BFF6F5D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благополучных молодых семей, повышение уровня информированности молодых родителей по решению возникающих проблем</w:t>
            </w:r>
          </w:p>
        </w:tc>
      </w:tr>
      <w:tr w:rsidR="00271DCF" w:rsidRPr="00650D92" w14:paraId="3378C738" w14:textId="77777777" w:rsidTr="00205774">
        <w:tc>
          <w:tcPr>
            <w:tcW w:w="4250" w:type="dxa"/>
          </w:tcPr>
          <w:p w14:paraId="5F87742D" w14:textId="4865545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1) Мероприятия для молодых семей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 городского клуба «Молодая семья»</w:t>
            </w:r>
          </w:p>
        </w:tc>
        <w:tc>
          <w:tcPr>
            <w:tcW w:w="2835" w:type="dxa"/>
          </w:tcPr>
          <w:p w14:paraId="62E14207" w14:textId="6DDB3E4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7A39BDD" w14:textId="4940843B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A9F67DF" w14:textId="7653A285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C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0608FC9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молодых семей в активном, интересном досуге совместно с детьми</w:t>
            </w:r>
          </w:p>
        </w:tc>
      </w:tr>
      <w:tr w:rsidR="00271DCF" w:rsidRPr="00650D92" w14:paraId="30EDC534" w14:textId="77777777" w:rsidTr="00205774">
        <w:tc>
          <w:tcPr>
            <w:tcW w:w="4250" w:type="dxa"/>
          </w:tcPr>
          <w:p w14:paraId="3B7F87D6" w14:textId="6DEF690D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2) Спортивный семейный фестиваль </w:t>
            </w:r>
            <w:r w:rsidR="000B59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71DCF">
              <w:rPr>
                <w:rFonts w:ascii="Times New Roman" w:hAnsi="Times New Roman" w:cs="Times New Roman"/>
                <w:sz w:val="24"/>
                <w:szCs w:val="24"/>
              </w:rPr>
              <w:t>Всей семьей</w:t>
            </w:r>
            <w:r w:rsidR="000B5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755B80C0" w14:textId="53EA40CF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95C83BF" w14:textId="7A7CAA1C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D36FDDF" w14:textId="5F22374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C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1B6126E" w14:textId="2CCAEFE4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Объединение семей, расширение форм организации молодежного семейного досуга</w:t>
            </w:r>
          </w:p>
        </w:tc>
      </w:tr>
      <w:tr w:rsidR="00271DCF" w:rsidRPr="00650D92" w14:paraId="1AE56653" w14:textId="77777777" w:rsidTr="00205774">
        <w:tc>
          <w:tcPr>
            <w:tcW w:w="4250" w:type="dxa"/>
          </w:tcPr>
          <w:p w14:paraId="2CB31B0F" w14:textId="1F5A00F8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F5FEB" w:rsidRPr="00AF5FE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семейный фестиваль </w:t>
            </w:r>
            <w:r w:rsidR="000B59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5FEB" w:rsidRPr="00AF5FEB">
              <w:rPr>
                <w:rFonts w:ascii="Times New Roman" w:hAnsi="Times New Roman" w:cs="Times New Roman"/>
                <w:sz w:val="24"/>
                <w:szCs w:val="24"/>
              </w:rPr>
              <w:t>Семейная команда</w:t>
            </w:r>
            <w:r w:rsidR="000B5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F5FEB" w:rsidRPr="00AF5FEB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работы Движения Первых</w:t>
            </w:r>
          </w:p>
        </w:tc>
        <w:tc>
          <w:tcPr>
            <w:tcW w:w="2835" w:type="dxa"/>
          </w:tcPr>
          <w:p w14:paraId="3ECF8276" w14:textId="185A079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0CE8AA0" w14:textId="1FCF272E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EA8D825" w14:textId="15B283D2" w:rsidR="00271DCF" w:rsidRPr="00650D92" w:rsidRDefault="00271DCF" w:rsidP="00271D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C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E78C9E0" w14:textId="77777777" w:rsidR="00271DCF" w:rsidRPr="00650D92" w:rsidRDefault="00271DCF" w:rsidP="00271D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Сплочение молодых семей, вовлечение большего числа молодых семей в организованные формы семейного досуга, деятельность Клуба молодых семей</w:t>
            </w:r>
          </w:p>
        </w:tc>
      </w:tr>
      <w:tr w:rsidR="00491847" w:rsidRPr="00650D92" w14:paraId="665241C3" w14:textId="77777777" w:rsidTr="00205774">
        <w:tc>
          <w:tcPr>
            <w:tcW w:w="4250" w:type="dxa"/>
          </w:tcPr>
          <w:p w14:paraId="6D9350B9" w14:textId="13689246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4) Организация городских молодежных акций и конкурсов, мероприятий для молодых семей в рамках праздничных дат:</w:t>
            </w:r>
          </w:p>
          <w:p w14:paraId="7A4F09FB" w14:textId="1E6753B5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акция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Здравствуй, малыш!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3EDFC3" w14:textId="7AF46C51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- Международный женский день: городская акция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Здравствуй, малыш!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6F0871" w14:textId="60955203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- Новогодняя программа для детей в рамках работы городского клуба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Молодая семья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30F2A59E" w14:textId="339330EC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32318EF" w14:textId="225602C8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4804E82" w14:textId="1CD04457" w:rsidR="00491847" w:rsidRPr="00650D92" w:rsidRDefault="00271DCF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950A838" w14:textId="5477F312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престижа семьи, семейных традиций и ценностей, пропаганда семейного активного досуга</w:t>
            </w:r>
          </w:p>
        </w:tc>
      </w:tr>
      <w:tr w:rsidR="00AF5FEB" w:rsidRPr="00650D92" w14:paraId="161D6A22" w14:textId="77777777" w:rsidTr="00205774">
        <w:tc>
          <w:tcPr>
            <w:tcW w:w="4250" w:type="dxa"/>
          </w:tcPr>
          <w:p w14:paraId="7CB1B25F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Круглые столы для молодых семей по различным направлениям; организация встреч, круглых столов для молодых семей по различным направлениям с участием привлеченных специалистов</w:t>
            </w:r>
          </w:p>
        </w:tc>
        <w:tc>
          <w:tcPr>
            <w:tcW w:w="2835" w:type="dxa"/>
          </w:tcPr>
          <w:p w14:paraId="75D25501" w14:textId="70E34F3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6C3D6B4" w14:textId="3D6E1FF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210A10B" w14:textId="0326657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2FEDAD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молодых родителей по решению возникающих проблем</w:t>
            </w:r>
          </w:p>
        </w:tc>
      </w:tr>
      <w:tr w:rsidR="00AF5FEB" w:rsidRPr="00650D92" w14:paraId="26CBCF6C" w14:textId="77777777" w:rsidTr="00205774">
        <w:tc>
          <w:tcPr>
            <w:tcW w:w="4250" w:type="dxa"/>
          </w:tcPr>
          <w:p w14:paraId="017D5B8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6) Выпуск информационных листовок, буклетов по программам поддержки молодых семей, в том числе в решении жилищных вопросов</w:t>
            </w:r>
          </w:p>
        </w:tc>
        <w:tc>
          <w:tcPr>
            <w:tcW w:w="2835" w:type="dxa"/>
          </w:tcPr>
          <w:p w14:paraId="5711D283" w14:textId="52E2BC4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D2DDE53" w14:textId="5FE4A7E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3B6C150" w14:textId="4B4568E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522E58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молодых родителей по решению возникающих проблем</w:t>
            </w:r>
          </w:p>
        </w:tc>
      </w:tr>
      <w:tr w:rsidR="00AF5FEB" w:rsidRPr="00650D92" w14:paraId="35D0DE20" w14:textId="77777777" w:rsidTr="00205774">
        <w:tc>
          <w:tcPr>
            <w:tcW w:w="4250" w:type="dxa"/>
          </w:tcPr>
          <w:p w14:paraId="73E12D3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7) Форум молодых семей в рамках Форума молодежи города Бердска</w:t>
            </w:r>
          </w:p>
        </w:tc>
        <w:tc>
          <w:tcPr>
            <w:tcW w:w="2835" w:type="dxa"/>
          </w:tcPr>
          <w:p w14:paraId="08A52100" w14:textId="50FD82A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1BDD872" w14:textId="7A19838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B2537D2" w14:textId="0B97527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DDB6C27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Объединение, общение молодых семей города Бердска, повышение уровня информированности молодых родителей по решению возникающих проблем</w:t>
            </w:r>
          </w:p>
        </w:tc>
      </w:tr>
      <w:tr w:rsidR="00AF5FEB" w:rsidRPr="00650D92" w14:paraId="0076C5B3" w14:textId="77777777" w:rsidTr="00205774">
        <w:tc>
          <w:tcPr>
            <w:tcW w:w="4250" w:type="dxa"/>
          </w:tcPr>
          <w:p w14:paraId="28E62FD1" w14:textId="3D1267DC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8) Встреча городского клуба Молодая семья»</w:t>
            </w:r>
          </w:p>
        </w:tc>
        <w:tc>
          <w:tcPr>
            <w:tcW w:w="2835" w:type="dxa"/>
          </w:tcPr>
          <w:p w14:paraId="4EECBA19" w14:textId="0832579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5A706A8" w14:textId="1458121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3B7121B" w14:textId="0112CA0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13E5CB0" w14:textId="32DDF93A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Объединение, общение молодых семей города Бердска</w:t>
            </w:r>
          </w:p>
        </w:tc>
      </w:tr>
      <w:tr w:rsidR="00AF5FEB" w:rsidRPr="00650D92" w14:paraId="640ABC47" w14:textId="77777777" w:rsidTr="00205774">
        <w:tc>
          <w:tcPr>
            <w:tcW w:w="4250" w:type="dxa"/>
          </w:tcPr>
          <w:p w14:paraId="678B1DF2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4.2. Поддержка деятельности клубов молодых семей, общественных организаций, деятельность которых направлена на работу с молодой семьей</w:t>
            </w:r>
          </w:p>
        </w:tc>
        <w:tc>
          <w:tcPr>
            <w:tcW w:w="2835" w:type="dxa"/>
          </w:tcPr>
          <w:p w14:paraId="4F65AF54" w14:textId="47206FF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C4ADC38" w14:textId="044A8D1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EEF36C6" w14:textId="6629EE9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A150919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Вовлечение большего числа молодых родителей в деятельность клубных объединений для молодых семей</w:t>
            </w:r>
          </w:p>
        </w:tc>
      </w:tr>
      <w:tr w:rsidR="00AF5FEB" w:rsidRPr="00650D92" w14:paraId="0AD50B08" w14:textId="77777777" w:rsidTr="00205774">
        <w:tc>
          <w:tcPr>
            <w:tcW w:w="4250" w:type="dxa"/>
          </w:tcPr>
          <w:p w14:paraId="0AE5D27A" w14:textId="3EF14EC2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Координация работы городского клуба «Молодая семья»:</w:t>
            </w:r>
          </w:p>
          <w:p w14:paraId="2DC84E4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предоставление помещения, имеющихся ресурсов для организации встреч,</w:t>
            </w:r>
          </w:p>
          <w:p w14:paraId="786F462A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- организационно-методическая, ресурсная поддержка Клуба при проведении мероприятий для молодых семей</w:t>
            </w:r>
          </w:p>
        </w:tc>
        <w:tc>
          <w:tcPr>
            <w:tcW w:w="2835" w:type="dxa"/>
          </w:tcPr>
          <w:p w14:paraId="1F1D12AF" w14:textId="6456678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D715FA6" w14:textId="02000F7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16F2EAF" w14:textId="7DC2150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15EBF12" w14:textId="5AAC780B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городского клуба «Молодая семья» (финансовых, организационных, ресурсных, методических)</w:t>
            </w:r>
          </w:p>
        </w:tc>
      </w:tr>
      <w:tr w:rsidR="00AF5FEB" w:rsidRPr="00650D92" w14:paraId="3DB1A711" w14:textId="77777777" w:rsidTr="00205774">
        <w:tc>
          <w:tcPr>
            <w:tcW w:w="4250" w:type="dxa"/>
          </w:tcPr>
          <w:p w14:paraId="2A14DE31" w14:textId="466F3F21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Проведение встреч городского клуба «Молодая семья»</w:t>
            </w:r>
          </w:p>
        </w:tc>
        <w:tc>
          <w:tcPr>
            <w:tcW w:w="2835" w:type="dxa"/>
          </w:tcPr>
          <w:p w14:paraId="43D0FCDD" w14:textId="21464C9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14C4B52" w14:textId="5CC2673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6F2331F" w14:textId="4A7EA8D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B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4A01E27" w14:textId="0EDEA641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городского клуба «Молодая семья», выработка способов совместного решения возникающих проблем</w:t>
            </w:r>
          </w:p>
        </w:tc>
      </w:tr>
      <w:tr w:rsidR="00491847" w:rsidRPr="00650D92" w14:paraId="2047C961" w14:textId="77777777" w:rsidTr="00205774">
        <w:tc>
          <w:tcPr>
            <w:tcW w:w="4250" w:type="dxa"/>
          </w:tcPr>
          <w:p w14:paraId="63631C67" w14:textId="6D1116A6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3) Обучающие тренинги, семинары, мастер-классы, тематические программы в рамках работы городского клуба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Молодая семья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26D19B28" w14:textId="20C23670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УОиМП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1F7BC65" w14:textId="50437D71" w:rsidR="00491847" w:rsidRPr="00650D92" w:rsidRDefault="00491847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ОДМ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58034F93" w14:textId="0E4C0372" w:rsidR="00491847" w:rsidRPr="00650D92" w:rsidRDefault="00AF5FEB" w:rsidP="004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05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2108EED" w14:textId="77777777" w:rsidR="00491847" w:rsidRPr="00650D92" w:rsidRDefault="00491847" w:rsidP="004918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Сплочение молодых семей, вовлечение большего числа молодых семей в организованные формы семейного досуга, развитие творческих способностей молодых родителей</w:t>
            </w:r>
          </w:p>
        </w:tc>
      </w:tr>
      <w:tr w:rsidR="00B45B32" w:rsidRPr="00650D92" w14:paraId="5140526A" w14:textId="77777777" w:rsidTr="00205774">
        <w:tc>
          <w:tcPr>
            <w:tcW w:w="14879" w:type="dxa"/>
            <w:gridSpan w:val="4"/>
          </w:tcPr>
          <w:p w14:paraId="7D055950" w14:textId="18B4E451" w:rsidR="005F37F2" w:rsidRPr="00650D92" w:rsidRDefault="005F37F2" w:rsidP="005F7326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5. Создание благоприятных условий для проявления и развития культурного, интеллектуального и творческого потенциала молодежи, выявление и сопровождение талантливой молодежи </w:t>
            </w:r>
          </w:p>
        </w:tc>
      </w:tr>
      <w:tr w:rsidR="00AF5FEB" w:rsidRPr="00650D92" w14:paraId="09D6141B" w14:textId="77777777" w:rsidTr="00205774">
        <w:tc>
          <w:tcPr>
            <w:tcW w:w="4250" w:type="dxa"/>
          </w:tcPr>
          <w:p w14:paraId="2BA68C3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5.1. Популяризация творческой, интеллектуальной деятельности среди молодежи, продвижение молодых исполнителей</w:t>
            </w:r>
          </w:p>
        </w:tc>
        <w:tc>
          <w:tcPr>
            <w:tcW w:w="2835" w:type="dxa"/>
          </w:tcPr>
          <w:p w14:paraId="5C39359C" w14:textId="15BEA23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F9F013A" w14:textId="6D45F1E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1FED328" w14:textId="15163DC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7F76B2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молодежи</w:t>
            </w:r>
          </w:p>
        </w:tc>
      </w:tr>
      <w:tr w:rsidR="00AF5FEB" w:rsidRPr="00650D92" w14:paraId="741C305D" w14:textId="77777777" w:rsidTr="00205774">
        <w:tc>
          <w:tcPr>
            <w:tcW w:w="4250" w:type="dxa"/>
          </w:tcPr>
          <w:p w14:paraId="74CE02FB" w14:textId="2223743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Открытый городской фестиваль творчества студентов «Студенческая весна»; Интеллектуальная игра, посвященная Всероссийскому Дню студентов</w:t>
            </w:r>
          </w:p>
        </w:tc>
        <w:tc>
          <w:tcPr>
            <w:tcW w:w="2835" w:type="dxa"/>
          </w:tcPr>
          <w:p w14:paraId="0436389B" w14:textId="7D4130E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B5F5EC7" w14:textId="13BA362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4C3D2F5" w14:textId="75AC067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780D29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студенческой молодежи</w:t>
            </w:r>
          </w:p>
        </w:tc>
      </w:tr>
      <w:tr w:rsidR="00AF5FEB" w:rsidRPr="00650D92" w14:paraId="083BA329" w14:textId="77777777" w:rsidTr="00205774">
        <w:tc>
          <w:tcPr>
            <w:tcW w:w="4250" w:type="dxa"/>
          </w:tcPr>
          <w:p w14:paraId="7878587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Открытый городской семейный музыкальный конкурс</w:t>
            </w:r>
          </w:p>
        </w:tc>
        <w:tc>
          <w:tcPr>
            <w:tcW w:w="2835" w:type="dxa"/>
          </w:tcPr>
          <w:p w14:paraId="1D3448FE" w14:textId="2E7AB99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67A3666" w14:textId="5906F86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985B906" w14:textId="3C2FDD0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A181070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вокальных способностей молодежи, молодых семей</w:t>
            </w:r>
          </w:p>
        </w:tc>
      </w:tr>
      <w:tr w:rsidR="00AF5FEB" w:rsidRPr="00650D92" w14:paraId="6905AC13" w14:textId="77777777" w:rsidTr="00205774">
        <w:tc>
          <w:tcPr>
            <w:tcW w:w="4250" w:type="dxa"/>
          </w:tcPr>
          <w:p w14:paraId="72EF02C8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Популяризация деятельности молодых исполнителей города Бердска</w:t>
            </w:r>
          </w:p>
        </w:tc>
        <w:tc>
          <w:tcPr>
            <w:tcW w:w="2835" w:type="dxa"/>
          </w:tcPr>
          <w:p w14:paraId="2D468CCE" w14:textId="23FEE6B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68C43FC" w14:textId="39677E4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E18DE22" w14:textId="7DE387E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B0E920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продвижение молодых музыкантов города</w:t>
            </w:r>
          </w:p>
        </w:tc>
      </w:tr>
      <w:tr w:rsidR="00AF5FEB" w:rsidRPr="00650D92" w14:paraId="499464BB" w14:textId="77777777" w:rsidTr="00205774">
        <w:tc>
          <w:tcPr>
            <w:tcW w:w="4250" w:type="dxa"/>
          </w:tcPr>
          <w:p w14:paraId="19A74D5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4) Организация персональных выставок и мастер-классов художников и фотографов</w:t>
            </w:r>
          </w:p>
        </w:tc>
        <w:tc>
          <w:tcPr>
            <w:tcW w:w="2835" w:type="dxa"/>
          </w:tcPr>
          <w:p w14:paraId="2CD628CE" w14:textId="639494E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D954972" w14:textId="0C172DC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32F680B" w14:textId="24732E1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CB7285D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продвижение молодых художников и фотографов</w:t>
            </w:r>
          </w:p>
        </w:tc>
      </w:tr>
      <w:tr w:rsidR="00AF5FEB" w:rsidRPr="00650D92" w14:paraId="565E4F6F" w14:textId="77777777" w:rsidTr="00205774">
        <w:tc>
          <w:tcPr>
            <w:tcW w:w="4250" w:type="dxa"/>
          </w:tcPr>
          <w:p w14:paraId="7A14FD5B" w14:textId="55D4C83F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Муниципальный этап Регионального проекта «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Родители.Дети.Школа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65D02BDA" w14:textId="4F94C95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41179E7" w14:textId="00B30DE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D7E39E2" w14:textId="2D466FA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8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E7F57F6" w14:textId="423E381D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Взаимодействие школы и родителей в воспитании школьников, популяризация деятельности Всероссийского движения детей и молодежи «Движение первых»</w:t>
            </w:r>
          </w:p>
        </w:tc>
      </w:tr>
      <w:tr w:rsidR="00AF5FEB" w:rsidRPr="00650D92" w14:paraId="65631985" w14:textId="77777777" w:rsidTr="00205774">
        <w:tc>
          <w:tcPr>
            <w:tcW w:w="4250" w:type="dxa"/>
          </w:tcPr>
          <w:p w14:paraId="7B1A31B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6) Городской вокальный конкурс</w:t>
            </w:r>
          </w:p>
        </w:tc>
        <w:tc>
          <w:tcPr>
            <w:tcW w:w="2835" w:type="dxa"/>
          </w:tcPr>
          <w:p w14:paraId="29C46AB7" w14:textId="01B0283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9E5A721" w14:textId="5A31083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A499E50" w14:textId="2321444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54B50A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продвижение молодых музыкантов города</w:t>
            </w:r>
          </w:p>
        </w:tc>
      </w:tr>
      <w:tr w:rsidR="00AF5FEB" w:rsidRPr="00650D92" w14:paraId="4F0CCC31" w14:textId="77777777" w:rsidTr="00205774">
        <w:tc>
          <w:tcPr>
            <w:tcW w:w="4250" w:type="dxa"/>
          </w:tcPr>
          <w:p w14:paraId="25D6FC5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7) Кинопоказы с обсуждением</w:t>
            </w:r>
          </w:p>
        </w:tc>
        <w:tc>
          <w:tcPr>
            <w:tcW w:w="2835" w:type="dxa"/>
          </w:tcPr>
          <w:p w14:paraId="6EA7AA6F" w14:textId="046E705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812CBCC" w14:textId="47BDA96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42121BB" w14:textId="3C57A2C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617EDD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Досуг и развитие творческих способностей молодежи, мотивация развиваться в области индустрии кино, создавать собственное кинопроизводство</w:t>
            </w:r>
          </w:p>
        </w:tc>
      </w:tr>
      <w:tr w:rsidR="00AF5FEB" w:rsidRPr="00650D92" w14:paraId="15112646" w14:textId="77777777" w:rsidTr="00205774">
        <w:tc>
          <w:tcPr>
            <w:tcW w:w="4250" w:type="dxa"/>
          </w:tcPr>
          <w:p w14:paraId="39024147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8) Организация музыкальных и поэтических квартирников</w:t>
            </w:r>
          </w:p>
        </w:tc>
        <w:tc>
          <w:tcPr>
            <w:tcW w:w="2835" w:type="dxa"/>
          </w:tcPr>
          <w:p w14:paraId="2B7EE6C2" w14:textId="7A9CEBD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9EF56AE" w14:textId="5061AC4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DDD2E59" w14:textId="61C7B8D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947DDB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Содействие творческой молодежи для реализации своего творческого потенциала</w:t>
            </w:r>
          </w:p>
        </w:tc>
      </w:tr>
      <w:tr w:rsidR="00AF5FEB" w:rsidRPr="00650D92" w14:paraId="197F227D" w14:textId="77777777" w:rsidTr="00205774">
        <w:tc>
          <w:tcPr>
            <w:tcW w:w="4250" w:type="dxa"/>
          </w:tcPr>
          <w:p w14:paraId="4DF603C6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9) Молодежный бал-маскарад</w:t>
            </w:r>
          </w:p>
        </w:tc>
        <w:tc>
          <w:tcPr>
            <w:tcW w:w="2835" w:type="dxa"/>
          </w:tcPr>
          <w:p w14:paraId="209190F9" w14:textId="5C3D37F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023DBEC" w14:textId="3EEFA1E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AB8D376" w14:textId="1E80B31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F9530D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поддержка молодых музыкантов, хореографов, творческой молодежи</w:t>
            </w:r>
          </w:p>
        </w:tc>
      </w:tr>
      <w:tr w:rsidR="00AF5FEB" w:rsidRPr="00650D92" w14:paraId="60B75701" w14:textId="77777777" w:rsidTr="00205774">
        <w:tc>
          <w:tcPr>
            <w:tcW w:w="4250" w:type="dxa"/>
          </w:tcPr>
          <w:p w14:paraId="3D5AD76C" w14:textId="509CAF5F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10) Городской конкурс «Мисс города Бердска»</w:t>
            </w:r>
          </w:p>
        </w:tc>
        <w:tc>
          <w:tcPr>
            <w:tcW w:w="2835" w:type="dxa"/>
          </w:tcPr>
          <w:p w14:paraId="41E4FAE4" w14:textId="6415F93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A251CE4" w14:textId="283C3DF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CD2475F" w14:textId="35297E4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A08DA9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творческой молодежи</w:t>
            </w:r>
          </w:p>
        </w:tc>
      </w:tr>
      <w:tr w:rsidR="00AF5FEB" w:rsidRPr="00650D92" w14:paraId="744B451D" w14:textId="77777777" w:rsidTr="00205774">
        <w:tc>
          <w:tcPr>
            <w:tcW w:w="4250" w:type="dxa"/>
          </w:tcPr>
          <w:p w14:paraId="7491B460" w14:textId="79FF1622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11) Открытый городской фестиваль молодежных субкультур</w:t>
            </w:r>
          </w:p>
        </w:tc>
        <w:tc>
          <w:tcPr>
            <w:tcW w:w="2835" w:type="dxa"/>
          </w:tcPr>
          <w:p w14:paraId="42DCF01E" w14:textId="107153B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7F3C81D" w14:textId="38955AB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E50E77D" w14:textId="3ECA1F5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0CD6FEA" w14:textId="4A011E7F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поддержка творческой молодежи</w:t>
            </w:r>
          </w:p>
        </w:tc>
      </w:tr>
      <w:tr w:rsidR="00AF5FEB" w:rsidRPr="00650D92" w14:paraId="7E38473F" w14:textId="77777777" w:rsidTr="00205774">
        <w:tc>
          <w:tcPr>
            <w:tcW w:w="4250" w:type="dxa"/>
          </w:tcPr>
          <w:p w14:paraId="0308FFA8" w14:textId="2B866C96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 Форум молодежи города Бердска</w:t>
            </w:r>
          </w:p>
        </w:tc>
        <w:tc>
          <w:tcPr>
            <w:tcW w:w="2835" w:type="dxa"/>
          </w:tcPr>
          <w:p w14:paraId="0B449472" w14:textId="73FB558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0FF86AC" w14:textId="1BFC6B3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5DE5A3A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Объединение и поддержка молодежи города Бердска, подведение ежегодных итогов</w:t>
            </w:r>
          </w:p>
        </w:tc>
      </w:tr>
      <w:tr w:rsidR="00AF5FEB" w:rsidRPr="00650D92" w14:paraId="5B0AE050" w14:textId="77777777" w:rsidTr="00205774">
        <w:tc>
          <w:tcPr>
            <w:tcW w:w="4250" w:type="dxa"/>
          </w:tcPr>
          <w:p w14:paraId="50123678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5.2. Поддержка молодежных творческих объединений и коллективов</w:t>
            </w:r>
          </w:p>
        </w:tc>
        <w:tc>
          <w:tcPr>
            <w:tcW w:w="2835" w:type="dxa"/>
          </w:tcPr>
          <w:p w14:paraId="06766E9B" w14:textId="12284D7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40AB022" w14:textId="15E9FEE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913E0D7" w14:textId="2AA9C49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AA585C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молодежи, занятой в творческих молодежных объединениях, коллективах</w:t>
            </w:r>
          </w:p>
        </w:tc>
      </w:tr>
      <w:tr w:rsidR="00AF5FEB" w:rsidRPr="00650D92" w14:paraId="6B877E0B" w14:textId="77777777" w:rsidTr="00205774">
        <w:tc>
          <w:tcPr>
            <w:tcW w:w="4250" w:type="dxa"/>
          </w:tcPr>
          <w:p w14:paraId="4B4C4AE8" w14:textId="2ED5F0E0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Открытый городской фестиваль уличных культур и молодежного творчества «Энергия молодости»;</w:t>
            </w:r>
          </w:p>
          <w:p w14:paraId="48E28B0F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фестивали уличных культур</w:t>
            </w:r>
          </w:p>
        </w:tc>
        <w:tc>
          <w:tcPr>
            <w:tcW w:w="2835" w:type="dxa"/>
          </w:tcPr>
          <w:p w14:paraId="309B2947" w14:textId="732E5DA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E8B6C40" w14:textId="6EEA995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5C4B1D0" w14:textId="7729E4E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5E634E2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молодежи, занимающейся уличными, экстремальными видами спорта</w:t>
            </w:r>
          </w:p>
        </w:tc>
      </w:tr>
      <w:tr w:rsidR="00AF5FEB" w:rsidRPr="00650D92" w14:paraId="61A715C3" w14:textId="77777777" w:rsidTr="00205774">
        <w:tc>
          <w:tcPr>
            <w:tcW w:w="4250" w:type="dxa"/>
          </w:tcPr>
          <w:p w14:paraId="47FB51D3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Фестиваль молодежного искусства</w:t>
            </w:r>
          </w:p>
        </w:tc>
        <w:tc>
          <w:tcPr>
            <w:tcW w:w="2835" w:type="dxa"/>
          </w:tcPr>
          <w:p w14:paraId="71175CB0" w14:textId="2D04EF1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15C6E47" w14:textId="4FB2F9F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1FF531E" w14:textId="0BE8EDE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2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B2457A6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и поддержка молодых художников, поэтов, музыкантов, дизайнеров.</w:t>
            </w:r>
          </w:p>
          <w:p w14:paraId="1C436C86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молодежи, занятой в творческих молодежных объединениях</w:t>
            </w:r>
          </w:p>
        </w:tc>
      </w:tr>
      <w:tr w:rsidR="00AF5FEB" w:rsidRPr="00650D92" w14:paraId="5B9DBE7D" w14:textId="77777777" w:rsidTr="00205774">
        <w:tc>
          <w:tcPr>
            <w:tcW w:w="4250" w:type="dxa"/>
          </w:tcPr>
          <w:p w14:paraId="61FAC5CF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Молодежный видеофестиваль</w:t>
            </w:r>
          </w:p>
        </w:tc>
        <w:tc>
          <w:tcPr>
            <w:tcW w:w="2835" w:type="dxa"/>
          </w:tcPr>
          <w:p w14:paraId="28101E68" w14:textId="1F4B976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DB53009" w14:textId="0FAC2BE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B007F24" w14:textId="688319E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6E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D1A78E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Продвижение молодых режиссеров и операторов видео, популяризация создания собственных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видеопродуктов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 в городе Бердске</w:t>
            </w:r>
          </w:p>
        </w:tc>
      </w:tr>
      <w:tr w:rsidR="00AF5FEB" w:rsidRPr="00650D92" w14:paraId="79C0F8E3" w14:textId="77777777" w:rsidTr="00205774">
        <w:tc>
          <w:tcPr>
            <w:tcW w:w="4250" w:type="dxa"/>
          </w:tcPr>
          <w:p w14:paraId="4DF2BF38" w14:textId="1F9A1F80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4) Открытый городской конкурс «Кубок города Бердска по современной хореографии»; Открытый чемпионат по чир спорту</w:t>
            </w:r>
          </w:p>
        </w:tc>
        <w:tc>
          <w:tcPr>
            <w:tcW w:w="2835" w:type="dxa"/>
          </w:tcPr>
          <w:p w14:paraId="1310D82D" w14:textId="5AE8635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74F1A95" w14:textId="66A225B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0BB7D81" w14:textId="30A25A6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6E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3CA7A42" w14:textId="390DD45F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молодежи, занимающейся современной хореографией и чирлидингом</w:t>
            </w:r>
          </w:p>
        </w:tc>
      </w:tr>
      <w:tr w:rsidR="00AF5FEB" w:rsidRPr="00650D92" w14:paraId="0B30769E" w14:textId="77777777" w:rsidTr="00205774">
        <w:tc>
          <w:tcPr>
            <w:tcW w:w="4250" w:type="dxa"/>
          </w:tcPr>
          <w:p w14:paraId="7B1909A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Организация участия молодежи в мероприятиях, конкурсах, фестивалях областного и регионального уровней</w:t>
            </w:r>
          </w:p>
        </w:tc>
        <w:tc>
          <w:tcPr>
            <w:tcW w:w="2835" w:type="dxa"/>
          </w:tcPr>
          <w:p w14:paraId="24D23D5B" w14:textId="0A64774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0E92E2DE" w14:textId="3CA0251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4160C5B" w14:textId="564F44F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6EB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CE4D14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молодежи, участвующей в конкурсах, фестивалях</w:t>
            </w:r>
          </w:p>
          <w:p w14:paraId="013C8E6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областного и регионального уровней; профессиональный рост творческой молодежи</w:t>
            </w:r>
          </w:p>
        </w:tc>
      </w:tr>
      <w:tr w:rsidR="00B45B32" w:rsidRPr="00650D92" w14:paraId="3654663A" w14:textId="77777777" w:rsidTr="00205774">
        <w:tc>
          <w:tcPr>
            <w:tcW w:w="14879" w:type="dxa"/>
            <w:gridSpan w:val="4"/>
          </w:tcPr>
          <w:p w14:paraId="56131D35" w14:textId="4E824C0F" w:rsidR="005F37F2" w:rsidRPr="00650D92" w:rsidRDefault="005F37F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6. Формирование условий для развития в молодежной среде гражданской ответственности, духовности, воспитания граждан, обладающих позитивными ценностями и качествами, способных проявить их в созидательном процессе в интересах города, региона и страны в целом (проект 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Воспитание гражданственности и патриотизма</w:t>
            </w:r>
            <w:r w:rsidR="000B2EA8" w:rsidRPr="0065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5FEB" w:rsidRPr="00650D92" w14:paraId="287863F8" w14:textId="77777777" w:rsidTr="00205774">
        <w:tc>
          <w:tcPr>
            <w:tcW w:w="4250" w:type="dxa"/>
          </w:tcPr>
          <w:p w14:paraId="5EE28F18" w14:textId="02DE5E95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6.1. Духовно - нравственное воспитание молодежи, развитие культурно-исторической работы среди молодежи</w:t>
            </w:r>
          </w:p>
        </w:tc>
        <w:tc>
          <w:tcPr>
            <w:tcW w:w="2835" w:type="dxa"/>
          </w:tcPr>
          <w:p w14:paraId="370D4FEE" w14:textId="39BB321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5717123" w14:textId="6C1285D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C0E3596" w14:textId="3A75EFD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051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82AAE9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молодых людей, вовлеченных в процесс патриотического, духовно-нравственного воспитания</w:t>
            </w:r>
          </w:p>
        </w:tc>
      </w:tr>
      <w:tr w:rsidR="00AF5FEB" w:rsidRPr="00650D92" w14:paraId="00A64B78" w14:textId="77777777" w:rsidTr="00205774">
        <w:tc>
          <w:tcPr>
            <w:tcW w:w="4250" w:type="dxa"/>
          </w:tcPr>
          <w:p w14:paraId="2D9FF2C4" w14:textId="67465ACB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252C3" w:rsidRPr="00C252C3">
              <w:rPr>
                <w:rFonts w:ascii="Times New Roman" w:hAnsi="Times New Roman" w:cs="Times New Roman"/>
                <w:sz w:val="24"/>
                <w:szCs w:val="24"/>
              </w:rPr>
              <w:t>Городские мероприятия, молодежные акции, посвященные  годовщине Победы в Великой Отечественной войне</w:t>
            </w:r>
          </w:p>
        </w:tc>
        <w:tc>
          <w:tcPr>
            <w:tcW w:w="2835" w:type="dxa"/>
          </w:tcPr>
          <w:p w14:paraId="75E5EC35" w14:textId="2D9266E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408EF72" w14:textId="25F275D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5D6B42A" w14:textId="1B68E53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051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8CAA19A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у молодежи знаний о событиях Великой Отечественной войны</w:t>
            </w:r>
          </w:p>
        </w:tc>
      </w:tr>
      <w:tr w:rsidR="00AF5FEB" w:rsidRPr="00650D92" w14:paraId="15E55884" w14:textId="77777777" w:rsidTr="00205774">
        <w:tc>
          <w:tcPr>
            <w:tcW w:w="4250" w:type="dxa"/>
          </w:tcPr>
          <w:p w14:paraId="06A9E8C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6.2. Формирование позитивного отношения граждан к военной службе</w:t>
            </w:r>
          </w:p>
        </w:tc>
        <w:tc>
          <w:tcPr>
            <w:tcW w:w="2835" w:type="dxa"/>
          </w:tcPr>
          <w:p w14:paraId="3ED23143" w14:textId="282D0D8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9EA7044" w14:textId="068AFEB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1E1C1BC" w14:textId="54BAA99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051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CD22BC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призывников, отправившихся на срочную службу в ряды ВС РФ</w:t>
            </w:r>
          </w:p>
        </w:tc>
      </w:tr>
      <w:tr w:rsidR="00AF5FEB" w:rsidRPr="00650D92" w14:paraId="211F3E2A" w14:textId="77777777" w:rsidTr="00205774">
        <w:tc>
          <w:tcPr>
            <w:tcW w:w="4250" w:type="dxa"/>
          </w:tcPr>
          <w:p w14:paraId="1A818BC8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Городские Дни призывника (весенний, осенний)</w:t>
            </w:r>
          </w:p>
        </w:tc>
        <w:tc>
          <w:tcPr>
            <w:tcW w:w="2835" w:type="dxa"/>
          </w:tcPr>
          <w:p w14:paraId="2FE80614" w14:textId="28C0046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C26D2B4" w14:textId="4E482DD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86E3ECB" w14:textId="3BC1D7C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051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86BF83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отношения к срочной службе, приобретение знаний и навыков по основам военной службы</w:t>
            </w:r>
          </w:p>
        </w:tc>
      </w:tr>
      <w:tr w:rsidR="00AF5FEB" w:rsidRPr="00650D92" w14:paraId="4B2E8109" w14:textId="77777777" w:rsidTr="00205774">
        <w:tc>
          <w:tcPr>
            <w:tcW w:w="4250" w:type="dxa"/>
          </w:tcPr>
          <w:p w14:paraId="46A08A5A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Организация торжественных отправок призывников на срочную службу в ряды Вооруженных Сил РФ в рамках весеннего и осеннего призыва</w:t>
            </w:r>
          </w:p>
        </w:tc>
        <w:tc>
          <w:tcPr>
            <w:tcW w:w="2835" w:type="dxa"/>
          </w:tcPr>
          <w:p w14:paraId="27D400B9" w14:textId="6766346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EC09648" w14:textId="3D5F289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D52327B" w14:textId="3930784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051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56768D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Повышение престижа службы в армии, чествование призывников, отправляющихся на службу</w:t>
            </w:r>
          </w:p>
        </w:tc>
      </w:tr>
      <w:tr w:rsidR="00AF5FEB" w:rsidRPr="00650D92" w14:paraId="7DDDC950" w14:textId="77777777" w:rsidTr="00205774">
        <w:tc>
          <w:tcPr>
            <w:tcW w:w="4250" w:type="dxa"/>
          </w:tcPr>
          <w:p w14:paraId="52190A30" w14:textId="53D8A19B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Акция «Посылка солдату» в рамках месячника воспитания гражданственности и патриотизма</w:t>
            </w:r>
          </w:p>
        </w:tc>
        <w:tc>
          <w:tcPr>
            <w:tcW w:w="2835" w:type="dxa"/>
          </w:tcPr>
          <w:p w14:paraId="1A687ACC" w14:textId="3FF1FA1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590317F" w14:textId="20AB382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7C7AC22" w14:textId="333D152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2234368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Подготовка поздравлений и отправка посылок военнослужащим срочной службы</w:t>
            </w:r>
          </w:p>
        </w:tc>
      </w:tr>
      <w:tr w:rsidR="00AF5FEB" w:rsidRPr="00650D92" w14:paraId="68A45212" w14:textId="77777777" w:rsidTr="00205774">
        <w:tc>
          <w:tcPr>
            <w:tcW w:w="4250" w:type="dxa"/>
          </w:tcPr>
          <w:p w14:paraId="40810EC7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6.3. Поддержка деятельности молодежных и детских общественных организаций, объединений патриотической направленности, молодежных патриотических клубов</w:t>
            </w:r>
          </w:p>
        </w:tc>
        <w:tc>
          <w:tcPr>
            <w:tcW w:w="2835" w:type="dxa"/>
          </w:tcPr>
          <w:p w14:paraId="29934603" w14:textId="3A7280A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E7C5BBF" w14:textId="6BDEBB0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3D88C92" w14:textId="3073422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595A33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появления новых патриотических клубов и объединений</w:t>
            </w:r>
          </w:p>
        </w:tc>
      </w:tr>
      <w:tr w:rsidR="00AF5FEB" w:rsidRPr="00650D92" w14:paraId="21D06D9C" w14:textId="77777777" w:rsidTr="00205774">
        <w:tc>
          <w:tcPr>
            <w:tcW w:w="4250" w:type="dxa"/>
          </w:tcPr>
          <w:p w14:paraId="02ED607F" w14:textId="53B1E924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1) Организационная работа по развитию и взаимодействию юнармейских отрядов города Бердска с областным штабом Всероссийского детско-юношеского военно-патриотического движения «Юнармия»</w:t>
            </w:r>
          </w:p>
        </w:tc>
        <w:tc>
          <w:tcPr>
            <w:tcW w:w="2835" w:type="dxa"/>
          </w:tcPr>
          <w:p w14:paraId="48E4AC43" w14:textId="403C0B3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973D346" w14:textId="16622D4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B7D15DF" w14:textId="42782B5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8BCE60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Расширение возможностей для работы военно-патриотических клубов, объединение всех организаций, органов и структур, занимающихся допризывной подготовкой граждан</w:t>
            </w:r>
          </w:p>
        </w:tc>
      </w:tr>
      <w:tr w:rsidR="00AF5FEB" w:rsidRPr="00650D92" w14:paraId="29721AD8" w14:textId="77777777" w:rsidTr="00205774">
        <w:tc>
          <w:tcPr>
            <w:tcW w:w="4250" w:type="dxa"/>
          </w:tcPr>
          <w:p w14:paraId="5409CAD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2) Городской конкурс на лучшую работу по воспитанию гражданственности, патриотизма и подготовке граждан к военной службе</w:t>
            </w:r>
          </w:p>
        </w:tc>
        <w:tc>
          <w:tcPr>
            <w:tcW w:w="2835" w:type="dxa"/>
          </w:tcPr>
          <w:p w14:paraId="16B6A944" w14:textId="7DFD476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</w:t>
            </w:r>
          </w:p>
        </w:tc>
        <w:tc>
          <w:tcPr>
            <w:tcW w:w="1701" w:type="dxa"/>
          </w:tcPr>
          <w:p w14:paraId="78885A69" w14:textId="47086FD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2015DA4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учреждений</w:t>
            </w:r>
          </w:p>
        </w:tc>
      </w:tr>
      <w:tr w:rsidR="00AF5FEB" w:rsidRPr="00650D92" w14:paraId="30C8BC7F" w14:textId="77777777" w:rsidTr="00205774">
        <w:tc>
          <w:tcPr>
            <w:tcW w:w="4250" w:type="dxa"/>
          </w:tcPr>
          <w:p w14:paraId="197CA823" w14:textId="264A254F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Городской конкурс на премию Главы города Бердска «За успехи в патриотическом воспитании»</w:t>
            </w:r>
          </w:p>
        </w:tc>
        <w:tc>
          <w:tcPr>
            <w:tcW w:w="2835" w:type="dxa"/>
          </w:tcPr>
          <w:p w14:paraId="5E4B0E1F" w14:textId="200C27F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</w:t>
            </w:r>
          </w:p>
        </w:tc>
        <w:tc>
          <w:tcPr>
            <w:tcW w:w="1701" w:type="dxa"/>
          </w:tcPr>
          <w:p w14:paraId="00699913" w14:textId="6BC220B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E223143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Поддержка руководителей военно-патриотических клубов</w:t>
            </w:r>
          </w:p>
        </w:tc>
      </w:tr>
      <w:tr w:rsidR="00AF5FEB" w:rsidRPr="00650D92" w14:paraId="088084DD" w14:textId="77777777" w:rsidTr="00205774">
        <w:tc>
          <w:tcPr>
            <w:tcW w:w="4250" w:type="dxa"/>
          </w:tcPr>
          <w:p w14:paraId="1FF41E3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6.4. Развитие побратимских отношений между городами Бердском и Белым Тверской области, поискового движения</w:t>
            </w:r>
          </w:p>
        </w:tc>
        <w:tc>
          <w:tcPr>
            <w:tcW w:w="2835" w:type="dxa"/>
          </w:tcPr>
          <w:p w14:paraId="5F6B8C28" w14:textId="25DCB01C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6C415B1F" w14:textId="625F580C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2251A6FB" w14:textId="3AF9A54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17FA242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побратимских отношений</w:t>
            </w:r>
          </w:p>
        </w:tc>
      </w:tr>
      <w:tr w:rsidR="00AF5FEB" w:rsidRPr="00650D92" w14:paraId="729180A7" w14:textId="77777777" w:rsidTr="00205774">
        <w:tc>
          <w:tcPr>
            <w:tcW w:w="4250" w:type="dxa"/>
          </w:tcPr>
          <w:p w14:paraId="6E583B01" w14:textId="2FD145F6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 Отправка творческой делегации города Бердска в город-побратим Белый Тверской области</w:t>
            </w:r>
          </w:p>
        </w:tc>
        <w:tc>
          <w:tcPr>
            <w:tcW w:w="2835" w:type="dxa"/>
          </w:tcPr>
          <w:p w14:paraId="1011E130" w14:textId="4B67871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A8E7999" w14:textId="25119FC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6DBBBBF" w14:textId="3166776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6BE6E12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Обмен делегациями</w:t>
            </w:r>
          </w:p>
        </w:tc>
      </w:tr>
      <w:tr w:rsidR="00AF5FEB" w:rsidRPr="00650D92" w14:paraId="72AFDB2F" w14:textId="77777777" w:rsidTr="00205774">
        <w:tc>
          <w:tcPr>
            <w:tcW w:w="4250" w:type="dxa"/>
          </w:tcPr>
          <w:p w14:paraId="530177E2" w14:textId="62C813D9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 Прием делегации из города-побратима Белого Тверской области в городе Бердске</w:t>
            </w:r>
          </w:p>
        </w:tc>
        <w:tc>
          <w:tcPr>
            <w:tcW w:w="2835" w:type="dxa"/>
          </w:tcPr>
          <w:p w14:paraId="79AEE9C8" w14:textId="09E0C15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76FB3AB3" w14:textId="167CDCD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F07D772" w14:textId="710E7F8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AE0F1F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Обмен делегациями</w:t>
            </w:r>
          </w:p>
        </w:tc>
      </w:tr>
      <w:tr w:rsidR="00AF5FEB" w:rsidRPr="00650D92" w14:paraId="40DA102C" w14:textId="77777777" w:rsidTr="00205774">
        <w:tc>
          <w:tcPr>
            <w:tcW w:w="4250" w:type="dxa"/>
          </w:tcPr>
          <w:p w14:paraId="5F789255" w14:textId="2B00EEA5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 Торжественные приемы Главы города Бердска курсантов ВПК, показавших достойный уровень подготовки при участии в мероприятиях областного, регионального и всероссийского уровней</w:t>
            </w:r>
          </w:p>
        </w:tc>
        <w:tc>
          <w:tcPr>
            <w:tcW w:w="2835" w:type="dxa"/>
          </w:tcPr>
          <w:p w14:paraId="65F09089" w14:textId="03D661A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A402115" w14:textId="75F544A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941EB62" w14:textId="01D20DD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0EFF6C0" w14:textId="44ECDE1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военно-патриотических клубов, популяризация службы в Российской армии, формирование военно-патриотического духа</w:t>
            </w:r>
          </w:p>
        </w:tc>
      </w:tr>
      <w:tr w:rsidR="00AF5FEB" w:rsidRPr="00650D92" w14:paraId="371AE534" w14:textId="77777777" w:rsidTr="00205774">
        <w:tc>
          <w:tcPr>
            <w:tcW w:w="4250" w:type="dxa"/>
          </w:tcPr>
          <w:p w14:paraId="08AB3B88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6.5. Организация и проведение мероприятий, посвященных Дням воинской славы России, соревнований по военно-прикладным видам спорта, конкурсов на патриотическую тематику</w:t>
            </w:r>
          </w:p>
        </w:tc>
        <w:tc>
          <w:tcPr>
            <w:tcW w:w="2835" w:type="dxa"/>
          </w:tcPr>
          <w:p w14:paraId="21A058E1" w14:textId="2EFC80E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03643BA" w14:textId="22CD12E3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5CD10BB0" w14:textId="38405CE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ABA45F6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молодых людей, вовлеченных в процесс патриотического, духовно-нравственного воспитания</w:t>
            </w:r>
          </w:p>
        </w:tc>
      </w:tr>
      <w:tr w:rsidR="00AF5FEB" w:rsidRPr="00650D92" w14:paraId="0E498B18" w14:textId="77777777" w:rsidTr="00205774">
        <w:tc>
          <w:tcPr>
            <w:tcW w:w="4250" w:type="dxa"/>
          </w:tcPr>
          <w:p w14:paraId="1DD7D8E1" w14:textId="13E77A3C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252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оревнования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армейскому тактико-стрелковому многоборью среди юниоров (допризывной молодежи)</w:t>
            </w:r>
          </w:p>
        </w:tc>
        <w:tc>
          <w:tcPr>
            <w:tcW w:w="2835" w:type="dxa"/>
          </w:tcPr>
          <w:p w14:paraId="6880E9BD" w14:textId="2CBF378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5228CB1B" w14:textId="37708BF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204A8D9" w14:textId="31DDA3E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07CE3EBD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Приобретение молодыми людьми знаний и навыков по военным дисциплинам для подготовки к службе в рядах Вооруженных Сил РФ</w:t>
            </w:r>
          </w:p>
        </w:tc>
      </w:tr>
      <w:tr w:rsidR="00AF5FEB" w:rsidRPr="00650D92" w14:paraId="15FA5C71" w14:textId="77777777" w:rsidTr="00205774">
        <w:tc>
          <w:tcPr>
            <w:tcW w:w="4250" w:type="dxa"/>
          </w:tcPr>
          <w:p w14:paraId="3669C531" w14:textId="5B501892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2) Городская военно-спортивная игра «Зарница» памяти Героя Российской Федерации капитана Игоря 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Лелюха</w:t>
            </w:r>
            <w:proofErr w:type="spellEnd"/>
          </w:p>
        </w:tc>
        <w:tc>
          <w:tcPr>
            <w:tcW w:w="2835" w:type="dxa"/>
          </w:tcPr>
          <w:p w14:paraId="6CDE5B21" w14:textId="2740570C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A6D78AA" w14:textId="4FDE2F6C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4BAE681" w14:textId="113CB23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129A70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Приобретение молодыми людьми знаний и навыков по военным дисциплинам для подготовки к службе в рядах Вооруженных Сил РФ</w:t>
            </w:r>
          </w:p>
        </w:tc>
      </w:tr>
      <w:tr w:rsidR="00AF5FEB" w:rsidRPr="00650D92" w14:paraId="24E5FD66" w14:textId="77777777" w:rsidTr="00205774">
        <w:tc>
          <w:tcPr>
            <w:tcW w:w="4250" w:type="dxa"/>
          </w:tcPr>
          <w:p w14:paraId="40B90FCD" w14:textId="170FC396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3) Турнир «Игры разведчиков» для курсантов военно-патриотических клубов и юнармейских отрядов</w:t>
            </w:r>
          </w:p>
        </w:tc>
        <w:tc>
          <w:tcPr>
            <w:tcW w:w="2835" w:type="dxa"/>
          </w:tcPr>
          <w:p w14:paraId="1C580BCD" w14:textId="1A6FC6C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1340A804" w14:textId="79447A3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27A4FAF" w14:textId="3E422E0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94FC930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Приобретение молодыми людьми знаний и навыков по военным дисциплинам для подготовки к службе в рядах Вооруженных Сил РФ</w:t>
            </w:r>
          </w:p>
        </w:tc>
      </w:tr>
      <w:tr w:rsidR="00AF5FEB" w:rsidRPr="00650D92" w14:paraId="13FA2842" w14:textId="77777777" w:rsidTr="00205774">
        <w:tc>
          <w:tcPr>
            <w:tcW w:w="4250" w:type="dxa"/>
          </w:tcPr>
          <w:p w14:paraId="2636E60F" w14:textId="7BAD001C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военно-спортивные соревнования, посвященные к</w:t>
            </w:r>
            <w:r w:rsidR="003D3276">
              <w:rPr>
                <w:rFonts w:ascii="Times New Roman" w:hAnsi="Times New Roman" w:cs="Times New Roman"/>
                <w:sz w:val="24"/>
                <w:szCs w:val="24"/>
              </w:rPr>
              <w:t>авалера ордена Мужества, гвардии лейтенанта Семена Данько</w:t>
            </w:r>
          </w:p>
        </w:tc>
        <w:tc>
          <w:tcPr>
            <w:tcW w:w="2835" w:type="dxa"/>
          </w:tcPr>
          <w:p w14:paraId="414D28E6" w14:textId="31696E3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AC911E4" w14:textId="56B0E36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EC028AE" w14:textId="3B9DEDE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CE54E50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Популяризация молодежного творчества курсантов ВПК и увеличение количества молодых людей, вовлеченных в процесс патриотического, духовно-нравственного воспитания</w:t>
            </w:r>
          </w:p>
        </w:tc>
      </w:tr>
      <w:tr w:rsidR="00AF5FEB" w:rsidRPr="00650D92" w14:paraId="0005E16F" w14:textId="77777777" w:rsidTr="00205774">
        <w:tc>
          <w:tcPr>
            <w:tcW w:w="4250" w:type="dxa"/>
          </w:tcPr>
          <w:p w14:paraId="7EE7339B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5) Участие в торжественном митинге, посвященном Дню памяти воинов-интернационалистов России</w:t>
            </w:r>
          </w:p>
        </w:tc>
        <w:tc>
          <w:tcPr>
            <w:tcW w:w="2835" w:type="dxa"/>
          </w:tcPr>
          <w:p w14:paraId="31662B1C" w14:textId="58AF145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70E279E" w14:textId="63B52CA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5129F48" w14:textId="596D9B40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675608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Сохранение у молодежи исторической памяти о событиях в истории страны, героях-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бердчанах</w:t>
            </w:r>
            <w:proofErr w:type="spellEnd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, участвовавших в локальных конфликтах за пределами Отечества</w:t>
            </w:r>
          </w:p>
        </w:tc>
      </w:tr>
      <w:tr w:rsidR="00AF5FEB" w:rsidRPr="00650D92" w14:paraId="41087FA7" w14:textId="77777777" w:rsidTr="00205774">
        <w:tc>
          <w:tcPr>
            <w:tcW w:w="4250" w:type="dxa"/>
          </w:tcPr>
          <w:p w14:paraId="7CA61B7D" w14:textId="48D84BDC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6) Организация Вахты памяти на Посту № 1</w:t>
            </w:r>
          </w:p>
        </w:tc>
        <w:tc>
          <w:tcPr>
            <w:tcW w:w="2835" w:type="dxa"/>
          </w:tcPr>
          <w:p w14:paraId="037261F7" w14:textId="0C146981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FF5B215" w14:textId="0521E67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FBDC113" w14:textId="125217C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4DA4A987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Сохранение у молодежи исторической памяти о событиях Великой Отечественной войны, героях-</w:t>
            </w:r>
            <w:proofErr w:type="spellStart"/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бердчанах</w:t>
            </w:r>
            <w:proofErr w:type="spellEnd"/>
          </w:p>
        </w:tc>
      </w:tr>
      <w:tr w:rsidR="00AF5FEB" w:rsidRPr="00650D92" w14:paraId="5EEEFBB0" w14:textId="77777777" w:rsidTr="00205774">
        <w:tc>
          <w:tcPr>
            <w:tcW w:w="4250" w:type="dxa"/>
          </w:tcPr>
          <w:p w14:paraId="7E15FAD0" w14:textId="5A74BD1E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7) Городская профильная смена для курсантов военно-патриотических клубов и объединений «Бердская дружина»</w:t>
            </w:r>
          </w:p>
        </w:tc>
        <w:tc>
          <w:tcPr>
            <w:tcW w:w="2835" w:type="dxa"/>
          </w:tcPr>
          <w:p w14:paraId="3307146C" w14:textId="3A5C925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5CA4CC7" w14:textId="4D6DDBF4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7CF0455B" w14:textId="13B81966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28A1B6CF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Приобретение молодыми людьми углубленных знаний и практических навыков по военным дисциплинам для подготовки к службе в рядах Вооруженных Сил РФ</w:t>
            </w:r>
          </w:p>
        </w:tc>
      </w:tr>
      <w:tr w:rsidR="00AF5FEB" w:rsidRPr="00650D92" w14:paraId="657E5B71" w14:textId="77777777" w:rsidTr="00205774">
        <w:tc>
          <w:tcPr>
            <w:tcW w:w="4250" w:type="dxa"/>
          </w:tcPr>
          <w:p w14:paraId="113A7CA3" w14:textId="14264E9E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8) Городская акция «Мы – граждане России!»</w:t>
            </w:r>
          </w:p>
        </w:tc>
        <w:tc>
          <w:tcPr>
            <w:tcW w:w="2835" w:type="dxa"/>
          </w:tcPr>
          <w:p w14:paraId="2D73655C" w14:textId="1877B96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2685926" w14:textId="021E04F5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6830C538" w14:textId="2A18D00B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320ADAF3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Организация торжественного вручения паспортов 14-летним гражданам города Бердска</w:t>
            </w:r>
          </w:p>
        </w:tc>
      </w:tr>
      <w:tr w:rsidR="00AF5FEB" w:rsidRPr="00650D92" w14:paraId="71DFBA30" w14:textId="77777777" w:rsidTr="00205774">
        <w:tc>
          <w:tcPr>
            <w:tcW w:w="4250" w:type="dxa"/>
          </w:tcPr>
          <w:p w14:paraId="3B86DC9C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9) Городские молодежные акции, посвященные Дню России, Дню государственного флага РФ, Дню народного единства, Дню Героев Отечества</w:t>
            </w:r>
          </w:p>
        </w:tc>
        <w:tc>
          <w:tcPr>
            <w:tcW w:w="2835" w:type="dxa"/>
          </w:tcPr>
          <w:p w14:paraId="3E84066B" w14:textId="30C9CB3C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A877200" w14:textId="44BFBE6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492D4FD4" w14:textId="236DAC67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6A5C4C1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Развитие гражданственности и патриотизма в молодежной среде</w:t>
            </w:r>
          </w:p>
        </w:tc>
      </w:tr>
      <w:tr w:rsidR="00AF5FEB" w:rsidRPr="00650D92" w14:paraId="7D8E764A" w14:textId="77777777" w:rsidTr="00205774">
        <w:tc>
          <w:tcPr>
            <w:tcW w:w="4250" w:type="dxa"/>
          </w:tcPr>
          <w:p w14:paraId="2EF6A73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10) Слет военно-патриотических клубов и объединений в рамках Форума молодежи города Бердска</w:t>
            </w:r>
          </w:p>
        </w:tc>
        <w:tc>
          <w:tcPr>
            <w:tcW w:w="2835" w:type="dxa"/>
          </w:tcPr>
          <w:p w14:paraId="14049B76" w14:textId="436C8A0D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D217814" w14:textId="2AB04B4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80870F5" w14:textId="3FFB784F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16E22ABE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молодых людей, вовлеченных в процесс патриотического, духовно-нравственного воспитания</w:t>
            </w:r>
          </w:p>
        </w:tc>
      </w:tr>
      <w:tr w:rsidR="00AF5FEB" w:rsidRPr="00650D92" w14:paraId="5058D427" w14:textId="77777777" w:rsidTr="00205774">
        <w:tc>
          <w:tcPr>
            <w:tcW w:w="14879" w:type="dxa"/>
            <w:gridSpan w:val="4"/>
          </w:tcPr>
          <w:p w14:paraId="5D5CE8B8" w14:textId="77777777" w:rsidR="00AF5FEB" w:rsidRPr="00650D92" w:rsidRDefault="00AF5FEB" w:rsidP="00AF5FEB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 Развитие инфраструктурного, информационно-методического и кадрового обеспечения молодежной политики</w:t>
            </w:r>
          </w:p>
        </w:tc>
      </w:tr>
      <w:tr w:rsidR="00AF5FEB" w:rsidRPr="00650D92" w14:paraId="5B8D6E69" w14:textId="77777777" w:rsidTr="00205774">
        <w:tc>
          <w:tcPr>
            <w:tcW w:w="4250" w:type="dxa"/>
          </w:tcPr>
          <w:p w14:paraId="7ACFB8ED" w14:textId="22837B76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7.1. Организация и проведение мероприятий, направленных на развитие инфраструктурного обеспечения молодежной политики, укрепление материально-технической базы учреждения, с учетом обеспечения безопасности пребывания детей и молодежи (открытие молодежного ресурсного Центра развития творческой личности; пополнение материально-технической базы Центра патриотического воспитания граждан, Молодежного ресурсного центра</w:t>
            </w:r>
            <w:r w:rsidR="003D32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D3276">
              <w:rPr>
                <w:rFonts w:ascii="Times New Roman" w:hAnsi="Times New Roman" w:cs="Times New Roman"/>
                <w:sz w:val="24"/>
                <w:szCs w:val="24"/>
              </w:rPr>
              <w:t>Доюро.Центра</w:t>
            </w:r>
            <w:proofErr w:type="spellEnd"/>
            <w:r w:rsidR="003D3276">
              <w:rPr>
                <w:rFonts w:ascii="Times New Roman" w:hAnsi="Times New Roman" w:cs="Times New Roman"/>
                <w:sz w:val="24"/>
                <w:szCs w:val="24"/>
              </w:rPr>
              <w:t>, Открытого пространства «Вега», Открытого пространства «Квартира»</w:t>
            </w: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4774012A" w14:textId="3F38C9AE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3E821041" w14:textId="246E7E5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1EB6716C" w14:textId="0AA1580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829ED9C" w14:textId="77777777" w:rsidR="00AF5FEB" w:rsidRPr="00650D92" w:rsidRDefault="00AF5FEB" w:rsidP="00033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Расширение спектра предоставляемых услуг по направлениям реализации молодежной политики на базе молодежных центров; обеспечение безопасности пребывания детей и молодежи в учреждениях молодежной политики</w:t>
            </w:r>
          </w:p>
        </w:tc>
      </w:tr>
      <w:tr w:rsidR="00AF5FEB" w:rsidRPr="00650D92" w14:paraId="51A3177D" w14:textId="77777777" w:rsidTr="00205774">
        <w:tc>
          <w:tcPr>
            <w:tcW w:w="4250" w:type="dxa"/>
          </w:tcPr>
          <w:p w14:paraId="5BD18BD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7.2. Организация и проведение мероприятий, направленных на поддержку системы информационного обеспечения молодежной политики, организацию информационной поддержки мероприятий, проводимых в рамках программы, в целях дополнительного привлечения участников, информирования о деятельности органов по делам молодежи (организация информационного сопровождения сферы молодежной политики; обеспечение работы интернет-порталов, направленных на формирование гражданской позиции у молодых людей; подготовка методических материалов, направленных на формирование позитивного отношения молодых людей к здоровью, творческой деятельности, формированию гражданской позиции и т.д.)</w:t>
            </w:r>
          </w:p>
        </w:tc>
        <w:tc>
          <w:tcPr>
            <w:tcW w:w="2835" w:type="dxa"/>
          </w:tcPr>
          <w:p w14:paraId="15DA1B34" w14:textId="3712EC2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222BADF4" w14:textId="3B9D8DD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00BD371F" w14:textId="1D45AF09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75F84CB1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Создание молодежного информационного пространства, способного обеспечить широкий и равный доступ к информации в области молодежной политики и основных сферах жизнедеятельности молодежи</w:t>
            </w:r>
          </w:p>
        </w:tc>
      </w:tr>
      <w:tr w:rsidR="00AF5FEB" w:rsidRPr="00650D92" w14:paraId="4A691FBB" w14:textId="77777777" w:rsidTr="00205774">
        <w:tc>
          <w:tcPr>
            <w:tcW w:w="4250" w:type="dxa"/>
          </w:tcPr>
          <w:p w14:paraId="78C8FF15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7.3. Организация и проведение мероприятий, направленных на развитие кадрового потенциала, повышение квалификации и профессионального уровня специалистов по работе с молодежью (организация участия специалистов по работе с молодежью в учебно-методических семинарах, тренингах, курсах повышения квалификации различного уровня; участие в региональном этапе Всероссийского конкурса профессионального мастерства работников сферы государственной молодежной политики)</w:t>
            </w:r>
          </w:p>
        </w:tc>
        <w:tc>
          <w:tcPr>
            <w:tcW w:w="2835" w:type="dxa"/>
          </w:tcPr>
          <w:p w14:paraId="6597E2A1" w14:textId="15265C52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МКУ «УОиМП»,</w:t>
            </w:r>
          </w:p>
          <w:p w14:paraId="4F2E5579" w14:textId="7E5C0028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МБУ «ОДМ»</w:t>
            </w:r>
          </w:p>
        </w:tc>
        <w:tc>
          <w:tcPr>
            <w:tcW w:w="1701" w:type="dxa"/>
          </w:tcPr>
          <w:p w14:paraId="3F91F500" w14:textId="0673575A" w:rsidR="00AF5FEB" w:rsidRPr="00650D92" w:rsidRDefault="00AF5FEB" w:rsidP="00AF5F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347">
              <w:rPr>
                <w:rFonts w:ascii="Times New Roman" w:hAnsi="Times New Roman" w:cs="Times New Roman"/>
                <w:sz w:val="24"/>
                <w:szCs w:val="24"/>
              </w:rPr>
              <w:t>2022 - 2030</w:t>
            </w:r>
          </w:p>
        </w:tc>
        <w:tc>
          <w:tcPr>
            <w:tcW w:w="6093" w:type="dxa"/>
            <w:vAlign w:val="center"/>
          </w:tcPr>
          <w:p w14:paraId="5D70C602" w14:textId="77777777" w:rsidR="00AF5FEB" w:rsidRPr="00650D92" w:rsidRDefault="00AF5FEB" w:rsidP="00AF5F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D9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молодежи, удовлетворенной качеством предоставляемых услуг в сфере молодежной политики, от общего числа молодых людей, принявших участие в мероприятиях</w:t>
            </w:r>
          </w:p>
        </w:tc>
      </w:tr>
    </w:tbl>
    <w:p w14:paraId="0D3998A6" w14:textId="77777777" w:rsidR="005F37F2" w:rsidRPr="00650D92" w:rsidRDefault="005F37F2" w:rsidP="003658C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650D92">
        <w:rPr>
          <w:rFonts w:ascii="Times New Roman" w:hAnsi="Times New Roman" w:cs="Times New Roman"/>
          <w:sz w:val="24"/>
          <w:szCs w:val="24"/>
        </w:rPr>
        <w:t>Принятые сокращения:</w:t>
      </w:r>
    </w:p>
    <w:p w14:paraId="75A1CA0E" w14:textId="39C25BE7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 xml:space="preserve">ДООЦТ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Юность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 xml:space="preserve"> - детский оздоровительный образовательный центр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Юность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>;</w:t>
      </w:r>
    </w:p>
    <w:p w14:paraId="5AD16C4D" w14:textId="77777777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ДТП - дорожно-транспортное происшествие;</w:t>
      </w:r>
    </w:p>
    <w:p w14:paraId="2F34B17F" w14:textId="77777777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КВН - Клуб веселых и находчивых;</w:t>
      </w:r>
    </w:p>
    <w:p w14:paraId="138A21B7" w14:textId="63C53CE9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 xml:space="preserve">МКУ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УОиМП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 xml:space="preserve"> - Муниципальное казенное учреждение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Управление образования и молодежной политики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>;</w:t>
      </w:r>
    </w:p>
    <w:p w14:paraId="353C3562" w14:textId="0C289747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 xml:space="preserve">МБУ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ОДМ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 xml:space="preserve"> - Муниципальное бюджетное учреждение </w:t>
      </w:r>
      <w:r w:rsidR="000B2EA8" w:rsidRPr="00650D92">
        <w:rPr>
          <w:rFonts w:ascii="Times New Roman" w:hAnsi="Times New Roman" w:cs="Times New Roman"/>
          <w:sz w:val="24"/>
          <w:szCs w:val="24"/>
        </w:rPr>
        <w:t>«</w:t>
      </w:r>
      <w:r w:rsidRPr="00650D92">
        <w:rPr>
          <w:rFonts w:ascii="Times New Roman" w:hAnsi="Times New Roman" w:cs="Times New Roman"/>
          <w:sz w:val="24"/>
          <w:szCs w:val="24"/>
        </w:rPr>
        <w:t>Отдел по делам молодежи</w:t>
      </w:r>
      <w:r w:rsidR="000B2EA8" w:rsidRPr="00650D92">
        <w:rPr>
          <w:rFonts w:ascii="Times New Roman" w:hAnsi="Times New Roman" w:cs="Times New Roman"/>
          <w:sz w:val="24"/>
          <w:szCs w:val="24"/>
        </w:rPr>
        <w:t>»</w:t>
      </w:r>
      <w:r w:rsidRPr="00650D92">
        <w:rPr>
          <w:rFonts w:ascii="Times New Roman" w:hAnsi="Times New Roman" w:cs="Times New Roman"/>
          <w:sz w:val="24"/>
          <w:szCs w:val="24"/>
        </w:rPr>
        <w:t>;</w:t>
      </w:r>
    </w:p>
    <w:p w14:paraId="61D8CA84" w14:textId="77777777" w:rsidR="005F37F2" w:rsidRPr="00650D92" w:rsidRDefault="005F3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ССУЗ - среднее специальное учебное заведение.</w:t>
      </w:r>
    </w:p>
    <w:p w14:paraId="54DE0298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416567C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00C803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105E352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EE9E86" w14:textId="77777777" w:rsidR="005F37F2" w:rsidRPr="00650D92" w:rsidRDefault="005F37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FDAD2C" w14:textId="77777777" w:rsidR="00D356DA" w:rsidRPr="00650D92" w:rsidRDefault="00D356D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D356DA" w:rsidRPr="00650D92" w:rsidSect="00E22C8F">
          <w:pgSz w:w="16838" w:h="11905" w:orient="landscape"/>
          <w:pgMar w:top="1701" w:right="1134" w:bottom="850" w:left="1134" w:header="283" w:footer="283" w:gutter="0"/>
          <w:cols w:space="720"/>
          <w:docGrid w:linePitch="299"/>
        </w:sectPr>
      </w:pPr>
    </w:p>
    <w:p w14:paraId="6A3EC359" w14:textId="5AE3F9BE" w:rsidR="005A150F" w:rsidRPr="00C4691C" w:rsidRDefault="005A150F" w:rsidP="000B599B">
      <w:pPr>
        <w:pStyle w:val="ConsPlusNormal"/>
        <w:ind w:right="-142" w:firstLine="1119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691C"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1BDDA84A" w14:textId="4CF4F0D6" w:rsidR="003658C5" w:rsidRPr="00C4691C" w:rsidRDefault="005A150F" w:rsidP="000B599B">
      <w:pPr>
        <w:pStyle w:val="ConsPlusNormal"/>
        <w:ind w:right="-142" w:firstLine="11199"/>
        <w:jc w:val="center"/>
        <w:rPr>
          <w:rFonts w:ascii="Times New Roman" w:hAnsi="Times New Roman" w:cs="Times New Roman"/>
          <w:sz w:val="28"/>
          <w:szCs w:val="28"/>
        </w:rPr>
      </w:pPr>
      <w:r w:rsidRPr="00C4691C">
        <w:rPr>
          <w:rFonts w:ascii="Times New Roman" w:hAnsi="Times New Roman" w:cs="Times New Roman"/>
          <w:sz w:val="28"/>
          <w:szCs w:val="28"/>
        </w:rPr>
        <w:t xml:space="preserve">к </w:t>
      </w:r>
      <w:r w:rsidR="003658C5" w:rsidRPr="00C4691C"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14:paraId="651D6ED7" w14:textId="6C5F3769" w:rsidR="005A150F" w:rsidRPr="00C4691C" w:rsidRDefault="003658C5" w:rsidP="000B599B">
      <w:pPr>
        <w:pStyle w:val="ConsPlusNormal"/>
        <w:ind w:right="-142" w:firstLine="11199"/>
        <w:jc w:val="center"/>
        <w:rPr>
          <w:rFonts w:ascii="Times New Roman" w:hAnsi="Times New Roman" w:cs="Times New Roman"/>
          <w:sz w:val="28"/>
          <w:szCs w:val="28"/>
        </w:rPr>
      </w:pPr>
      <w:r w:rsidRPr="00C4691C">
        <w:rPr>
          <w:rFonts w:ascii="Times New Roman" w:hAnsi="Times New Roman" w:cs="Times New Roman"/>
          <w:sz w:val="28"/>
          <w:szCs w:val="28"/>
        </w:rPr>
        <w:t>«Молодежь города Бердска»</w:t>
      </w:r>
    </w:p>
    <w:p w14:paraId="6802EF30" w14:textId="649261A0" w:rsidR="005F37F2" w:rsidRPr="00650D92" w:rsidRDefault="00B82430" w:rsidP="000B599B">
      <w:pPr>
        <w:pStyle w:val="ConsPlusNormal"/>
        <w:ind w:right="-142" w:firstLine="11199"/>
        <w:jc w:val="center"/>
        <w:rPr>
          <w:rFonts w:ascii="Times New Roman" w:hAnsi="Times New Roman" w:cs="Times New Roman"/>
          <w:sz w:val="24"/>
          <w:szCs w:val="24"/>
        </w:rPr>
      </w:pPr>
      <w:r w:rsidRPr="00C4691C">
        <w:rPr>
          <w:rFonts w:ascii="Times New Roman" w:hAnsi="Times New Roman" w:cs="Times New Roman"/>
          <w:sz w:val="28"/>
          <w:szCs w:val="28"/>
        </w:rPr>
        <w:t xml:space="preserve">от </w:t>
      </w:r>
      <w:r w:rsidR="00CF5425">
        <w:rPr>
          <w:rFonts w:ascii="Times New Roman" w:hAnsi="Times New Roman" w:cs="Times New Roman"/>
          <w:sz w:val="28"/>
          <w:szCs w:val="28"/>
        </w:rPr>
        <w:t>16.09.2025</w:t>
      </w:r>
      <w:r w:rsidRPr="00C4691C">
        <w:rPr>
          <w:rFonts w:ascii="Times New Roman" w:hAnsi="Times New Roman" w:cs="Times New Roman"/>
          <w:sz w:val="28"/>
          <w:szCs w:val="28"/>
        </w:rPr>
        <w:t xml:space="preserve"> № </w:t>
      </w:r>
      <w:r w:rsidR="00CF5425">
        <w:rPr>
          <w:rFonts w:ascii="Times New Roman" w:hAnsi="Times New Roman" w:cs="Times New Roman"/>
          <w:sz w:val="28"/>
          <w:szCs w:val="28"/>
        </w:rPr>
        <w:t>2824/65</w:t>
      </w:r>
    </w:p>
    <w:p w14:paraId="539EFA00" w14:textId="77777777" w:rsidR="005F37F2" w:rsidRPr="00C4691C" w:rsidRDefault="005F37F2" w:rsidP="005A15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447"/>
      <w:bookmarkEnd w:id="5"/>
      <w:r w:rsidRPr="00C4691C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14:paraId="14E9B715" w14:textId="28299AEA" w:rsidR="005F37F2" w:rsidRPr="00C4691C" w:rsidRDefault="005F3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91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B2EA8" w:rsidRPr="00C4691C">
        <w:rPr>
          <w:rFonts w:ascii="Times New Roman" w:hAnsi="Times New Roman" w:cs="Times New Roman"/>
          <w:sz w:val="28"/>
          <w:szCs w:val="28"/>
        </w:rPr>
        <w:t>«</w:t>
      </w:r>
      <w:r w:rsidRPr="00C4691C">
        <w:rPr>
          <w:rFonts w:ascii="Times New Roman" w:hAnsi="Times New Roman" w:cs="Times New Roman"/>
          <w:sz w:val="28"/>
          <w:szCs w:val="28"/>
        </w:rPr>
        <w:t>Молодежь города Бердска</w:t>
      </w:r>
      <w:r w:rsidR="000B2EA8" w:rsidRPr="00C4691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pPr w:leftFromText="180" w:rightFromText="180" w:vertAnchor="text" w:horzAnchor="margin" w:tblpY="276"/>
        <w:tblW w:w="151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6"/>
        <w:gridCol w:w="1134"/>
        <w:gridCol w:w="1134"/>
        <w:gridCol w:w="1418"/>
        <w:gridCol w:w="1275"/>
        <w:gridCol w:w="1276"/>
        <w:gridCol w:w="1276"/>
        <w:gridCol w:w="1134"/>
        <w:gridCol w:w="1134"/>
        <w:gridCol w:w="1134"/>
        <w:gridCol w:w="1129"/>
        <w:gridCol w:w="997"/>
      </w:tblGrid>
      <w:tr w:rsidR="003D3276" w14:paraId="62F07512" w14:textId="77777777" w:rsidTr="003D3276">
        <w:trPr>
          <w:trHeight w:val="314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FA2C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 объемы расходов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1F43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0670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C566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BFF5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затраты (в ценах 2025 г.), тыс. руб.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F50B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D3276" w14:paraId="576D6CC0" w14:textId="77777777" w:rsidTr="003D3276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17B8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C210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FF2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827A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5AD0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A4E5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 программы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BC08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76" w14:paraId="47BB4286" w14:textId="77777777" w:rsidTr="003D3276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E688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AEA6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D57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3B27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29D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632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38EB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44DF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ED02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694E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8750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E7D3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76" w14:paraId="529C5733" w14:textId="77777777" w:rsidTr="003D3276">
        <w:trPr>
          <w:trHeight w:val="27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E358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B0EA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C3EB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F01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03B5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2BCA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DA1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B258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BBD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7B80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9BE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459D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D3276" w14:paraId="651C964B" w14:textId="77777777" w:rsidTr="003D3276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1E16" w14:textId="77777777" w:rsidR="003D3276" w:rsidRDefault="003D3276" w:rsidP="003D3276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за счет: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14AD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185 398,9</w:t>
            </w: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ECCA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16 678,3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E735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17 773,8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D6C3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25 204,6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D01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1 207,2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5EB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8C5E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BD60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F3CD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D6D7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C801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76" w14:paraId="7244C772" w14:textId="77777777" w:rsidTr="003D3276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A37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местного бюджета &lt;*&gt;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25D5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185 398,9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4428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16 678,3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7C0A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17 773,8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4660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25 204,6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BA4D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1 207,2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E553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50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9AB0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50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1D3E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50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9C0D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50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9855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50">
              <w:rPr>
                <w:rFonts w:ascii="Times New Roman" w:hAnsi="Times New Roman" w:cs="Times New Roman"/>
                <w:sz w:val="24"/>
                <w:szCs w:val="24"/>
              </w:rPr>
              <w:t>18 907,0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C73A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76" w14:paraId="70AD1414" w14:textId="77777777" w:rsidTr="003D3276">
        <w:trPr>
          <w:trHeight w:val="88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5647" w14:textId="77777777" w:rsidR="003D3276" w:rsidRDefault="003D3276" w:rsidP="003D3276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источников, в том числе средств инициативного бюджетирования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B0FE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D9E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BC9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F8F9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358F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8544" w14:textId="77777777" w:rsidR="003D3276" w:rsidRDefault="003D3276" w:rsidP="003D3276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6523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A4B1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DDE3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2128" w14:textId="77777777" w:rsidR="003D3276" w:rsidRDefault="003D3276" w:rsidP="000335A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F79D" w14:textId="77777777" w:rsidR="003D3276" w:rsidRDefault="003D3276" w:rsidP="003D3276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215560" w14:textId="77777777" w:rsidR="005F37F2" w:rsidRPr="00650D92" w:rsidRDefault="005F37F2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14:paraId="1FD5F489" w14:textId="2AD8EB51" w:rsidR="005F37F2" w:rsidRPr="00650D92" w:rsidRDefault="00B82430" w:rsidP="001B3D61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___________________».</w:t>
      </w:r>
    </w:p>
    <w:p w14:paraId="4394A399" w14:textId="386961A6" w:rsidR="00B82430" w:rsidRPr="00650D92" w:rsidRDefault="00B82430" w:rsidP="001B3D61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___________________</w:t>
      </w:r>
      <w:r w:rsidR="004B1636" w:rsidRPr="00650D92">
        <w:rPr>
          <w:rFonts w:ascii="Times New Roman" w:hAnsi="Times New Roman" w:cs="Times New Roman"/>
          <w:sz w:val="24"/>
          <w:szCs w:val="24"/>
        </w:rPr>
        <w:t>_</w:t>
      </w:r>
    </w:p>
    <w:p w14:paraId="6E12E277" w14:textId="2A4EC400" w:rsidR="005F37F2" w:rsidRPr="00650D92" w:rsidRDefault="005F37F2" w:rsidP="001B3D61">
      <w:pPr>
        <w:pStyle w:val="ConsPlusNormal"/>
        <w:shd w:val="clear" w:color="auto" w:fill="FFFFFF" w:themeFill="background1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6B00998C" w14:textId="77777777" w:rsidR="00B82430" w:rsidRPr="00C4691C" w:rsidRDefault="00B82430" w:rsidP="00B82430">
      <w:pPr>
        <w:pStyle w:val="a5"/>
        <w:rPr>
          <w:sz w:val="24"/>
          <w:szCs w:val="24"/>
        </w:rPr>
      </w:pPr>
      <w:r w:rsidRPr="00C4691C">
        <w:rPr>
          <w:rFonts w:ascii="Times New Roman" w:hAnsi="Times New Roman" w:cs="Times New Roman"/>
          <w:sz w:val="24"/>
          <w:szCs w:val="24"/>
        </w:rPr>
        <w:t>&lt;*&gt; Указываются прогнозные значения.</w:t>
      </w:r>
    </w:p>
    <w:sectPr w:rsidR="00B82430" w:rsidRPr="00C4691C" w:rsidSect="003D3276">
      <w:pgSz w:w="16838" w:h="11905" w:orient="landscape"/>
      <w:pgMar w:top="1418" w:right="1134" w:bottom="567" w:left="1134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F6E4F" w14:textId="77777777" w:rsidR="00CD2E94" w:rsidRDefault="00CD2E94" w:rsidP="00E26507">
      <w:pPr>
        <w:spacing w:after="0" w:line="240" w:lineRule="auto"/>
      </w:pPr>
      <w:r>
        <w:separator/>
      </w:r>
    </w:p>
  </w:endnote>
  <w:endnote w:type="continuationSeparator" w:id="0">
    <w:p w14:paraId="46720C14" w14:textId="77777777" w:rsidR="00CD2E94" w:rsidRDefault="00CD2E94" w:rsidP="00E2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33769" w14:textId="77777777" w:rsidR="00CD2E94" w:rsidRDefault="00CD2E94" w:rsidP="00E26507">
      <w:pPr>
        <w:spacing w:after="0" w:line="240" w:lineRule="auto"/>
      </w:pPr>
      <w:r>
        <w:separator/>
      </w:r>
    </w:p>
  </w:footnote>
  <w:footnote w:type="continuationSeparator" w:id="0">
    <w:p w14:paraId="619DE529" w14:textId="77777777" w:rsidR="00CD2E94" w:rsidRDefault="00CD2E94" w:rsidP="00E2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434410"/>
      <w:docPartObj>
        <w:docPartGallery w:val="Page Numbers (Top of Page)"/>
        <w:docPartUnique/>
      </w:docPartObj>
    </w:sdtPr>
    <w:sdtEndPr/>
    <w:sdtContent>
      <w:p w14:paraId="1457BD62" w14:textId="3261BC79" w:rsidR="00AE1295" w:rsidRDefault="00AE12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425">
          <w:rPr>
            <w:noProof/>
          </w:rPr>
          <w:t>49</w:t>
        </w:r>
        <w:r>
          <w:fldChar w:fldCharType="end"/>
        </w:r>
      </w:p>
    </w:sdtContent>
  </w:sdt>
  <w:p w14:paraId="6D160023" w14:textId="77777777" w:rsidR="00AE1295" w:rsidRDefault="00AE12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AFC40" w14:textId="374093C2" w:rsidR="00AE1295" w:rsidRDefault="00AE1295">
    <w:pPr>
      <w:pStyle w:val="a3"/>
      <w:jc w:val="center"/>
    </w:pPr>
  </w:p>
  <w:p w14:paraId="6FDC2E6E" w14:textId="77777777" w:rsidR="00AE1295" w:rsidRDefault="00AE12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4590"/>
    <w:multiLevelType w:val="hybridMultilevel"/>
    <w:tmpl w:val="C8B42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B6353"/>
    <w:multiLevelType w:val="hybridMultilevel"/>
    <w:tmpl w:val="A4E44488"/>
    <w:lvl w:ilvl="0" w:tplc="A87C27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3C548BD"/>
    <w:multiLevelType w:val="hybridMultilevel"/>
    <w:tmpl w:val="5F9C73BC"/>
    <w:lvl w:ilvl="0" w:tplc="CE6484E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F2"/>
    <w:rsid w:val="000030D4"/>
    <w:rsid w:val="00012FD9"/>
    <w:rsid w:val="00013E83"/>
    <w:rsid w:val="000335AC"/>
    <w:rsid w:val="000502F0"/>
    <w:rsid w:val="000504E7"/>
    <w:rsid w:val="00057219"/>
    <w:rsid w:val="00062525"/>
    <w:rsid w:val="00067839"/>
    <w:rsid w:val="00083671"/>
    <w:rsid w:val="00083C65"/>
    <w:rsid w:val="00097195"/>
    <w:rsid w:val="000B24F3"/>
    <w:rsid w:val="000B2EA8"/>
    <w:rsid w:val="000B5897"/>
    <w:rsid w:val="000B599B"/>
    <w:rsid w:val="000D5CE9"/>
    <w:rsid w:val="001067B7"/>
    <w:rsid w:val="00117CFA"/>
    <w:rsid w:val="00161E79"/>
    <w:rsid w:val="001B3D61"/>
    <w:rsid w:val="001B4B22"/>
    <w:rsid w:val="001E2092"/>
    <w:rsid w:val="001E32E7"/>
    <w:rsid w:val="00200D92"/>
    <w:rsid w:val="00200E68"/>
    <w:rsid w:val="00205774"/>
    <w:rsid w:val="0021178C"/>
    <w:rsid w:val="00271DCF"/>
    <w:rsid w:val="002B2D01"/>
    <w:rsid w:val="00315573"/>
    <w:rsid w:val="00327A77"/>
    <w:rsid w:val="00333441"/>
    <w:rsid w:val="003368BE"/>
    <w:rsid w:val="003456F0"/>
    <w:rsid w:val="003535D8"/>
    <w:rsid w:val="003658C5"/>
    <w:rsid w:val="003C144B"/>
    <w:rsid w:val="003C4F68"/>
    <w:rsid w:val="003D2109"/>
    <w:rsid w:val="003D3276"/>
    <w:rsid w:val="00420B72"/>
    <w:rsid w:val="00421814"/>
    <w:rsid w:val="004246DB"/>
    <w:rsid w:val="00430F9D"/>
    <w:rsid w:val="00431325"/>
    <w:rsid w:val="00480313"/>
    <w:rsid w:val="00491847"/>
    <w:rsid w:val="004A1A23"/>
    <w:rsid w:val="004B1636"/>
    <w:rsid w:val="00502B92"/>
    <w:rsid w:val="00504F27"/>
    <w:rsid w:val="00513F22"/>
    <w:rsid w:val="005202D3"/>
    <w:rsid w:val="00533526"/>
    <w:rsid w:val="005A150F"/>
    <w:rsid w:val="005A3118"/>
    <w:rsid w:val="005B0704"/>
    <w:rsid w:val="005C2806"/>
    <w:rsid w:val="005C3197"/>
    <w:rsid w:val="005E1C2D"/>
    <w:rsid w:val="005E64FA"/>
    <w:rsid w:val="005F37F2"/>
    <w:rsid w:val="005F7326"/>
    <w:rsid w:val="00602938"/>
    <w:rsid w:val="00607B7B"/>
    <w:rsid w:val="00615F67"/>
    <w:rsid w:val="0064311F"/>
    <w:rsid w:val="00650D92"/>
    <w:rsid w:val="006745CD"/>
    <w:rsid w:val="006749CF"/>
    <w:rsid w:val="006B1472"/>
    <w:rsid w:val="006B6D6B"/>
    <w:rsid w:val="006C3B60"/>
    <w:rsid w:val="006D0DF4"/>
    <w:rsid w:val="006F2941"/>
    <w:rsid w:val="00716AF8"/>
    <w:rsid w:val="007266A5"/>
    <w:rsid w:val="00736CA1"/>
    <w:rsid w:val="00754780"/>
    <w:rsid w:val="0077176F"/>
    <w:rsid w:val="007E186C"/>
    <w:rsid w:val="007F23F6"/>
    <w:rsid w:val="0080009D"/>
    <w:rsid w:val="00824493"/>
    <w:rsid w:val="00825D92"/>
    <w:rsid w:val="008262E3"/>
    <w:rsid w:val="008300A7"/>
    <w:rsid w:val="00833F4C"/>
    <w:rsid w:val="00834C92"/>
    <w:rsid w:val="00886598"/>
    <w:rsid w:val="00894213"/>
    <w:rsid w:val="00894C51"/>
    <w:rsid w:val="008A6C95"/>
    <w:rsid w:val="008B6C98"/>
    <w:rsid w:val="008E5BEC"/>
    <w:rsid w:val="008F73C4"/>
    <w:rsid w:val="009000C4"/>
    <w:rsid w:val="0092626B"/>
    <w:rsid w:val="00931D73"/>
    <w:rsid w:val="00951A1E"/>
    <w:rsid w:val="009523A9"/>
    <w:rsid w:val="009563C0"/>
    <w:rsid w:val="009755EF"/>
    <w:rsid w:val="00994929"/>
    <w:rsid w:val="009A0035"/>
    <w:rsid w:val="009B529B"/>
    <w:rsid w:val="009D1227"/>
    <w:rsid w:val="009E4F4F"/>
    <w:rsid w:val="00A07A07"/>
    <w:rsid w:val="00A128E1"/>
    <w:rsid w:val="00A1477B"/>
    <w:rsid w:val="00A65FFC"/>
    <w:rsid w:val="00A724A1"/>
    <w:rsid w:val="00AB0CD3"/>
    <w:rsid w:val="00AC28FE"/>
    <w:rsid w:val="00AC3F8B"/>
    <w:rsid w:val="00AD47B0"/>
    <w:rsid w:val="00AE1295"/>
    <w:rsid w:val="00AF522F"/>
    <w:rsid w:val="00AF5FEB"/>
    <w:rsid w:val="00B0585D"/>
    <w:rsid w:val="00B1246F"/>
    <w:rsid w:val="00B171DE"/>
    <w:rsid w:val="00B2062F"/>
    <w:rsid w:val="00B27082"/>
    <w:rsid w:val="00B45B32"/>
    <w:rsid w:val="00B5068C"/>
    <w:rsid w:val="00B82430"/>
    <w:rsid w:val="00B91C60"/>
    <w:rsid w:val="00BE28FB"/>
    <w:rsid w:val="00C15968"/>
    <w:rsid w:val="00C252C3"/>
    <w:rsid w:val="00C4691C"/>
    <w:rsid w:val="00C4724F"/>
    <w:rsid w:val="00C5136F"/>
    <w:rsid w:val="00C5638B"/>
    <w:rsid w:val="00C61D40"/>
    <w:rsid w:val="00C6288B"/>
    <w:rsid w:val="00C66038"/>
    <w:rsid w:val="00C87473"/>
    <w:rsid w:val="00C93CF6"/>
    <w:rsid w:val="00CA3E27"/>
    <w:rsid w:val="00CA40B7"/>
    <w:rsid w:val="00CD2E94"/>
    <w:rsid w:val="00CE6454"/>
    <w:rsid w:val="00CF5425"/>
    <w:rsid w:val="00D058A5"/>
    <w:rsid w:val="00D219DD"/>
    <w:rsid w:val="00D356DA"/>
    <w:rsid w:val="00D438B1"/>
    <w:rsid w:val="00DC42FA"/>
    <w:rsid w:val="00E20A0F"/>
    <w:rsid w:val="00E22C8F"/>
    <w:rsid w:val="00E24D59"/>
    <w:rsid w:val="00E26507"/>
    <w:rsid w:val="00E356B3"/>
    <w:rsid w:val="00E37028"/>
    <w:rsid w:val="00E37C38"/>
    <w:rsid w:val="00E475E2"/>
    <w:rsid w:val="00E61FA4"/>
    <w:rsid w:val="00EB7E24"/>
    <w:rsid w:val="00EF11C0"/>
    <w:rsid w:val="00F02828"/>
    <w:rsid w:val="00F10BF3"/>
    <w:rsid w:val="00F15D92"/>
    <w:rsid w:val="00F211C7"/>
    <w:rsid w:val="00F41F7F"/>
    <w:rsid w:val="00F70C47"/>
    <w:rsid w:val="00F7295A"/>
    <w:rsid w:val="00F85A9F"/>
    <w:rsid w:val="00F93703"/>
    <w:rsid w:val="00F9562F"/>
    <w:rsid w:val="00F96A0B"/>
    <w:rsid w:val="00FB64BA"/>
    <w:rsid w:val="00FC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89B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52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F3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link w:val="ConsPlusNormal0"/>
    <w:qFormat/>
    <w:rsid w:val="005F3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3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52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E2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507"/>
  </w:style>
  <w:style w:type="paragraph" w:styleId="a5">
    <w:name w:val="footer"/>
    <w:basedOn w:val="a"/>
    <w:link w:val="a6"/>
    <w:uiPriority w:val="99"/>
    <w:unhideWhenUsed/>
    <w:rsid w:val="00E2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507"/>
  </w:style>
  <w:style w:type="character" w:styleId="a7">
    <w:name w:val="line number"/>
    <w:basedOn w:val="a0"/>
    <w:uiPriority w:val="99"/>
    <w:semiHidden/>
    <w:unhideWhenUsed/>
    <w:rsid w:val="00AE1295"/>
  </w:style>
  <w:style w:type="paragraph" w:styleId="a8">
    <w:name w:val="Body Text"/>
    <w:basedOn w:val="a"/>
    <w:link w:val="a9"/>
    <w:uiPriority w:val="99"/>
    <w:unhideWhenUsed/>
    <w:rsid w:val="0088659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86598"/>
  </w:style>
  <w:style w:type="character" w:customStyle="1" w:styleId="ConsPlusNormal0">
    <w:name w:val="ConsPlusNormal Знак"/>
    <w:link w:val="ConsPlusNormal"/>
    <w:locked/>
    <w:rsid w:val="003D3276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52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F3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link w:val="ConsPlusNormal0"/>
    <w:qFormat/>
    <w:rsid w:val="005F3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3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52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E2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507"/>
  </w:style>
  <w:style w:type="paragraph" w:styleId="a5">
    <w:name w:val="footer"/>
    <w:basedOn w:val="a"/>
    <w:link w:val="a6"/>
    <w:uiPriority w:val="99"/>
    <w:unhideWhenUsed/>
    <w:rsid w:val="00E2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507"/>
  </w:style>
  <w:style w:type="character" w:styleId="a7">
    <w:name w:val="line number"/>
    <w:basedOn w:val="a0"/>
    <w:uiPriority w:val="99"/>
    <w:semiHidden/>
    <w:unhideWhenUsed/>
    <w:rsid w:val="00AE1295"/>
  </w:style>
  <w:style w:type="paragraph" w:styleId="a8">
    <w:name w:val="Body Text"/>
    <w:basedOn w:val="a"/>
    <w:link w:val="a9"/>
    <w:uiPriority w:val="99"/>
    <w:unhideWhenUsed/>
    <w:rsid w:val="0088659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86598"/>
  </w:style>
  <w:style w:type="character" w:customStyle="1" w:styleId="ConsPlusNormal0">
    <w:name w:val="ConsPlusNormal Знак"/>
    <w:link w:val="ConsPlusNormal"/>
    <w:locked/>
    <w:rsid w:val="003D3276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5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199976" TargetMode="External"/><Relationship Id="rId18" Type="http://schemas.openxmlformats.org/officeDocument/2006/relationships/hyperlink" Target="https://login.consultant.ru/link/?req=doc&amp;base=RLAW049&amp;n=157677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049&amp;n=140451&amp;dst=10035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5978" TargetMode="External"/><Relationship Id="rId17" Type="http://schemas.openxmlformats.org/officeDocument/2006/relationships/hyperlink" Target="https://login.consultant.ru/link/?req=doc&amp;base=LAW&amp;n=171835&amp;dst=100014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49&amp;n=136060&amp;dst=100014" TargetMode="External"/><Relationship Id="rId20" Type="http://schemas.openxmlformats.org/officeDocument/2006/relationships/hyperlink" Target="https://login.consultant.ru/link/?req=doc&amp;base=RLAW049&amp;n=140451&amp;dst=1003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12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49&amp;n=164576&amp;dst=100903" TargetMode="External"/><Relationship Id="rId23" Type="http://schemas.openxmlformats.org/officeDocument/2006/relationships/hyperlink" Target="https://login.consultant.ru/link/?req=doc&amp;base=RLAW049&amp;n=140451&amp;dst=100453" TargetMode="External"/><Relationship Id="rId10" Type="http://schemas.openxmlformats.org/officeDocument/2006/relationships/hyperlink" Target="https://login.consultant.ru/link/?req=doc&amp;base=LAW&amp;n=451871" TargetMode="External"/><Relationship Id="rId19" Type="http://schemas.openxmlformats.org/officeDocument/2006/relationships/hyperlink" Target="https://login.consultant.ru/link/?req=doc&amp;base=RLAW049&amp;n=136060&amp;dst=10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https://login.consultant.ru/link/?req=doc&amp;base=RLAW049&amp;n=101835" TargetMode="External"/><Relationship Id="rId22" Type="http://schemas.openxmlformats.org/officeDocument/2006/relationships/hyperlink" Target="https://login.consultant.ru/link/?req=doc&amp;base=RLAW049&amp;n=140451&amp;dst=10038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57D50-B774-4755-8301-BCA5755A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50</Pages>
  <Words>13541</Words>
  <Characters>77187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Евгеньевна Басова</dc:creator>
  <cp:keywords/>
  <dc:description/>
  <cp:lastModifiedBy>Андрейченко Зоя Федоровна</cp:lastModifiedBy>
  <cp:revision>15</cp:revision>
  <cp:lastPrinted>2025-09-16T06:07:00Z</cp:lastPrinted>
  <dcterms:created xsi:type="dcterms:W3CDTF">2025-07-15T08:02:00Z</dcterms:created>
  <dcterms:modified xsi:type="dcterms:W3CDTF">2025-09-16T06:07:00Z</dcterms:modified>
</cp:coreProperties>
</file>