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kern w:val="2"/>
          <w:sz w:val="28"/>
          <w:szCs w:val="28"/>
        </w:rPr>
        <w:t>СОВЕТ ДЕПУТАТОВ ГОРОДА БЕРДСКА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>пятого СОЗЫВА</w:t>
      </w:r>
    </w:p>
    <w:p>
      <w:pPr>
        <w:pStyle w:val="Normal"/>
        <w:spacing w:lineRule="auto" w:line="240" w:before="240" w:after="0"/>
        <w:jc w:val="center"/>
        <w:rPr/>
      </w:pPr>
      <w:r>
        <w:rPr>
          <w:rFonts w:cs="Times New Roman" w:ascii="Times New Roman" w:hAnsi="Times New Roman"/>
          <w:b/>
          <w:bCs/>
          <w:sz w:val="36"/>
          <w:szCs w:val="28"/>
        </w:rPr>
        <w:t xml:space="preserve">Р Е Ш Е Н И Е </w:t>
      </w:r>
    </w:p>
    <w:p>
      <w:pPr>
        <w:pStyle w:val="ConsPlusTitle"/>
        <w:jc w:val="center"/>
        <w:rPr/>
      </w:pPr>
      <w:r>
        <w:rPr>
          <w:b w:val="false"/>
          <w:sz w:val="28"/>
          <w:szCs w:val="28"/>
        </w:rPr>
        <w:t>(сорок третья сессия)</w:t>
      </w:r>
    </w:p>
    <w:p>
      <w:pPr>
        <w:pStyle w:val="ConsPlusTitle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ConsPlusTitle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18 сентября 2025 года</w:t>
        <w:tab/>
        <w:tab/>
        <w:tab/>
        <w:tab/>
        <w:tab/>
        <w:tab/>
        <w:tab/>
        <w:tab/>
        <w:t>№ 399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 внесении изменений в Положение о муниципальном лесном контроле в границах города Бердска, утвержденное решением Совета депутатов города Бердска от 18.11.2021 № 27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со статьями 84, 98 Лесного кодекса Российской Федерации, Федеральным законом от 31.07.2020 № 248-ФЗ «О государственном контроле (надзоре) и муниципальном контроле в Российской Федерации», </w:t>
      </w:r>
      <w:r>
        <w:rPr>
          <w:rFonts w:cs="Times New Roman"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Федерации, </w:t>
      </w:r>
      <w:r>
        <w:rPr>
          <w:rFonts w:cs="Times New Roman" w:ascii="Times New Roman" w:hAnsi="Times New Roman"/>
          <w:color w:val="000000"/>
          <w:sz w:val="28"/>
          <w:szCs w:val="28"/>
        </w:rPr>
        <w:t>Уставом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города Бердска</w:t>
      </w:r>
      <w:r>
        <w:rPr>
          <w:rFonts w:cs="Times New Roman" w:ascii="Times New Roman" w:hAnsi="Times New Roman"/>
          <w:sz w:val="28"/>
          <w:szCs w:val="28"/>
        </w:rPr>
        <w:t xml:space="preserve">, Совет депутатов города Бердска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1. Внести в Положение о муниципальном лесном контроле в границах города Бердска, утвержденное решением Совета депутатов города Бердска от 18.11.2021 № 27 (далее - Положение), следующие изменения: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1) в пункте 1.4. Положения слова «главный эксперт управления жилищно-коммунального хозяйства, энергетики и транспорта» заменить на слова «ведущий эксперт управления земельных отношений»;</w:t>
      </w:r>
    </w:p>
    <w:p>
      <w:pPr>
        <w:pStyle w:val="Normal"/>
        <w:spacing w:before="0" w:after="0"/>
        <w:ind w:firstLine="715" w:left="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 xml:space="preserve"> в абзаце шестом пункта 2.8 Положения слово «(надзорного)» исключить;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3) в абзаце семнадцатом пункта 2.8 Положения слово «(надзорных)» исключить;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4) в абзаце пятнадцатом пункта 2.11 Положения слово «(надзорных)» исключить;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5) в подпункте 6 пункта 3.5 Положения слово «(надзорного)» исключить;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6) в пункте 3.8 Положения слово «(надзорные)» исключить.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  Опубликовать настоящее решение в печатном издании «Официальный вестник органов местного самоуправления города Бердска «Вестник. Бердск», сетевом издании «Вестник-Бердск» и разместить на официальном сайте администрации города Бердска.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Контроль за исполнением решения возложить на комитет по законодательству и местному самоуправлению.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Бердска                          </w:t>
        <w:tab/>
        <w:t xml:space="preserve">              Председатель Совета депутатов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>С.Ю. Лапицкий</w:t>
        <w:tab/>
        <w:tab/>
        <w:t xml:space="preserve">                                              В.А. Голубев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567" w:gutter="0" w:header="567" w:top="1134" w:footer="0" w:bottom="1134"/>
      <w:pgNumType w:fmt="decimal"/>
      <w:formProt w:val="false"/>
      <w:titlePg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09454996"/>
    </w:sdtPr>
    <w:sdtContent>
      <w:p>
        <w:pPr>
          <w:pStyle w:val="12"/>
          <w:jc w:val="center"/>
          <w:rPr>
            <w:rFonts w:ascii="Times New Roman" w:hAnsi="Times New Roman" w:cs="Times New Roman"/>
            <w:sz w:val="24"/>
            <w:szCs w:val="20"/>
          </w:rPr>
        </w:pPr>
        <w:r>
          <w:rPr>
            <w:rFonts w:cs="Times New Roman" w:ascii="Times New Roman" w:hAnsi="Times New Roman"/>
            <w:sz w:val="24"/>
            <w:szCs w:val="20"/>
          </w:rPr>
          <w:fldChar w:fldCharType="begin"/>
        </w:r>
        <w:r>
          <w:rPr>
            <w:sz w:val="24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0"/>
            <w:rFonts w:cs="Times New Roman" w:ascii="Times New Roman" w:hAnsi="Times New Roman"/>
          </w:rPr>
          <w:fldChar w:fldCharType="separate"/>
        </w:r>
        <w:r>
          <w:rPr>
            <w:sz w:val="24"/>
            <w:szCs w:val="20"/>
            <w:rFonts w:cs="Times New Roman" w:ascii="Times New Roman" w:hAnsi="Times New Roman"/>
          </w:rPr>
          <w:t>2</w:t>
        </w:r>
        <w:r>
          <w:rPr>
            <w:sz w:val="24"/>
            <w:szCs w:val="20"/>
            <w:rFonts w:cs="Times New Roman" w:ascii="Times New Roman" w:hAnsi="Times New Roman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633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12"/>
    <w:uiPriority w:val="99"/>
    <w:qFormat/>
    <w:rsid w:val="002016f0"/>
    <w:rPr/>
  </w:style>
  <w:style w:type="character" w:styleId="Style15" w:customStyle="1">
    <w:name w:val="Нижний колонтитул Знак"/>
    <w:basedOn w:val="DefaultParagraphFont"/>
    <w:link w:val="13"/>
    <w:uiPriority w:val="99"/>
    <w:qFormat/>
    <w:rsid w:val="002016f0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b337f7"/>
    <w:rPr>
      <w:rFonts w:ascii="Tahoma" w:hAnsi="Tahoma" w:cs="Tahoma"/>
      <w:sz w:val="16"/>
      <w:szCs w:val="16"/>
    </w:rPr>
  </w:style>
  <w:style w:type="character" w:styleId="Style17" w:customStyle="1">
    <w:name w:val="Символ нумерации"/>
    <w:qFormat/>
    <w:rsid w:val="00045cd3"/>
    <w:rPr/>
  </w:style>
  <w:style w:type="character" w:styleId="Strong">
    <w:name w:val="Strong"/>
    <w:qFormat/>
    <w:rsid w:val="00045cd3"/>
    <w:rPr>
      <w:b/>
      <w:bCs/>
    </w:rPr>
  </w:style>
  <w:style w:type="character" w:styleId="1" w:customStyle="1">
    <w:name w:val="Нижний колонтитул Знак1"/>
    <w:basedOn w:val="DefaultParagraphFont"/>
    <w:uiPriority w:val="99"/>
    <w:semiHidden/>
    <w:qFormat/>
    <w:rsid w:val="00d07984"/>
    <w:rPr/>
  </w:style>
  <w:style w:type="character" w:styleId="Style18" w:customStyle="1">
    <w:name w:val="Символ концевой сноски"/>
    <w:qFormat/>
    <w:rsid w:val="00555a3c"/>
    <w:rPr/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sid w:val="00555a3c"/>
    <w:rPr>
      <w:vertAlign w:val="superscript"/>
    </w:rPr>
  </w:style>
  <w:style w:type="character" w:styleId="EndnoteCharacters1" w:customStyle="1">
    <w:name w:val="Endnote Characters1"/>
    <w:qFormat/>
    <w:rsid w:val="00555a3c"/>
    <w:rPr>
      <w:vertAlign w:val="superscript"/>
    </w:rPr>
  </w:style>
  <w:style w:type="character" w:styleId="EndnoteCharacters11" w:customStyle="1">
    <w:name w:val="Endnote Characters11"/>
    <w:qFormat/>
    <w:rsid w:val="00555a3c"/>
    <w:rPr>
      <w:vertAlign w:val="superscript"/>
    </w:rPr>
  </w:style>
  <w:style w:type="character" w:styleId="EndnoteCharacters111" w:customStyle="1">
    <w:name w:val="Endnote Characters111"/>
    <w:qFormat/>
    <w:rsid w:val="00555a3c"/>
    <w:rPr>
      <w:vertAlign w:val="superscript"/>
    </w:rPr>
  </w:style>
  <w:style w:type="character" w:styleId="EndnoteCharacters1111" w:customStyle="1">
    <w:name w:val="Endnote Characters1111"/>
    <w:qFormat/>
    <w:rsid w:val="00555a3c"/>
    <w:rPr>
      <w:vertAlign w:val="superscript"/>
    </w:rPr>
  </w:style>
  <w:style w:type="paragraph" w:styleId="Style19" w:customStyle="1">
    <w:name w:val="Заголовок"/>
    <w:basedOn w:val="Normal"/>
    <w:next w:val="BodyText"/>
    <w:qFormat/>
    <w:rsid w:val="00045cd3"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045cd3"/>
    <w:pPr>
      <w:spacing w:before="0" w:after="140"/>
    </w:pPr>
    <w:rPr/>
  </w:style>
  <w:style w:type="paragraph" w:styleId="List">
    <w:name w:val="List"/>
    <w:basedOn w:val="BodyText"/>
    <w:rsid w:val="00045cd3"/>
    <w:pPr/>
    <w:rPr>
      <w:rFonts w:cs="Droid Sans"/>
    </w:rPr>
  </w:style>
  <w:style w:type="paragraph" w:styleId="Caption" w:customStyle="1">
    <w:name w:val="Caption"/>
    <w:basedOn w:val="Normal"/>
    <w:qFormat/>
    <w:rsid w:val="00555a3c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"/>
    </w:rPr>
  </w:style>
  <w:style w:type="paragraph" w:styleId="IndexHeading" w:customStyle="1">
    <w:name w:val="Index Heading"/>
    <w:basedOn w:val="Normal"/>
    <w:qFormat/>
    <w:rsid w:val="00045cd3"/>
    <w:pPr>
      <w:suppressLineNumbers/>
    </w:pPr>
    <w:rPr>
      <w:rFonts w:cs="Droid Sans"/>
    </w:rPr>
  </w:style>
  <w:style w:type="paragraph" w:styleId="11" w:customStyle="1">
    <w:name w:val="Название объекта1"/>
    <w:basedOn w:val="Normal"/>
    <w:qFormat/>
    <w:rsid w:val="00045cd3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NoSpacing">
    <w:name w:val="No Spacing"/>
    <w:uiPriority w:val="1"/>
    <w:qFormat/>
    <w:rsid w:val="0041633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1" w:customStyle="1">
    <w:name w:val="Колонтитул"/>
    <w:basedOn w:val="Normal"/>
    <w:qFormat/>
    <w:rsid w:val="00045cd3"/>
    <w:pPr/>
    <w:rPr/>
  </w:style>
  <w:style w:type="paragraph" w:styleId="12" w:customStyle="1">
    <w:name w:val="Верхний колонтитул1"/>
    <w:basedOn w:val="Normal"/>
    <w:link w:val="Style14"/>
    <w:uiPriority w:val="99"/>
    <w:unhideWhenUsed/>
    <w:qFormat/>
    <w:rsid w:val="002016f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3" w:customStyle="1">
    <w:name w:val="Нижний колонтитул1"/>
    <w:basedOn w:val="Normal"/>
    <w:link w:val="Style15"/>
    <w:uiPriority w:val="99"/>
    <w:unhideWhenUsed/>
    <w:qFormat/>
    <w:rsid w:val="002016f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81dac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337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 w:customStyle="1">
    <w:name w:val="Header and Footer"/>
    <w:basedOn w:val="Normal"/>
    <w:qFormat/>
    <w:rsid w:val="00555a3c"/>
    <w:pPr/>
    <w:rPr/>
  </w:style>
  <w:style w:type="paragraph" w:styleId="Footer" w:customStyle="1">
    <w:name w:val="Footer"/>
    <w:basedOn w:val="Normal"/>
    <w:link w:val="1"/>
    <w:uiPriority w:val="99"/>
    <w:semiHidden/>
    <w:unhideWhenUsed/>
    <w:rsid w:val="00d0798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qFormat/>
    <w:rsid w:val="00d07984"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Header" w:customStyle="1">
    <w:name w:val="Header"/>
    <w:basedOn w:val="HeaderandFooter"/>
    <w:rsid w:val="00555a3c"/>
    <w:pPr/>
    <w:rPr/>
  </w:style>
  <w:style w:type="paragraph" w:styleId="EndnoteText" w:customStyle="1">
    <w:name w:val="Endnote Text"/>
    <w:basedOn w:val="Normal"/>
    <w:rsid w:val="00555a3c"/>
    <w:pPr>
      <w:suppressLineNumbers/>
      <w:ind w:hanging="340" w:left="340"/>
    </w:pPr>
    <w:rPr>
      <w:sz w:val="20"/>
      <w:szCs w:val="20"/>
    </w:rPr>
  </w:style>
  <w:style w:type="numbering" w:styleId="Style22" w:customStyle="1">
    <w:name w:val="Без списка"/>
    <w:uiPriority w:val="99"/>
    <w:semiHidden/>
    <w:unhideWhenUsed/>
    <w:qFormat/>
    <w:rsid w:val="00045cd3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LibreOffice/24.2.6.2$Linux_X86_64 LibreOffice_project/420$Build-2</Application>
  <AppVersion>15.0000</AppVersion>
  <Pages>1</Pages>
  <Words>242</Words>
  <Characters>1575</Characters>
  <CharactersWithSpaces>1897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2025-09-18T06:57:00Z</dcterms:created>
  <dc:creator>Черемнова Олеся Александровна</dc:creator>
  <dc:description/>
  <dc:language>ru-RU</dc:language>
  <cp:lastModifiedBy/>
  <cp:lastPrinted>2025-09-08T09:09:00Z</cp:lastPrinted>
  <dcterms:modified xsi:type="dcterms:W3CDTF">2025-09-19T14:54:39Z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