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A1F" w:rsidRPr="00FD6C99" w:rsidRDefault="00393A1F" w:rsidP="00393A1F">
      <w:pPr>
        <w:overflowPunct/>
        <w:autoSpaceDE/>
        <w:autoSpaceDN/>
        <w:adjustRightInd/>
        <w:ind w:right="98"/>
        <w:jc w:val="center"/>
        <w:textAlignment w:val="auto"/>
        <w:rPr>
          <w:b/>
          <w:sz w:val="28"/>
          <w:szCs w:val="28"/>
        </w:rPr>
      </w:pPr>
      <w:r w:rsidRPr="00FD6C99">
        <w:rPr>
          <w:b/>
          <w:sz w:val="28"/>
          <w:szCs w:val="28"/>
        </w:rPr>
        <w:t>АДМИНИСТРАЦИЯ ГОРОДА БЕРДСКА</w:t>
      </w:r>
    </w:p>
    <w:p w:rsidR="00393A1F" w:rsidRPr="003205A2" w:rsidRDefault="00393A1F" w:rsidP="00393A1F">
      <w:pPr>
        <w:overflowPunct/>
        <w:autoSpaceDE/>
        <w:autoSpaceDN/>
        <w:adjustRightInd/>
        <w:ind w:right="98"/>
        <w:jc w:val="center"/>
        <w:textAlignment w:val="auto"/>
        <w:rPr>
          <w:sz w:val="32"/>
          <w:szCs w:val="24"/>
        </w:rPr>
      </w:pPr>
    </w:p>
    <w:p w:rsidR="00393A1F" w:rsidRPr="00FD6C99" w:rsidRDefault="00393A1F" w:rsidP="00393A1F">
      <w:pPr>
        <w:overflowPunct/>
        <w:autoSpaceDE/>
        <w:autoSpaceDN/>
        <w:adjustRightInd/>
        <w:ind w:right="98"/>
        <w:jc w:val="center"/>
        <w:textAlignment w:val="auto"/>
        <w:rPr>
          <w:b/>
          <w:sz w:val="36"/>
          <w:szCs w:val="36"/>
        </w:rPr>
      </w:pPr>
      <w:r w:rsidRPr="00FD6C99">
        <w:rPr>
          <w:b/>
          <w:sz w:val="36"/>
          <w:szCs w:val="36"/>
        </w:rPr>
        <w:t>ПОСТАНОВЛЕНИЕ</w:t>
      </w:r>
    </w:p>
    <w:p w:rsidR="00393A1F" w:rsidRPr="003205A2" w:rsidRDefault="00393A1F" w:rsidP="00393A1F">
      <w:pPr>
        <w:overflowPunct/>
        <w:autoSpaceDE/>
        <w:autoSpaceDN/>
        <w:adjustRightInd/>
        <w:ind w:right="98"/>
        <w:textAlignment w:val="auto"/>
        <w:rPr>
          <w:sz w:val="28"/>
          <w:szCs w:val="24"/>
        </w:rPr>
      </w:pPr>
    </w:p>
    <w:p w:rsidR="00393A1F" w:rsidRPr="00627E41" w:rsidRDefault="002C483D" w:rsidP="00393A1F">
      <w:pPr>
        <w:overflowPunct/>
        <w:autoSpaceDE/>
        <w:autoSpaceDN/>
        <w:adjustRightInd/>
        <w:ind w:right="98"/>
        <w:jc w:val="both"/>
        <w:textAlignment w:val="auto"/>
        <w:rPr>
          <w:sz w:val="28"/>
          <w:szCs w:val="24"/>
          <w:u w:val="single"/>
        </w:rPr>
      </w:pPr>
      <w:r>
        <w:rPr>
          <w:sz w:val="28"/>
          <w:szCs w:val="28"/>
        </w:rPr>
        <w:t>29.12.2025</w:t>
      </w:r>
      <w:r w:rsidR="00393A1F" w:rsidRPr="006702D2">
        <w:rPr>
          <w:sz w:val="28"/>
          <w:szCs w:val="28"/>
        </w:rPr>
        <w:t xml:space="preserve"> </w:t>
      </w:r>
      <w:r w:rsidR="00393A1F">
        <w:rPr>
          <w:sz w:val="28"/>
          <w:szCs w:val="28"/>
        </w:rPr>
        <w:t xml:space="preserve">                                                                                    </w:t>
      </w:r>
      <w:r w:rsidR="005D6385">
        <w:rPr>
          <w:sz w:val="28"/>
          <w:szCs w:val="28"/>
        </w:rPr>
        <w:t>№</w:t>
      </w:r>
      <w:r w:rsidR="00393A1F">
        <w:rPr>
          <w:sz w:val="28"/>
          <w:szCs w:val="28"/>
        </w:rPr>
        <w:t>_</w:t>
      </w:r>
      <w:r>
        <w:rPr>
          <w:sz w:val="28"/>
          <w:szCs w:val="28"/>
        </w:rPr>
        <w:t>4534/65</w:t>
      </w:r>
      <w:r w:rsidR="00393A1F" w:rsidRPr="006702D2">
        <w:rPr>
          <w:sz w:val="28"/>
          <w:szCs w:val="28"/>
        </w:rPr>
        <w:t xml:space="preserve">                                </w:t>
      </w:r>
      <w:r w:rsidR="00393A1F">
        <w:rPr>
          <w:sz w:val="28"/>
          <w:szCs w:val="28"/>
        </w:rPr>
        <w:t xml:space="preserve">                         </w:t>
      </w:r>
      <w:r w:rsidR="00393A1F" w:rsidRPr="006702D2">
        <w:rPr>
          <w:sz w:val="28"/>
          <w:szCs w:val="28"/>
        </w:rPr>
        <w:t xml:space="preserve">                   </w:t>
      </w:r>
      <w:r w:rsidR="00393A1F">
        <w:rPr>
          <w:sz w:val="28"/>
          <w:szCs w:val="28"/>
        </w:rPr>
        <w:t xml:space="preserve">   </w:t>
      </w:r>
      <w:r w:rsidR="00393A1F" w:rsidRPr="006702D2">
        <w:rPr>
          <w:sz w:val="28"/>
          <w:szCs w:val="28"/>
        </w:rPr>
        <w:t xml:space="preserve">      </w:t>
      </w:r>
    </w:p>
    <w:p w:rsidR="00393A1F" w:rsidRDefault="00393A1F" w:rsidP="00393A1F">
      <w:pPr>
        <w:spacing w:line="360" w:lineRule="auto"/>
        <w:rPr>
          <w:bCs/>
          <w:sz w:val="28"/>
          <w:szCs w:val="28"/>
        </w:rPr>
      </w:pPr>
    </w:p>
    <w:p w:rsidR="00393A1F" w:rsidRDefault="00393A1F" w:rsidP="00393A1F">
      <w:pPr>
        <w:spacing w:line="360" w:lineRule="auto"/>
        <w:rPr>
          <w:bCs/>
          <w:sz w:val="28"/>
          <w:szCs w:val="28"/>
        </w:rPr>
      </w:pPr>
    </w:p>
    <w:p w:rsidR="00393A1F" w:rsidRPr="00AB3334" w:rsidRDefault="00393A1F" w:rsidP="00393A1F">
      <w:pPr>
        <w:jc w:val="center"/>
        <w:rPr>
          <w:bCs/>
          <w:sz w:val="28"/>
          <w:szCs w:val="28"/>
        </w:rPr>
      </w:pPr>
      <w:r w:rsidRPr="00AB3334">
        <w:rPr>
          <w:bCs/>
          <w:sz w:val="28"/>
          <w:szCs w:val="28"/>
        </w:rPr>
        <w:t xml:space="preserve">Об утверждении программы персонифицированного финансирования дополнительного образования детей в </w:t>
      </w:r>
      <w:r>
        <w:rPr>
          <w:bCs/>
          <w:sz w:val="28"/>
          <w:szCs w:val="28"/>
        </w:rPr>
        <w:t xml:space="preserve">городе Бердске </w:t>
      </w:r>
      <w:r w:rsidRPr="00AB3334">
        <w:rPr>
          <w:bCs/>
          <w:sz w:val="28"/>
          <w:szCs w:val="28"/>
        </w:rPr>
        <w:t>на 202</w:t>
      </w:r>
      <w:r>
        <w:rPr>
          <w:bCs/>
          <w:sz w:val="28"/>
          <w:szCs w:val="28"/>
        </w:rPr>
        <w:t>6</w:t>
      </w:r>
      <w:r w:rsidRPr="00AB3334">
        <w:rPr>
          <w:bCs/>
          <w:sz w:val="28"/>
          <w:szCs w:val="28"/>
        </w:rPr>
        <w:t xml:space="preserve"> год</w:t>
      </w:r>
    </w:p>
    <w:p w:rsidR="00393A1F" w:rsidRDefault="00393A1F" w:rsidP="00393A1F">
      <w:pPr>
        <w:overflowPunct/>
        <w:autoSpaceDE/>
        <w:autoSpaceDN/>
        <w:adjustRightInd/>
        <w:textAlignment w:val="auto"/>
        <w:rPr>
          <w:sz w:val="28"/>
          <w:szCs w:val="22"/>
        </w:rPr>
      </w:pPr>
    </w:p>
    <w:p w:rsidR="005D6385" w:rsidRDefault="005D6385" w:rsidP="00393A1F">
      <w:pPr>
        <w:overflowPunct/>
        <w:autoSpaceDE/>
        <w:autoSpaceDN/>
        <w:adjustRightInd/>
        <w:textAlignment w:val="auto"/>
        <w:rPr>
          <w:sz w:val="28"/>
          <w:szCs w:val="22"/>
        </w:rPr>
      </w:pPr>
    </w:p>
    <w:p w:rsidR="00393A1F" w:rsidRPr="00AB3334" w:rsidRDefault="005D6385" w:rsidP="00393A1F">
      <w:pPr>
        <w:overflowPunct/>
        <w:autoSpaceDE/>
        <w:autoSpaceDN/>
        <w:adjustRightInd/>
        <w:ind w:firstLine="708"/>
        <w:jc w:val="both"/>
        <w:textAlignment w:val="auto"/>
        <w:rPr>
          <w:bCs/>
          <w:sz w:val="28"/>
          <w:szCs w:val="28"/>
        </w:rPr>
      </w:pPr>
      <w:proofErr w:type="gramStart"/>
      <w:r w:rsidRPr="005D6385">
        <w:rPr>
          <w:bCs/>
          <w:sz w:val="28"/>
          <w:szCs w:val="28"/>
        </w:rPr>
        <w:t>Во исполнение постановления администрации города Бердска от 14.09.2023 № 4145/65 «Об организации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 (за исключением дополнительных предпрофессиональных программ в области искусств) на территории города Бердска» (с изменениями, внесенными постановлением администрации города Бердска от 18.09.2025 № 2897/65)</w:t>
      </w:r>
      <w:proofErr w:type="gramEnd"/>
    </w:p>
    <w:p w:rsidR="00393A1F" w:rsidRPr="00583136" w:rsidRDefault="00393A1F" w:rsidP="00393A1F">
      <w:pPr>
        <w:widowControl w:val="0"/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583136">
        <w:rPr>
          <w:sz w:val="28"/>
          <w:szCs w:val="28"/>
        </w:rPr>
        <w:t>ПОСТАНОВЛЯЮ:</w:t>
      </w:r>
    </w:p>
    <w:p w:rsidR="00393A1F" w:rsidRDefault="00393A1F" w:rsidP="00393A1F">
      <w:pPr>
        <w:pStyle w:val="a7"/>
        <w:numPr>
          <w:ilvl w:val="0"/>
          <w:numId w:val="1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Утвердить программу персонифицированного финансирования дополнительного образования детей в </w:t>
      </w:r>
      <w:r>
        <w:rPr>
          <w:sz w:val="28"/>
          <w:szCs w:val="28"/>
          <w:lang w:val="ru-RU" w:eastAsia="ar-SA"/>
        </w:rPr>
        <w:t xml:space="preserve">городе Бердске </w:t>
      </w:r>
      <w:r>
        <w:rPr>
          <w:bCs/>
          <w:sz w:val="28"/>
          <w:szCs w:val="28"/>
        </w:rPr>
        <w:t>на 202</w:t>
      </w:r>
      <w:r>
        <w:rPr>
          <w:bCs/>
          <w:sz w:val="28"/>
          <w:szCs w:val="28"/>
          <w:lang w:val="ru-RU"/>
        </w:rPr>
        <w:t>6</w:t>
      </w:r>
      <w:r>
        <w:rPr>
          <w:bCs/>
          <w:sz w:val="28"/>
          <w:szCs w:val="28"/>
        </w:rPr>
        <w:t xml:space="preserve"> год (далее - программа персонифицированного финансирования)</w:t>
      </w:r>
      <w:r>
        <w:rPr>
          <w:bCs/>
          <w:sz w:val="28"/>
          <w:szCs w:val="28"/>
          <w:lang w:val="ru-RU"/>
        </w:rPr>
        <w:t xml:space="preserve"> (приложение)</w:t>
      </w:r>
      <w:r>
        <w:rPr>
          <w:bCs/>
          <w:sz w:val="28"/>
          <w:szCs w:val="28"/>
        </w:rPr>
        <w:t>.</w:t>
      </w:r>
    </w:p>
    <w:p w:rsidR="00393A1F" w:rsidRPr="00AB3334" w:rsidRDefault="00393A1F" w:rsidP="00393A1F">
      <w:pPr>
        <w:pStyle w:val="a7"/>
        <w:numPr>
          <w:ilvl w:val="0"/>
          <w:numId w:val="1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ru-RU"/>
        </w:rPr>
        <w:t>О</w:t>
      </w:r>
      <w:proofErr w:type="spellStart"/>
      <w:r w:rsidRPr="00AB3334">
        <w:rPr>
          <w:bCs/>
          <w:sz w:val="28"/>
          <w:szCs w:val="28"/>
        </w:rPr>
        <w:t>рганизовать</w:t>
      </w:r>
      <w:proofErr w:type="spellEnd"/>
      <w:r w:rsidRPr="00AB3334">
        <w:rPr>
          <w:bCs/>
          <w:sz w:val="28"/>
          <w:szCs w:val="28"/>
        </w:rPr>
        <w:t xml:space="preserve"> обеспечение предоставления детям, проживающим на территории </w:t>
      </w:r>
      <w:r>
        <w:rPr>
          <w:sz w:val="28"/>
          <w:szCs w:val="28"/>
          <w:lang w:val="ru-RU" w:eastAsia="ar-SA"/>
        </w:rPr>
        <w:t>города Бердска</w:t>
      </w:r>
      <w:r w:rsidRPr="00AB3334">
        <w:rPr>
          <w:color w:val="000000"/>
          <w:sz w:val="28"/>
          <w:szCs w:val="28"/>
        </w:rPr>
        <w:t>,</w:t>
      </w:r>
      <w:r w:rsidRPr="00AB3334">
        <w:rPr>
          <w:bCs/>
          <w:sz w:val="28"/>
          <w:szCs w:val="28"/>
        </w:rPr>
        <w:t xml:space="preserve"> социальных сертификатов в соответствии с Правилами формирования в электронном виде социальных сертификатов на получение муниципальной услуги «Реализация дополнительных общеразвивающих программ» и реестра их получателей</w:t>
      </w:r>
      <w:r>
        <w:rPr>
          <w:bCs/>
          <w:sz w:val="28"/>
          <w:szCs w:val="28"/>
          <w:lang w:val="ru-RU"/>
        </w:rPr>
        <w:t>.</w:t>
      </w:r>
    </w:p>
    <w:p w:rsidR="00393A1F" w:rsidRPr="00AB3334" w:rsidRDefault="00393A1F" w:rsidP="00393A1F">
      <w:pPr>
        <w:pStyle w:val="a7"/>
        <w:numPr>
          <w:ilvl w:val="0"/>
          <w:numId w:val="1"/>
        </w:numPr>
        <w:ind w:left="0" w:firstLine="709"/>
        <w:jc w:val="both"/>
        <w:rPr>
          <w:bCs/>
          <w:sz w:val="28"/>
          <w:szCs w:val="28"/>
        </w:rPr>
      </w:pPr>
      <w:r w:rsidRPr="00AB3334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по социальн</w:t>
      </w:r>
      <w:r>
        <w:rPr>
          <w:sz w:val="28"/>
          <w:szCs w:val="28"/>
          <w:lang w:val="ru-RU"/>
        </w:rPr>
        <w:t>ым</w:t>
      </w:r>
      <w:r w:rsidRPr="00AB3334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вопросам</w:t>
      </w:r>
      <w:r w:rsidRPr="00AB3334">
        <w:rPr>
          <w:sz w:val="28"/>
          <w:szCs w:val="28"/>
        </w:rPr>
        <w:t xml:space="preserve"> </w:t>
      </w:r>
      <w:proofErr w:type="spellStart"/>
      <w:r w:rsidRPr="00AB3334">
        <w:rPr>
          <w:sz w:val="28"/>
          <w:szCs w:val="28"/>
        </w:rPr>
        <w:t>Добролюбскую</w:t>
      </w:r>
      <w:proofErr w:type="spellEnd"/>
      <w:r w:rsidRPr="00AB3334">
        <w:rPr>
          <w:sz w:val="28"/>
          <w:szCs w:val="28"/>
        </w:rPr>
        <w:t xml:space="preserve"> О.В.</w:t>
      </w:r>
    </w:p>
    <w:p w:rsidR="00393A1F" w:rsidRPr="008C3E56" w:rsidRDefault="00393A1F" w:rsidP="00393A1F">
      <w:pPr>
        <w:widowControl w:val="0"/>
        <w:overflowPunct/>
        <w:autoSpaceDE/>
        <w:autoSpaceDN/>
        <w:adjustRightInd/>
        <w:jc w:val="both"/>
        <w:textAlignment w:val="auto"/>
        <w:rPr>
          <w:sz w:val="28"/>
          <w:szCs w:val="24"/>
        </w:rPr>
      </w:pPr>
    </w:p>
    <w:p w:rsidR="00393A1F" w:rsidRPr="008C3E56" w:rsidRDefault="00393A1F" w:rsidP="00393A1F">
      <w:pPr>
        <w:widowControl w:val="0"/>
        <w:overflowPunct/>
        <w:autoSpaceDE/>
        <w:autoSpaceDN/>
        <w:adjustRightInd/>
        <w:jc w:val="both"/>
        <w:textAlignment w:val="auto"/>
        <w:rPr>
          <w:sz w:val="28"/>
          <w:szCs w:val="24"/>
        </w:rPr>
      </w:pPr>
    </w:p>
    <w:p w:rsidR="00393A1F" w:rsidRPr="00117517" w:rsidRDefault="00393A1F" w:rsidP="00393A1F">
      <w:pPr>
        <w:widowControl w:val="0"/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A42697">
        <w:rPr>
          <w:sz w:val="28"/>
          <w:szCs w:val="28"/>
        </w:rPr>
        <w:t>города</w:t>
      </w:r>
      <w:r>
        <w:rPr>
          <w:sz w:val="28"/>
          <w:szCs w:val="28"/>
        </w:rPr>
        <w:t xml:space="preserve"> Бердска                         </w:t>
      </w:r>
      <w:r w:rsidRPr="00A42697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             С.Ю. </w:t>
      </w:r>
      <w:proofErr w:type="spellStart"/>
      <w:r>
        <w:rPr>
          <w:sz w:val="28"/>
          <w:szCs w:val="28"/>
        </w:rPr>
        <w:t>Лапицкий</w:t>
      </w:r>
      <w:proofErr w:type="spellEnd"/>
    </w:p>
    <w:p w:rsidR="00393A1F" w:rsidRDefault="00393A1F" w:rsidP="00393A1F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393A1F" w:rsidRDefault="00393A1F" w:rsidP="00393A1F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393A1F" w:rsidRDefault="00393A1F" w:rsidP="00393A1F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393A1F" w:rsidRDefault="00393A1F" w:rsidP="00393A1F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393A1F" w:rsidRDefault="00393A1F" w:rsidP="00393A1F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393A1F" w:rsidRDefault="00393A1F" w:rsidP="00393A1F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393A1F" w:rsidRDefault="00393A1F" w:rsidP="00393A1F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393A1F" w:rsidRDefault="00393A1F" w:rsidP="00393A1F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393A1F" w:rsidRDefault="00393A1F" w:rsidP="00393A1F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393A1F" w:rsidRPr="00CE3D4A" w:rsidRDefault="00393A1F" w:rsidP="00393A1F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393A1F" w:rsidRPr="00433AA2" w:rsidRDefault="00393A1F" w:rsidP="00393A1F">
      <w:pPr>
        <w:suppressAutoHyphens/>
        <w:overflowPunct/>
        <w:autoSpaceDE/>
        <w:autoSpaceDN/>
        <w:adjustRightInd/>
        <w:textAlignment w:val="auto"/>
        <w:rPr>
          <w:sz w:val="18"/>
          <w:szCs w:val="18"/>
          <w:lang w:eastAsia="ar-SA"/>
        </w:rPr>
      </w:pPr>
      <w:proofErr w:type="spellStart"/>
      <w:r w:rsidRPr="00433AA2">
        <w:rPr>
          <w:sz w:val="18"/>
          <w:szCs w:val="18"/>
          <w:lang w:eastAsia="ar-SA"/>
        </w:rPr>
        <w:t>М.В.Каркавин</w:t>
      </w:r>
      <w:proofErr w:type="spellEnd"/>
      <w:r w:rsidRPr="00433AA2">
        <w:rPr>
          <w:sz w:val="18"/>
          <w:szCs w:val="18"/>
          <w:lang w:eastAsia="ar-SA"/>
        </w:rPr>
        <w:t xml:space="preserve">  </w:t>
      </w:r>
    </w:p>
    <w:p w:rsidR="00393A1F" w:rsidRDefault="00393A1F" w:rsidP="00393A1F">
      <w:pPr>
        <w:suppressAutoHyphens/>
        <w:overflowPunct/>
        <w:autoSpaceDE/>
        <w:autoSpaceDN/>
        <w:adjustRightInd/>
        <w:textAlignment w:val="auto"/>
        <w:rPr>
          <w:sz w:val="18"/>
          <w:szCs w:val="18"/>
          <w:lang w:eastAsia="ar-SA"/>
        </w:rPr>
      </w:pPr>
      <w:r w:rsidRPr="00433AA2">
        <w:rPr>
          <w:sz w:val="18"/>
          <w:szCs w:val="18"/>
          <w:lang w:eastAsia="ar-SA"/>
        </w:rPr>
        <w:t>31063</w:t>
      </w:r>
    </w:p>
    <w:tbl>
      <w:tblPr>
        <w:tblW w:w="9921" w:type="dxa"/>
        <w:tblLayout w:type="fixed"/>
        <w:tblLook w:val="04A0" w:firstRow="1" w:lastRow="0" w:firstColumn="1" w:lastColumn="0" w:noHBand="0" w:noVBand="1"/>
      </w:tblPr>
      <w:tblGrid>
        <w:gridCol w:w="4933"/>
        <w:gridCol w:w="4988"/>
      </w:tblGrid>
      <w:tr w:rsidR="00393A1F" w:rsidRPr="00EA7408" w:rsidTr="005565FC">
        <w:tc>
          <w:tcPr>
            <w:tcW w:w="4933" w:type="dxa"/>
            <w:shd w:val="clear" w:color="auto" w:fill="auto"/>
          </w:tcPr>
          <w:p w:rsidR="00393A1F" w:rsidRPr="00EA7408" w:rsidRDefault="00393A1F" w:rsidP="005565FC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4988" w:type="dxa"/>
            <w:shd w:val="clear" w:color="auto" w:fill="auto"/>
          </w:tcPr>
          <w:p w:rsidR="00393A1F" w:rsidRPr="00EA7408" w:rsidRDefault="00393A1F" w:rsidP="00556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393A1F" w:rsidRPr="00EA7408" w:rsidRDefault="00393A1F" w:rsidP="00556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EA7408">
              <w:rPr>
                <w:sz w:val="28"/>
                <w:szCs w:val="28"/>
              </w:rPr>
              <w:t>к постановлению администрации города Бердска</w:t>
            </w:r>
          </w:p>
          <w:p w:rsidR="00393A1F" w:rsidRPr="00EA7408" w:rsidRDefault="00393A1F" w:rsidP="002C483D">
            <w:pPr>
              <w:overflowPunct/>
              <w:autoSpaceDE/>
              <w:autoSpaceDN/>
              <w:adjustRightInd/>
              <w:jc w:val="center"/>
              <w:textAlignment w:val="auto"/>
            </w:pPr>
            <w:r>
              <w:rPr>
                <w:sz w:val="28"/>
                <w:szCs w:val="28"/>
              </w:rPr>
              <w:t xml:space="preserve">  от</w:t>
            </w:r>
            <w:r w:rsidRPr="00FE50A7">
              <w:rPr>
                <w:sz w:val="28"/>
                <w:szCs w:val="28"/>
              </w:rPr>
              <w:t>_</w:t>
            </w:r>
            <w:r w:rsidR="002C483D">
              <w:rPr>
                <w:sz w:val="28"/>
                <w:szCs w:val="28"/>
              </w:rPr>
              <w:t>29.12.2025</w:t>
            </w:r>
            <w:bookmarkStart w:id="0" w:name="_GoBack"/>
            <w:bookmarkEnd w:id="0"/>
            <w:r w:rsidRPr="00FE50A7">
              <w:rPr>
                <w:sz w:val="28"/>
                <w:szCs w:val="28"/>
              </w:rPr>
              <w:t xml:space="preserve"> № _</w:t>
            </w:r>
            <w:r w:rsidR="002C483D">
              <w:rPr>
                <w:sz w:val="28"/>
                <w:szCs w:val="28"/>
              </w:rPr>
              <w:t>4534/65</w:t>
            </w:r>
          </w:p>
        </w:tc>
      </w:tr>
    </w:tbl>
    <w:p w:rsidR="00393A1F" w:rsidRDefault="00393A1F" w:rsidP="00393A1F">
      <w:pPr>
        <w:overflowPunct/>
        <w:autoSpaceDE/>
        <w:autoSpaceDN/>
        <w:adjustRightInd/>
        <w:textAlignment w:val="auto"/>
        <w:rPr>
          <w:sz w:val="28"/>
        </w:rPr>
      </w:pPr>
    </w:p>
    <w:p w:rsidR="00393A1F" w:rsidRPr="00EA7408" w:rsidRDefault="00393A1F" w:rsidP="00393A1F">
      <w:pPr>
        <w:overflowPunct/>
        <w:autoSpaceDE/>
        <w:autoSpaceDN/>
        <w:adjustRightInd/>
        <w:textAlignment w:val="auto"/>
        <w:rPr>
          <w:sz w:val="28"/>
        </w:rPr>
      </w:pPr>
    </w:p>
    <w:p w:rsidR="00393A1F" w:rsidRDefault="00393A1F" w:rsidP="00393A1F">
      <w:pPr>
        <w:overflowPunct/>
        <w:ind w:firstLine="709"/>
        <w:jc w:val="center"/>
        <w:textAlignment w:val="auto"/>
        <w:rPr>
          <w:rFonts w:eastAsia="Calibri"/>
          <w:b/>
          <w:bCs/>
          <w:sz w:val="28"/>
          <w:szCs w:val="28"/>
        </w:rPr>
      </w:pPr>
      <w:r w:rsidRPr="00063A6E">
        <w:rPr>
          <w:rFonts w:eastAsia="Calibri"/>
          <w:b/>
          <w:bCs/>
          <w:sz w:val="28"/>
          <w:szCs w:val="28"/>
        </w:rPr>
        <w:t>Программа персонифицированного финансирования дополнительного образования детей в городе Бердске на 202</w:t>
      </w:r>
      <w:r>
        <w:rPr>
          <w:rFonts w:eastAsia="Calibri"/>
          <w:b/>
          <w:bCs/>
          <w:sz w:val="28"/>
          <w:szCs w:val="28"/>
        </w:rPr>
        <w:t>6</w:t>
      </w:r>
      <w:r w:rsidRPr="00063A6E">
        <w:rPr>
          <w:rFonts w:eastAsia="Calibri"/>
          <w:b/>
          <w:bCs/>
          <w:sz w:val="28"/>
          <w:szCs w:val="28"/>
        </w:rPr>
        <w:t xml:space="preserve"> год</w:t>
      </w:r>
    </w:p>
    <w:p w:rsidR="00393A1F" w:rsidRDefault="00393A1F" w:rsidP="00393A1F">
      <w:pPr>
        <w:overflowPunct/>
        <w:textAlignment w:val="auto"/>
        <w:rPr>
          <w:rFonts w:eastAsia="Calibri"/>
          <w:b/>
          <w:bCs/>
          <w:sz w:val="28"/>
          <w:szCs w:val="28"/>
        </w:rPr>
      </w:pPr>
    </w:p>
    <w:p w:rsidR="00393A1F" w:rsidRDefault="00393A1F" w:rsidP="00393A1F">
      <w:pPr>
        <w:overflowPunct/>
        <w:textAlignment w:val="auto"/>
        <w:rPr>
          <w:rFonts w:eastAsia="Calibri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379"/>
        <w:gridCol w:w="3083"/>
      </w:tblGrid>
      <w:tr w:rsidR="00393A1F" w:rsidRPr="005E6CB6" w:rsidTr="005565FC">
        <w:tc>
          <w:tcPr>
            <w:tcW w:w="675" w:type="dxa"/>
            <w:shd w:val="clear" w:color="auto" w:fill="auto"/>
          </w:tcPr>
          <w:p w:rsidR="00393A1F" w:rsidRPr="005E6CB6" w:rsidRDefault="00393A1F" w:rsidP="005565FC">
            <w:pPr>
              <w:overflowPunct/>
              <w:jc w:val="center"/>
              <w:textAlignment w:val="auto"/>
              <w:rPr>
                <w:rFonts w:eastAsia="Calibri"/>
                <w:bCs/>
                <w:sz w:val="28"/>
                <w:szCs w:val="28"/>
              </w:rPr>
            </w:pPr>
            <w:r w:rsidRPr="005E6CB6">
              <w:rPr>
                <w:rFonts w:eastAsia="Calibri"/>
                <w:bCs/>
                <w:sz w:val="28"/>
                <w:szCs w:val="28"/>
              </w:rPr>
              <w:t>1.</w:t>
            </w:r>
          </w:p>
        </w:tc>
        <w:tc>
          <w:tcPr>
            <w:tcW w:w="6379" w:type="dxa"/>
            <w:shd w:val="clear" w:color="auto" w:fill="auto"/>
          </w:tcPr>
          <w:p w:rsidR="00393A1F" w:rsidRPr="005E6CB6" w:rsidRDefault="00393A1F" w:rsidP="005565FC">
            <w:pPr>
              <w:overflowPunct/>
              <w:spacing w:line="276" w:lineRule="auto"/>
              <w:jc w:val="both"/>
              <w:textAlignment w:val="auto"/>
              <w:rPr>
                <w:rFonts w:eastAsia="Calibri"/>
                <w:bCs/>
                <w:sz w:val="28"/>
                <w:szCs w:val="28"/>
              </w:rPr>
            </w:pPr>
            <w:r w:rsidRPr="00063A6E">
              <w:rPr>
                <w:color w:val="000000"/>
                <w:sz w:val="28"/>
                <w:szCs w:val="28"/>
                <w:lang w:bidi="ru-RU"/>
              </w:rPr>
              <w:t>Период действия программы персонифицированного финансирования</w:t>
            </w:r>
            <w:r>
              <w:rPr>
                <w:color w:val="000000"/>
                <w:sz w:val="28"/>
                <w:szCs w:val="28"/>
                <w:lang w:bidi="ru-RU"/>
              </w:rPr>
              <w:t xml:space="preserve"> (по социальным сертификатам)</w:t>
            </w:r>
          </w:p>
        </w:tc>
        <w:tc>
          <w:tcPr>
            <w:tcW w:w="3083" w:type="dxa"/>
            <w:shd w:val="clear" w:color="auto" w:fill="auto"/>
          </w:tcPr>
          <w:p w:rsidR="00393A1F" w:rsidRPr="005E6CB6" w:rsidRDefault="00393A1F" w:rsidP="005565FC">
            <w:pPr>
              <w:overflowPunct/>
              <w:spacing w:line="276" w:lineRule="auto"/>
              <w:jc w:val="center"/>
              <w:textAlignment w:val="auto"/>
              <w:rPr>
                <w:rFonts w:eastAsia="Calibri"/>
                <w:bCs/>
                <w:sz w:val="28"/>
                <w:szCs w:val="28"/>
              </w:rPr>
            </w:pPr>
            <w:r w:rsidRPr="00CE3D4A">
              <w:rPr>
                <w:color w:val="000000"/>
                <w:sz w:val="28"/>
                <w:szCs w:val="28"/>
                <w:lang w:bidi="ru-RU"/>
              </w:rPr>
              <w:t>с 01.01.202</w:t>
            </w:r>
            <w:r>
              <w:rPr>
                <w:color w:val="000000"/>
                <w:sz w:val="28"/>
                <w:szCs w:val="28"/>
                <w:lang w:bidi="ru-RU"/>
              </w:rPr>
              <w:t>6</w:t>
            </w:r>
            <w:r w:rsidRPr="00063A6E">
              <w:rPr>
                <w:color w:val="000000"/>
                <w:sz w:val="28"/>
                <w:szCs w:val="28"/>
                <w:lang w:bidi="ru-RU"/>
              </w:rPr>
              <w:t xml:space="preserve"> по 31</w:t>
            </w:r>
            <w:r w:rsidRPr="005E6CB6">
              <w:rPr>
                <w:color w:val="000000"/>
                <w:sz w:val="28"/>
                <w:szCs w:val="28"/>
                <w:lang w:bidi="ru-RU"/>
              </w:rPr>
              <w:t>.12.202</w:t>
            </w:r>
            <w:r>
              <w:rPr>
                <w:color w:val="000000"/>
                <w:sz w:val="28"/>
                <w:szCs w:val="28"/>
                <w:lang w:bidi="ru-RU"/>
              </w:rPr>
              <w:t>6</w:t>
            </w:r>
            <w:r w:rsidRPr="00063A6E">
              <w:rPr>
                <w:color w:val="000000"/>
                <w:sz w:val="28"/>
                <w:szCs w:val="28"/>
                <w:lang w:bidi="ru-RU"/>
              </w:rPr>
              <w:t xml:space="preserve"> </w:t>
            </w:r>
          </w:p>
        </w:tc>
      </w:tr>
      <w:tr w:rsidR="00393A1F" w:rsidRPr="005E6CB6" w:rsidTr="005565FC">
        <w:tc>
          <w:tcPr>
            <w:tcW w:w="675" w:type="dxa"/>
            <w:shd w:val="clear" w:color="auto" w:fill="auto"/>
          </w:tcPr>
          <w:p w:rsidR="00393A1F" w:rsidRPr="005E6CB6" w:rsidRDefault="00393A1F" w:rsidP="005565FC">
            <w:pPr>
              <w:overflowPunct/>
              <w:jc w:val="center"/>
              <w:textAlignment w:val="auto"/>
              <w:rPr>
                <w:rFonts w:eastAsia="Calibri"/>
                <w:bCs/>
                <w:sz w:val="28"/>
                <w:szCs w:val="28"/>
              </w:rPr>
            </w:pPr>
            <w:r w:rsidRPr="005E6CB6">
              <w:rPr>
                <w:rFonts w:eastAsia="Calibri"/>
                <w:bCs/>
                <w:sz w:val="28"/>
                <w:szCs w:val="28"/>
              </w:rPr>
              <w:t>2.</w:t>
            </w:r>
          </w:p>
        </w:tc>
        <w:tc>
          <w:tcPr>
            <w:tcW w:w="6379" w:type="dxa"/>
            <w:shd w:val="clear" w:color="auto" w:fill="auto"/>
          </w:tcPr>
          <w:p w:rsidR="00393A1F" w:rsidRPr="005E6CB6" w:rsidRDefault="00393A1F" w:rsidP="005565FC">
            <w:pPr>
              <w:overflowPunct/>
              <w:spacing w:line="276" w:lineRule="auto"/>
              <w:jc w:val="both"/>
              <w:textAlignment w:val="auto"/>
              <w:rPr>
                <w:rFonts w:eastAsia="Calibri"/>
                <w:bCs/>
                <w:sz w:val="28"/>
                <w:szCs w:val="28"/>
              </w:rPr>
            </w:pPr>
            <w:r w:rsidRPr="00063A6E">
              <w:rPr>
                <w:color w:val="000000"/>
                <w:sz w:val="28"/>
                <w:szCs w:val="28"/>
                <w:lang w:bidi="ru-RU"/>
              </w:rPr>
              <w:t xml:space="preserve">Категория </w:t>
            </w:r>
            <w:r>
              <w:rPr>
                <w:color w:val="000000"/>
                <w:sz w:val="28"/>
                <w:szCs w:val="28"/>
                <w:lang w:bidi="ru-RU"/>
              </w:rPr>
              <w:t>получателей социальных сертификатов</w:t>
            </w:r>
          </w:p>
        </w:tc>
        <w:tc>
          <w:tcPr>
            <w:tcW w:w="3083" w:type="dxa"/>
            <w:shd w:val="clear" w:color="auto" w:fill="auto"/>
          </w:tcPr>
          <w:p w:rsidR="00393A1F" w:rsidRPr="005E6CB6" w:rsidRDefault="00393A1F" w:rsidP="005565FC">
            <w:pPr>
              <w:overflowPunct/>
              <w:spacing w:line="276" w:lineRule="auto"/>
              <w:jc w:val="center"/>
              <w:textAlignment w:val="auto"/>
              <w:rPr>
                <w:rFonts w:eastAsia="Calibri"/>
                <w:bCs/>
                <w:sz w:val="28"/>
                <w:szCs w:val="28"/>
              </w:rPr>
            </w:pPr>
            <w:r w:rsidRPr="00063A6E">
              <w:rPr>
                <w:color w:val="000000"/>
                <w:sz w:val="28"/>
                <w:szCs w:val="28"/>
                <w:lang w:bidi="ru-RU"/>
              </w:rPr>
              <w:t>Дети с 5 до 18 лет</w:t>
            </w:r>
          </w:p>
        </w:tc>
      </w:tr>
      <w:tr w:rsidR="00393A1F" w:rsidRPr="005E6CB6" w:rsidTr="005565FC">
        <w:tc>
          <w:tcPr>
            <w:tcW w:w="675" w:type="dxa"/>
            <w:shd w:val="clear" w:color="auto" w:fill="auto"/>
          </w:tcPr>
          <w:p w:rsidR="00393A1F" w:rsidRPr="005E6CB6" w:rsidRDefault="00393A1F" w:rsidP="005565FC">
            <w:pPr>
              <w:overflowPunct/>
              <w:jc w:val="center"/>
              <w:textAlignment w:val="auto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3. </w:t>
            </w:r>
          </w:p>
        </w:tc>
        <w:tc>
          <w:tcPr>
            <w:tcW w:w="6379" w:type="dxa"/>
            <w:shd w:val="clear" w:color="auto" w:fill="auto"/>
          </w:tcPr>
          <w:p w:rsidR="00393A1F" w:rsidRPr="00063A6E" w:rsidRDefault="00393A1F" w:rsidP="005565FC">
            <w:pPr>
              <w:overflowPunct/>
              <w:spacing w:line="276" w:lineRule="auto"/>
              <w:jc w:val="both"/>
              <w:textAlignment w:val="auto"/>
              <w:rPr>
                <w:color w:val="000000"/>
                <w:sz w:val="28"/>
                <w:szCs w:val="28"/>
                <w:lang w:bidi="ru-RU"/>
              </w:rPr>
            </w:pPr>
            <w:r w:rsidRPr="00063A6E">
              <w:rPr>
                <w:color w:val="000000"/>
                <w:sz w:val="28"/>
                <w:szCs w:val="28"/>
                <w:lang w:bidi="ru-RU"/>
              </w:rPr>
              <w:t xml:space="preserve">Номинал </w:t>
            </w:r>
            <w:r>
              <w:rPr>
                <w:color w:val="000000"/>
                <w:sz w:val="28"/>
                <w:szCs w:val="28"/>
                <w:lang w:bidi="ru-RU"/>
              </w:rPr>
              <w:t xml:space="preserve">социального </w:t>
            </w:r>
            <w:r w:rsidRPr="00063A6E">
              <w:rPr>
                <w:color w:val="000000"/>
                <w:sz w:val="28"/>
                <w:szCs w:val="28"/>
                <w:lang w:bidi="ru-RU"/>
              </w:rPr>
              <w:t>сертифика</w:t>
            </w:r>
            <w:r w:rsidRPr="005E6CB6">
              <w:rPr>
                <w:color w:val="000000"/>
                <w:sz w:val="28"/>
                <w:szCs w:val="28"/>
                <w:lang w:bidi="ru-RU"/>
              </w:rPr>
              <w:t xml:space="preserve">та </w:t>
            </w:r>
            <w:r>
              <w:rPr>
                <w:color w:val="000000"/>
                <w:sz w:val="28"/>
                <w:szCs w:val="28"/>
                <w:lang w:bidi="ru-RU"/>
              </w:rPr>
              <w:t xml:space="preserve">по категории «Дети от 5 до 18 лет», рублей </w:t>
            </w:r>
          </w:p>
        </w:tc>
        <w:tc>
          <w:tcPr>
            <w:tcW w:w="3083" w:type="dxa"/>
            <w:shd w:val="clear" w:color="auto" w:fill="auto"/>
          </w:tcPr>
          <w:p w:rsidR="00393A1F" w:rsidRPr="00952962" w:rsidRDefault="00393A1F" w:rsidP="005565FC">
            <w:pPr>
              <w:overflowPunct/>
              <w:spacing w:line="276" w:lineRule="auto"/>
              <w:jc w:val="center"/>
              <w:textAlignment w:val="auto"/>
              <w:rPr>
                <w:color w:val="000000"/>
                <w:sz w:val="28"/>
                <w:szCs w:val="28"/>
                <w:highlight w:val="yellow"/>
                <w:lang w:bidi="ru-RU"/>
              </w:rPr>
            </w:pPr>
            <w:r w:rsidRPr="00032995">
              <w:rPr>
                <w:color w:val="000000"/>
                <w:sz w:val="28"/>
                <w:szCs w:val="28"/>
                <w:lang w:bidi="ru-RU"/>
              </w:rPr>
              <w:t>1</w:t>
            </w:r>
            <w:r>
              <w:rPr>
                <w:color w:val="000000"/>
                <w:sz w:val="28"/>
                <w:szCs w:val="28"/>
                <w:lang w:bidi="ru-RU"/>
              </w:rPr>
              <w:t>7 23</w:t>
            </w:r>
            <w:r w:rsidRPr="00032995">
              <w:rPr>
                <w:color w:val="000000"/>
                <w:sz w:val="28"/>
                <w:szCs w:val="28"/>
                <w:lang w:bidi="ru-RU"/>
              </w:rPr>
              <w:t>0, 00</w:t>
            </w:r>
          </w:p>
        </w:tc>
      </w:tr>
      <w:tr w:rsidR="00393A1F" w:rsidRPr="005E6CB6" w:rsidTr="005565FC">
        <w:tc>
          <w:tcPr>
            <w:tcW w:w="675" w:type="dxa"/>
            <w:shd w:val="clear" w:color="auto" w:fill="auto"/>
          </w:tcPr>
          <w:p w:rsidR="00393A1F" w:rsidRPr="005E6CB6" w:rsidRDefault="00393A1F" w:rsidP="005565FC">
            <w:pPr>
              <w:overflowPunct/>
              <w:jc w:val="center"/>
              <w:textAlignment w:val="auto"/>
              <w:rPr>
                <w:rFonts w:eastAsia="Calibri"/>
                <w:bCs/>
                <w:sz w:val="28"/>
                <w:szCs w:val="28"/>
              </w:rPr>
            </w:pPr>
            <w:r w:rsidRPr="005E6CB6">
              <w:rPr>
                <w:rFonts w:eastAsia="Calibri"/>
                <w:bCs/>
                <w:sz w:val="28"/>
                <w:szCs w:val="28"/>
              </w:rPr>
              <w:t>4.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393A1F" w:rsidRPr="00026279" w:rsidRDefault="00393A1F" w:rsidP="005565FC">
            <w:pPr>
              <w:spacing w:after="120" w:line="276" w:lineRule="auto"/>
              <w:rPr>
                <w:sz w:val="28"/>
                <w:szCs w:val="28"/>
              </w:rPr>
            </w:pPr>
            <w:r w:rsidRPr="00026279">
              <w:rPr>
                <w:rStyle w:val="2"/>
                <w:sz w:val="28"/>
                <w:szCs w:val="28"/>
              </w:rPr>
              <w:t xml:space="preserve">Объем обеспечения </w:t>
            </w:r>
            <w:r>
              <w:rPr>
                <w:rStyle w:val="2"/>
                <w:sz w:val="28"/>
                <w:szCs w:val="28"/>
              </w:rPr>
              <w:t xml:space="preserve">социальных </w:t>
            </w:r>
            <w:r w:rsidRPr="00026279">
              <w:rPr>
                <w:rStyle w:val="2"/>
                <w:sz w:val="28"/>
                <w:szCs w:val="28"/>
              </w:rPr>
              <w:t xml:space="preserve">сертификатов </w:t>
            </w:r>
            <w:r>
              <w:rPr>
                <w:rStyle w:val="2"/>
                <w:sz w:val="28"/>
                <w:szCs w:val="28"/>
              </w:rPr>
              <w:t>по категории потребителей «Дети от 5 до 18 лет»</w:t>
            </w:r>
            <w:r w:rsidRPr="00026279">
              <w:rPr>
                <w:rStyle w:val="2"/>
                <w:sz w:val="28"/>
                <w:szCs w:val="28"/>
              </w:rPr>
              <w:t xml:space="preserve"> в период действия программы </w:t>
            </w:r>
            <w:r>
              <w:rPr>
                <w:rStyle w:val="2"/>
                <w:sz w:val="28"/>
                <w:szCs w:val="28"/>
              </w:rPr>
              <w:t>п</w:t>
            </w:r>
            <w:r w:rsidRPr="00026279">
              <w:rPr>
                <w:rStyle w:val="2"/>
                <w:sz w:val="28"/>
                <w:szCs w:val="28"/>
              </w:rPr>
              <w:t>ерсонифицированного финансировани</w:t>
            </w:r>
            <w:r>
              <w:rPr>
                <w:rStyle w:val="2"/>
                <w:sz w:val="28"/>
                <w:szCs w:val="28"/>
              </w:rPr>
              <w:t>я детей по социальным сертификатам</w:t>
            </w:r>
            <w:r w:rsidRPr="00026279">
              <w:rPr>
                <w:rStyle w:val="2"/>
                <w:sz w:val="28"/>
                <w:szCs w:val="28"/>
              </w:rPr>
              <w:t>, рублей</w:t>
            </w:r>
          </w:p>
        </w:tc>
        <w:tc>
          <w:tcPr>
            <w:tcW w:w="3083" w:type="dxa"/>
            <w:shd w:val="clear" w:color="auto" w:fill="auto"/>
          </w:tcPr>
          <w:p w:rsidR="00393A1F" w:rsidRPr="00952962" w:rsidRDefault="00393A1F" w:rsidP="005565FC">
            <w:pPr>
              <w:overflowPunct/>
              <w:spacing w:line="276" w:lineRule="auto"/>
              <w:jc w:val="center"/>
              <w:textAlignment w:val="auto"/>
              <w:rPr>
                <w:rFonts w:eastAsia="Calibri"/>
                <w:bCs/>
                <w:sz w:val="28"/>
                <w:szCs w:val="28"/>
                <w:highlight w:val="yellow"/>
              </w:rPr>
            </w:pPr>
            <w:r w:rsidRPr="00032995">
              <w:rPr>
                <w:rFonts w:eastAsia="Calibri"/>
                <w:bCs/>
                <w:sz w:val="28"/>
                <w:szCs w:val="28"/>
              </w:rPr>
              <w:t>6</w:t>
            </w:r>
            <w:r>
              <w:rPr>
                <w:rFonts w:eastAsia="Calibri"/>
                <w:bCs/>
                <w:sz w:val="28"/>
                <w:szCs w:val="28"/>
              </w:rPr>
              <w:t>8 075 730</w:t>
            </w:r>
            <w:r w:rsidRPr="00032995">
              <w:rPr>
                <w:rFonts w:eastAsia="Calibri"/>
                <w:bCs/>
                <w:sz w:val="28"/>
                <w:szCs w:val="28"/>
              </w:rPr>
              <w:t>,00</w:t>
            </w:r>
          </w:p>
        </w:tc>
      </w:tr>
    </w:tbl>
    <w:p w:rsidR="00393A1F" w:rsidRDefault="00393A1F" w:rsidP="00393A1F">
      <w:pPr>
        <w:suppressAutoHyphens/>
        <w:overflowPunct/>
        <w:autoSpaceDE/>
        <w:autoSpaceDN/>
        <w:adjustRightInd/>
        <w:ind w:firstLine="709"/>
        <w:jc w:val="both"/>
        <w:textAlignment w:val="auto"/>
        <w:rPr>
          <w:sz w:val="28"/>
          <w:lang w:eastAsia="ar-SA"/>
        </w:rPr>
      </w:pPr>
    </w:p>
    <w:p w:rsidR="005D6385" w:rsidRPr="00AA33D5" w:rsidRDefault="005D6385" w:rsidP="00393A1F">
      <w:pPr>
        <w:suppressAutoHyphens/>
        <w:overflowPunct/>
        <w:autoSpaceDE/>
        <w:autoSpaceDN/>
        <w:adjustRightInd/>
        <w:ind w:firstLine="709"/>
        <w:jc w:val="both"/>
        <w:textAlignment w:val="auto"/>
        <w:rPr>
          <w:sz w:val="28"/>
          <w:lang w:eastAsia="ar-SA"/>
        </w:rPr>
      </w:pPr>
    </w:p>
    <w:p w:rsidR="00393A1F" w:rsidRPr="00093DA3" w:rsidRDefault="00393A1F" w:rsidP="00393A1F">
      <w:pPr>
        <w:suppressAutoHyphens/>
        <w:overflowPunct/>
        <w:autoSpaceDE/>
        <w:autoSpaceDN/>
        <w:adjustRightInd/>
        <w:jc w:val="center"/>
        <w:textAlignment w:val="auto"/>
        <w:rPr>
          <w:sz w:val="28"/>
          <w:lang w:eastAsia="ar-SA"/>
        </w:rPr>
      </w:pPr>
      <w:r w:rsidRPr="00093DA3">
        <w:rPr>
          <w:sz w:val="28"/>
          <w:lang w:eastAsia="ar-SA"/>
        </w:rPr>
        <w:t>____________</w:t>
      </w:r>
    </w:p>
    <w:p w:rsidR="00393A1F" w:rsidRDefault="00393A1F" w:rsidP="00393A1F">
      <w:pPr>
        <w:suppressAutoHyphens/>
        <w:overflowPunct/>
        <w:autoSpaceDE/>
        <w:autoSpaceDN/>
        <w:adjustRightInd/>
        <w:jc w:val="center"/>
        <w:textAlignment w:val="auto"/>
        <w:rPr>
          <w:sz w:val="28"/>
          <w:lang w:eastAsia="ar-SA"/>
        </w:rPr>
      </w:pPr>
    </w:p>
    <w:p w:rsidR="00393A1F" w:rsidRDefault="00393A1F" w:rsidP="00393A1F">
      <w:pPr>
        <w:suppressAutoHyphens/>
        <w:overflowPunct/>
        <w:autoSpaceDE/>
        <w:autoSpaceDN/>
        <w:adjustRightInd/>
        <w:jc w:val="center"/>
        <w:textAlignment w:val="auto"/>
        <w:rPr>
          <w:sz w:val="28"/>
          <w:lang w:eastAsia="ar-SA"/>
        </w:rPr>
      </w:pPr>
    </w:p>
    <w:p w:rsidR="00393A1F" w:rsidRDefault="00393A1F" w:rsidP="00393A1F">
      <w:pPr>
        <w:suppressAutoHyphens/>
        <w:overflowPunct/>
        <w:autoSpaceDE/>
        <w:autoSpaceDN/>
        <w:adjustRightInd/>
        <w:jc w:val="center"/>
        <w:textAlignment w:val="auto"/>
        <w:rPr>
          <w:sz w:val="28"/>
          <w:lang w:eastAsia="ar-SA"/>
        </w:rPr>
      </w:pPr>
    </w:p>
    <w:p w:rsidR="00393A1F" w:rsidRDefault="00393A1F" w:rsidP="00393A1F">
      <w:pPr>
        <w:suppressAutoHyphens/>
        <w:overflowPunct/>
        <w:autoSpaceDE/>
        <w:autoSpaceDN/>
        <w:adjustRightInd/>
        <w:jc w:val="center"/>
        <w:textAlignment w:val="auto"/>
        <w:rPr>
          <w:sz w:val="28"/>
          <w:lang w:eastAsia="ar-SA"/>
        </w:rPr>
      </w:pPr>
    </w:p>
    <w:p w:rsidR="00393A1F" w:rsidRDefault="00393A1F" w:rsidP="00393A1F">
      <w:pPr>
        <w:suppressAutoHyphens/>
        <w:overflowPunct/>
        <w:autoSpaceDE/>
        <w:autoSpaceDN/>
        <w:adjustRightInd/>
        <w:jc w:val="center"/>
        <w:textAlignment w:val="auto"/>
        <w:rPr>
          <w:sz w:val="28"/>
          <w:lang w:eastAsia="ar-SA"/>
        </w:rPr>
      </w:pPr>
    </w:p>
    <w:p w:rsidR="00393A1F" w:rsidRDefault="00393A1F" w:rsidP="00393A1F">
      <w:pPr>
        <w:suppressAutoHyphens/>
        <w:overflowPunct/>
        <w:autoSpaceDE/>
        <w:autoSpaceDN/>
        <w:adjustRightInd/>
        <w:jc w:val="center"/>
        <w:textAlignment w:val="auto"/>
        <w:rPr>
          <w:sz w:val="28"/>
          <w:lang w:eastAsia="ar-SA"/>
        </w:rPr>
      </w:pPr>
    </w:p>
    <w:p w:rsidR="00393A1F" w:rsidRDefault="00393A1F" w:rsidP="00393A1F">
      <w:pPr>
        <w:suppressAutoHyphens/>
        <w:overflowPunct/>
        <w:autoSpaceDE/>
        <w:autoSpaceDN/>
        <w:adjustRightInd/>
        <w:jc w:val="center"/>
        <w:textAlignment w:val="auto"/>
        <w:rPr>
          <w:sz w:val="28"/>
          <w:lang w:eastAsia="ar-SA"/>
        </w:rPr>
      </w:pPr>
    </w:p>
    <w:p w:rsidR="00393A1F" w:rsidRDefault="00393A1F" w:rsidP="00393A1F">
      <w:pPr>
        <w:suppressAutoHyphens/>
        <w:overflowPunct/>
        <w:autoSpaceDE/>
        <w:autoSpaceDN/>
        <w:adjustRightInd/>
        <w:jc w:val="center"/>
        <w:textAlignment w:val="auto"/>
        <w:rPr>
          <w:sz w:val="28"/>
          <w:lang w:eastAsia="ar-SA"/>
        </w:rPr>
      </w:pPr>
    </w:p>
    <w:p w:rsidR="00393A1F" w:rsidRDefault="00393A1F" w:rsidP="00393A1F">
      <w:pPr>
        <w:suppressAutoHyphens/>
        <w:overflowPunct/>
        <w:autoSpaceDE/>
        <w:autoSpaceDN/>
        <w:adjustRightInd/>
        <w:jc w:val="center"/>
        <w:textAlignment w:val="auto"/>
        <w:rPr>
          <w:sz w:val="28"/>
          <w:lang w:eastAsia="ar-SA"/>
        </w:rPr>
      </w:pPr>
    </w:p>
    <w:p w:rsidR="00393A1F" w:rsidRDefault="00393A1F" w:rsidP="00393A1F">
      <w:pPr>
        <w:suppressAutoHyphens/>
        <w:overflowPunct/>
        <w:autoSpaceDE/>
        <w:autoSpaceDN/>
        <w:adjustRightInd/>
        <w:jc w:val="center"/>
        <w:textAlignment w:val="auto"/>
        <w:rPr>
          <w:sz w:val="28"/>
          <w:lang w:eastAsia="ar-SA"/>
        </w:rPr>
      </w:pPr>
    </w:p>
    <w:p w:rsidR="00393A1F" w:rsidRDefault="00393A1F" w:rsidP="00393A1F">
      <w:pPr>
        <w:suppressAutoHyphens/>
        <w:overflowPunct/>
        <w:autoSpaceDE/>
        <w:autoSpaceDN/>
        <w:adjustRightInd/>
        <w:jc w:val="center"/>
        <w:textAlignment w:val="auto"/>
        <w:rPr>
          <w:sz w:val="28"/>
          <w:lang w:eastAsia="ar-SA"/>
        </w:rPr>
      </w:pPr>
    </w:p>
    <w:p w:rsidR="00393A1F" w:rsidRDefault="00393A1F" w:rsidP="00393A1F">
      <w:pPr>
        <w:suppressAutoHyphens/>
        <w:overflowPunct/>
        <w:autoSpaceDE/>
        <w:autoSpaceDN/>
        <w:adjustRightInd/>
        <w:jc w:val="center"/>
        <w:textAlignment w:val="auto"/>
        <w:rPr>
          <w:sz w:val="28"/>
          <w:lang w:eastAsia="ar-SA"/>
        </w:rPr>
      </w:pPr>
    </w:p>
    <w:p w:rsidR="00393A1F" w:rsidRDefault="00393A1F" w:rsidP="00393A1F">
      <w:pPr>
        <w:suppressAutoHyphens/>
        <w:overflowPunct/>
        <w:autoSpaceDE/>
        <w:autoSpaceDN/>
        <w:adjustRightInd/>
        <w:jc w:val="center"/>
        <w:textAlignment w:val="auto"/>
        <w:rPr>
          <w:sz w:val="28"/>
          <w:lang w:eastAsia="ar-SA"/>
        </w:rPr>
      </w:pPr>
    </w:p>
    <w:p w:rsidR="00393A1F" w:rsidRDefault="00393A1F" w:rsidP="00393A1F">
      <w:pPr>
        <w:suppressAutoHyphens/>
        <w:overflowPunct/>
        <w:autoSpaceDE/>
        <w:autoSpaceDN/>
        <w:adjustRightInd/>
        <w:jc w:val="center"/>
        <w:textAlignment w:val="auto"/>
        <w:rPr>
          <w:sz w:val="28"/>
          <w:lang w:eastAsia="ar-SA"/>
        </w:rPr>
      </w:pPr>
    </w:p>
    <w:p w:rsidR="00393A1F" w:rsidRDefault="00393A1F" w:rsidP="00393A1F">
      <w:pPr>
        <w:suppressAutoHyphens/>
        <w:overflowPunct/>
        <w:autoSpaceDE/>
        <w:autoSpaceDN/>
        <w:adjustRightInd/>
        <w:jc w:val="center"/>
        <w:textAlignment w:val="auto"/>
        <w:rPr>
          <w:sz w:val="28"/>
          <w:lang w:eastAsia="ar-SA"/>
        </w:rPr>
      </w:pPr>
    </w:p>
    <w:p w:rsidR="00393A1F" w:rsidRDefault="00393A1F" w:rsidP="00393A1F">
      <w:pPr>
        <w:suppressAutoHyphens/>
        <w:overflowPunct/>
        <w:autoSpaceDE/>
        <w:autoSpaceDN/>
        <w:adjustRightInd/>
        <w:jc w:val="center"/>
        <w:textAlignment w:val="auto"/>
        <w:rPr>
          <w:sz w:val="28"/>
          <w:lang w:eastAsia="ar-SA"/>
        </w:rPr>
      </w:pPr>
    </w:p>
    <w:p w:rsidR="00393A1F" w:rsidRDefault="00393A1F" w:rsidP="00393A1F">
      <w:pPr>
        <w:suppressAutoHyphens/>
        <w:overflowPunct/>
        <w:autoSpaceDE/>
        <w:autoSpaceDN/>
        <w:adjustRightInd/>
        <w:jc w:val="center"/>
        <w:textAlignment w:val="auto"/>
        <w:rPr>
          <w:sz w:val="28"/>
          <w:lang w:eastAsia="ar-SA"/>
        </w:rPr>
      </w:pPr>
    </w:p>
    <w:p w:rsidR="00393A1F" w:rsidRDefault="00393A1F" w:rsidP="00393A1F">
      <w:pPr>
        <w:suppressAutoHyphens/>
        <w:overflowPunct/>
        <w:autoSpaceDE/>
        <w:autoSpaceDN/>
        <w:adjustRightInd/>
        <w:jc w:val="center"/>
        <w:textAlignment w:val="auto"/>
        <w:rPr>
          <w:sz w:val="28"/>
          <w:lang w:eastAsia="ar-SA"/>
        </w:rPr>
      </w:pPr>
    </w:p>
    <w:p w:rsidR="00444D91" w:rsidRDefault="00444D91"/>
    <w:sectPr w:rsidR="00444D91" w:rsidSect="00B65769">
      <w:headerReference w:type="default" r:id="rId8"/>
      <w:footerReference w:type="default" r:id="rId9"/>
      <w:pgSz w:w="11906" w:h="16838"/>
      <w:pgMar w:top="1134" w:right="567" w:bottom="1134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A62" w:rsidRDefault="002A5A62">
      <w:r>
        <w:separator/>
      </w:r>
    </w:p>
  </w:endnote>
  <w:endnote w:type="continuationSeparator" w:id="0">
    <w:p w:rsidR="002A5A62" w:rsidRDefault="002A5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DA0" w:rsidRDefault="002C483D">
    <w:pPr>
      <w:pStyle w:val="a5"/>
    </w:pPr>
  </w:p>
  <w:p w:rsidR="00F70DA0" w:rsidRDefault="002C483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A62" w:rsidRDefault="002A5A62">
      <w:r>
        <w:separator/>
      </w:r>
    </w:p>
  </w:footnote>
  <w:footnote w:type="continuationSeparator" w:id="0">
    <w:p w:rsidR="002A5A62" w:rsidRDefault="002A5A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DA0" w:rsidRDefault="00393A1F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C483D">
      <w:rPr>
        <w:noProof/>
      </w:rPr>
      <w:t>2</w:t>
    </w:r>
    <w:r>
      <w:rPr>
        <w:noProof/>
      </w:rPr>
      <w:fldChar w:fldCharType="end"/>
    </w:r>
  </w:p>
  <w:p w:rsidR="00F70DA0" w:rsidRDefault="002C483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A2B27"/>
    <w:multiLevelType w:val="hybridMultilevel"/>
    <w:tmpl w:val="67905C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DD8"/>
    <w:rsid w:val="002A5A62"/>
    <w:rsid w:val="002C483D"/>
    <w:rsid w:val="002E1904"/>
    <w:rsid w:val="00393A1F"/>
    <w:rsid w:val="00444D91"/>
    <w:rsid w:val="005D6385"/>
    <w:rsid w:val="00626DD8"/>
    <w:rsid w:val="00B21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A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3A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3A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393A1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93A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aliases w:val="мой"/>
    <w:basedOn w:val="a"/>
    <w:link w:val="a8"/>
    <w:uiPriority w:val="34"/>
    <w:qFormat/>
    <w:rsid w:val="00393A1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x-none" w:eastAsia="x-none"/>
    </w:rPr>
  </w:style>
  <w:style w:type="character" w:customStyle="1" w:styleId="a8">
    <w:name w:val="Абзац списка Знак"/>
    <w:aliases w:val="мой Знак"/>
    <w:link w:val="a7"/>
    <w:uiPriority w:val="34"/>
    <w:locked/>
    <w:rsid w:val="00393A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">
    <w:name w:val="Основной текст (2)"/>
    <w:rsid w:val="00393A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A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3A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3A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393A1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93A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aliases w:val="мой"/>
    <w:basedOn w:val="a"/>
    <w:link w:val="a8"/>
    <w:uiPriority w:val="34"/>
    <w:qFormat/>
    <w:rsid w:val="00393A1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x-none" w:eastAsia="x-none"/>
    </w:rPr>
  </w:style>
  <w:style w:type="character" w:customStyle="1" w:styleId="a8">
    <w:name w:val="Абзац списка Знак"/>
    <w:aliases w:val="мой Знак"/>
    <w:link w:val="a7"/>
    <w:uiPriority w:val="34"/>
    <w:locked/>
    <w:rsid w:val="00393A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">
    <w:name w:val="Основной текст (2)"/>
    <w:rsid w:val="00393A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Перспектива</dc:creator>
  <cp:keywords/>
  <dc:description/>
  <cp:lastModifiedBy>Андрейченко Зоя Федоровна</cp:lastModifiedBy>
  <cp:revision>3</cp:revision>
  <dcterms:created xsi:type="dcterms:W3CDTF">2025-10-21T03:01:00Z</dcterms:created>
  <dcterms:modified xsi:type="dcterms:W3CDTF">2025-12-29T08:43:00Z</dcterms:modified>
</cp:coreProperties>
</file>