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67" w:rsidRDefault="00175C05">
      <w:pPr>
        <w:widowControl w:val="0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0" distR="0" simplePos="0" relativeHeight="2" behindDoc="0" locked="0" layoutInCell="0" allowOverlap="1" wp14:anchorId="6199CFF6" wp14:editId="64CBF525">
            <wp:simplePos x="0" y="0"/>
            <wp:positionH relativeFrom="page">
              <wp:posOffset>8531860</wp:posOffset>
            </wp:positionH>
            <wp:positionV relativeFrom="page">
              <wp:posOffset>0</wp:posOffset>
            </wp:positionV>
            <wp:extent cx="289369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АДМИНИСТРАЦИЯ ГОРОДА БЕРДСКА</w:t>
      </w:r>
    </w:p>
    <w:p w:rsidR="001F1167" w:rsidRDefault="001F1167">
      <w:pPr>
        <w:widowControl w:val="0"/>
        <w:jc w:val="center"/>
        <w:rPr>
          <w:b/>
          <w:bCs/>
          <w:sz w:val="28"/>
          <w:szCs w:val="28"/>
        </w:rPr>
      </w:pPr>
    </w:p>
    <w:p w:rsidR="001F1167" w:rsidRDefault="00175C05">
      <w:pPr>
        <w:widowControl w:val="0"/>
        <w:tabs>
          <w:tab w:val="center" w:pos="4960"/>
          <w:tab w:val="left" w:pos="699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1F1167" w:rsidRDefault="00175C05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F1167" w:rsidRDefault="002F5B9D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25.02.2026</w:t>
      </w:r>
      <w:r w:rsidR="00323210">
        <w:rPr>
          <w:sz w:val="28"/>
          <w:szCs w:val="28"/>
          <w:lang w:eastAsia="en-US"/>
        </w:rPr>
        <w:t>_</w:t>
      </w:r>
      <w:r w:rsidR="00175C05">
        <w:rPr>
          <w:sz w:val="28"/>
          <w:szCs w:val="28"/>
          <w:lang w:eastAsia="en-US"/>
        </w:rPr>
        <w:t xml:space="preserve">                                                                                                  № </w:t>
      </w:r>
      <w:r>
        <w:rPr>
          <w:sz w:val="28"/>
          <w:szCs w:val="28"/>
          <w:lang w:eastAsia="en-US"/>
        </w:rPr>
        <w:t>667/65</w:t>
      </w:r>
    </w:p>
    <w:p w:rsidR="001F1167" w:rsidRDefault="001F1167">
      <w:pPr>
        <w:widowControl w:val="0"/>
        <w:rPr>
          <w:sz w:val="28"/>
          <w:szCs w:val="28"/>
          <w:lang w:eastAsia="en-US"/>
        </w:rPr>
      </w:pPr>
    </w:p>
    <w:p w:rsidR="00175C05" w:rsidRDefault="00175C05">
      <w:pPr>
        <w:widowControl w:val="0"/>
        <w:rPr>
          <w:sz w:val="28"/>
          <w:szCs w:val="28"/>
          <w:lang w:eastAsia="en-US"/>
        </w:rPr>
      </w:pPr>
    </w:p>
    <w:p w:rsidR="001F1167" w:rsidRDefault="00175C05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реестра муниципальных маршрутов регулярных перевозок </w:t>
      </w:r>
    </w:p>
    <w:p w:rsidR="001F1167" w:rsidRDefault="00175C05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в городе Бердске</w:t>
      </w:r>
    </w:p>
    <w:p w:rsidR="001F1167" w:rsidRDefault="001F1167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F1167" w:rsidRDefault="00175C05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240C20">
        <w:rPr>
          <w:sz w:val="28"/>
          <w:szCs w:val="28"/>
        </w:rPr>
        <w:t>под</w:t>
      </w:r>
      <w:r w:rsidR="00987680">
        <w:rPr>
          <w:sz w:val="28"/>
          <w:szCs w:val="28"/>
        </w:rPr>
        <w:t xml:space="preserve">пунктом 7 </w:t>
      </w:r>
      <w:r w:rsidR="00240C20">
        <w:rPr>
          <w:sz w:val="28"/>
          <w:szCs w:val="28"/>
        </w:rPr>
        <w:t>пункта</w:t>
      </w:r>
      <w:r w:rsidR="00987680">
        <w:rPr>
          <w:sz w:val="28"/>
          <w:szCs w:val="28"/>
        </w:rPr>
        <w:t xml:space="preserve"> 1 статьи 14 </w:t>
      </w:r>
      <w:r w:rsidR="00240C20">
        <w:rPr>
          <w:sz w:val="28"/>
          <w:szCs w:val="28"/>
        </w:rPr>
        <w:t xml:space="preserve">главы 3 </w:t>
      </w:r>
      <w:r>
        <w:rPr>
          <w:sz w:val="28"/>
          <w:szCs w:val="28"/>
        </w:rPr>
        <w:t>Федеральн</w:t>
      </w:r>
      <w:r w:rsidR="00240C20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240C20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>
        <w:rPr>
          <w:bCs/>
          <w:sz w:val="28"/>
          <w:szCs w:val="28"/>
        </w:rPr>
        <w:t>на основании Устава</w:t>
      </w:r>
      <w:proofErr w:type="gramEnd"/>
      <w:r>
        <w:rPr>
          <w:bCs/>
          <w:sz w:val="28"/>
          <w:szCs w:val="28"/>
        </w:rPr>
        <w:t xml:space="preserve"> города Бердска</w:t>
      </w:r>
    </w:p>
    <w:p w:rsidR="001F1167" w:rsidRDefault="00175C0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F1167" w:rsidRDefault="00A646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175C05">
        <w:rPr>
          <w:sz w:val="28"/>
          <w:szCs w:val="28"/>
        </w:rPr>
        <w:t>Утвердить реестр муниципальных маршрутов регулярных перевозок в городе Бердске (приложение).</w:t>
      </w:r>
    </w:p>
    <w:p w:rsidR="001F1167" w:rsidRDefault="00A646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175C05">
        <w:rPr>
          <w:sz w:val="28"/>
          <w:szCs w:val="28"/>
        </w:rPr>
        <w:t>Считать утратившими силу постановления администрации города Бердска:</w:t>
      </w:r>
    </w:p>
    <w:p w:rsidR="001F1167" w:rsidRDefault="00175C05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 xml:space="preserve">от </w:t>
      </w:r>
      <w:r w:rsidR="00323210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32321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323210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23210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323210">
        <w:rPr>
          <w:sz w:val="28"/>
          <w:szCs w:val="28"/>
        </w:rPr>
        <w:t>164</w:t>
      </w:r>
      <w:r>
        <w:rPr>
          <w:sz w:val="28"/>
          <w:szCs w:val="28"/>
        </w:rPr>
        <w:t>/65 «Об утверждении реестра муниципальных маршрутов регулярных перевозок в городе Бердске»;</w:t>
      </w:r>
    </w:p>
    <w:p w:rsidR="00323210" w:rsidRDefault="00323210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от 28.01.2026 № 225/65 «Об утверждении реестра муниципальных маршрутов регулярных перевозок в городе Бердске»;</w:t>
      </w:r>
    </w:p>
    <w:p w:rsidR="00323210" w:rsidRDefault="00323210" w:rsidP="00323210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от 15.07.2025 № 2095/65 «Об утверждении реестра муниципальных маршрутов регулярных перевозок в городе Бердске»;</w:t>
      </w:r>
    </w:p>
    <w:p w:rsidR="001F1167" w:rsidRDefault="00323210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C05">
        <w:rPr>
          <w:sz w:val="28"/>
          <w:szCs w:val="28"/>
        </w:rPr>
        <w:t>)</w:t>
      </w:r>
      <w:r w:rsidR="00175C05">
        <w:rPr>
          <w:sz w:val="28"/>
          <w:szCs w:val="28"/>
        </w:rPr>
        <w:tab/>
        <w:t>от 04.09.2025 № 2688/65 «О внесении изменений в постановление администрации города Бердска от 15.07.2025 № 2095/65 «Об утверждении реестра муниципальных маршрутов регулярных перевозок в городе Бердске»;</w:t>
      </w:r>
    </w:p>
    <w:p w:rsidR="00323210" w:rsidRDefault="00323210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 xml:space="preserve">от </w:t>
      </w:r>
      <w:r w:rsidR="00175C05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175C05">
        <w:rPr>
          <w:sz w:val="28"/>
          <w:szCs w:val="28"/>
        </w:rPr>
        <w:t>7</w:t>
      </w:r>
      <w:r>
        <w:rPr>
          <w:sz w:val="28"/>
          <w:szCs w:val="28"/>
        </w:rPr>
        <w:t>.2025 № 2</w:t>
      </w:r>
      <w:r w:rsidR="00175C05">
        <w:rPr>
          <w:sz w:val="28"/>
          <w:szCs w:val="28"/>
        </w:rPr>
        <w:t>1</w:t>
      </w:r>
      <w:r>
        <w:rPr>
          <w:sz w:val="28"/>
          <w:szCs w:val="28"/>
        </w:rPr>
        <w:t>88/65 «О внесении изменений в постановление администрации города Бердска от 15.07.2025 № 2095/65 «Об утверждении реестра муниципальных маршрутов регулярных перевозок в городе Бердске»</w:t>
      </w:r>
      <w:r w:rsidR="00175C05">
        <w:rPr>
          <w:sz w:val="28"/>
          <w:szCs w:val="28"/>
        </w:rPr>
        <w:t>;</w:t>
      </w:r>
    </w:p>
    <w:p w:rsidR="00175C05" w:rsidRDefault="00175C05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  <w:t>от 30.05.2025 № 1682/65 «О внесении изменений в постановление администрации города Бердска от 08.11.2024 № 4733/65 «Об утверждении реестра муниципальных маршрутов регулярных перевозок в городе Бердске».</w:t>
      </w:r>
    </w:p>
    <w:p w:rsidR="001F1167" w:rsidRDefault="00175C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64672">
        <w:rPr>
          <w:sz w:val="28"/>
          <w:szCs w:val="28"/>
        </w:rPr>
        <w:tab/>
      </w:r>
      <w:r>
        <w:rPr>
          <w:sz w:val="28"/>
          <w:szCs w:val="28"/>
        </w:rPr>
        <w:t>Отделу транспорта и дорожного хозяйства в срок до 24.02.2026 уведомить об указанном решении юридических лиц, осуществляющих регулярные перевозки по данным маршрутам.</w:t>
      </w:r>
    </w:p>
    <w:p w:rsidR="001F1167" w:rsidRDefault="00175C05">
      <w:pPr>
        <w:pStyle w:val="af"/>
        <w:ind w:firstLine="709"/>
        <w:rPr>
          <w:szCs w:val="28"/>
        </w:rPr>
      </w:pPr>
      <w:r>
        <w:rPr>
          <w:szCs w:val="28"/>
        </w:rPr>
        <w:t>4.</w:t>
      </w:r>
      <w:r w:rsidR="00A64672">
        <w:rPr>
          <w:szCs w:val="28"/>
        </w:rPr>
        <w:tab/>
      </w:r>
      <w:r>
        <w:rPr>
          <w:szCs w:val="28"/>
        </w:rPr>
        <w:t xml:space="preserve">Опубликовать настоящее постановление в печатном издании «Официальный вестник органов местного самоуправления города Бердска «Вестник. Бердск», в сетевом издании «Вестник-Бердск» и разместить на официальном сайте администрации города Бердска. </w:t>
      </w:r>
    </w:p>
    <w:p w:rsidR="001F1167" w:rsidRDefault="00A64672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5.</w:t>
      </w:r>
      <w:r>
        <w:rPr>
          <w:rFonts w:eastAsia="Calibri"/>
          <w:sz w:val="28"/>
          <w:szCs w:val="28"/>
        </w:rPr>
        <w:tab/>
      </w:r>
      <w:r w:rsidR="00175C05">
        <w:rPr>
          <w:rFonts w:eastAsia="Calibri"/>
          <w:sz w:val="28"/>
          <w:szCs w:val="28"/>
        </w:rPr>
        <w:t xml:space="preserve">Настоящее постановление вступает в силу </w:t>
      </w:r>
      <w:r w:rsidR="00175C05">
        <w:rPr>
          <w:rFonts w:eastAsia="Calibri"/>
          <w:sz w:val="28"/>
          <w:szCs w:val="28"/>
          <w:shd w:val="clear" w:color="auto" w:fill="FFFFFF"/>
        </w:rPr>
        <w:t>2</w:t>
      </w:r>
      <w:r w:rsidR="00323210">
        <w:rPr>
          <w:rFonts w:eastAsia="Calibri"/>
          <w:sz w:val="28"/>
          <w:szCs w:val="28"/>
          <w:shd w:val="clear" w:color="auto" w:fill="FFFFFF"/>
        </w:rPr>
        <w:t>4</w:t>
      </w:r>
      <w:r w:rsidR="00175C05">
        <w:rPr>
          <w:rFonts w:eastAsia="Calibri"/>
          <w:sz w:val="28"/>
          <w:szCs w:val="28"/>
          <w:shd w:val="clear" w:color="auto" w:fill="FFFFFF"/>
        </w:rPr>
        <w:t>.0</w:t>
      </w:r>
      <w:r w:rsidR="00323210">
        <w:rPr>
          <w:rFonts w:eastAsia="Calibri"/>
          <w:sz w:val="28"/>
          <w:szCs w:val="28"/>
          <w:shd w:val="clear" w:color="auto" w:fill="FFFFFF"/>
        </w:rPr>
        <w:t>2</w:t>
      </w:r>
      <w:r w:rsidR="00175C05">
        <w:rPr>
          <w:rFonts w:eastAsia="Calibri"/>
          <w:sz w:val="28"/>
          <w:szCs w:val="28"/>
          <w:shd w:val="clear" w:color="auto" w:fill="FFFFFF"/>
        </w:rPr>
        <w:t>.2026.</w:t>
      </w:r>
    </w:p>
    <w:p w:rsidR="001F1167" w:rsidRDefault="00A64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="00175C05">
        <w:rPr>
          <w:sz w:val="28"/>
          <w:szCs w:val="28"/>
        </w:rPr>
        <w:t>Контроль за исполнением постановления возложить на первого заместителя главы администрации Лаврова С.П.</w:t>
      </w:r>
    </w:p>
    <w:p w:rsidR="001F1167" w:rsidRDefault="001F1167">
      <w:pPr>
        <w:jc w:val="both"/>
        <w:rPr>
          <w:sz w:val="28"/>
          <w:szCs w:val="28"/>
        </w:rPr>
      </w:pPr>
    </w:p>
    <w:p w:rsidR="001F1167" w:rsidRDefault="001F1167">
      <w:pPr>
        <w:jc w:val="both"/>
        <w:rPr>
          <w:sz w:val="28"/>
          <w:szCs w:val="28"/>
        </w:rPr>
      </w:pPr>
    </w:p>
    <w:p w:rsidR="001F1167" w:rsidRDefault="00175C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Бердска                                                                           С.Ю. </w:t>
      </w:r>
      <w:proofErr w:type="spellStart"/>
      <w:r>
        <w:rPr>
          <w:sz w:val="28"/>
          <w:szCs w:val="28"/>
        </w:rPr>
        <w:t>Лапицкий</w:t>
      </w:r>
      <w:proofErr w:type="spellEnd"/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</w:p>
    <w:p w:rsidR="00175C05" w:rsidRDefault="00175C05">
      <w:pPr>
        <w:jc w:val="both"/>
        <w:rPr>
          <w:sz w:val="28"/>
          <w:szCs w:val="28"/>
        </w:rPr>
      </w:pPr>
      <w:bookmarkStart w:id="0" w:name="_GoBack"/>
      <w:bookmarkEnd w:id="0"/>
    </w:p>
    <w:p w:rsidR="00175C05" w:rsidRPr="00175C05" w:rsidRDefault="00175C05" w:rsidP="00175C05">
      <w:pPr>
        <w:rPr>
          <w:sz w:val="20"/>
          <w:szCs w:val="20"/>
        </w:rPr>
      </w:pPr>
      <w:r w:rsidRPr="00175C05">
        <w:rPr>
          <w:sz w:val="20"/>
          <w:szCs w:val="20"/>
        </w:rPr>
        <w:t>А.И. Кузнецова</w:t>
      </w:r>
    </w:p>
    <w:p w:rsidR="00175C05" w:rsidRPr="00175C05" w:rsidRDefault="00175C05" w:rsidP="00175C05">
      <w:pPr>
        <w:rPr>
          <w:sz w:val="20"/>
          <w:szCs w:val="20"/>
        </w:rPr>
      </w:pPr>
      <w:r w:rsidRPr="00175C05">
        <w:rPr>
          <w:sz w:val="20"/>
          <w:szCs w:val="20"/>
        </w:rPr>
        <w:t>8(38341)2-00-97</w:t>
      </w:r>
    </w:p>
    <w:p w:rsidR="001F1167" w:rsidRDefault="001F1167">
      <w:pPr>
        <w:outlineLvl w:val="0"/>
      </w:pPr>
    </w:p>
    <w:sectPr w:rsidR="001F1167" w:rsidSect="002F5B9D">
      <w:headerReference w:type="default" r:id="rId9"/>
      <w:pgSz w:w="11906" w:h="16838"/>
      <w:pgMar w:top="1134" w:right="765" w:bottom="1134" w:left="1418" w:header="136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BD" w:rsidRDefault="00907BBD">
      <w:r>
        <w:separator/>
      </w:r>
    </w:p>
  </w:endnote>
  <w:endnote w:type="continuationSeparator" w:id="0">
    <w:p w:rsidR="00907BBD" w:rsidRDefault="0090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BD" w:rsidRDefault="00907BBD">
      <w:r>
        <w:separator/>
      </w:r>
    </w:p>
  </w:footnote>
  <w:footnote w:type="continuationSeparator" w:id="0">
    <w:p w:rsidR="00907BBD" w:rsidRDefault="00907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469158"/>
      <w:docPartObj>
        <w:docPartGallery w:val="Page Numbers (Top of Page)"/>
        <w:docPartUnique/>
      </w:docPartObj>
    </w:sdtPr>
    <w:sdtEndPr/>
    <w:sdtContent>
      <w:p w:rsidR="001F1167" w:rsidRDefault="00175C05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F5B9D">
          <w:rPr>
            <w:noProof/>
          </w:rPr>
          <w:t>2</w:t>
        </w:r>
        <w:r>
          <w:fldChar w:fldCharType="end"/>
        </w:r>
      </w:p>
    </w:sdtContent>
  </w:sdt>
  <w:p w:rsidR="001F1167" w:rsidRDefault="001F1167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167"/>
    <w:rsid w:val="00175C05"/>
    <w:rsid w:val="001F1167"/>
    <w:rsid w:val="00240C20"/>
    <w:rsid w:val="002F5B9D"/>
    <w:rsid w:val="00323210"/>
    <w:rsid w:val="00907BBD"/>
    <w:rsid w:val="00987680"/>
    <w:rsid w:val="00A44CD4"/>
    <w:rsid w:val="00A64672"/>
    <w:rsid w:val="00A76EF0"/>
    <w:rsid w:val="00F5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B450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B450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B450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"/>
    </w:rPr>
  </w:style>
  <w:style w:type="paragraph" w:customStyle="1" w:styleId="ConsPlusCell">
    <w:name w:val="ConsPlusCell"/>
    <w:uiPriority w:val="99"/>
    <w:qFormat/>
    <w:rsid w:val="00E923F1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B45056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B45056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B45056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846A25"/>
    <w:pPr>
      <w:ind w:left="720"/>
      <w:contextualSpacing/>
    </w:pPr>
  </w:style>
  <w:style w:type="paragraph" w:customStyle="1" w:styleId="ConsPlusTitle">
    <w:name w:val="ConsPlusTitle"/>
    <w:uiPriority w:val="99"/>
    <w:qFormat/>
    <w:rsid w:val="00AE3071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No Spacing"/>
    <w:qFormat/>
    <w:pPr>
      <w:ind w:firstLine="851"/>
      <w:jc w:val="both"/>
    </w:pPr>
    <w:rPr>
      <w:rFonts w:ascii="Times New Roman" w:hAnsi="Times New Roman"/>
      <w:sz w:val="28"/>
    </w:rPr>
  </w:style>
  <w:style w:type="numbering" w:customStyle="1" w:styleId="af0">
    <w:name w:val="Без списка"/>
    <w:uiPriority w:val="99"/>
    <w:semiHidden/>
    <w:unhideWhenUsed/>
    <w:qFormat/>
  </w:style>
  <w:style w:type="table" w:styleId="af1">
    <w:name w:val="Table Grid"/>
    <w:basedOn w:val="a1"/>
    <w:uiPriority w:val="59"/>
    <w:rsid w:val="00040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7428-2103-4EC8-9C0A-BF89CBA8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2017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dc:description/>
  <cp:lastModifiedBy>Андрейченко Зоя Федоровна</cp:lastModifiedBy>
  <cp:revision>87</cp:revision>
  <cp:lastPrinted>2024-10-31T09:49:00Z</cp:lastPrinted>
  <dcterms:created xsi:type="dcterms:W3CDTF">2020-02-20T02:43:00Z</dcterms:created>
  <dcterms:modified xsi:type="dcterms:W3CDTF">2026-02-25T02:52:00Z</dcterms:modified>
  <dc:language>ru-RU</dc:language>
</cp:coreProperties>
</file>