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89B" w:rsidRDefault="008448E2">
      <w:pPr>
        <w:keepNext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СОВЕТ ДЕПУТАТОВ ГОРОДА БЕРДСКА</w:t>
      </w:r>
    </w:p>
    <w:p w:rsidR="0017289B" w:rsidRDefault="00844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 СОЗЫВА</w:t>
      </w:r>
    </w:p>
    <w:p w:rsidR="0017289B" w:rsidRDefault="008448E2">
      <w:pPr>
        <w:spacing w:before="240"/>
        <w:jc w:val="center"/>
        <w:rPr>
          <w:b/>
          <w:sz w:val="28"/>
          <w:szCs w:val="24"/>
        </w:rPr>
      </w:pPr>
      <w:r>
        <w:rPr>
          <w:b/>
          <w:sz w:val="36"/>
          <w:szCs w:val="24"/>
        </w:rPr>
        <w:t xml:space="preserve">Р Е Ш Е Н И Е </w:t>
      </w:r>
    </w:p>
    <w:p w:rsidR="0017289B" w:rsidRDefault="008448E2">
      <w:pPr>
        <w:jc w:val="center"/>
        <w:rPr>
          <w:sz w:val="28"/>
          <w:szCs w:val="24"/>
        </w:rPr>
      </w:pPr>
      <w:r w:rsidRPr="008D3557">
        <w:rPr>
          <w:sz w:val="28"/>
          <w:szCs w:val="28"/>
        </w:rPr>
        <w:t>(</w:t>
      </w:r>
      <w:r w:rsidR="00C66A7B">
        <w:rPr>
          <w:sz w:val="28"/>
          <w:szCs w:val="28"/>
        </w:rPr>
        <w:t>сорок девятая</w:t>
      </w:r>
      <w:r w:rsidRPr="008D3557">
        <w:rPr>
          <w:sz w:val="28"/>
          <w:szCs w:val="28"/>
        </w:rPr>
        <w:t xml:space="preserve"> </w:t>
      </w:r>
      <w:r w:rsidRPr="008D3557">
        <w:rPr>
          <w:sz w:val="28"/>
          <w:szCs w:val="24"/>
        </w:rPr>
        <w:t>сессия)</w:t>
      </w:r>
    </w:p>
    <w:p w:rsidR="0017289B" w:rsidRDefault="0017289B">
      <w:pPr>
        <w:jc w:val="center"/>
        <w:rPr>
          <w:sz w:val="28"/>
          <w:szCs w:val="24"/>
        </w:rPr>
      </w:pPr>
    </w:p>
    <w:p w:rsidR="0017289B" w:rsidRDefault="00C23A4F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826B49">
        <w:rPr>
          <w:sz w:val="28"/>
          <w:szCs w:val="28"/>
        </w:rPr>
        <w:t xml:space="preserve"> </w:t>
      </w:r>
      <w:r w:rsidR="00C66A7B">
        <w:rPr>
          <w:sz w:val="28"/>
          <w:szCs w:val="28"/>
        </w:rPr>
        <w:t>апре</w:t>
      </w:r>
      <w:r w:rsidR="00826B49">
        <w:rPr>
          <w:sz w:val="28"/>
          <w:szCs w:val="28"/>
        </w:rPr>
        <w:t>ля 202</w:t>
      </w:r>
      <w:r w:rsidR="00C66A7B">
        <w:rPr>
          <w:sz w:val="28"/>
          <w:szCs w:val="28"/>
        </w:rPr>
        <w:t>6</w:t>
      </w:r>
      <w:r w:rsidR="00826B49">
        <w:rPr>
          <w:sz w:val="28"/>
          <w:szCs w:val="28"/>
        </w:rPr>
        <w:t xml:space="preserve"> года</w:t>
      </w:r>
      <w:r w:rsidR="008448E2">
        <w:rPr>
          <w:sz w:val="28"/>
          <w:szCs w:val="28"/>
        </w:rPr>
        <w:tab/>
      </w:r>
      <w:r w:rsidR="008448E2">
        <w:rPr>
          <w:sz w:val="28"/>
          <w:szCs w:val="28"/>
        </w:rPr>
        <w:tab/>
      </w:r>
      <w:r w:rsidR="008448E2">
        <w:rPr>
          <w:sz w:val="28"/>
          <w:szCs w:val="28"/>
        </w:rPr>
        <w:tab/>
      </w:r>
      <w:r w:rsidR="00826B49">
        <w:rPr>
          <w:sz w:val="28"/>
          <w:szCs w:val="28"/>
        </w:rPr>
        <w:tab/>
      </w:r>
      <w:r w:rsidR="00826B49">
        <w:rPr>
          <w:sz w:val="28"/>
          <w:szCs w:val="28"/>
        </w:rPr>
        <w:tab/>
      </w:r>
      <w:r w:rsidR="00826B49">
        <w:rPr>
          <w:sz w:val="28"/>
          <w:szCs w:val="28"/>
        </w:rPr>
        <w:tab/>
      </w:r>
      <w:r w:rsidR="00826B49">
        <w:rPr>
          <w:sz w:val="28"/>
          <w:szCs w:val="28"/>
        </w:rPr>
        <w:tab/>
      </w:r>
      <w:r w:rsidR="00826B49">
        <w:rPr>
          <w:sz w:val="28"/>
          <w:szCs w:val="28"/>
        </w:rPr>
        <w:tab/>
      </w:r>
      <w:r w:rsidR="00826B49">
        <w:rPr>
          <w:sz w:val="28"/>
          <w:szCs w:val="28"/>
        </w:rPr>
        <w:tab/>
        <w:t xml:space="preserve">№ </w:t>
      </w:r>
      <w:r w:rsidR="007C046F">
        <w:rPr>
          <w:sz w:val="28"/>
          <w:szCs w:val="28"/>
        </w:rPr>
        <w:t>453</w:t>
      </w:r>
    </w:p>
    <w:p w:rsidR="0017289B" w:rsidRDefault="0017289B">
      <w:pPr>
        <w:jc w:val="center"/>
        <w:rPr>
          <w:sz w:val="28"/>
          <w:szCs w:val="28"/>
        </w:rPr>
      </w:pPr>
    </w:p>
    <w:p w:rsidR="0017289B" w:rsidRDefault="0017289B">
      <w:pPr>
        <w:jc w:val="center"/>
        <w:rPr>
          <w:sz w:val="28"/>
          <w:szCs w:val="28"/>
        </w:rPr>
      </w:pPr>
    </w:p>
    <w:p w:rsidR="0017289B" w:rsidRPr="008D3557" w:rsidRDefault="008448E2" w:rsidP="00917E49">
      <w:pPr>
        <w:jc w:val="center"/>
        <w:rPr>
          <w:sz w:val="28"/>
          <w:szCs w:val="28"/>
        </w:rPr>
      </w:pPr>
      <w:r w:rsidRPr="008D3557">
        <w:rPr>
          <w:sz w:val="28"/>
          <w:szCs w:val="28"/>
        </w:rPr>
        <w:t xml:space="preserve">О внесении изменений </w:t>
      </w:r>
      <w:r w:rsidR="00917E49" w:rsidRPr="008D3557">
        <w:rPr>
          <w:sz w:val="28"/>
          <w:szCs w:val="28"/>
        </w:rPr>
        <w:t xml:space="preserve">в </w:t>
      </w:r>
      <w:r w:rsidR="008D3557" w:rsidRPr="008D3557">
        <w:rPr>
          <w:sz w:val="28"/>
          <w:szCs w:val="28"/>
        </w:rPr>
        <w:t>Положени</w:t>
      </w:r>
      <w:r w:rsidR="008D3557">
        <w:rPr>
          <w:sz w:val="28"/>
          <w:szCs w:val="28"/>
        </w:rPr>
        <w:t>е</w:t>
      </w:r>
      <w:r w:rsidR="008D3557" w:rsidRPr="008D3557">
        <w:rPr>
          <w:sz w:val="28"/>
          <w:szCs w:val="28"/>
        </w:rPr>
        <w:t xml:space="preserve"> о звании </w:t>
      </w:r>
      <w:r w:rsidR="008D3557">
        <w:rPr>
          <w:sz w:val="28"/>
          <w:szCs w:val="28"/>
        </w:rPr>
        <w:t>«</w:t>
      </w:r>
      <w:r w:rsidR="008D3557" w:rsidRPr="008D3557">
        <w:rPr>
          <w:sz w:val="28"/>
          <w:szCs w:val="28"/>
        </w:rPr>
        <w:t>Почетный гражданин города Бердска</w:t>
      </w:r>
      <w:r w:rsidR="008D3557">
        <w:rPr>
          <w:sz w:val="28"/>
          <w:szCs w:val="28"/>
        </w:rPr>
        <w:t>»</w:t>
      </w:r>
      <w:r w:rsidR="00917E49" w:rsidRPr="008D3557">
        <w:rPr>
          <w:sz w:val="28"/>
          <w:szCs w:val="28"/>
        </w:rPr>
        <w:t>, утвержденн</w:t>
      </w:r>
      <w:r w:rsidR="008D3557">
        <w:rPr>
          <w:sz w:val="28"/>
          <w:szCs w:val="28"/>
        </w:rPr>
        <w:t>ое</w:t>
      </w:r>
      <w:r w:rsidR="00917E49" w:rsidRPr="008D3557">
        <w:rPr>
          <w:sz w:val="28"/>
          <w:szCs w:val="28"/>
        </w:rPr>
        <w:t xml:space="preserve"> решением Совета депутатов города Бердска </w:t>
      </w:r>
      <w:r w:rsidR="008D3557" w:rsidRPr="008D3557">
        <w:rPr>
          <w:sz w:val="28"/>
          <w:szCs w:val="28"/>
        </w:rPr>
        <w:t>от</w:t>
      </w:r>
      <w:r w:rsidR="00826B49">
        <w:rPr>
          <w:sz w:val="28"/>
          <w:szCs w:val="28"/>
        </w:rPr>
        <w:t> </w:t>
      </w:r>
      <w:r w:rsidR="008D3557" w:rsidRPr="008D3557">
        <w:rPr>
          <w:sz w:val="28"/>
          <w:szCs w:val="28"/>
        </w:rPr>
        <w:t xml:space="preserve">10.11.2022 № 124 </w:t>
      </w:r>
    </w:p>
    <w:p w:rsidR="0017289B" w:rsidRDefault="0017289B">
      <w:pPr>
        <w:jc w:val="both"/>
        <w:rPr>
          <w:sz w:val="28"/>
          <w:szCs w:val="28"/>
        </w:rPr>
      </w:pPr>
    </w:p>
    <w:p w:rsidR="00826B49" w:rsidRDefault="00826B49">
      <w:pPr>
        <w:jc w:val="both"/>
        <w:rPr>
          <w:sz w:val="28"/>
          <w:szCs w:val="28"/>
        </w:rPr>
      </w:pPr>
    </w:p>
    <w:p w:rsidR="0017289B" w:rsidRDefault="008448E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C66A7B">
        <w:rPr>
          <w:rFonts w:ascii="Times New Roman" w:hAnsi="Times New Roman"/>
          <w:color w:val="212529"/>
          <w:sz w:val="28"/>
          <w:shd w:val="clear" w:color="auto" w:fill="FFFFFF"/>
        </w:rPr>
        <w:t>Федеральным законом от 20.03.2025 № 33-ФЗ «Об общих принципах организации местного самоуправления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>, Уставом города Бердска</w:t>
      </w:r>
      <w:r w:rsidR="00917E49">
        <w:rPr>
          <w:rFonts w:ascii="Times New Roman" w:hAnsi="Times New Roman" w:cs="Times New Roman"/>
          <w:sz w:val="28"/>
          <w:szCs w:val="28"/>
        </w:rPr>
        <w:t xml:space="preserve"> </w:t>
      </w:r>
      <w:r w:rsidR="00917E49" w:rsidRPr="008D3557">
        <w:rPr>
          <w:rFonts w:ascii="Times New Roman" w:hAnsi="Times New Roman" w:cs="Times New Roman"/>
          <w:sz w:val="28"/>
          <w:szCs w:val="28"/>
        </w:rPr>
        <w:t>Совет депутатов города Бердска</w:t>
      </w:r>
    </w:p>
    <w:p w:rsidR="0017289B" w:rsidRDefault="008448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17E49" w:rsidRPr="008D3557" w:rsidRDefault="00917E49" w:rsidP="00826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8D3557" w:rsidRPr="008D3557">
        <w:rPr>
          <w:sz w:val="28"/>
          <w:szCs w:val="28"/>
        </w:rPr>
        <w:t>Положени</w:t>
      </w:r>
      <w:r w:rsidR="008D3557">
        <w:rPr>
          <w:sz w:val="28"/>
          <w:szCs w:val="28"/>
        </w:rPr>
        <w:t>е</w:t>
      </w:r>
      <w:r w:rsidR="008D3557" w:rsidRPr="008D3557">
        <w:rPr>
          <w:sz w:val="28"/>
          <w:szCs w:val="28"/>
        </w:rPr>
        <w:t xml:space="preserve"> о звании </w:t>
      </w:r>
      <w:r w:rsidR="008D3557">
        <w:rPr>
          <w:sz w:val="28"/>
          <w:szCs w:val="28"/>
        </w:rPr>
        <w:t>«</w:t>
      </w:r>
      <w:r w:rsidR="008D3557" w:rsidRPr="008D3557">
        <w:rPr>
          <w:sz w:val="28"/>
          <w:szCs w:val="28"/>
        </w:rPr>
        <w:t>Почетный гражданин города Бердска</w:t>
      </w:r>
      <w:r w:rsidR="008D3557">
        <w:rPr>
          <w:sz w:val="28"/>
          <w:szCs w:val="28"/>
        </w:rPr>
        <w:t>»</w:t>
      </w:r>
      <w:r w:rsidR="008D3557" w:rsidRPr="008D3557">
        <w:rPr>
          <w:sz w:val="28"/>
          <w:szCs w:val="28"/>
        </w:rPr>
        <w:t>, утвержденн</w:t>
      </w:r>
      <w:r w:rsidR="008D3557">
        <w:rPr>
          <w:sz w:val="28"/>
          <w:szCs w:val="28"/>
        </w:rPr>
        <w:t>ое</w:t>
      </w:r>
      <w:r w:rsidR="008D3557" w:rsidRPr="008D3557">
        <w:rPr>
          <w:sz w:val="28"/>
          <w:szCs w:val="28"/>
        </w:rPr>
        <w:t xml:space="preserve"> решением Совета депутатов города Бердска </w:t>
      </w:r>
      <w:r w:rsidR="008D3557">
        <w:rPr>
          <w:sz w:val="28"/>
          <w:szCs w:val="28"/>
        </w:rPr>
        <w:t xml:space="preserve">от </w:t>
      </w:r>
      <w:r w:rsidR="008D3557" w:rsidRPr="008D3557">
        <w:rPr>
          <w:sz w:val="28"/>
          <w:szCs w:val="28"/>
        </w:rPr>
        <w:t>10.11.2022 № 124</w:t>
      </w:r>
      <w:r w:rsidRPr="008D3557">
        <w:rPr>
          <w:sz w:val="28"/>
          <w:szCs w:val="28"/>
        </w:rPr>
        <w:t>, следующие изменения:</w:t>
      </w:r>
    </w:p>
    <w:p w:rsidR="0017289B" w:rsidRDefault="008448E2" w:rsidP="00826B49">
      <w:pPr>
        <w:ind w:firstLine="709"/>
        <w:jc w:val="both"/>
        <w:rPr>
          <w:sz w:val="28"/>
          <w:szCs w:val="28"/>
        </w:rPr>
      </w:pPr>
      <w:r w:rsidRPr="008D3557">
        <w:rPr>
          <w:sz w:val="28"/>
          <w:szCs w:val="28"/>
        </w:rPr>
        <w:t xml:space="preserve">1) </w:t>
      </w:r>
      <w:r w:rsidR="00C66A7B">
        <w:rPr>
          <w:sz w:val="28"/>
          <w:szCs w:val="28"/>
        </w:rPr>
        <w:t xml:space="preserve">абзац первый </w:t>
      </w:r>
      <w:r w:rsidRPr="008D3557">
        <w:rPr>
          <w:sz w:val="28"/>
          <w:szCs w:val="28"/>
        </w:rPr>
        <w:t>пункт</w:t>
      </w:r>
      <w:r w:rsidR="00C66A7B">
        <w:rPr>
          <w:sz w:val="28"/>
          <w:szCs w:val="28"/>
        </w:rPr>
        <w:t>а</w:t>
      </w:r>
      <w:r w:rsidRPr="008D3557">
        <w:rPr>
          <w:sz w:val="28"/>
          <w:szCs w:val="28"/>
        </w:rPr>
        <w:t xml:space="preserve"> </w:t>
      </w:r>
      <w:r w:rsidR="008D3557">
        <w:rPr>
          <w:sz w:val="28"/>
          <w:szCs w:val="28"/>
        </w:rPr>
        <w:t>5</w:t>
      </w:r>
      <w:r w:rsidRPr="008D3557">
        <w:rPr>
          <w:sz w:val="28"/>
          <w:szCs w:val="28"/>
        </w:rPr>
        <w:t xml:space="preserve"> раздела </w:t>
      </w:r>
      <w:r w:rsidRPr="008D3557">
        <w:rPr>
          <w:sz w:val="28"/>
          <w:szCs w:val="28"/>
          <w:lang w:val="en-US"/>
        </w:rPr>
        <w:t>I</w:t>
      </w:r>
      <w:r w:rsidR="008D3557" w:rsidRPr="008D3557">
        <w:rPr>
          <w:sz w:val="28"/>
          <w:szCs w:val="28"/>
          <w:lang w:val="en-US"/>
        </w:rPr>
        <w:t>I</w:t>
      </w:r>
      <w:r w:rsidRPr="008D3557">
        <w:rPr>
          <w:sz w:val="28"/>
          <w:szCs w:val="28"/>
        </w:rPr>
        <w:t xml:space="preserve"> </w:t>
      </w:r>
      <w:r w:rsidR="00C829C1" w:rsidRPr="008D3557">
        <w:rPr>
          <w:sz w:val="28"/>
          <w:szCs w:val="28"/>
        </w:rPr>
        <w:t>По</w:t>
      </w:r>
      <w:r w:rsidR="008D3557">
        <w:rPr>
          <w:sz w:val="28"/>
          <w:szCs w:val="28"/>
        </w:rPr>
        <w:t>ложения</w:t>
      </w:r>
      <w:r w:rsidRPr="008D3557">
        <w:rPr>
          <w:sz w:val="28"/>
          <w:szCs w:val="28"/>
        </w:rPr>
        <w:t xml:space="preserve"> </w:t>
      </w:r>
      <w:r w:rsidR="00C66A7B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825BFC" w:rsidRDefault="00825BFC" w:rsidP="00826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66A7B">
        <w:rPr>
          <w:sz w:val="28"/>
          <w:szCs w:val="28"/>
        </w:rPr>
        <w:t>Совет депутатов присваивает не более одного звания «Почетный гражданин города Бердска» один раз в три года к празднованию Дня города, а также не более двух званий «Почетный гражданин города Бердска» к празднованию юбилейных дат Дня гор</w:t>
      </w:r>
      <w:r w:rsidR="008B3AE1">
        <w:rPr>
          <w:sz w:val="28"/>
          <w:szCs w:val="28"/>
        </w:rPr>
        <w:t>о</w:t>
      </w:r>
      <w:r w:rsidR="00C66A7B">
        <w:rPr>
          <w:sz w:val="28"/>
          <w:szCs w:val="28"/>
        </w:rPr>
        <w:t>да.</w:t>
      </w:r>
      <w:r w:rsidR="00E45543">
        <w:rPr>
          <w:sz w:val="28"/>
          <w:szCs w:val="28"/>
        </w:rPr>
        <w:t xml:space="preserve"> </w:t>
      </w:r>
      <w:r w:rsidR="00E45543" w:rsidRPr="00FB2FD1">
        <w:rPr>
          <w:sz w:val="28"/>
          <w:szCs w:val="28"/>
        </w:rPr>
        <w:t>Юбилейными датами считаются даты, кратные пяти</w:t>
      </w:r>
      <w:r w:rsidR="00E45543">
        <w:rPr>
          <w:sz w:val="28"/>
          <w:szCs w:val="28"/>
        </w:rPr>
        <w:t>.</w:t>
      </w:r>
      <w:r w:rsidR="00C66A7B">
        <w:rPr>
          <w:sz w:val="28"/>
          <w:szCs w:val="28"/>
        </w:rPr>
        <w:t xml:space="preserve"> Вручение производится на городском торжественном мероприятии.</w:t>
      </w:r>
      <w:r>
        <w:rPr>
          <w:sz w:val="28"/>
          <w:szCs w:val="28"/>
        </w:rPr>
        <w:t>»</w:t>
      </w:r>
      <w:r w:rsidR="00A871B3">
        <w:rPr>
          <w:sz w:val="28"/>
          <w:szCs w:val="28"/>
        </w:rPr>
        <w:t>.</w:t>
      </w:r>
    </w:p>
    <w:p w:rsidR="0017289B" w:rsidRDefault="008448E2" w:rsidP="00826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046F">
        <w:rPr>
          <w:sz w:val="28"/>
          <w:szCs w:val="28"/>
        </w:rPr>
        <w:t>Опубликовать настоящее решение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</w:t>
      </w:r>
      <w:r>
        <w:rPr>
          <w:sz w:val="28"/>
          <w:szCs w:val="28"/>
        </w:rPr>
        <w:t xml:space="preserve">. </w:t>
      </w:r>
    </w:p>
    <w:p w:rsidR="0017289B" w:rsidRDefault="008448E2" w:rsidP="00826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опубликования.</w:t>
      </w:r>
    </w:p>
    <w:p w:rsidR="0017289B" w:rsidRDefault="008448E2" w:rsidP="00826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данного решения возложить на комитет по законодательству и местному самоуправлению.</w:t>
      </w:r>
    </w:p>
    <w:p w:rsidR="0017289B" w:rsidRDefault="0017289B">
      <w:pPr>
        <w:rPr>
          <w:sz w:val="28"/>
          <w:szCs w:val="28"/>
        </w:rPr>
      </w:pPr>
    </w:p>
    <w:p w:rsidR="007C046F" w:rsidRPr="00826B49" w:rsidRDefault="007C046F">
      <w:pPr>
        <w:rPr>
          <w:sz w:val="28"/>
          <w:szCs w:val="28"/>
        </w:rPr>
      </w:pPr>
    </w:p>
    <w:p w:rsidR="00E45543" w:rsidRPr="00904898" w:rsidRDefault="00E45543" w:rsidP="00E45543">
      <w:pPr>
        <w:widowControl w:val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Pr="00904898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904898">
        <w:rPr>
          <w:sz w:val="28"/>
          <w:szCs w:val="28"/>
        </w:rPr>
        <w:t xml:space="preserve"> города Бердска                          </w:t>
      </w:r>
      <w:r>
        <w:rPr>
          <w:sz w:val="28"/>
          <w:szCs w:val="28"/>
        </w:rPr>
        <w:t xml:space="preserve">     </w:t>
      </w:r>
      <w:r w:rsidRPr="0090489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904898">
        <w:rPr>
          <w:sz w:val="28"/>
          <w:szCs w:val="28"/>
        </w:rPr>
        <w:t>Председатель Совета депутатов</w:t>
      </w:r>
    </w:p>
    <w:p w:rsidR="00E45543" w:rsidRPr="00904898" w:rsidRDefault="00E45543" w:rsidP="00E45543">
      <w:pPr>
        <w:widowControl w:val="0"/>
        <w:shd w:val="clear" w:color="auto" w:fill="FFFFFF"/>
        <w:rPr>
          <w:sz w:val="28"/>
          <w:szCs w:val="28"/>
        </w:rPr>
      </w:pPr>
    </w:p>
    <w:p w:rsidR="00E45543" w:rsidRPr="009136EB" w:rsidRDefault="00E45543" w:rsidP="00E45543">
      <w:pPr>
        <w:widowControl w:val="0"/>
        <w:shd w:val="clear" w:color="auto" w:fill="FFFFFF"/>
        <w:rPr>
          <w:sz w:val="28"/>
          <w:szCs w:val="28"/>
        </w:rPr>
      </w:pPr>
      <w:r w:rsidRPr="00904898">
        <w:rPr>
          <w:sz w:val="28"/>
          <w:szCs w:val="28"/>
        </w:rPr>
        <w:t>__________________</w:t>
      </w:r>
      <w:r>
        <w:rPr>
          <w:sz w:val="28"/>
          <w:szCs w:val="28"/>
        </w:rPr>
        <w:t>С.П. Лавров</w:t>
      </w:r>
      <w:r w:rsidRPr="0090489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</w:t>
      </w:r>
      <w:r w:rsidRPr="00904898">
        <w:rPr>
          <w:sz w:val="28"/>
          <w:szCs w:val="28"/>
        </w:rPr>
        <w:t xml:space="preserve"> ________________В.А. Голубев</w:t>
      </w:r>
    </w:p>
    <w:sectPr w:rsidR="00E45543" w:rsidRPr="009136EB" w:rsidSect="00826B49">
      <w:headerReference w:type="first" r:id="rId8"/>
      <w:pgSz w:w="11906" w:h="16838"/>
      <w:pgMar w:top="1134" w:right="851" w:bottom="1134" w:left="1418" w:header="72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54B" w:rsidRDefault="00D1354B">
      <w:r>
        <w:separator/>
      </w:r>
    </w:p>
  </w:endnote>
  <w:endnote w:type="continuationSeparator" w:id="0">
    <w:p w:rsidR="00D1354B" w:rsidRDefault="00D1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54B" w:rsidRDefault="00D1354B">
      <w:r>
        <w:separator/>
      </w:r>
    </w:p>
  </w:footnote>
  <w:footnote w:type="continuationSeparator" w:id="0">
    <w:p w:rsidR="00D1354B" w:rsidRDefault="00D13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969" w:rsidRDefault="00836037">
    <w:pPr>
      <w:pStyle w:val="a6"/>
      <w:spacing w:line="0" w:lineRule="atLeas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3983990</wp:posOffset>
              </wp:positionH>
              <wp:positionV relativeFrom="page">
                <wp:posOffset>443230</wp:posOffset>
              </wp:positionV>
              <wp:extent cx="151765" cy="165735"/>
              <wp:effectExtent l="2540" t="0" r="0" b="635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765" cy="16573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" o:spid="_x0000_s1026" style="position:absolute;margin-left:313.7pt;margin-top:34.9pt;width:11.95pt;height:13.0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" o:allowincell="f" path="m,l-127,r,-127l,-127,,xe" filled="f" stroked="f" strokecolor="#3465a4">
              <v:path o:connecttype="custom" o:connectlocs="0,0;-19274,0;-19274,-21048;0,-21048" o:connectangles="0,0,0,0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89B"/>
    <w:rsid w:val="001666A9"/>
    <w:rsid w:val="0017289B"/>
    <w:rsid w:val="00187A06"/>
    <w:rsid w:val="001D5010"/>
    <w:rsid w:val="002E4D28"/>
    <w:rsid w:val="00342885"/>
    <w:rsid w:val="00367EFF"/>
    <w:rsid w:val="00483299"/>
    <w:rsid w:val="00504AD5"/>
    <w:rsid w:val="00591605"/>
    <w:rsid w:val="00665279"/>
    <w:rsid w:val="007A2777"/>
    <w:rsid w:val="007C046F"/>
    <w:rsid w:val="00825BFC"/>
    <w:rsid w:val="00826B49"/>
    <w:rsid w:val="00836037"/>
    <w:rsid w:val="008448E2"/>
    <w:rsid w:val="008B3AE1"/>
    <w:rsid w:val="008D3557"/>
    <w:rsid w:val="00917E49"/>
    <w:rsid w:val="00926716"/>
    <w:rsid w:val="00967A4C"/>
    <w:rsid w:val="009B1BBD"/>
    <w:rsid w:val="00A27CBE"/>
    <w:rsid w:val="00A871B3"/>
    <w:rsid w:val="00B03ADC"/>
    <w:rsid w:val="00B42921"/>
    <w:rsid w:val="00BF6015"/>
    <w:rsid w:val="00C23A4F"/>
    <w:rsid w:val="00C66A7B"/>
    <w:rsid w:val="00C829C1"/>
    <w:rsid w:val="00C97E19"/>
    <w:rsid w:val="00D1354B"/>
    <w:rsid w:val="00D25DBB"/>
    <w:rsid w:val="00D27017"/>
    <w:rsid w:val="00E45543"/>
    <w:rsid w:val="00E524DD"/>
    <w:rsid w:val="00E66969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B5"/>
  </w:style>
  <w:style w:type="paragraph" w:styleId="1">
    <w:name w:val="heading 1"/>
    <w:basedOn w:val="a"/>
    <w:next w:val="a"/>
    <w:link w:val="10"/>
    <w:qFormat/>
    <w:rsid w:val="00802954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802BA5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sid w:val="00802954"/>
    <w:rPr>
      <w:sz w:val="28"/>
      <w:lang w:eastAsia="ru-RU"/>
    </w:rPr>
  </w:style>
  <w:style w:type="character" w:customStyle="1" w:styleId="a5">
    <w:name w:val="Основной текст Знак"/>
    <w:link w:val="a6"/>
    <w:qFormat/>
    <w:rsid w:val="00802954"/>
    <w:rPr>
      <w:sz w:val="28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754342"/>
  </w:style>
  <w:style w:type="character" w:customStyle="1" w:styleId="a9">
    <w:name w:val="Нижний колонтитул Знак"/>
    <w:basedOn w:val="a0"/>
    <w:link w:val="aa"/>
    <w:uiPriority w:val="99"/>
    <w:semiHidden/>
    <w:qFormat/>
    <w:rsid w:val="00754342"/>
  </w:style>
  <w:style w:type="character" w:customStyle="1" w:styleId="InternetLink">
    <w:name w:val="Internet Link"/>
    <w:qFormat/>
    <w:rsid w:val="001666A9"/>
    <w:rPr>
      <w:color w:val="000080"/>
      <w:u w:val="single"/>
    </w:rPr>
  </w:style>
  <w:style w:type="character" w:customStyle="1" w:styleId="InternetLink1">
    <w:name w:val="Internet Link1"/>
    <w:qFormat/>
    <w:rsid w:val="001666A9"/>
    <w:rPr>
      <w:color w:val="000080"/>
      <w:u w:val="single"/>
    </w:rPr>
  </w:style>
  <w:style w:type="character" w:customStyle="1" w:styleId="InternetLink2">
    <w:name w:val="Internet Link2"/>
    <w:qFormat/>
    <w:rsid w:val="001666A9"/>
    <w:rPr>
      <w:color w:val="000080"/>
      <w:u w:val="single"/>
    </w:rPr>
  </w:style>
  <w:style w:type="character" w:customStyle="1" w:styleId="InternetLink3">
    <w:name w:val="Internet Link3"/>
    <w:qFormat/>
    <w:rsid w:val="001666A9"/>
    <w:rPr>
      <w:color w:val="000080"/>
      <w:u w:val="single"/>
    </w:rPr>
  </w:style>
  <w:style w:type="character" w:styleId="ab">
    <w:name w:val="FollowedHyperlink"/>
    <w:rsid w:val="001666A9"/>
    <w:rPr>
      <w:color w:val="800080"/>
      <w:u w:val="single"/>
    </w:rPr>
  </w:style>
  <w:style w:type="character" w:customStyle="1" w:styleId="InternetLink4">
    <w:name w:val="Internet Link4"/>
    <w:qFormat/>
    <w:rsid w:val="001666A9"/>
    <w:rPr>
      <w:color w:val="000080"/>
      <w:u w:val="single"/>
    </w:rPr>
  </w:style>
  <w:style w:type="character" w:customStyle="1" w:styleId="InternetLink5">
    <w:name w:val="Internet Link5"/>
    <w:qFormat/>
    <w:rsid w:val="001666A9"/>
    <w:rPr>
      <w:color w:val="000080"/>
      <w:u w:val="single"/>
    </w:rPr>
  </w:style>
  <w:style w:type="character" w:customStyle="1" w:styleId="InternetLink6">
    <w:name w:val="Internet Link6"/>
    <w:qFormat/>
    <w:rsid w:val="001666A9"/>
    <w:rPr>
      <w:color w:val="000080"/>
      <w:u w:val="single"/>
    </w:rPr>
  </w:style>
  <w:style w:type="character" w:customStyle="1" w:styleId="InternetLink7">
    <w:name w:val="Internet Link7"/>
    <w:qFormat/>
    <w:rsid w:val="001666A9"/>
    <w:rPr>
      <w:color w:val="000080"/>
      <w:u w:val="single"/>
    </w:rPr>
  </w:style>
  <w:style w:type="character" w:customStyle="1" w:styleId="InternetLink8">
    <w:name w:val="Internet Link8"/>
    <w:qFormat/>
    <w:rsid w:val="001666A9"/>
    <w:rPr>
      <w:color w:val="000080"/>
      <w:u w:val="single"/>
    </w:rPr>
  </w:style>
  <w:style w:type="character" w:styleId="ac">
    <w:name w:val="Hyperlink"/>
    <w:rsid w:val="001666A9"/>
    <w:rPr>
      <w:color w:val="000080"/>
      <w:u w:val="single"/>
    </w:rPr>
  </w:style>
  <w:style w:type="paragraph" w:customStyle="1" w:styleId="ad">
    <w:name w:val="Заголовок"/>
    <w:basedOn w:val="a"/>
    <w:next w:val="a6"/>
    <w:qFormat/>
    <w:rsid w:val="001666A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link w:val="a5"/>
    <w:rsid w:val="00802954"/>
    <w:pPr>
      <w:overflowPunct w:val="0"/>
      <w:jc w:val="both"/>
      <w:textAlignment w:val="baseline"/>
    </w:pPr>
    <w:rPr>
      <w:sz w:val="28"/>
    </w:rPr>
  </w:style>
  <w:style w:type="paragraph" w:styleId="ae">
    <w:name w:val="List"/>
    <w:basedOn w:val="a6"/>
    <w:rsid w:val="001666A9"/>
    <w:rPr>
      <w:rFonts w:cs="Lucida Sans"/>
    </w:rPr>
  </w:style>
  <w:style w:type="paragraph" w:styleId="af">
    <w:name w:val="caption"/>
    <w:basedOn w:val="a"/>
    <w:qFormat/>
    <w:rsid w:val="001666A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1666A9"/>
    <w:pPr>
      <w:suppressLineNumbers/>
    </w:pPr>
    <w:rPr>
      <w:rFonts w:cs="Lucida Sans"/>
    </w:rPr>
  </w:style>
  <w:style w:type="paragraph" w:styleId="af1">
    <w:name w:val="List Paragraph"/>
    <w:basedOn w:val="a"/>
    <w:uiPriority w:val="34"/>
    <w:qFormat/>
    <w:rsid w:val="006A26EC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802BA5"/>
    <w:rPr>
      <w:rFonts w:ascii="Tahoma" w:hAnsi="Tahoma"/>
      <w:sz w:val="16"/>
      <w:szCs w:val="16"/>
    </w:rPr>
  </w:style>
  <w:style w:type="paragraph" w:customStyle="1" w:styleId="af2">
    <w:name w:val="Колонтитул"/>
    <w:basedOn w:val="a"/>
    <w:qFormat/>
    <w:rsid w:val="001666A9"/>
  </w:style>
  <w:style w:type="paragraph" w:styleId="a8">
    <w:name w:val="header"/>
    <w:basedOn w:val="a"/>
    <w:link w:val="a7"/>
    <w:uiPriority w:val="99"/>
    <w:unhideWhenUsed/>
    <w:rsid w:val="00754342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semiHidden/>
    <w:unhideWhenUsed/>
    <w:rsid w:val="00754342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BB2B3D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rsid w:val="0075704F"/>
    <w:pPr>
      <w:widowControl w:val="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qFormat/>
    <w:rsid w:val="001666A9"/>
    <w:rPr>
      <w:rFonts w:ascii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qFormat/>
    <w:rsid w:val="001666A9"/>
    <w:pPr>
      <w:widowControl w:val="0"/>
    </w:pPr>
    <w:rPr>
      <w:rFonts w:ascii="Courier New" w:hAnsi="Courier New" w:cs="Courier New"/>
    </w:rPr>
  </w:style>
  <w:style w:type="paragraph" w:styleId="af3">
    <w:name w:val="No Spacing"/>
    <w:qFormat/>
    <w:rsid w:val="001666A9"/>
  </w:style>
  <w:style w:type="paragraph" w:customStyle="1" w:styleId="af4">
    <w:name w:val="Содержимое врезки"/>
    <w:basedOn w:val="a"/>
    <w:qFormat/>
    <w:rsid w:val="001666A9"/>
  </w:style>
  <w:style w:type="paragraph" w:styleId="af5">
    <w:name w:val="Normal (Web)"/>
    <w:basedOn w:val="a"/>
    <w:qFormat/>
    <w:rsid w:val="001666A9"/>
    <w:pPr>
      <w:spacing w:before="280" w:after="280"/>
    </w:pPr>
    <w:rPr>
      <w:sz w:val="24"/>
      <w:szCs w:val="24"/>
    </w:rPr>
  </w:style>
  <w:style w:type="numbering" w:customStyle="1" w:styleId="af6">
    <w:name w:val="Без списка"/>
    <w:uiPriority w:val="99"/>
    <w:semiHidden/>
    <w:unhideWhenUsed/>
    <w:qFormat/>
    <w:rsid w:val="001666A9"/>
  </w:style>
  <w:style w:type="table" w:styleId="af7">
    <w:name w:val="Table Grid"/>
    <w:basedOn w:val="a1"/>
    <w:uiPriority w:val="59"/>
    <w:rsid w:val="002C1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B5"/>
  </w:style>
  <w:style w:type="paragraph" w:styleId="1">
    <w:name w:val="heading 1"/>
    <w:basedOn w:val="a"/>
    <w:next w:val="a"/>
    <w:link w:val="10"/>
    <w:qFormat/>
    <w:rsid w:val="00802954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802BA5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sid w:val="00802954"/>
    <w:rPr>
      <w:sz w:val="28"/>
      <w:lang w:eastAsia="ru-RU"/>
    </w:rPr>
  </w:style>
  <w:style w:type="character" w:customStyle="1" w:styleId="a5">
    <w:name w:val="Основной текст Знак"/>
    <w:link w:val="a6"/>
    <w:qFormat/>
    <w:rsid w:val="00802954"/>
    <w:rPr>
      <w:sz w:val="28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754342"/>
  </w:style>
  <w:style w:type="character" w:customStyle="1" w:styleId="a9">
    <w:name w:val="Нижний колонтитул Знак"/>
    <w:basedOn w:val="a0"/>
    <w:link w:val="aa"/>
    <w:uiPriority w:val="99"/>
    <w:semiHidden/>
    <w:qFormat/>
    <w:rsid w:val="00754342"/>
  </w:style>
  <w:style w:type="character" w:customStyle="1" w:styleId="InternetLink">
    <w:name w:val="Internet Link"/>
    <w:qFormat/>
    <w:rsid w:val="001666A9"/>
    <w:rPr>
      <w:color w:val="000080"/>
      <w:u w:val="single"/>
    </w:rPr>
  </w:style>
  <w:style w:type="character" w:customStyle="1" w:styleId="InternetLink1">
    <w:name w:val="Internet Link1"/>
    <w:qFormat/>
    <w:rsid w:val="001666A9"/>
    <w:rPr>
      <w:color w:val="000080"/>
      <w:u w:val="single"/>
    </w:rPr>
  </w:style>
  <w:style w:type="character" w:customStyle="1" w:styleId="InternetLink2">
    <w:name w:val="Internet Link2"/>
    <w:qFormat/>
    <w:rsid w:val="001666A9"/>
    <w:rPr>
      <w:color w:val="000080"/>
      <w:u w:val="single"/>
    </w:rPr>
  </w:style>
  <w:style w:type="character" w:customStyle="1" w:styleId="InternetLink3">
    <w:name w:val="Internet Link3"/>
    <w:qFormat/>
    <w:rsid w:val="001666A9"/>
    <w:rPr>
      <w:color w:val="000080"/>
      <w:u w:val="single"/>
    </w:rPr>
  </w:style>
  <w:style w:type="character" w:styleId="ab">
    <w:name w:val="FollowedHyperlink"/>
    <w:rsid w:val="001666A9"/>
    <w:rPr>
      <w:color w:val="800080"/>
      <w:u w:val="single"/>
    </w:rPr>
  </w:style>
  <w:style w:type="character" w:customStyle="1" w:styleId="InternetLink4">
    <w:name w:val="Internet Link4"/>
    <w:qFormat/>
    <w:rsid w:val="001666A9"/>
    <w:rPr>
      <w:color w:val="000080"/>
      <w:u w:val="single"/>
    </w:rPr>
  </w:style>
  <w:style w:type="character" w:customStyle="1" w:styleId="InternetLink5">
    <w:name w:val="Internet Link5"/>
    <w:qFormat/>
    <w:rsid w:val="001666A9"/>
    <w:rPr>
      <w:color w:val="000080"/>
      <w:u w:val="single"/>
    </w:rPr>
  </w:style>
  <w:style w:type="character" w:customStyle="1" w:styleId="InternetLink6">
    <w:name w:val="Internet Link6"/>
    <w:qFormat/>
    <w:rsid w:val="001666A9"/>
    <w:rPr>
      <w:color w:val="000080"/>
      <w:u w:val="single"/>
    </w:rPr>
  </w:style>
  <w:style w:type="character" w:customStyle="1" w:styleId="InternetLink7">
    <w:name w:val="Internet Link7"/>
    <w:qFormat/>
    <w:rsid w:val="001666A9"/>
    <w:rPr>
      <w:color w:val="000080"/>
      <w:u w:val="single"/>
    </w:rPr>
  </w:style>
  <w:style w:type="character" w:customStyle="1" w:styleId="InternetLink8">
    <w:name w:val="Internet Link8"/>
    <w:qFormat/>
    <w:rsid w:val="001666A9"/>
    <w:rPr>
      <w:color w:val="000080"/>
      <w:u w:val="single"/>
    </w:rPr>
  </w:style>
  <w:style w:type="character" w:styleId="ac">
    <w:name w:val="Hyperlink"/>
    <w:rsid w:val="001666A9"/>
    <w:rPr>
      <w:color w:val="000080"/>
      <w:u w:val="single"/>
    </w:rPr>
  </w:style>
  <w:style w:type="paragraph" w:customStyle="1" w:styleId="ad">
    <w:name w:val="Заголовок"/>
    <w:basedOn w:val="a"/>
    <w:next w:val="a6"/>
    <w:qFormat/>
    <w:rsid w:val="001666A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link w:val="a5"/>
    <w:rsid w:val="00802954"/>
    <w:pPr>
      <w:overflowPunct w:val="0"/>
      <w:jc w:val="both"/>
      <w:textAlignment w:val="baseline"/>
    </w:pPr>
    <w:rPr>
      <w:sz w:val="28"/>
    </w:rPr>
  </w:style>
  <w:style w:type="paragraph" w:styleId="ae">
    <w:name w:val="List"/>
    <w:basedOn w:val="a6"/>
    <w:rsid w:val="001666A9"/>
    <w:rPr>
      <w:rFonts w:cs="Lucida Sans"/>
    </w:rPr>
  </w:style>
  <w:style w:type="paragraph" w:styleId="af">
    <w:name w:val="caption"/>
    <w:basedOn w:val="a"/>
    <w:qFormat/>
    <w:rsid w:val="001666A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1666A9"/>
    <w:pPr>
      <w:suppressLineNumbers/>
    </w:pPr>
    <w:rPr>
      <w:rFonts w:cs="Lucida Sans"/>
    </w:rPr>
  </w:style>
  <w:style w:type="paragraph" w:styleId="af1">
    <w:name w:val="List Paragraph"/>
    <w:basedOn w:val="a"/>
    <w:uiPriority w:val="34"/>
    <w:qFormat/>
    <w:rsid w:val="006A26EC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802BA5"/>
    <w:rPr>
      <w:rFonts w:ascii="Tahoma" w:hAnsi="Tahoma"/>
      <w:sz w:val="16"/>
      <w:szCs w:val="16"/>
    </w:rPr>
  </w:style>
  <w:style w:type="paragraph" w:customStyle="1" w:styleId="af2">
    <w:name w:val="Колонтитул"/>
    <w:basedOn w:val="a"/>
    <w:qFormat/>
    <w:rsid w:val="001666A9"/>
  </w:style>
  <w:style w:type="paragraph" w:styleId="a8">
    <w:name w:val="header"/>
    <w:basedOn w:val="a"/>
    <w:link w:val="a7"/>
    <w:uiPriority w:val="99"/>
    <w:unhideWhenUsed/>
    <w:rsid w:val="00754342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semiHidden/>
    <w:unhideWhenUsed/>
    <w:rsid w:val="00754342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BB2B3D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rsid w:val="0075704F"/>
    <w:pPr>
      <w:widowControl w:val="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qFormat/>
    <w:rsid w:val="001666A9"/>
    <w:rPr>
      <w:rFonts w:ascii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qFormat/>
    <w:rsid w:val="001666A9"/>
    <w:pPr>
      <w:widowControl w:val="0"/>
    </w:pPr>
    <w:rPr>
      <w:rFonts w:ascii="Courier New" w:hAnsi="Courier New" w:cs="Courier New"/>
    </w:rPr>
  </w:style>
  <w:style w:type="paragraph" w:styleId="af3">
    <w:name w:val="No Spacing"/>
    <w:qFormat/>
    <w:rsid w:val="001666A9"/>
  </w:style>
  <w:style w:type="paragraph" w:customStyle="1" w:styleId="af4">
    <w:name w:val="Содержимое врезки"/>
    <w:basedOn w:val="a"/>
    <w:qFormat/>
    <w:rsid w:val="001666A9"/>
  </w:style>
  <w:style w:type="paragraph" w:styleId="af5">
    <w:name w:val="Normal (Web)"/>
    <w:basedOn w:val="a"/>
    <w:qFormat/>
    <w:rsid w:val="001666A9"/>
    <w:pPr>
      <w:spacing w:before="280" w:after="280"/>
    </w:pPr>
    <w:rPr>
      <w:sz w:val="24"/>
      <w:szCs w:val="24"/>
    </w:rPr>
  </w:style>
  <w:style w:type="numbering" w:customStyle="1" w:styleId="af6">
    <w:name w:val="Без списка"/>
    <w:uiPriority w:val="99"/>
    <w:semiHidden/>
    <w:unhideWhenUsed/>
    <w:qFormat/>
    <w:rsid w:val="001666A9"/>
  </w:style>
  <w:style w:type="table" w:styleId="af7">
    <w:name w:val="Table Grid"/>
    <w:basedOn w:val="a1"/>
    <w:uiPriority w:val="59"/>
    <w:rsid w:val="002C1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B7DBA-CEFB-43D0-92B5-256A7E3B8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г. Бердска от 07.12.2023 N 212(ред. от 19.09.2024)"Об утверждении Порядка подготовки и рассмотрения инициативных проектов на территории города Бердска"</vt:lpstr>
    </vt:vector>
  </TitlesOfParts>
  <Company>КонсультантПлюс Версия 4023.00.52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г. Бердска от 07.12.2023 N 212(ред. от 19.09.2024)"Об утверждении Порядка подготовки и рассмотрения инициативных проектов на территории города Бердска"</dc:title>
  <dc:creator>www.PHILka.RU</dc:creator>
  <cp:lastModifiedBy>pc</cp:lastModifiedBy>
  <cp:revision>2</cp:revision>
  <cp:lastPrinted>2025-02-07T01:44:00Z</cp:lastPrinted>
  <dcterms:created xsi:type="dcterms:W3CDTF">2026-04-23T06:37:00Z</dcterms:created>
  <dcterms:modified xsi:type="dcterms:W3CDTF">2026-04-23T06:37:00Z</dcterms:modified>
  <dc:language>ru-RU</dc:language>
</cp:coreProperties>
</file>