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 xml:space="preserve">АДМИНИСТРАЦИЯ ГОРОДА БЕРДСКА </w:t>
      </w:r>
    </w:p>
    <w:p>
      <w:pPr>
        <w:pStyle w:val="Normal"/>
        <w:keepNext w:val="true"/>
        <w:keepLines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keepNext w:val="true"/>
        <w:keepLines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sz w:val="36"/>
          <w:szCs w:val="36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36"/>
          <w:szCs w:val="36"/>
          <w:lang w:eastAsia="ru-RU"/>
        </w:rPr>
        <w:t>ПОСТАНОВЛЕНИЕ</w:t>
      </w:r>
    </w:p>
    <w:p>
      <w:pPr>
        <w:pStyle w:val="Normal"/>
        <w:keepNext w:val="true"/>
        <w:keepLines/>
        <w:spacing w:lineRule="atLeast" w:line="240" w:before="0" w:after="0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keepNext w:val="true"/>
        <w:keepLines/>
        <w:spacing w:lineRule="atLeast" w:line="240" w:before="0" w:after="0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27.07.2026</w:t>
      </w:r>
      <w:r>
        <w:rPr>
          <w:rFonts w:eastAsia="Calibri" w:cs="Times New Roman" w:ascii="Times New Roman" w:hAnsi="Times New Roman"/>
          <w:sz w:val="28"/>
          <w:szCs w:val="28"/>
        </w:rPr>
        <w:t xml:space="preserve">                                                                                         № </w:t>
      </w:r>
      <w:r>
        <w:rPr>
          <w:rFonts w:eastAsia="Calibri" w:cs="Times New Roman" w:ascii="Times New Roman" w:hAnsi="Times New Roman"/>
          <w:sz w:val="28"/>
          <w:szCs w:val="28"/>
        </w:rPr>
        <w:t>2627/65</w:t>
      </w:r>
    </w:p>
    <w:p>
      <w:pPr>
        <w:pStyle w:val="Normal"/>
        <w:keepNext w:val="true"/>
        <w:keepLines/>
        <w:spacing w:lineRule="atLeast" w:line="240" w:before="0" w:after="0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keepNext w:val="true"/>
        <w:keepLines/>
        <w:spacing w:lineRule="atLeast" w:line="240" w:before="0" w:after="0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keepNext w:val="true"/>
        <w:keepLines/>
        <w:spacing w:lineRule="atLeast" w:line="240" w:before="0" w:after="0"/>
        <w:jc w:val="center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eastAsia="Calibri" w:cs="Times New Roman" w:ascii="Times New Roman" w:hAnsi="Times New Roman"/>
          <w:b w:val="false"/>
          <w:bCs w:val="false"/>
          <w:sz w:val="28"/>
          <w:szCs w:val="28"/>
        </w:rPr>
        <w:t xml:space="preserve">Об утверждении плана мероприятий 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lang w:eastAsia="en-US"/>
        </w:rPr>
        <w:t xml:space="preserve">по реализации в 2026–2028 годах </w:t>
      </w:r>
    </w:p>
    <w:p>
      <w:pPr>
        <w:pStyle w:val="Normal"/>
        <w:spacing w:lineRule="atLeast" w:line="240" w:before="0" w:after="0"/>
        <w:jc w:val="center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eastAsia="en-US"/>
        </w:rPr>
        <w:t xml:space="preserve">в городе Бердске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Стратегии государственной национальной политики </w:t>
      </w:r>
    </w:p>
    <w:p>
      <w:pPr>
        <w:pStyle w:val="ConsPlusTitle"/>
        <w:jc w:val="center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eastAsia="Calibri" w:cs="Times New Roman" w:ascii="Times New Roman" w:hAnsi="Times New Roman"/>
          <w:b w:val="false"/>
          <w:bCs w:val="false"/>
          <w:sz w:val="28"/>
          <w:szCs w:val="28"/>
        </w:rPr>
        <w:t>Российской Федерации на период до 2036 года</w:t>
      </w:r>
    </w:p>
    <w:p>
      <w:pPr>
        <w:pStyle w:val="Normal"/>
        <w:keepNext w:val="true"/>
        <w:keepLines/>
        <w:spacing w:lineRule="atLeast" w:line="240" w:before="0" w:after="0"/>
        <w:jc w:val="right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keepNext w:val="true"/>
        <w:keepLines/>
        <w:tabs>
          <w:tab w:val="clear" w:pos="708"/>
          <w:tab w:val="left" w:pos="10065" w:leader="none"/>
        </w:tabs>
        <w:spacing w:lineRule="atLeast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В соответствии с пунктом 3 распоряжения Правительства Новосибирской области от 14.05.2026 № 284-рп «</w:t>
      </w:r>
      <w:r>
        <w:rPr>
          <w:rFonts w:eastAsia="Calibri" w:cs="Times New Roman" w:ascii="Times New Roman" w:hAnsi="Times New Roman"/>
          <w:b w:val="false"/>
          <w:bCs w:val="false"/>
          <w:sz w:val="28"/>
          <w:szCs w:val="28"/>
        </w:rPr>
        <w:t xml:space="preserve">Об утверждении плана мероприятий </w:t>
      </w:r>
      <w:r>
        <w:rPr>
          <w:rFonts w:eastAsia="Calibri" w:cs="Times New Roman" w:ascii="Times New Roman" w:hAnsi="Times New Roman"/>
          <w:b w:val="false"/>
          <w:bCs w:val="false"/>
          <w:sz w:val="28"/>
          <w:szCs w:val="28"/>
          <w:lang w:eastAsia="en-US"/>
        </w:rPr>
        <w:t xml:space="preserve">по реализации в 2026–2028 годах в Новосибирской области </w:t>
      </w:r>
      <w:r>
        <w:rPr>
          <w:rFonts w:eastAsia="Calibri" w:cs="Times New Roman" w:ascii="Times New Roman" w:hAnsi="Times New Roman"/>
          <w:b w:val="false"/>
          <w:bCs w:val="false"/>
          <w:sz w:val="28"/>
          <w:szCs w:val="28"/>
        </w:rPr>
        <w:t>Стратегии государственной национальной политики Российской Федерации на период до 2036 года</w:t>
      </w:r>
      <w:r>
        <w:rPr>
          <w:rFonts w:eastAsia="Calibri" w:cs="Times New Roman" w:ascii="Times New Roman" w:hAnsi="Times New Roman"/>
          <w:sz w:val="28"/>
          <w:szCs w:val="28"/>
        </w:rPr>
        <w:t>»</w:t>
      </w:r>
    </w:p>
    <w:p>
      <w:pPr>
        <w:pStyle w:val="Normal"/>
        <w:keepNext w:val="true"/>
        <w:keepLines/>
        <w:tabs>
          <w:tab w:val="clear" w:pos="708"/>
          <w:tab w:val="left" w:pos="9921" w:leader="none"/>
        </w:tabs>
        <w:spacing w:lineRule="atLeast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ПОСТАНОВЛЯЮ:</w:t>
      </w:r>
    </w:p>
    <w:p>
      <w:pPr>
        <w:pStyle w:val="ListParagraph"/>
        <w:keepNext w:val="true"/>
        <w:keepLines/>
        <w:numPr>
          <w:ilvl w:val="0"/>
          <w:numId w:val="1"/>
        </w:numPr>
        <w:tabs>
          <w:tab w:val="clear" w:pos="708"/>
          <w:tab w:val="left" w:pos="993" w:leader="none"/>
        </w:tabs>
        <w:spacing w:lineRule="atLeast" w:line="240" w:before="0" w:after="0"/>
        <w:ind w:firstLine="709"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Утвердить план мероприятий по реализации в 2026-2028 годах в городе Бердске Стратегии государственной национальной политики Российской Федерации на период до 2036 года (далее – план) согласно приложению.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93" w:leader="none"/>
        </w:tabs>
        <w:spacing w:lineRule="atLeast" w:line="240" w:before="0" w:after="0"/>
        <w:ind w:firstLine="709"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Руководителям структурных подразделений администрации, муниципальных учреждений обеспечить исполнение плана.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93" w:leader="none"/>
        </w:tabs>
        <w:spacing w:lineRule="atLeast" w:line="240" w:before="0" w:after="0"/>
        <w:ind w:firstLine="709"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Рекомендовать руководителям государственных учреждений, действующих на территории города Бердска, при осуществлении деятельности в сфере государственной национальной политики в Новосибирской области руководствоваться планом, а также предоставлять в отдел общественных связей администрации города Бердска информацию о ходе выполнения плана в сроки согласно отчетного периода.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93" w:leader="none"/>
        </w:tabs>
        <w:spacing w:lineRule="atLeast" w:line="240" w:before="0" w:after="0"/>
        <w:ind w:firstLine="709"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Возложить на отдел общественных связей администрации города Бердска обязанность по подведению итогов исполнения плана и представлению в министерство региональной политики Новосибирской области сводной информации о ходе его выполнения.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93" w:leader="none"/>
        </w:tabs>
        <w:spacing w:lineRule="atLeast" w:line="240" w:before="0" w:after="0"/>
        <w:ind w:firstLine="709"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Контроль исполнения постановления возложить на управляющего делами администрации Крестьянову Н.А.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993" w:leader="none"/>
        </w:tabs>
        <w:spacing w:lineRule="atLeast" w:line="240" w:before="0" w:after="0"/>
        <w:ind w:hanging="0" w:left="0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993" w:leader="none"/>
        </w:tabs>
        <w:spacing w:lineRule="atLeast" w:line="240" w:before="0" w:after="0"/>
        <w:ind w:hanging="0"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keepNext w:val="true"/>
        <w:keepLines/>
        <w:spacing w:lineRule="atLeast" w:line="240" w:before="0" w:after="0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Глава города Бердска                                                                           С.Ю. Лапицкий</w:t>
      </w:r>
    </w:p>
    <w:p>
      <w:pPr>
        <w:pStyle w:val="Normal"/>
        <w:keepNext w:val="true"/>
        <w:keepLines/>
        <w:spacing w:lineRule="atLeast" w:line="240" w:before="0" w:after="0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keepNext w:val="true"/>
        <w:keepLines/>
        <w:spacing w:lineRule="atLeast" w:line="240" w:before="0" w:after="0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sz w:val="20"/>
          <w:szCs w:val="20"/>
        </w:rPr>
      </w:r>
    </w:p>
    <w:p>
      <w:pPr>
        <w:pStyle w:val="Normal"/>
        <w:spacing w:lineRule="atLeast" w:line="240" w:before="0" w:after="0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sz w:val="20"/>
          <w:szCs w:val="20"/>
        </w:rPr>
      </w:r>
    </w:p>
    <w:p>
      <w:pPr>
        <w:pStyle w:val="Normal"/>
        <w:spacing w:lineRule="atLeast" w:line="240" w:before="0" w:after="0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sz w:val="20"/>
          <w:szCs w:val="20"/>
        </w:rPr>
      </w:r>
    </w:p>
    <w:p>
      <w:pPr>
        <w:pStyle w:val="Normal"/>
        <w:spacing w:lineRule="atLeast" w:line="240" w:before="0" w:after="0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sz w:val="20"/>
          <w:szCs w:val="20"/>
        </w:rPr>
      </w:r>
    </w:p>
    <w:p>
      <w:pPr>
        <w:pStyle w:val="Normal"/>
        <w:spacing w:lineRule="atLeast" w:line="240" w:before="0" w:after="0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sz w:val="20"/>
          <w:szCs w:val="20"/>
        </w:rPr>
      </w:r>
    </w:p>
    <w:p>
      <w:pPr>
        <w:pStyle w:val="Normal"/>
        <w:spacing w:lineRule="atLeast" w:line="240" w:before="0" w:after="0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sz w:val="20"/>
          <w:szCs w:val="20"/>
        </w:rPr>
      </w:r>
    </w:p>
    <w:p>
      <w:pPr>
        <w:pStyle w:val="Normal"/>
        <w:spacing w:lineRule="atLeast" w:line="240" w:before="0" w:after="0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sz w:val="20"/>
          <w:szCs w:val="20"/>
        </w:rPr>
      </w:r>
    </w:p>
    <w:p>
      <w:pPr>
        <w:pStyle w:val="Normal"/>
        <w:keepNext w:val="true"/>
        <w:keepLines/>
        <w:spacing w:lineRule="atLeast" w:line="240" w:before="0" w:after="0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sz w:val="20"/>
          <w:szCs w:val="20"/>
        </w:rPr>
        <w:t xml:space="preserve">Е.М.Томилова </w:t>
      </w:r>
    </w:p>
    <w:p>
      <w:pPr>
        <w:pStyle w:val="Normal"/>
        <w:keepNext w:val="true"/>
        <w:keepLines/>
        <w:spacing w:lineRule="atLeast" w:line="240" w:before="0" w:after="0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sz w:val="20"/>
          <w:szCs w:val="20"/>
        </w:rPr>
        <w:t>2-21-05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567" w:gutter="0" w:header="709" w:top="964" w:footer="709" w:bottom="964"/>
      <w:pgNumType w:start="1"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267434120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69392736"/>
    </w:sdtPr>
    <w:sdtContent>
      <w:p>
        <w:pPr>
          <w:pStyle w:val="Header"/>
          <w:jc w:val="center"/>
          <w:rPr/>
        </w:pPr>
        <w:r>
          <w:rPr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decimal"/>
      <w:lvlText w:val="%2)"/>
      <w:lvlJc w:val="left"/>
      <w:pPr>
        <w:tabs>
          <w:tab w:val="num" w:pos="0"/>
        </w:tabs>
        <w:ind w:left="2245" w:hanging="456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9243f7"/>
    <w:rPr/>
  </w:style>
  <w:style w:type="character" w:styleId="PageNumber">
    <w:name w:val="Page Number"/>
    <w:basedOn w:val="DefaultParagraphFont"/>
    <w:uiPriority w:val="99"/>
    <w:rsid w:val="009243f7"/>
    <w:rPr>
      <w:rFonts w:cs="Times New Roman"/>
    </w:rPr>
  </w:style>
  <w:style w:type="character" w:styleId="Style15" w:customStyle="1">
    <w:name w:val="Нижний колонтитул Знак"/>
    <w:basedOn w:val="DefaultParagraphFont"/>
    <w:uiPriority w:val="99"/>
    <w:qFormat/>
    <w:rsid w:val="00b6787f"/>
    <w:rPr/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cd68a8"/>
    <w:rPr>
      <w:rFonts w:ascii="Tahoma" w:hAnsi="Tahoma" w:cs="Tahoma"/>
      <w:sz w:val="16"/>
      <w:szCs w:val="16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9243f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853f7b"/>
    <w:pPr>
      <w:spacing w:before="0" w:after="200"/>
      <w:ind w:left="720"/>
      <w:contextualSpacing/>
    </w:pPr>
    <w:rPr/>
  </w:style>
  <w:style w:type="paragraph" w:styleId="Footer">
    <w:name w:val="Footer"/>
    <w:basedOn w:val="Normal"/>
    <w:link w:val="Style15"/>
    <w:uiPriority w:val="99"/>
    <w:unhideWhenUsed/>
    <w:rsid w:val="00b6787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ConsPlusNormal" w:customStyle="1">
    <w:name w:val="ConsPlusNormal"/>
    <w:qFormat/>
    <w:rsid w:val="0090629c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Default" w:customStyle="1">
    <w:name w:val="Default"/>
    <w:qFormat/>
    <w:rsid w:val="0090629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cd68a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9">
    <w:name w:val="Содержимое врезки"/>
    <w:basedOn w:val="Normal"/>
    <w:qFormat/>
    <w:pPr/>
    <w:rPr/>
  </w:style>
  <w:style w:type="paragraph" w:styleId="Style20">
    <w:name w:val="Верхний колонтитул слева"/>
    <w:basedOn w:val="Header"/>
    <w:qFormat/>
    <w:pPr/>
    <w:rPr/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76" w:before="0" w:after="0"/>
      <w:jc w:val="left"/>
    </w:pPr>
    <w:rPr>
      <w:rFonts w:ascii="Calibri" w:hAnsi="Calibri" w:eastAsia="Times New Roman" w:cs="Calibri"/>
      <w:b/>
      <w:color w:val="auto"/>
      <w:kern w:val="0"/>
      <w:sz w:val="22"/>
      <w:szCs w:val="20"/>
      <w:lang w:val="ru-RU" w:eastAsia="ru-RU" w:bidi="ar-SA"/>
    </w:rPr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90629c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Application>LibreOffice/24.2.6.2$Linux_X86_64 LibreOffice_project/420$Build-2</Application>
  <AppVersion>15.0000</AppVersion>
  <Pages>1</Pages>
  <Words>198</Words>
  <Characters>1432</Characters>
  <CharactersWithSpaces>1772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2022-11-02T02:03:00Z</dcterms:created>
  <dc:creator>User</dc:creator>
  <dc:description/>
  <dc:language>ru-RU</dc:language>
  <cp:lastModifiedBy/>
  <cp:lastPrinted>2026-07-21T13:39:29Z</cp:lastPrinted>
  <dcterms:modified xsi:type="dcterms:W3CDTF">2026-07-27T09:36:44Z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