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00" w:rsidRPr="004E4960" w:rsidRDefault="00C93500" w:rsidP="00C93500">
      <w:pPr>
        <w:spacing w:after="0" w:line="240" w:lineRule="auto"/>
        <w:jc w:val="center"/>
        <w:rPr>
          <w:rFonts w:ascii="Times New Roman" w:eastAsia="Times New Roman" w:hAnsi="Times New Roman"/>
          <w:b/>
          <w:sz w:val="28"/>
          <w:szCs w:val="20"/>
          <w:lang w:eastAsia="ru-RU"/>
        </w:rPr>
      </w:pPr>
      <w:bookmarkStart w:id="0" w:name="P37"/>
      <w:bookmarkEnd w:id="0"/>
      <w:r w:rsidRPr="004E4960">
        <w:rPr>
          <w:rFonts w:ascii="Times New Roman" w:eastAsia="Times New Roman" w:hAnsi="Times New Roman"/>
          <w:b/>
          <w:sz w:val="28"/>
          <w:szCs w:val="20"/>
          <w:lang w:eastAsia="ru-RU"/>
        </w:rPr>
        <w:t>АДМИНИСТРАЦИЯГОРОДА БЕРДСКА</w:t>
      </w:r>
    </w:p>
    <w:p w:rsidR="00C93500" w:rsidRPr="004E4960" w:rsidRDefault="00C93500" w:rsidP="00C93500">
      <w:pPr>
        <w:spacing w:after="0" w:line="240" w:lineRule="auto"/>
        <w:rPr>
          <w:rFonts w:ascii="Times New Roman" w:eastAsia="Times New Roman" w:hAnsi="Times New Roman"/>
          <w:b/>
          <w:sz w:val="20"/>
          <w:szCs w:val="20"/>
          <w:lang w:eastAsia="ru-RU"/>
        </w:rPr>
      </w:pPr>
    </w:p>
    <w:p w:rsidR="00C93500" w:rsidRPr="004E4960" w:rsidRDefault="00C93500" w:rsidP="00C93500">
      <w:pPr>
        <w:spacing w:after="0" w:line="240" w:lineRule="auto"/>
        <w:jc w:val="center"/>
        <w:rPr>
          <w:rFonts w:ascii="Times New Roman" w:eastAsia="Times New Roman" w:hAnsi="Times New Roman"/>
          <w:b/>
          <w:spacing w:val="52"/>
          <w:sz w:val="36"/>
          <w:szCs w:val="20"/>
          <w:lang w:eastAsia="ru-RU"/>
        </w:rPr>
      </w:pPr>
      <w:r w:rsidRPr="004E4960">
        <w:rPr>
          <w:rFonts w:ascii="Times New Roman" w:eastAsia="Times New Roman" w:hAnsi="Times New Roman"/>
          <w:b/>
          <w:spacing w:val="52"/>
          <w:sz w:val="36"/>
          <w:szCs w:val="20"/>
          <w:lang w:eastAsia="ru-RU"/>
        </w:rPr>
        <w:t xml:space="preserve">ПОСТАНОВЛЕНИЕ </w:t>
      </w:r>
    </w:p>
    <w:p w:rsidR="00C93500" w:rsidRPr="004E4960" w:rsidRDefault="00C93500" w:rsidP="00C93500">
      <w:pPr>
        <w:spacing w:after="0" w:line="240" w:lineRule="auto"/>
        <w:jc w:val="center"/>
        <w:rPr>
          <w:rFonts w:ascii="Times New Roman" w:eastAsia="Times New Roman" w:hAnsi="Times New Roman"/>
          <w:sz w:val="20"/>
          <w:szCs w:val="20"/>
          <w:lang w:eastAsia="ru-RU"/>
        </w:rPr>
      </w:pPr>
    </w:p>
    <w:p w:rsidR="00C93500" w:rsidRPr="004E4960" w:rsidRDefault="00C93500" w:rsidP="00C93500">
      <w:pPr>
        <w:spacing w:after="0" w:line="240" w:lineRule="auto"/>
        <w:rPr>
          <w:rFonts w:ascii="Times New Roman" w:eastAsia="Times New Roman" w:hAnsi="Times New Roman"/>
          <w:sz w:val="28"/>
          <w:szCs w:val="20"/>
          <w:lang w:eastAsia="ru-RU"/>
        </w:rPr>
      </w:pPr>
      <w:r w:rsidRPr="004E4960">
        <w:rPr>
          <w:rFonts w:ascii="Times New Roman" w:eastAsia="Times New Roman" w:hAnsi="Times New Roman"/>
          <w:sz w:val="28"/>
          <w:szCs w:val="20"/>
          <w:lang w:eastAsia="ru-RU"/>
        </w:rPr>
        <w:t xml:space="preserve">         </w:t>
      </w:r>
      <w:r w:rsidR="00E9460A">
        <w:rPr>
          <w:rFonts w:ascii="Times New Roman" w:eastAsia="Times New Roman" w:hAnsi="Times New Roman"/>
          <w:sz w:val="28"/>
          <w:szCs w:val="20"/>
          <w:lang w:eastAsia="ru-RU"/>
        </w:rPr>
        <w:t>24.03.2020</w:t>
      </w:r>
      <w:r w:rsidRPr="004E4960">
        <w:rPr>
          <w:rFonts w:ascii="Times New Roman" w:eastAsia="Times New Roman" w:hAnsi="Times New Roman"/>
          <w:sz w:val="28"/>
          <w:szCs w:val="20"/>
          <w:lang w:eastAsia="ru-RU"/>
        </w:rPr>
        <w:t xml:space="preserve">                                                                                                  № </w:t>
      </w:r>
      <w:r w:rsidR="00E9460A">
        <w:rPr>
          <w:rFonts w:ascii="Times New Roman" w:eastAsia="Times New Roman" w:hAnsi="Times New Roman"/>
          <w:sz w:val="28"/>
          <w:szCs w:val="20"/>
          <w:lang w:eastAsia="ru-RU"/>
        </w:rPr>
        <w:t>790</w:t>
      </w:r>
    </w:p>
    <w:p w:rsidR="00C93500" w:rsidRPr="0024352D" w:rsidRDefault="00C93500" w:rsidP="00C93500">
      <w:pPr>
        <w:spacing w:after="0" w:line="240" w:lineRule="auto"/>
        <w:jc w:val="center"/>
        <w:rPr>
          <w:rFonts w:ascii="Times New Roman" w:eastAsia="Times New Roman" w:hAnsi="Times New Roman"/>
          <w:sz w:val="28"/>
          <w:szCs w:val="28"/>
          <w:lang w:eastAsia="ru-RU"/>
        </w:rPr>
      </w:pPr>
    </w:p>
    <w:p w:rsidR="00C93500" w:rsidRPr="0024352D" w:rsidRDefault="00C93500" w:rsidP="00C93500">
      <w:pPr>
        <w:spacing w:after="0" w:line="240" w:lineRule="auto"/>
        <w:jc w:val="center"/>
        <w:rPr>
          <w:rFonts w:ascii="Times New Roman" w:eastAsia="Times New Roman" w:hAnsi="Times New Roman"/>
          <w:sz w:val="28"/>
          <w:szCs w:val="28"/>
          <w:lang w:eastAsia="ru-RU"/>
        </w:rPr>
      </w:pPr>
    </w:p>
    <w:p w:rsidR="00C93500" w:rsidRPr="004E4960" w:rsidRDefault="00C93500" w:rsidP="00C93500">
      <w:pPr>
        <w:widowControl w:val="0"/>
        <w:autoSpaceDE w:val="0"/>
        <w:autoSpaceDN w:val="0"/>
        <w:spacing w:after="0" w:line="240" w:lineRule="auto"/>
        <w:jc w:val="center"/>
        <w:rPr>
          <w:rFonts w:ascii="Times New Roman" w:eastAsia="Times New Roman" w:hAnsi="Times New Roman"/>
          <w:sz w:val="28"/>
          <w:szCs w:val="20"/>
          <w:lang w:eastAsia="ru-RU"/>
        </w:rPr>
      </w:pPr>
      <w:r w:rsidRPr="004E4960">
        <w:rPr>
          <w:rFonts w:ascii="Times New Roman" w:eastAsia="Times New Roman" w:hAnsi="Times New Roman"/>
          <w:sz w:val="28"/>
          <w:szCs w:val="20"/>
          <w:lang w:eastAsia="ru-RU"/>
        </w:rPr>
        <w:t xml:space="preserve">Об утверждении Порядка предоставления грантов в форме субсидий из бюджета города Бердска в целях поддержки общественных инициатив территориальных общественных самоуправлений </w:t>
      </w:r>
    </w:p>
    <w:p w:rsidR="00C93500" w:rsidRPr="0024352D" w:rsidRDefault="00C93500" w:rsidP="00C93500">
      <w:pPr>
        <w:widowControl w:val="0"/>
        <w:autoSpaceDE w:val="0"/>
        <w:autoSpaceDN w:val="0"/>
        <w:spacing w:after="0" w:line="240" w:lineRule="auto"/>
        <w:ind w:firstLine="540"/>
        <w:jc w:val="both"/>
        <w:rPr>
          <w:rFonts w:ascii="Times New Roman" w:eastAsia="Times New Roman" w:hAnsi="Times New Roman"/>
          <w:sz w:val="28"/>
          <w:szCs w:val="20"/>
          <w:lang w:eastAsia="ru-RU"/>
        </w:rPr>
      </w:pPr>
    </w:p>
    <w:p w:rsidR="0024352D" w:rsidRPr="0024352D" w:rsidRDefault="0024352D" w:rsidP="00C93500">
      <w:pPr>
        <w:widowControl w:val="0"/>
        <w:autoSpaceDE w:val="0"/>
        <w:autoSpaceDN w:val="0"/>
        <w:spacing w:after="0" w:line="240" w:lineRule="auto"/>
        <w:ind w:firstLine="540"/>
        <w:jc w:val="both"/>
        <w:rPr>
          <w:rFonts w:ascii="Times New Roman" w:eastAsia="Times New Roman" w:hAnsi="Times New Roman"/>
          <w:sz w:val="28"/>
          <w:szCs w:val="20"/>
          <w:lang w:eastAsia="ru-RU"/>
        </w:rPr>
      </w:pPr>
    </w:p>
    <w:p w:rsidR="00C93500" w:rsidRPr="0024352D" w:rsidRDefault="005833CE" w:rsidP="00C93500">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5833CE">
        <w:rPr>
          <w:rFonts w:ascii="Times New Roman" w:eastAsia="Times New Roman" w:hAnsi="Times New Roman"/>
          <w:sz w:val="28"/>
          <w:szCs w:val="28"/>
          <w:lang w:eastAsia="ru-RU"/>
        </w:rPr>
        <w:t>В соответствии со статьей 78.1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w:t>
      </w:r>
      <w:proofErr w:type="gramEnd"/>
      <w:r w:rsidRPr="005833CE">
        <w:rPr>
          <w:rFonts w:ascii="Times New Roman" w:eastAsia="Times New Roman" w:hAnsi="Times New Roman"/>
          <w:sz w:val="28"/>
          <w:szCs w:val="28"/>
          <w:lang w:eastAsia="ru-RU"/>
        </w:rPr>
        <w:t xml:space="preserve"> </w:t>
      </w:r>
      <w:proofErr w:type="gramStart"/>
      <w:r w:rsidRPr="005833CE">
        <w:rPr>
          <w:rFonts w:ascii="Times New Roman" w:eastAsia="Times New Roman" w:hAnsi="Times New Roman"/>
          <w:sz w:val="28"/>
          <w:szCs w:val="28"/>
          <w:lang w:eastAsia="ru-RU"/>
        </w:rPr>
        <w:t>положений некоторых актов Правительства Российской Федерации», решением Совета депутатов города Бердска от 17.12.2020 №431 «О бюджете города Бердска на 2021 год и плановый период 2022 и 2023 годов», в целях реализации программных мероприятий, предусмотренных постановлением администрации города Бердска от 25.11.2019 № 3859 «Об утверждении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w:t>
      </w:r>
      <w:proofErr w:type="gramEnd"/>
      <w:r w:rsidRPr="005833CE">
        <w:rPr>
          <w:rFonts w:ascii="Times New Roman" w:eastAsia="Times New Roman" w:hAnsi="Times New Roman"/>
          <w:sz w:val="28"/>
          <w:szCs w:val="28"/>
          <w:lang w:eastAsia="ru-RU"/>
        </w:rPr>
        <w:t xml:space="preserve"> на территории города Бердска</w:t>
      </w:r>
      <w:r>
        <w:rPr>
          <w:rFonts w:ascii="Times New Roman" w:eastAsia="Times New Roman" w:hAnsi="Times New Roman"/>
          <w:sz w:val="28"/>
          <w:szCs w:val="28"/>
          <w:lang w:eastAsia="ru-RU"/>
        </w:rPr>
        <w:t>»</w:t>
      </w:r>
      <w:r w:rsidR="0024352D">
        <w:rPr>
          <w:rFonts w:ascii="Times New Roman" w:eastAsia="Times New Roman" w:hAnsi="Times New Roman"/>
          <w:sz w:val="28"/>
          <w:szCs w:val="28"/>
          <w:lang w:eastAsia="ru-RU"/>
        </w:rPr>
        <w:t>,</w:t>
      </w:r>
    </w:p>
    <w:p w:rsidR="00C93500" w:rsidRPr="004E4960" w:rsidRDefault="00C93500" w:rsidP="00C93500">
      <w:pPr>
        <w:spacing w:after="0" w:line="240" w:lineRule="auto"/>
        <w:jc w:val="both"/>
        <w:rPr>
          <w:rFonts w:ascii="Times New Roman" w:eastAsia="Times New Roman" w:hAnsi="Times New Roman"/>
          <w:sz w:val="28"/>
          <w:szCs w:val="20"/>
          <w:lang w:eastAsia="ru-RU"/>
        </w:rPr>
      </w:pPr>
      <w:r w:rsidRPr="004E4960">
        <w:rPr>
          <w:rFonts w:ascii="Times New Roman" w:eastAsia="Times New Roman" w:hAnsi="Times New Roman"/>
          <w:sz w:val="28"/>
          <w:szCs w:val="20"/>
          <w:lang w:eastAsia="ru-RU"/>
        </w:rPr>
        <w:t>ПОСТАНОВЛЯЮ:</w:t>
      </w:r>
      <w:bookmarkStart w:id="1" w:name="_GoBack"/>
      <w:bookmarkEnd w:id="1"/>
    </w:p>
    <w:p w:rsidR="00C93500" w:rsidRPr="004E4960" w:rsidRDefault="00C93500" w:rsidP="00C93500">
      <w:pPr>
        <w:spacing w:after="0" w:line="240" w:lineRule="auto"/>
        <w:ind w:firstLine="709"/>
        <w:jc w:val="both"/>
        <w:rPr>
          <w:rFonts w:ascii="Times New Roman" w:eastAsia="Times New Roman" w:hAnsi="Times New Roman"/>
          <w:sz w:val="28"/>
          <w:szCs w:val="28"/>
          <w:lang w:eastAsia="ru-RU"/>
        </w:rPr>
      </w:pPr>
      <w:r w:rsidRPr="004E4960">
        <w:rPr>
          <w:rFonts w:ascii="Times New Roman" w:eastAsia="Times New Roman" w:hAnsi="Times New Roman"/>
          <w:sz w:val="28"/>
          <w:szCs w:val="28"/>
          <w:lang w:eastAsia="ru-RU"/>
        </w:rPr>
        <w:t>1. Утвердить Порядок предоставления грантов в форме субсидий из бюджета города Бердска в целях поддержки общественных инициатив территориальных общественных самоуправлений.</w:t>
      </w:r>
    </w:p>
    <w:p w:rsidR="00C93500" w:rsidRPr="004E4960" w:rsidRDefault="00C93500" w:rsidP="00C93500">
      <w:pPr>
        <w:spacing w:after="0" w:line="240" w:lineRule="auto"/>
        <w:ind w:firstLine="705"/>
        <w:jc w:val="both"/>
        <w:rPr>
          <w:rFonts w:ascii="Times New Roman" w:eastAsia="Times New Roman" w:hAnsi="Times New Roman"/>
          <w:sz w:val="28"/>
          <w:szCs w:val="28"/>
          <w:lang w:eastAsia="ru-RU"/>
        </w:rPr>
      </w:pPr>
      <w:r w:rsidRPr="004E4960">
        <w:rPr>
          <w:rFonts w:ascii="Times New Roman" w:eastAsia="Times New Roman" w:hAnsi="Times New Roman"/>
          <w:sz w:val="28"/>
          <w:szCs w:val="28"/>
          <w:lang w:eastAsia="ru-RU"/>
        </w:rPr>
        <w:t xml:space="preserve">2. Признать утратившими силу: </w:t>
      </w:r>
    </w:p>
    <w:p w:rsidR="00C93500" w:rsidRPr="004E4960" w:rsidRDefault="00C93500" w:rsidP="00C93500">
      <w:pPr>
        <w:spacing w:after="0" w:line="240" w:lineRule="auto"/>
        <w:ind w:firstLine="705"/>
        <w:jc w:val="both"/>
        <w:rPr>
          <w:rFonts w:ascii="Times New Roman" w:eastAsia="Times New Roman" w:hAnsi="Times New Roman"/>
          <w:sz w:val="28"/>
          <w:szCs w:val="28"/>
          <w:lang w:eastAsia="ru-RU"/>
        </w:rPr>
      </w:pPr>
      <w:r w:rsidRPr="004E4960">
        <w:rPr>
          <w:rFonts w:ascii="Times New Roman" w:eastAsia="Times New Roman" w:hAnsi="Times New Roman"/>
          <w:sz w:val="28"/>
          <w:szCs w:val="28"/>
          <w:lang w:eastAsia="ru-RU"/>
        </w:rPr>
        <w:t>1) постановление администрации города Бердска от 28.01.2014 № 297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w:t>
      </w:r>
    </w:p>
    <w:p w:rsidR="00C93500" w:rsidRDefault="00C93500" w:rsidP="00C93500">
      <w:pPr>
        <w:spacing w:after="0" w:line="240" w:lineRule="auto"/>
        <w:ind w:firstLine="705"/>
        <w:jc w:val="both"/>
        <w:rPr>
          <w:rFonts w:ascii="Times New Roman" w:eastAsia="Times New Roman" w:hAnsi="Times New Roman"/>
          <w:sz w:val="28"/>
          <w:szCs w:val="28"/>
          <w:lang w:eastAsia="ru-RU"/>
        </w:rPr>
      </w:pPr>
      <w:r w:rsidRPr="004E4960">
        <w:rPr>
          <w:rFonts w:ascii="Times New Roman" w:eastAsia="Times New Roman" w:hAnsi="Times New Roman"/>
          <w:sz w:val="28"/>
          <w:szCs w:val="28"/>
          <w:lang w:eastAsia="ru-RU"/>
        </w:rPr>
        <w:t>2) постановление администрации города Бердска от 14.03.</w:t>
      </w:r>
      <w:r>
        <w:rPr>
          <w:rFonts w:ascii="Times New Roman" w:eastAsia="Times New Roman" w:hAnsi="Times New Roman"/>
          <w:sz w:val="28"/>
          <w:szCs w:val="28"/>
          <w:lang w:eastAsia="ru-RU"/>
        </w:rPr>
        <w:t>2014 № 948 «О внесении изменений</w:t>
      </w:r>
      <w:r w:rsidRPr="004E4960">
        <w:rPr>
          <w:rFonts w:ascii="Times New Roman" w:eastAsia="Times New Roman" w:hAnsi="Times New Roman"/>
          <w:sz w:val="28"/>
          <w:szCs w:val="28"/>
          <w:lang w:eastAsia="ru-RU"/>
        </w:rPr>
        <w:t xml:space="preserve"> в постановление администрации города Бердска от 28.01.2014 № 297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w:t>
      </w:r>
    </w:p>
    <w:p w:rsidR="00C93500" w:rsidRPr="004E4960" w:rsidRDefault="00C93500" w:rsidP="00C93500">
      <w:pPr>
        <w:spacing w:after="0" w:line="240" w:lineRule="auto"/>
        <w:ind w:firstLine="70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w:t>
      </w:r>
      <w:r w:rsidRPr="00BB1FB5">
        <w:rPr>
          <w:rFonts w:ascii="Times New Roman" w:eastAsia="Times New Roman" w:hAnsi="Times New Roman"/>
          <w:sz w:val="28"/>
          <w:szCs w:val="28"/>
          <w:lang w:eastAsia="ru-RU"/>
        </w:rPr>
        <w:t xml:space="preserve">постановление администрации города Бердска от </w:t>
      </w:r>
      <w:r>
        <w:rPr>
          <w:rFonts w:ascii="Times New Roman" w:eastAsia="Times New Roman" w:hAnsi="Times New Roman"/>
          <w:sz w:val="28"/>
          <w:szCs w:val="28"/>
          <w:lang w:eastAsia="ru-RU"/>
        </w:rPr>
        <w:t>23.03.2015</w:t>
      </w:r>
      <w:r w:rsidRPr="00BB1FB5">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1083 «О внесении изменений</w:t>
      </w:r>
      <w:r w:rsidRPr="00BB1FB5">
        <w:rPr>
          <w:rFonts w:ascii="Times New Roman" w:eastAsia="Times New Roman" w:hAnsi="Times New Roman"/>
          <w:sz w:val="28"/>
          <w:szCs w:val="28"/>
          <w:lang w:eastAsia="ru-RU"/>
        </w:rPr>
        <w:t xml:space="preserve"> в постановление администрации города Бердска от 28.01.2014 № 297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w:t>
      </w:r>
    </w:p>
    <w:p w:rsidR="00C93500" w:rsidRPr="004E4960" w:rsidRDefault="00C93500" w:rsidP="00C9350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4E4960">
        <w:rPr>
          <w:rFonts w:ascii="Times New Roman" w:eastAsia="Times New Roman" w:hAnsi="Times New Roman"/>
          <w:sz w:val="28"/>
          <w:szCs w:val="28"/>
          <w:lang w:eastAsia="ru-RU"/>
        </w:rPr>
        <w:t>) постановление администрации города Бердска от 10.08.2</w:t>
      </w:r>
      <w:r>
        <w:rPr>
          <w:rFonts w:ascii="Times New Roman" w:eastAsia="Times New Roman" w:hAnsi="Times New Roman"/>
          <w:sz w:val="28"/>
          <w:szCs w:val="28"/>
          <w:lang w:eastAsia="ru-RU"/>
        </w:rPr>
        <w:t>015 № 2853 «О внесении изменений</w:t>
      </w:r>
      <w:r w:rsidRPr="004E4960">
        <w:rPr>
          <w:rFonts w:ascii="Times New Roman" w:eastAsia="Times New Roman" w:hAnsi="Times New Roman"/>
          <w:sz w:val="28"/>
          <w:szCs w:val="28"/>
          <w:lang w:eastAsia="ru-RU"/>
        </w:rPr>
        <w:t xml:space="preserve"> в постановление администрации города Бердска от 28.01.2014 № 297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w:t>
      </w:r>
    </w:p>
    <w:p w:rsidR="00C93500" w:rsidRPr="004E4960" w:rsidRDefault="00C93500" w:rsidP="00C93500">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5</w:t>
      </w:r>
      <w:r w:rsidRPr="004E4960">
        <w:rPr>
          <w:rFonts w:ascii="Times New Roman" w:eastAsia="Times New Roman" w:hAnsi="Times New Roman"/>
          <w:sz w:val="28"/>
          <w:szCs w:val="28"/>
          <w:lang w:eastAsia="ru-RU"/>
        </w:rPr>
        <w:t>) постановление администрации города Бердска от 23.05.2016 № 1387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 в рамках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на 2016</w:t>
      </w:r>
      <w:proofErr w:type="gramEnd"/>
      <w:r w:rsidRPr="004E4960">
        <w:rPr>
          <w:rFonts w:ascii="Times New Roman" w:eastAsia="Times New Roman" w:hAnsi="Times New Roman"/>
          <w:sz w:val="28"/>
          <w:szCs w:val="28"/>
          <w:lang w:eastAsia="ru-RU"/>
        </w:rPr>
        <w:t xml:space="preserve"> - 2019 годы»;</w:t>
      </w:r>
    </w:p>
    <w:p w:rsidR="00C93500" w:rsidRPr="004E4960" w:rsidRDefault="00C93500" w:rsidP="00C93500">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6</w:t>
      </w:r>
      <w:r w:rsidRPr="004E4960">
        <w:rPr>
          <w:rFonts w:ascii="Times New Roman" w:eastAsia="Times New Roman" w:hAnsi="Times New Roman"/>
          <w:sz w:val="28"/>
          <w:szCs w:val="28"/>
          <w:lang w:eastAsia="ru-RU"/>
        </w:rPr>
        <w:t>) постановление администрации города Бердска от 24.05.2018 № 1282 « О внесении изменени</w:t>
      </w:r>
      <w:r>
        <w:rPr>
          <w:rFonts w:ascii="Times New Roman" w:eastAsia="Times New Roman" w:hAnsi="Times New Roman"/>
          <w:sz w:val="28"/>
          <w:szCs w:val="28"/>
          <w:lang w:eastAsia="ru-RU"/>
        </w:rPr>
        <w:t>й</w:t>
      </w:r>
      <w:r w:rsidRPr="004E4960">
        <w:rPr>
          <w:rFonts w:ascii="Times New Roman" w:eastAsia="Times New Roman" w:hAnsi="Times New Roman"/>
          <w:sz w:val="28"/>
          <w:szCs w:val="28"/>
          <w:lang w:eastAsia="ru-RU"/>
        </w:rPr>
        <w:t xml:space="preserve"> в постановление администрации города Бердска от 23.05.2016 № 1387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 в рамках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w:t>
      </w:r>
      <w:proofErr w:type="gramEnd"/>
      <w:r w:rsidRPr="004E4960">
        <w:rPr>
          <w:rFonts w:ascii="Times New Roman" w:eastAsia="Times New Roman" w:hAnsi="Times New Roman"/>
          <w:sz w:val="28"/>
          <w:szCs w:val="28"/>
          <w:lang w:eastAsia="ru-RU"/>
        </w:rPr>
        <w:t xml:space="preserve"> самоуправления, инициативных групп граждан, действующих на территории города Бердска» на 2016 - 2019 годы»; </w:t>
      </w:r>
    </w:p>
    <w:p w:rsidR="00C93500" w:rsidRPr="004E4960" w:rsidRDefault="00C93500" w:rsidP="00C93500">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7</w:t>
      </w:r>
      <w:r w:rsidRPr="004E4960">
        <w:rPr>
          <w:rFonts w:ascii="Times New Roman" w:eastAsia="Times New Roman" w:hAnsi="Times New Roman"/>
          <w:sz w:val="28"/>
          <w:szCs w:val="28"/>
          <w:lang w:eastAsia="ru-RU"/>
        </w:rPr>
        <w:t>) постановление администрации города Бердска от 28.03.2019 № 1093 «О внесении изменени</w:t>
      </w:r>
      <w:r>
        <w:rPr>
          <w:rFonts w:ascii="Times New Roman" w:eastAsia="Times New Roman" w:hAnsi="Times New Roman"/>
          <w:sz w:val="28"/>
          <w:szCs w:val="28"/>
          <w:lang w:eastAsia="ru-RU"/>
        </w:rPr>
        <w:t>й</w:t>
      </w:r>
      <w:r w:rsidRPr="004E4960">
        <w:rPr>
          <w:rFonts w:ascii="Times New Roman" w:eastAsia="Times New Roman" w:hAnsi="Times New Roman"/>
          <w:sz w:val="28"/>
          <w:szCs w:val="28"/>
          <w:lang w:eastAsia="ru-RU"/>
        </w:rPr>
        <w:t xml:space="preserve"> в постановление администрации города Бердска от 23.05.2016 № 1387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 в рамках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w:t>
      </w:r>
      <w:proofErr w:type="gramEnd"/>
      <w:r w:rsidRPr="004E4960">
        <w:rPr>
          <w:rFonts w:ascii="Times New Roman" w:eastAsia="Times New Roman" w:hAnsi="Times New Roman"/>
          <w:sz w:val="28"/>
          <w:szCs w:val="28"/>
          <w:lang w:eastAsia="ru-RU"/>
        </w:rPr>
        <w:t xml:space="preserve"> самоуправления, инициативных групп граждан, действующих на территории города Бердска» на 2016 - 2019 годы»;</w:t>
      </w:r>
    </w:p>
    <w:p w:rsidR="00C93500" w:rsidRPr="004E4960" w:rsidRDefault="00C93500" w:rsidP="00C93500">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8</w:t>
      </w:r>
      <w:r w:rsidRPr="004E4960">
        <w:rPr>
          <w:rFonts w:ascii="Times New Roman" w:eastAsia="Times New Roman" w:hAnsi="Times New Roman"/>
          <w:sz w:val="28"/>
          <w:szCs w:val="28"/>
          <w:lang w:eastAsia="ru-RU"/>
        </w:rPr>
        <w:t>) постановление администрации города Бердска от 30.09.2019 № 3204 «О внесении изменени</w:t>
      </w:r>
      <w:r>
        <w:rPr>
          <w:rFonts w:ascii="Times New Roman" w:eastAsia="Times New Roman" w:hAnsi="Times New Roman"/>
          <w:sz w:val="28"/>
          <w:szCs w:val="28"/>
          <w:lang w:eastAsia="ru-RU"/>
        </w:rPr>
        <w:t>й</w:t>
      </w:r>
      <w:r w:rsidRPr="004E4960">
        <w:rPr>
          <w:rFonts w:ascii="Times New Roman" w:eastAsia="Times New Roman" w:hAnsi="Times New Roman"/>
          <w:sz w:val="28"/>
          <w:szCs w:val="28"/>
          <w:lang w:eastAsia="ru-RU"/>
        </w:rPr>
        <w:t xml:space="preserve"> в постановление администрации города Бердска от 23.05.2016 № 1387 «Об утверждении Порядка предоставления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w:t>
      </w:r>
      <w:r w:rsidRPr="004E4960">
        <w:rPr>
          <w:rFonts w:ascii="Times New Roman" w:eastAsia="Times New Roman" w:hAnsi="Times New Roman"/>
          <w:sz w:val="28"/>
          <w:szCs w:val="28"/>
          <w:lang w:eastAsia="ru-RU"/>
        </w:rPr>
        <w:lastRenderedPageBreak/>
        <w:t>самоуправлений в городе Бердске в рамках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w:t>
      </w:r>
      <w:proofErr w:type="gramEnd"/>
      <w:r w:rsidRPr="004E4960">
        <w:rPr>
          <w:rFonts w:ascii="Times New Roman" w:eastAsia="Times New Roman" w:hAnsi="Times New Roman"/>
          <w:sz w:val="28"/>
          <w:szCs w:val="28"/>
          <w:lang w:eastAsia="ru-RU"/>
        </w:rPr>
        <w:t xml:space="preserve"> самоуправления, инициативных групп граждан, действующих на территории города Бердска» на 2016 - 2019 годы».</w:t>
      </w:r>
    </w:p>
    <w:p w:rsidR="00C93500" w:rsidRPr="004E4960" w:rsidRDefault="00C93500" w:rsidP="00C93500">
      <w:pPr>
        <w:spacing w:after="0" w:line="240" w:lineRule="auto"/>
        <w:jc w:val="both"/>
        <w:rPr>
          <w:rFonts w:ascii="Times New Roman" w:eastAsia="Times New Roman" w:hAnsi="Times New Roman"/>
          <w:sz w:val="28"/>
          <w:szCs w:val="28"/>
          <w:lang w:eastAsia="ru-RU"/>
        </w:rPr>
      </w:pPr>
      <w:r w:rsidRPr="004E4960">
        <w:rPr>
          <w:rFonts w:ascii="Times New Roman" w:eastAsia="Times New Roman" w:hAnsi="Times New Roman"/>
          <w:sz w:val="28"/>
          <w:szCs w:val="28"/>
          <w:lang w:eastAsia="ru-RU"/>
        </w:rPr>
        <w:tab/>
        <w:t>3. Обнародовать настоящее постановление в общедоступных местах, установленных статьей 25.1 Устава города Бердска</w:t>
      </w:r>
      <w:r w:rsidR="00EC6A55">
        <w:rPr>
          <w:rFonts w:ascii="Times New Roman" w:eastAsia="Times New Roman" w:hAnsi="Times New Roman"/>
          <w:sz w:val="28"/>
          <w:szCs w:val="28"/>
          <w:lang w:eastAsia="ru-RU"/>
        </w:rPr>
        <w:t>, и разместить на официальном сайте администрации города Бердска.</w:t>
      </w:r>
    </w:p>
    <w:p w:rsidR="00C93500" w:rsidRPr="004E4960" w:rsidRDefault="00C93500" w:rsidP="00C9350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E4960">
        <w:rPr>
          <w:rFonts w:ascii="Times New Roman" w:eastAsia="Times New Roman" w:hAnsi="Times New Roman"/>
          <w:sz w:val="28"/>
          <w:szCs w:val="28"/>
          <w:lang w:eastAsia="ru-RU"/>
        </w:rPr>
        <w:t xml:space="preserve">4. </w:t>
      </w:r>
      <w:proofErr w:type="gramStart"/>
      <w:r w:rsidRPr="004E4960">
        <w:rPr>
          <w:rFonts w:ascii="Times New Roman" w:eastAsia="Times New Roman" w:hAnsi="Times New Roman"/>
          <w:sz w:val="28"/>
          <w:szCs w:val="28"/>
          <w:lang w:eastAsia="ru-RU"/>
        </w:rPr>
        <w:t>Контроль за</w:t>
      </w:r>
      <w:proofErr w:type="gramEnd"/>
      <w:r w:rsidRPr="004E4960">
        <w:rPr>
          <w:rFonts w:ascii="Times New Roman" w:eastAsia="Times New Roman" w:hAnsi="Times New Roman"/>
          <w:sz w:val="28"/>
          <w:szCs w:val="28"/>
          <w:lang w:eastAsia="ru-RU"/>
        </w:rPr>
        <w:t xml:space="preserve"> исполнением постановления возложить на управляющего делами администрации Лаптеву М.В.</w:t>
      </w:r>
    </w:p>
    <w:p w:rsidR="00C93500" w:rsidRPr="00EC6A55" w:rsidRDefault="00C93500" w:rsidP="00C93500">
      <w:pPr>
        <w:spacing w:after="0" w:line="240" w:lineRule="auto"/>
        <w:jc w:val="both"/>
        <w:rPr>
          <w:rFonts w:ascii="Times New Roman" w:eastAsia="Times New Roman" w:hAnsi="Times New Roman"/>
          <w:sz w:val="28"/>
          <w:szCs w:val="28"/>
          <w:lang w:eastAsia="ru-RU"/>
        </w:rPr>
      </w:pPr>
    </w:p>
    <w:p w:rsidR="00C93500" w:rsidRPr="00EC6A55" w:rsidRDefault="00C93500" w:rsidP="00C93500">
      <w:pPr>
        <w:spacing w:after="0" w:line="240" w:lineRule="auto"/>
        <w:jc w:val="both"/>
        <w:rPr>
          <w:rFonts w:ascii="Times New Roman" w:eastAsia="Times New Roman" w:hAnsi="Times New Roman"/>
          <w:sz w:val="28"/>
          <w:szCs w:val="28"/>
          <w:lang w:eastAsia="ru-RU"/>
        </w:rPr>
      </w:pPr>
    </w:p>
    <w:p w:rsidR="00C93500" w:rsidRPr="004E4960" w:rsidRDefault="00C93500" w:rsidP="00C93500">
      <w:pPr>
        <w:spacing w:after="0" w:line="240" w:lineRule="auto"/>
        <w:jc w:val="both"/>
        <w:rPr>
          <w:rFonts w:ascii="Times New Roman" w:eastAsia="Times New Roman" w:hAnsi="Times New Roman"/>
          <w:sz w:val="28"/>
          <w:szCs w:val="28"/>
          <w:lang w:eastAsia="ru-RU"/>
        </w:rPr>
      </w:pPr>
      <w:r w:rsidRPr="004E4960">
        <w:rPr>
          <w:rFonts w:ascii="Times New Roman" w:eastAsia="Times New Roman" w:hAnsi="Times New Roman"/>
          <w:sz w:val="28"/>
          <w:szCs w:val="28"/>
          <w:lang w:eastAsia="ru-RU"/>
        </w:rPr>
        <w:t>Глава города Бердска                                                                              Е.А.Шестернин</w:t>
      </w:r>
    </w:p>
    <w:p w:rsidR="00C93500" w:rsidRPr="004E496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
    <w:p w:rsidR="00C93500" w:rsidRDefault="00C93500" w:rsidP="00C93500">
      <w:pPr>
        <w:spacing w:after="0" w:line="240" w:lineRule="auto"/>
        <w:rPr>
          <w:rFonts w:ascii="Times New Roman" w:eastAsia="Times New Roman" w:hAnsi="Times New Roman"/>
          <w:sz w:val="20"/>
          <w:szCs w:val="20"/>
          <w:lang w:eastAsia="ru-RU"/>
        </w:rPr>
      </w:pPr>
      <w:proofErr w:type="spellStart"/>
      <w:r w:rsidRPr="004E4960">
        <w:rPr>
          <w:rFonts w:ascii="Times New Roman" w:eastAsia="Times New Roman" w:hAnsi="Times New Roman"/>
          <w:sz w:val="20"/>
          <w:szCs w:val="20"/>
          <w:lang w:eastAsia="ru-RU"/>
        </w:rPr>
        <w:t>А.В.Чекмазова</w:t>
      </w:r>
      <w:proofErr w:type="spellEnd"/>
    </w:p>
    <w:p w:rsidR="00C93500" w:rsidRPr="004E4960" w:rsidRDefault="00C93500" w:rsidP="00C93500">
      <w:pPr>
        <w:spacing w:after="0" w:line="240" w:lineRule="auto"/>
        <w:rPr>
          <w:rFonts w:ascii="Times New Roman" w:eastAsia="Times New Roman" w:hAnsi="Times New Roman"/>
          <w:sz w:val="20"/>
          <w:szCs w:val="20"/>
          <w:lang w:eastAsia="ru-RU"/>
        </w:rPr>
      </w:pPr>
      <w:r w:rsidRPr="004E4960">
        <w:rPr>
          <w:rFonts w:ascii="Times New Roman" w:eastAsia="Times New Roman" w:hAnsi="Times New Roman"/>
          <w:sz w:val="20"/>
          <w:szCs w:val="20"/>
          <w:lang w:eastAsia="ru-RU"/>
        </w:rPr>
        <w:t xml:space="preserve"> 3-01-61</w:t>
      </w:r>
    </w:p>
    <w:p w:rsidR="00C93500" w:rsidRDefault="00C93500" w:rsidP="00C93500">
      <w:pPr>
        <w:pStyle w:val="a6"/>
        <w:ind w:left="5812"/>
        <w:jc w:val="center"/>
        <w:rPr>
          <w:rFonts w:ascii="Times New Roman" w:hAnsi="Times New Roman"/>
          <w:sz w:val="28"/>
          <w:szCs w:val="28"/>
        </w:rPr>
      </w:pPr>
      <w:r>
        <w:rPr>
          <w:rFonts w:ascii="Times New Roman" w:hAnsi="Times New Roman"/>
          <w:sz w:val="28"/>
          <w:szCs w:val="28"/>
        </w:rPr>
        <w:t>ПРИЛОЖЕНИЕ № 1</w:t>
      </w:r>
    </w:p>
    <w:p w:rsidR="00C93500" w:rsidRDefault="00C93500" w:rsidP="00C93500">
      <w:pPr>
        <w:pStyle w:val="a6"/>
        <w:ind w:left="5812"/>
        <w:jc w:val="center"/>
        <w:rPr>
          <w:rFonts w:ascii="Times New Roman" w:hAnsi="Times New Roman"/>
          <w:sz w:val="28"/>
          <w:szCs w:val="28"/>
        </w:rPr>
      </w:pPr>
      <w:r>
        <w:rPr>
          <w:rFonts w:ascii="Times New Roman" w:hAnsi="Times New Roman"/>
          <w:sz w:val="28"/>
          <w:szCs w:val="28"/>
        </w:rPr>
        <w:t>к постановлению администрации</w:t>
      </w:r>
    </w:p>
    <w:p w:rsidR="00C93500" w:rsidRDefault="00C93500" w:rsidP="00C93500">
      <w:pPr>
        <w:pStyle w:val="a6"/>
        <w:ind w:left="5812"/>
        <w:jc w:val="center"/>
        <w:rPr>
          <w:rFonts w:ascii="Times New Roman" w:hAnsi="Times New Roman"/>
          <w:sz w:val="28"/>
          <w:szCs w:val="28"/>
        </w:rPr>
      </w:pPr>
      <w:r>
        <w:rPr>
          <w:rFonts w:ascii="Times New Roman" w:hAnsi="Times New Roman"/>
          <w:sz w:val="28"/>
          <w:szCs w:val="28"/>
        </w:rPr>
        <w:t>города Бердска</w:t>
      </w:r>
    </w:p>
    <w:p w:rsidR="00C93500" w:rsidRDefault="00C93500" w:rsidP="00C93500">
      <w:pPr>
        <w:pStyle w:val="a6"/>
        <w:ind w:left="5812"/>
        <w:jc w:val="center"/>
        <w:rPr>
          <w:rFonts w:ascii="Times New Roman" w:hAnsi="Times New Roman"/>
          <w:sz w:val="28"/>
          <w:szCs w:val="28"/>
        </w:rPr>
      </w:pPr>
      <w:r>
        <w:rPr>
          <w:rFonts w:ascii="Times New Roman" w:hAnsi="Times New Roman"/>
          <w:sz w:val="28"/>
          <w:szCs w:val="28"/>
        </w:rPr>
        <w:t>от</w:t>
      </w:r>
      <w:r w:rsidR="00E9460A">
        <w:rPr>
          <w:rFonts w:ascii="Times New Roman" w:hAnsi="Times New Roman"/>
          <w:sz w:val="28"/>
          <w:szCs w:val="28"/>
        </w:rPr>
        <w:t xml:space="preserve"> 24.03.2020</w:t>
      </w:r>
      <w:r>
        <w:rPr>
          <w:rFonts w:ascii="Times New Roman" w:hAnsi="Times New Roman"/>
          <w:sz w:val="28"/>
          <w:szCs w:val="28"/>
        </w:rPr>
        <w:t xml:space="preserve">  №_</w:t>
      </w:r>
      <w:r w:rsidR="00E9460A">
        <w:rPr>
          <w:rFonts w:ascii="Times New Roman" w:hAnsi="Times New Roman"/>
          <w:sz w:val="28"/>
          <w:szCs w:val="28"/>
        </w:rPr>
        <w:t>790</w:t>
      </w:r>
    </w:p>
    <w:p w:rsidR="00C93500" w:rsidRDefault="00C93500">
      <w:pPr>
        <w:pStyle w:val="ConsPlusTitle"/>
        <w:jc w:val="center"/>
        <w:rPr>
          <w:rFonts w:ascii="Times New Roman" w:hAnsi="Times New Roman" w:cs="Times New Roman"/>
          <w:sz w:val="28"/>
          <w:szCs w:val="28"/>
        </w:rPr>
      </w:pPr>
    </w:p>
    <w:p w:rsidR="00C1676D" w:rsidRDefault="00A06F5E">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1F5EAD">
        <w:rPr>
          <w:rFonts w:ascii="Times New Roman" w:hAnsi="Times New Roman" w:cs="Times New Roman"/>
          <w:sz w:val="28"/>
          <w:szCs w:val="28"/>
        </w:rPr>
        <w:t>ОРЯДОК</w:t>
      </w:r>
    </w:p>
    <w:p w:rsidR="00C1676D" w:rsidRDefault="00A06F5E">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грантов в форме субсидий из бюджета города</w:t>
      </w:r>
    </w:p>
    <w:p w:rsidR="00C1676D" w:rsidRDefault="00A06F5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Бердска в целях поддержкиобщественных инициатив территориальных общественныхсамоуправлений  </w:t>
      </w:r>
    </w:p>
    <w:p w:rsidR="00C1676D" w:rsidRDefault="00C1676D">
      <w:pPr>
        <w:spacing w:after="1"/>
        <w:rPr>
          <w:rFonts w:ascii="Times New Roman" w:hAnsi="Times New Roman"/>
          <w:sz w:val="28"/>
          <w:szCs w:val="28"/>
        </w:rPr>
      </w:pPr>
    </w:p>
    <w:p w:rsidR="00C1676D" w:rsidRDefault="00A06F5E">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C1676D" w:rsidRDefault="00C1676D">
      <w:pPr>
        <w:pStyle w:val="ConsPlusNormal"/>
        <w:ind w:firstLine="540"/>
        <w:jc w:val="both"/>
        <w:rPr>
          <w:rFonts w:ascii="Times New Roman" w:hAnsi="Times New Roman" w:cs="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1. Настоящий Порядок устанавливает цели, условия, объем и порядок предоставления грантов в форме субсидий  из бюджета города Бердска в целях поддержки общественных инициатив территориальных общественных самоуправлений в городе Бердске</w:t>
      </w:r>
      <w:r w:rsidR="00A77939">
        <w:rPr>
          <w:rFonts w:ascii="Times New Roman" w:hAnsi="Times New Roman"/>
          <w:sz w:val="28"/>
          <w:szCs w:val="28"/>
        </w:rPr>
        <w:t xml:space="preserve"> (далее - Порядок)</w:t>
      </w:r>
      <w:r>
        <w:rPr>
          <w:rFonts w:ascii="Times New Roman" w:hAnsi="Times New Roman"/>
          <w:sz w:val="28"/>
          <w:szCs w:val="28"/>
        </w:rPr>
        <w:t>.</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Грант - средства бюджета города Бердска, предоставляемые территориальному общественному самоуправлению на безвозмездной основе, имеющие целевое назначение и использующиеся исключительно на выполнение мероприятий по направлениям, указанным в пункте </w:t>
      </w:r>
      <w:r w:rsidR="0098348B">
        <w:rPr>
          <w:rFonts w:ascii="Times New Roman" w:hAnsi="Times New Roman"/>
          <w:sz w:val="28"/>
          <w:szCs w:val="28"/>
        </w:rPr>
        <w:t>3</w:t>
      </w:r>
      <w:r w:rsidR="00A77939">
        <w:rPr>
          <w:rFonts w:ascii="Times New Roman" w:hAnsi="Times New Roman"/>
          <w:sz w:val="28"/>
          <w:szCs w:val="28"/>
        </w:rPr>
        <w:t>раздела</w:t>
      </w:r>
      <w:r>
        <w:rPr>
          <w:rFonts w:ascii="Times New Roman" w:hAnsi="Times New Roman"/>
          <w:sz w:val="28"/>
          <w:szCs w:val="28"/>
        </w:rPr>
        <w:t xml:space="preserve"> 1 Порядка </w:t>
      </w:r>
      <w:r w:rsidR="00A77939">
        <w:rPr>
          <w:rFonts w:ascii="Times New Roman" w:hAnsi="Times New Roman"/>
          <w:sz w:val="28"/>
          <w:szCs w:val="28"/>
        </w:rPr>
        <w:t>(далее - Грант)</w:t>
      </w:r>
      <w:r>
        <w:rPr>
          <w:rFonts w:ascii="Times New Roman" w:hAnsi="Times New Roman"/>
          <w:sz w:val="28"/>
          <w:szCs w:val="28"/>
        </w:rPr>
        <w:t>.</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Проект - разработанный соискателями Гранта комплекс мероприятий, не преследующих цели извлечения прибыли и соответствующих направлениям мероприятий пункта </w:t>
      </w:r>
      <w:r w:rsidR="00C10714" w:rsidRPr="00C10714">
        <w:rPr>
          <w:rFonts w:ascii="Times New Roman" w:hAnsi="Times New Roman"/>
          <w:sz w:val="28"/>
          <w:szCs w:val="28"/>
        </w:rPr>
        <w:t>3</w:t>
      </w:r>
      <w:r>
        <w:rPr>
          <w:rFonts w:ascii="Times New Roman" w:hAnsi="Times New Roman"/>
          <w:sz w:val="28"/>
          <w:szCs w:val="28"/>
        </w:rPr>
        <w:t xml:space="preserve"> раздела I настоящего Порядка.</w:t>
      </w:r>
    </w:p>
    <w:p w:rsidR="00DE6DF2" w:rsidRPr="00DE6DF2" w:rsidRDefault="00DE6DF2" w:rsidP="00DE6DF2">
      <w:pPr>
        <w:pStyle w:val="a6"/>
        <w:jc w:val="both"/>
        <w:rPr>
          <w:rFonts w:ascii="Times New Roman" w:hAnsi="Times New Roman"/>
          <w:sz w:val="28"/>
          <w:szCs w:val="28"/>
        </w:rPr>
      </w:pPr>
      <w:r>
        <w:tab/>
      </w:r>
      <w:r w:rsidRPr="0098348B">
        <w:rPr>
          <w:rFonts w:ascii="Times New Roman" w:hAnsi="Times New Roman"/>
          <w:sz w:val="28"/>
          <w:szCs w:val="28"/>
        </w:rPr>
        <w:t>Долгосрочный проект - разработанный соискателями Гранта комплекс мероприятий</w:t>
      </w:r>
      <w:r w:rsidR="003F07AE" w:rsidRPr="0098348B">
        <w:rPr>
          <w:rFonts w:ascii="Times New Roman" w:hAnsi="Times New Roman"/>
          <w:sz w:val="28"/>
          <w:szCs w:val="28"/>
        </w:rPr>
        <w:t>,</w:t>
      </w:r>
      <w:r w:rsidR="00EF6C95" w:rsidRPr="0098348B">
        <w:rPr>
          <w:rFonts w:ascii="Times New Roman" w:hAnsi="Times New Roman"/>
          <w:sz w:val="28"/>
          <w:szCs w:val="28"/>
        </w:rPr>
        <w:t xml:space="preserve"> реализуемых</w:t>
      </w:r>
      <w:r w:rsidR="00DA7D88" w:rsidRPr="0098348B">
        <w:rPr>
          <w:rFonts w:ascii="Times New Roman" w:hAnsi="Times New Roman"/>
          <w:sz w:val="28"/>
          <w:szCs w:val="28"/>
        </w:rPr>
        <w:t>в период более чем</w:t>
      </w:r>
      <w:r w:rsidR="003F07AE" w:rsidRPr="0098348B">
        <w:rPr>
          <w:rFonts w:ascii="Times New Roman" w:hAnsi="Times New Roman"/>
          <w:sz w:val="28"/>
          <w:szCs w:val="28"/>
        </w:rPr>
        <w:t>од</w:t>
      </w:r>
      <w:r w:rsidR="00DA7D88" w:rsidRPr="0098348B">
        <w:rPr>
          <w:rFonts w:ascii="Times New Roman" w:hAnsi="Times New Roman"/>
          <w:sz w:val="28"/>
          <w:szCs w:val="28"/>
        </w:rPr>
        <w:t>ин</w:t>
      </w:r>
      <w:r w:rsidRPr="0098348B">
        <w:rPr>
          <w:rFonts w:ascii="Times New Roman" w:hAnsi="Times New Roman"/>
          <w:sz w:val="28"/>
          <w:szCs w:val="28"/>
        </w:rPr>
        <w:t xml:space="preserve"> календарн</w:t>
      </w:r>
      <w:r w:rsidR="003F07AE" w:rsidRPr="0098348B">
        <w:rPr>
          <w:rFonts w:ascii="Times New Roman" w:hAnsi="Times New Roman"/>
          <w:sz w:val="28"/>
          <w:szCs w:val="28"/>
        </w:rPr>
        <w:t>ый</w:t>
      </w:r>
      <w:r w:rsidRPr="0098348B">
        <w:rPr>
          <w:rFonts w:ascii="Times New Roman" w:hAnsi="Times New Roman"/>
          <w:sz w:val="28"/>
          <w:szCs w:val="28"/>
        </w:rPr>
        <w:t xml:space="preserve"> год и в пределах бюджетных ассигнований, утвержденных в бюджете города Бердска, не преследующих цели извлечения прибыли и соответствующих направлениям мероприятий пункта </w:t>
      </w:r>
      <w:r w:rsidR="0098348B">
        <w:rPr>
          <w:rFonts w:ascii="Times New Roman" w:hAnsi="Times New Roman"/>
          <w:sz w:val="28"/>
          <w:szCs w:val="28"/>
        </w:rPr>
        <w:t>3</w:t>
      </w:r>
      <w:r w:rsidRPr="0098348B">
        <w:rPr>
          <w:rFonts w:ascii="Times New Roman" w:hAnsi="Times New Roman"/>
          <w:sz w:val="28"/>
          <w:szCs w:val="28"/>
        </w:rPr>
        <w:t xml:space="preserve"> раздела I настоящего Порядка.</w:t>
      </w:r>
    </w:p>
    <w:p w:rsidR="00C1676D" w:rsidRDefault="00A06F5E">
      <w:pPr>
        <w:pStyle w:val="a6"/>
        <w:jc w:val="both"/>
        <w:rPr>
          <w:rFonts w:ascii="Times New Roman" w:hAnsi="Times New Roman"/>
          <w:sz w:val="28"/>
          <w:szCs w:val="28"/>
        </w:rPr>
      </w:pPr>
      <w:bookmarkStart w:id="2" w:name="P57"/>
      <w:bookmarkEnd w:id="2"/>
      <w:r>
        <w:rPr>
          <w:rFonts w:ascii="Times New Roman" w:hAnsi="Times New Roman"/>
          <w:sz w:val="28"/>
          <w:szCs w:val="28"/>
        </w:rPr>
        <w:tab/>
        <w:t>2. Гранты предоставляются в рамках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утвержденной постановлением администрации от 25.11.2019 № 3859. Предоставление Грантов осуществляется главным распорядителем бюджетных средств - администрацией города Бердска в пределах бюджетных ассигнований, утвержденных в бюджете города Бердска на указанные цели на соответствующий период.</w:t>
      </w:r>
    </w:p>
    <w:p w:rsidR="00C1676D" w:rsidRDefault="000E3C3B">
      <w:pPr>
        <w:pStyle w:val="a6"/>
        <w:jc w:val="both"/>
        <w:rPr>
          <w:rFonts w:ascii="Times New Roman" w:hAnsi="Times New Roman"/>
          <w:sz w:val="28"/>
          <w:szCs w:val="28"/>
        </w:rPr>
      </w:pPr>
      <w:r>
        <w:rPr>
          <w:rFonts w:ascii="Times New Roman" w:hAnsi="Times New Roman"/>
          <w:sz w:val="28"/>
          <w:szCs w:val="28"/>
        </w:rPr>
        <w:tab/>
        <w:t>3. </w:t>
      </w:r>
      <w:r w:rsidR="00A06F5E">
        <w:rPr>
          <w:rFonts w:ascii="Times New Roman" w:hAnsi="Times New Roman"/>
          <w:sz w:val="28"/>
          <w:szCs w:val="28"/>
        </w:rPr>
        <w:t xml:space="preserve">Гранты предоставляются территориальным общественным самоуправлениям (далее - ТОС) </w:t>
      </w:r>
      <w:r w:rsidR="00A06F5E" w:rsidRPr="00A77939">
        <w:rPr>
          <w:rFonts w:ascii="Times New Roman" w:hAnsi="Times New Roman"/>
          <w:sz w:val="28"/>
          <w:szCs w:val="28"/>
        </w:rPr>
        <w:t>на конкурсной основе на реализацию проектов,</w:t>
      </w:r>
      <w:r w:rsidR="00A06F5E">
        <w:rPr>
          <w:rFonts w:ascii="Times New Roman" w:hAnsi="Times New Roman"/>
          <w:sz w:val="28"/>
          <w:szCs w:val="28"/>
        </w:rPr>
        <w:t xml:space="preserve"> разработанных исполнительными органами ТОС в целях финансовой поддержки на </w:t>
      </w:r>
      <w:r w:rsidR="00981440">
        <w:rPr>
          <w:rFonts w:ascii="Times New Roman" w:hAnsi="Times New Roman"/>
          <w:sz w:val="28"/>
          <w:szCs w:val="28"/>
        </w:rPr>
        <w:t>реализацию</w:t>
      </w:r>
      <w:r w:rsidR="00A06F5E">
        <w:rPr>
          <w:rFonts w:ascii="Times New Roman" w:hAnsi="Times New Roman"/>
          <w:sz w:val="28"/>
          <w:szCs w:val="28"/>
        </w:rPr>
        <w:t xml:space="preserve"> мероприятий</w:t>
      </w:r>
      <w:r w:rsidR="00981440">
        <w:rPr>
          <w:rFonts w:ascii="Times New Roman" w:hAnsi="Times New Roman"/>
          <w:sz w:val="28"/>
          <w:szCs w:val="28"/>
        </w:rPr>
        <w:t xml:space="preserve"> по </w:t>
      </w:r>
      <w:r w:rsidR="00981440" w:rsidRPr="00981440">
        <w:rPr>
          <w:rFonts w:ascii="Times New Roman" w:hAnsi="Times New Roman"/>
          <w:sz w:val="28"/>
          <w:szCs w:val="28"/>
        </w:rPr>
        <w:t>следующим направлениям</w:t>
      </w:r>
      <w:r w:rsidR="00A06F5E">
        <w:rPr>
          <w:rFonts w:ascii="Times New Roman" w:hAnsi="Times New Roman"/>
          <w:sz w:val="28"/>
          <w:szCs w:val="28"/>
        </w:rPr>
        <w:t>:</w:t>
      </w:r>
    </w:p>
    <w:p w:rsidR="00C1676D" w:rsidRPr="0098348B" w:rsidRDefault="00A06F5E">
      <w:pPr>
        <w:pStyle w:val="a6"/>
        <w:jc w:val="both"/>
        <w:rPr>
          <w:rFonts w:ascii="Times New Roman" w:hAnsi="Times New Roman"/>
          <w:sz w:val="28"/>
          <w:szCs w:val="28"/>
        </w:rPr>
      </w:pPr>
      <w:r>
        <w:rPr>
          <w:rFonts w:ascii="Times New Roman" w:hAnsi="Times New Roman"/>
          <w:sz w:val="28"/>
          <w:szCs w:val="28"/>
        </w:rPr>
        <w:lastRenderedPageBreak/>
        <w:tab/>
      </w:r>
      <w:r w:rsidRPr="0098348B">
        <w:rPr>
          <w:rFonts w:ascii="Times New Roman" w:hAnsi="Times New Roman"/>
          <w:sz w:val="28"/>
          <w:szCs w:val="28"/>
        </w:rPr>
        <w:t>1) организация благоустройства территории в границах ТОС;</w:t>
      </w:r>
    </w:p>
    <w:p w:rsidR="00C1676D" w:rsidRPr="0098348B" w:rsidRDefault="00A06F5E">
      <w:pPr>
        <w:pStyle w:val="a6"/>
        <w:jc w:val="both"/>
        <w:rPr>
          <w:rFonts w:ascii="Times New Roman" w:hAnsi="Times New Roman"/>
          <w:sz w:val="28"/>
          <w:szCs w:val="28"/>
        </w:rPr>
      </w:pPr>
      <w:r w:rsidRPr="0098348B">
        <w:rPr>
          <w:rFonts w:ascii="Times New Roman" w:hAnsi="Times New Roman"/>
          <w:sz w:val="28"/>
          <w:szCs w:val="28"/>
        </w:rPr>
        <w:tab/>
        <w:t>2) проведение физкультурно-оздоровительных</w:t>
      </w:r>
      <w:r w:rsidR="00EF6C95" w:rsidRPr="0098348B">
        <w:rPr>
          <w:rFonts w:ascii="Times New Roman" w:hAnsi="Times New Roman"/>
          <w:sz w:val="28"/>
          <w:szCs w:val="28"/>
        </w:rPr>
        <w:t xml:space="preserve">, </w:t>
      </w:r>
      <w:r w:rsidRPr="0098348B">
        <w:rPr>
          <w:rFonts w:ascii="Times New Roman" w:hAnsi="Times New Roman"/>
          <w:sz w:val="28"/>
          <w:szCs w:val="28"/>
        </w:rPr>
        <w:t xml:space="preserve">спортивных </w:t>
      </w:r>
      <w:r w:rsidR="00EF6C95" w:rsidRPr="0098348B">
        <w:rPr>
          <w:rFonts w:ascii="Times New Roman" w:hAnsi="Times New Roman"/>
          <w:sz w:val="28"/>
          <w:szCs w:val="28"/>
        </w:rPr>
        <w:t xml:space="preserve">и культурных </w:t>
      </w:r>
      <w:r w:rsidRPr="0098348B">
        <w:rPr>
          <w:rFonts w:ascii="Times New Roman" w:hAnsi="Times New Roman"/>
          <w:sz w:val="28"/>
          <w:szCs w:val="28"/>
        </w:rPr>
        <w:t>мероприятий по месту жительства граждан</w:t>
      </w:r>
      <w:r w:rsidR="003F07AE" w:rsidRPr="0098348B">
        <w:rPr>
          <w:rFonts w:ascii="Times New Roman" w:hAnsi="Times New Roman"/>
          <w:sz w:val="28"/>
          <w:szCs w:val="28"/>
        </w:rPr>
        <w:t>, в том числе патриотических</w:t>
      </w:r>
      <w:r w:rsidRPr="0098348B">
        <w:rPr>
          <w:rFonts w:ascii="Times New Roman" w:hAnsi="Times New Roman"/>
          <w:sz w:val="28"/>
          <w:szCs w:val="28"/>
        </w:rPr>
        <w:t>;</w:t>
      </w:r>
    </w:p>
    <w:p w:rsidR="00EF6C95" w:rsidRPr="0098348B" w:rsidRDefault="00A06F5E" w:rsidP="00EF6C95">
      <w:pPr>
        <w:pStyle w:val="a6"/>
        <w:jc w:val="both"/>
        <w:rPr>
          <w:rFonts w:ascii="Times New Roman" w:hAnsi="Times New Roman"/>
          <w:sz w:val="28"/>
          <w:szCs w:val="28"/>
        </w:rPr>
      </w:pPr>
      <w:r w:rsidRPr="0098348B">
        <w:rPr>
          <w:rFonts w:ascii="Times New Roman" w:hAnsi="Times New Roman"/>
          <w:sz w:val="28"/>
          <w:szCs w:val="28"/>
        </w:rPr>
        <w:tab/>
        <w:t xml:space="preserve">3) </w:t>
      </w:r>
      <w:r w:rsidR="00EF6C95" w:rsidRPr="0098348B">
        <w:rPr>
          <w:rFonts w:ascii="Times New Roman" w:hAnsi="Times New Roman"/>
          <w:sz w:val="28"/>
          <w:szCs w:val="28"/>
        </w:rPr>
        <w:t>обеспечение условий для развития физической культуры и массового спорта;</w:t>
      </w:r>
    </w:p>
    <w:p w:rsidR="00C1676D" w:rsidRPr="0098348B" w:rsidRDefault="00EF6C95" w:rsidP="00EF6C95">
      <w:pPr>
        <w:pStyle w:val="a6"/>
        <w:jc w:val="both"/>
        <w:rPr>
          <w:rFonts w:ascii="Times New Roman" w:hAnsi="Times New Roman"/>
          <w:sz w:val="28"/>
          <w:szCs w:val="28"/>
        </w:rPr>
      </w:pPr>
      <w:r w:rsidRPr="0098348B">
        <w:rPr>
          <w:rFonts w:ascii="Times New Roman" w:hAnsi="Times New Roman"/>
          <w:sz w:val="28"/>
          <w:szCs w:val="28"/>
        </w:rPr>
        <w:tab/>
        <w:t>4) создание условий и организация обустройства мест для массового отдыха жителей;</w:t>
      </w:r>
    </w:p>
    <w:p w:rsidR="00C1676D" w:rsidRDefault="00A06F5E">
      <w:pPr>
        <w:pStyle w:val="a6"/>
        <w:jc w:val="both"/>
        <w:rPr>
          <w:rFonts w:ascii="Times New Roman" w:hAnsi="Times New Roman"/>
          <w:sz w:val="28"/>
          <w:szCs w:val="28"/>
        </w:rPr>
      </w:pPr>
      <w:r w:rsidRPr="0098348B">
        <w:rPr>
          <w:rFonts w:ascii="Times New Roman" w:hAnsi="Times New Roman"/>
          <w:sz w:val="28"/>
          <w:szCs w:val="28"/>
        </w:rPr>
        <w:tab/>
      </w:r>
      <w:r w:rsidR="00EF6C95" w:rsidRPr="0098348B">
        <w:rPr>
          <w:rFonts w:ascii="Times New Roman" w:hAnsi="Times New Roman"/>
          <w:sz w:val="28"/>
          <w:szCs w:val="28"/>
        </w:rPr>
        <w:t>5</w:t>
      </w:r>
      <w:r w:rsidRPr="0098348B">
        <w:rPr>
          <w:rFonts w:ascii="Times New Roman" w:hAnsi="Times New Roman"/>
          <w:sz w:val="28"/>
          <w:szCs w:val="28"/>
        </w:rPr>
        <w:t xml:space="preserve">) </w:t>
      </w:r>
      <w:r w:rsidR="003F07AE" w:rsidRPr="0098348B">
        <w:rPr>
          <w:rFonts w:ascii="Times New Roman" w:hAnsi="Times New Roman"/>
          <w:sz w:val="28"/>
          <w:szCs w:val="28"/>
        </w:rPr>
        <w:t>обеспечение</w:t>
      </w:r>
      <w:r w:rsidRPr="0098348B">
        <w:rPr>
          <w:rFonts w:ascii="Times New Roman" w:hAnsi="Times New Roman"/>
          <w:sz w:val="28"/>
          <w:szCs w:val="28"/>
        </w:rPr>
        <w:t xml:space="preserve"> деятельности ТОС (делопроизводство, проведение заседаний советов ТОС, собраний/конференций жителей в границах ТОС, приема жителей, участие в организационных мероприятиях), привлечение жителей в границах ТОС к мероприятиям ТОС.</w:t>
      </w:r>
    </w:p>
    <w:p w:rsidR="00C1676D" w:rsidRDefault="00A06F5E">
      <w:pPr>
        <w:pStyle w:val="a6"/>
        <w:jc w:val="both"/>
        <w:rPr>
          <w:rFonts w:ascii="Times New Roman" w:hAnsi="Times New Roman"/>
          <w:sz w:val="28"/>
          <w:szCs w:val="28"/>
        </w:rPr>
      </w:pPr>
      <w:r>
        <w:rPr>
          <w:rFonts w:ascii="Times New Roman" w:hAnsi="Times New Roman"/>
          <w:sz w:val="28"/>
          <w:szCs w:val="28"/>
        </w:rPr>
        <w:tab/>
        <w:t>4. Соискателями Грантов могут являться:</w:t>
      </w:r>
    </w:p>
    <w:p w:rsidR="00C1676D" w:rsidRDefault="00A06F5E">
      <w:pPr>
        <w:pStyle w:val="a6"/>
        <w:jc w:val="both"/>
        <w:rPr>
          <w:rFonts w:ascii="Times New Roman" w:hAnsi="Times New Roman"/>
          <w:sz w:val="28"/>
          <w:szCs w:val="28"/>
        </w:rPr>
      </w:pPr>
      <w:r>
        <w:rPr>
          <w:rFonts w:ascii="Times New Roman" w:hAnsi="Times New Roman"/>
          <w:sz w:val="28"/>
          <w:szCs w:val="28"/>
        </w:rPr>
        <w:tab/>
        <w:t>1) физические лица, являющиеся исполнительными органами территориальных общественных самоуправлений (далее - Физические лица), учрежденных на территории города Бердска в соответствии с Положением о территориальном общественном самоуправлении в городе Бердске;</w:t>
      </w:r>
    </w:p>
    <w:p w:rsidR="00C1676D" w:rsidRDefault="00A06F5E">
      <w:pPr>
        <w:pStyle w:val="a6"/>
        <w:jc w:val="both"/>
        <w:rPr>
          <w:rFonts w:ascii="Times New Roman" w:hAnsi="Times New Roman"/>
          <w:sz w:val="28"/>
          <w:szCs w:val="28"/>
        </w:rPr>
      </w:pPr>
      <w:r>
        <w:rPr>
          <w:rFonts w:ascii="Times New Roman" w:hAnsi="Times New Roman"/>
          <w:sz w:val="28"/>
          <w:szCs w:val="28"/>
        </w:rPr>
        <w:tab/>
        <w:t>2) территориальные общественные самоуправления, учрежденные на территории города Бердска в соответствии с Положением о территориальном общественном самоуправлении в городе Бердске и зарегистрированные в форме некоммерческой организации (далее - Юридические лица).</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5. Средства, предоставляемые Физическим лицам и Юридическим лицам в форме Гранта, имеют целевое назначение и используются исключительно на выполнение мероприятий по направлениям, указанным в пункте </w:t>
      </w:r>
      <w:r w:rsidR="0098348B">
        <w:rPr>
          <w:rFonts w:ascii="Times New Roman" w:hAnsi="Times New Roman"/>
          <w:sz w:val="28"/>
          <w:szCs w:val="28"/>
        </w:rPr>
        <w:t>3</w:t>
      </w:r>
      <w:r>
        <w:rPr>
          <w:rFonts w:ascii="Times New Roman" w:hAnsi="Times New Roman"/>
          <w:sz w:val="28"/>
          <w:szCs w:val="28"/>
        </w:rPr>
        <w:t xml:space="preserve"> раздела I настоящего Порядка.</w:t>
      </w:r>
    </w:p>
    <w:p w:rsidR="00C1676D" w:rsidRDefault="00A06F5E">
      <w:pPr>
        <w:pStyle w:val="a6"/>
        <w:jc w:val="both"/>
        <w:rPr>
          <w:rFonts w:ascii="Times New Roman" w:hAnsi="Times New Roman"/>
          <w:sz w:val="28"/>
          <w:szCs w:val="28"/>
        </w:rPr>
      </w:pPr>
      <w:r>
        <w:rPr>
          <w:rFonts w:ascii="Times New Roman" w:hAnsi="Times New Roman"/>
          <w:sz w:val="28"/>
          <w:szCs w:val="28"/>
        </w:rPr>
        <w:tab/>
      </w:r>
    </w:p>
    <w:p w:rsidR="00C1676D" w:rsidRPr="001F5EAD" w:rsidRDefault="00A06F5E">
      <w:pPr>
        <w:pStyle w:val="a6"/>
        <w:jc w:val="center"/>
        <w:rPr>
          <w:rFonts w:ascii="Times New Roman" w:hAnsi="Times New Roman"/>
          <w:b/>
          <w:sz w:val="28"/>
          <w:szCs w:val="28"/>
        </w:rPr>
      </w:pPr>
      <w:r w:rsidRPr="001F5EAD">
        <w:rPr>
          <w:rFonts w:ascii="Times New Roman" w:hAnsi="Times New Roman"/>
          <w:b/>
          <w:sz w:val="28"/>
          <w:szCs w:val="28"/>
        </w:rPr>
        <w:t xml:space="preserve">II. УСЛОВИЯ ПОЛУЧЕНИЯ ГРАНТА </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bookmarkStart w:id="3" w:name="P83"/>
      <w:bookmarkEnd w:id="3"/>
      <w:r>
        <w:rPr>
          <w:rFonts w:ascii="Times New Roman" w:hAnsi="Times New Roman"/>
          <w:sz w:val="28"/>
          <w:szCs w:val="28"/>
        </w:rPr>
        <w:tab/>
        <w:t xml:space="preserve">1. Для получения </w:t>
      </w:r>
      <w:r w:rsidR="00FD2D26">
        <w:rPr>
          <w:rFonts w:ascii="Times New Roman" w:hAnsi="Times New Roman"/>
          <w:sz w:val="28"/>
          <w:szCs w:val="28"/>
        </w:rPr>
        <w:t>Г</w:t>
      </w:r>
      <w:r>
        <w:rPr>
          <w:rFonts w:ascii="Times New Roman" w:hAnsi="Times New Roman"/>
          <w:sz w:val="28"/>
          <w:szCs w:val="28"/>
        </w:rPr>
        <w:t>рант</w:t>
      </w:r>
      <w:r w:rsidR="00DA7B28">
        <w:rPr>
          <w:rFonts w:ascii="Times New Roman" w:hAnsi="Times New Roman"/>
          <w:sz w:val="28"/>
          <w:szCs w:val="28"/>
        </w:rPr>
        <w:t>а</w:t>
      </w:r>
      <w:r>
        <w:rPr>
          <w:rFonts w:ascii="Times New Roman" w:hAnsi="Times New Roman"/>
          <w:sz w:val="28"/>
          <w:szCs w:val="28"/>
        </w:rPr>
        <w:t xml:space="preserve"> соискател</w:t>
      </w:r>
      <w:r w:rsidR="00FD2D26">
        <w:rPr>
          <w:rFonts w:ascii="Times New Roman" w:hAnsi="Times New Roman"/>
          <w:sz w:val="28"/>
          <w:szCs w:val="28"/>
        </w:rPr>
        <w:t>ь</w:t>
      </w:r>
      <w:r>
        <w:rPr>
          <w:rFonts w:ascii="Times New Roman" w:hAnsi="Times New Roman"/>
          <w:sz w:val="28"/>
          <w:szCs w:val="28"/>
        </w:rPr>
        <w:t xml:space="preserve"> направляет в отдел общественных связей и информации, пресс-центр администрации города </w:t>
      </w:r>
      <w:proofErr w:type="gramStart"/>
      <w:r>
        <w:rPr>
          <w:rFonts w:ascii="Times New Roman" w:hAnsi="Times New Roman"/>
          <w:sz w:val="28"/>
          <w:szCs w:val="28"/>
        </w:rPr>
        <w:t>Бердска</w:t>
      </w:r>
      <w:proofErr w:type="gramEnd"/>
      <w:r>
        <w:rPr>
          <w:rFonts w:ascii="Times New Roman" w:hAnsi="Times New Roman"/>
          <w:sz w:val="28"/>
          <w:szCs w:val="28"/>
        </w:rPr>
        <w:t xml:space="preserve"> следующи</w:t>
      </w:r>
      <w:r w:rsidR="00DA7B28">
        <w:rPr>
          <w:rFonts w:ascii="Times New Roman" w:hAnsi="Times New Roman"/>
          <w:sz w:val="28"/>
          <w:szCs w:val="28"/>
        </w:rPr>
        <w:t>е</w:t>
      </w:r>
      <w:r>
        <w:rPr>
          <w:rFonts w:ascii="Times New Roman" w:hAnsi="Times New Roman"/>
          <w:sz w:val="28"/>
          <w:szCs w:val="28"/>
        </w:rPr>
        <w:t xml:space="preserve"> документы:</w:t>
      </w:r>
    </w:p>
    <w:p w:rsidR="00C1676D" w:rsidRDefault="00A06F5E">
      <w:pPr>
        <w:pStyle w:val="a6"/>
        <w:jc w:val="both"/>
        <w:rPr>
          <w:rFonts w:ascii="Times New Roman" w:hAnsi="Times New Roman"/>
          <w:sz w:val="28"/>
          <w:szCs w:val="28"/>
        </w:rPr>
      </w:pPr>
      <w:r>
        <w:rPr>
          <w:rFonts w:ascii="Times New Roman" w:hAnsi="Times New Roman"/>
          <w:sz w:val="28"/>
          <w:szCs w:val="28"/>
        </w:rPr>
        <w:tab/>
        <w:t>1) заявление согласно приложению № 1 к</w:t>
      </w:r>
      <w:r w:rsidR="000B02A0">
        <w:rPr>
          <w:rFonts w:ascii="Times New Roman" w:hAnsi="Times New Roman"/>
          <w:sz w:val="28"/>
          <w:szCs w:val="28"/>
        </w:rPr>
        <w:t xml:space="preserve"> настоящему </w:t>
      </w:r>
      <w:r>
        <w:rPr>
          <w:rFonts w:ascii="Times New Roman" w:hAnsi="Times New Roman"/>
          <w:sz w:val="28"/>
          <w:szCs w:val="28"/>
        </w:rPr>
        <w:t>Порядку, подписанное исполнительным органом ТОС;</w:t>
      </w:r>
    </w:p>
    <w:p w:rsidR="00C1676D" w:rsidRDefault="00A06F5E">
      <w:pPr>
        <w:pStyle w:val="a6"/>
        <w:jc w:val="both"/>
        <w:rPr>
          <w:rFonts w:ascii="Times New Roman" w:hAnsi="Times New Roman"/>
          <w:sz w:val="28"/>
          <w:szCs w:val="28"/>
        </w:rPr>
      </w:pPr>
      <w:r>
        <w:rPr>
          <w:rFonts w:ascii="Times New Roman" w:hAnsi="Times New Roman"/>
          <w:sz w:val="28"/>
          <w:szCs w:val="28"/>
        </w:rPr>
        <w:tab/>
        <w:t>2) копию устава ТОС;</w:t>
      </w:r>
    </w:p>
    <w:p w:rsidR="00C1676D" w:rsidRDefault="00A06F5E">
      <w:pPr>
        <w:pStyle w:val="a6"/>
        <w:jc w:val="both"/>
        <w:rPr>
          <w:rFonts w:ascii="Times New Roman" w:hAnsi="Times New Roman"/>
          <w:sz w:val="28"/>
          <w:szCs w:val="28"/>
        </w:rPr>
      </w:pPr>
      <w:r>
        <w:rPr>
          <w:rFonts w:ascii="Times New Roman" w:hAnsi="Times New Roman"/>
          <w:sz w:val="28"/>
          <w:szCs w:val="28"/>
        </w:rPr>
        <w:tab/>
        <w:t>3) копию решения об избрании исполнительного органа ТОС;</w:t>
      </w:r>
    </w:p>
    <w:p w:rsidR="00C1676D" w:rsidRDefault="00A06F5E">
      <w:pPr>
        <w:pStyle w:val="a6"/>
        <w:jc w:val="both"/>
        <w:rPr>
          <w:rFonts w:ascii="Times New Roman" w:hAnsi="Times New Roman"/>
          <w:sz w:val="28"/>
          <w:szCs w:val="28"/>
        </w:rPr>
      </w:pPr>
      <w:r>
        <w:rPr>
          <w:rFonts w:ascii="Times New Roman" w:hAnsi="Times New Roman"/>
          <w:sz w:val="28"/>
          <w:szCs w:val="28"/>
        </w:rPr>
        <w:tab/>
        <w:t>4) копию паспорта физического лица, выполняющего функции исполнительного органа ТОС (для физических лиц);</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5) описание проекта и </w:t>
      </w:r>
      <w:r w:rsidR="00542D8F">
        <w:rPr>
          <w:rFonts w:ascii="Times New Roman" w:eastAsia="Times New Roman" w:hAnsi="Times New Roman"/>
          <w:sz w:val="28"/>
        </w:rPr>
        <w:t>смету</w:t>
      </w:r>
      <w:r>
        <w:rPr>
          <w:rFonts w:ascii="Times New Roman" w:eastAsia="Times New Roman" w:hAnsi="Times New Roman"/>
          <w:sz w:val="28"/>
        </w:rPr>
        <w:t xml:space="preserve"> расходов на производство работ (оказание услуг) в рамках выполнения мероприятий, представленных для получения Гранта с указанием размера привлеченных финансовых средств, подписанную исполнительным органом ТОС</w:t>
      </w:r>
      <w:r>
        <w:rPr>
          <w:rFonts w:ascii="Times New Roman" w:hAnsi="Times New Roman"/>
          <w:sz w:val="28"/>
          <w:szCs w:val="28"/>
        </w:rPr>
        <w:t xml:space="preserve"> (приложение № 1 к заявлению);</w:t>
      </w:r>
    </w:p>
    <w:p w:rsidR="00C1676D" w:rsidRDefault="00A06F5E">
      <w:pPr>
        <w:pStyle w:val="a6"/>
        <w:jc w:val="both"/>
      </w:pPr>
      <w:r>
        <w:rPr>
          <w:rFonts w:ascii="Times New Roman" w:hAnsi="Times New Roman"/>
          <w:sz w:val="28"/>
          <w:szCs w:val="28"/>
        </w:rPr>
        <w:tab/>
        <w:t>6) обоснование начальной максимальной цены (ценовые предложения по предоставлению товаров, выполнению работ, оказанию услуг от 3-х организаций) поставки товаров, выполняемых работ, оказываемых услуг, в том числе и для определения стоимости работ, услуг членов ТОС в рамках софинансирования;</w:t>
      </w:r>
    </w:p>
    <w:p w:rsidR="00B43D89" w:rsidRPr="00B43D89" w:rsidRDefault="00A06F5E">
      <w:pPr>
        <w:pStyle w:val="a6"/>
        <w:jc w:val="both"/>
        <w:rPr>
          <w:rFonts w:ascii="Times New Roman" w:hAnsi="Times New Roman"/>
          <w:sz w:val="28"/>
          <w:szCs w:val="28"/>
        </w:rPr>
      </w:pPr>
      <w:r>
        <w:rPr>
          <w:rFonts w:ascii="Times New Roman" w:hAnsi="Times New Roman"/>
          <w:sz w:val="28"/>
          <w:szCs w:val="28"/>
        </w:rPr>
        <w:lastRenderedPageBreak/>
        <w:tab/>
      </w:r>
      <w:r w:rsidRPr="00953428">
        <w:rPr>
          <w:rFonts w:ascii="Times New Roman" w:hAnsi="Times New Roman"/>
          <w:sz w:val="28"/>
          <w:szCs w:val="28"/>
        </w:rPr>
        <w:t xml:space="preserve">7) </w:t>
      </w:r>
      <w:r w:rsidR="009C2657" w:rsidRPr="00953428">
        <w:rPr>
          <w:rFonts w:ascii="Times New Roman" w:hAnsi="Times New Roman"/>
          <w:sz w:val="28"/>
          <w:szCs w:val="28"/>
        </w:rPr>
        <w:t>при проведении общестроительных работ по благоустройству территории ТОС</w:t>
      </w:r>
      <w:r w:rsidR="009C2657">
        <w:rPr>
          <w:rFonts w:ascii="Times New Roman" w:hAnsi="Times New Roman"/>
          <w:sz w:val="28"/>
          <w:szCs w:val="28"/>
        </w:rPr>
        <w:t xml:space="preserve">: </w:t>
      </w:r>
    </w:p>
    <w:p w:rsidR="00B43D89" w:rsidRDefault="00B43D89">
      <w:pPr>
        <w:pStyle w:val="a6"/>
        <w:jc w:val="both"/>
        <w:rPr>
          <w:rFonts w:ascii="Times New Roman" w:hAnsi="Times New Roman"/>
          <w:sz w:val="28"/>
          <w:szCs w:val="28"/>
        </w:rPr>
      </w:pPr>
      <w:r>
        <w:rPr>
          <w:rFonts w:ascii="Times New Roman" w:hAnsi="Times New Roman"/>
          <w:sz w:val="28"/>
          <w:szCs w:val="28"/>
        </w:rPr>
        <w:tab/>
        <w:t xml:space="preserve">- </w:t>
      </w:r>
      <w:r w:rsidR="00096EA7">
        <w:rPr>
          <w:rFonts w:ascii="Times New Roman" w:hAnsi="Times New Roman"/>
          <w:sz w:val="28"/>
          <w:szCs w:val="28"/>
        </w:rPr>
        <w:t>технические условия</w:t>
      </w:r>
      <w:r>
        <w:rPr>
          <w:rFonts w:ascii="Times New Roman" w:hAnsi="Times New Roman"/>
          <w:sz w:val="28"/>
          <w:szCs w:val="28"/>
        </w:rPr>
        <w:t>для благоустройства территории</w:t>
      </w:r>
      <w:r w:rsidR="005B28CC">
        <w:rPr>
          <w:rFonts w:ascii="Times New Roman" w:hAnsi="Times New Roman"/>
          <w:sz w:val="28"/>
          <w:szCs w:val="28"/>
        </w:rPr>
        <w:t xml:space="preserve"> (кроме строительства линий наружного освещения)</w:t>
      </w:r>
      <w:r>
        <w:rPr>
          <w:rFonts w:ascii="Times New Roman" w:hAnsi="Times New Roman"/>
          <w:sz w:val="28"/>
          <w:szCs w:val="28"/>
        </w:rPr>
        <w:t xml:space="preserve">, предоставленные </w:t>
      </w:r>
      <w:r w:rsidR="005B28CC">
        <w:rPr>
          <w:rFonts w:ascii="Times New Roman" w:hAnsi="Times New Roman"/>
          <w:sz w:val="28"/>
          <w:szCs w:val="28"/>
        </w:rPr>
        <w:t>профильным</w:t>
      </w:r>
      <w:r w:rsidRPr="00953428">
        <w:rPr>
          <w:rFonts w:ascii="Times New Roman" w:hAnsi="Times New Roman"/>
          <w:sz w:val="28"/>
          <w:szCs w:val="28"/>
        </w:rPr>
        <w:t>муниципальн</w:t>
      </w:r>
      <w:r>
        <w:rPr>
          <w:rFonts w:ascii="Times New Roman" w:hAnsi="Times New Roman"/>
          <w:sz w:val="28"/>
          <w:szCs w:val="28"/>
        </w:rPr>
        <w:t>ым</w:t>
      </w:r>
      <w:r w:rsidRPr="00953428">
        <w:rPr>
          <w:rFonts w:ascii="Times New Roman" w:hAnsi="Times New Roman"/>
          <w:sz w:val="28"/>
          <w:szCs w:val="28"/>
        </w:rPr>
        <w:t xml:space="preserve"> учреждени</w:t>
      </w:r>
      <w:r>
        <w:rPr>
          <w:rFonts w:ascii="Times New Roman" w:hAnsi="Times New Roman"/>
          <w:sz w:val="28"/>
          <w:szCs w:val="28"/>
        </w:rPr>
        <w:t>ем;</w:t>
      </w:r>
    </w:p>
    <w:p w:rsidR="00C1676D" w:rsidRDefault="00B43D89">
      <w:pPr>
        <w:pStyle w:val="a6"/>
        <w:jc w:val="both"/>
        <w:rPr>
          <w:rFonts w:ascii="Times New Roman" w:hAnsi="Times New Roman"/>
          <w:sz w:val="28"/>
          <w:szCs w:val="28"/>
        </w:rPr>
      </w:pPr>
      <w:r>
        <w:rPr>
          <w:rFonts w:ascii="Times New Roman" w:hAnsi="Times New Roman"/>
          <w:sz w:val="28"/>
          <w:szCs w:val="28"/>
        </w:rPr>
        <w:tab/>
        <w:t xml:space="preserve">- </w:t>
      </w:r>
      <w:r w:rsidR="00A06F5E" w:rsidRPr="00953428">
        <w:rPr>
          <w:rFonts w:ascii="Times New Roman" w:hAnsi="Times New Roman"/>
          <w:sz w:val="28"/>
          <w:szCs w:val="28"/>
        </w:rPr>
        <w:t>локально-сметный расчет</w:t>
      </w:r>
      <w:r w:rsidR="005B28CC">
        <w:rPr>
          <w:rFonts w:ascii="Times New Roman" w:hAnsi="Times New Roman"/>
          <w:sz w:val="28"/>
          <w:szCs w:val="28"/>
        </w:rPr>
        <w:t xml:space="preserve"> (кроме строительства линий наружного освещения)</w:t>
      </w:r>
      <w:r w:rsidR="00A06F5E" w:rsidRPr="00953428">
        <w:rPr>
          <w:rFonts w:ascii="Times New Roman" w:hAnsi="Times New Roman"/>
          <w:sz w:val="28"/>
          <w:szCs w:val="28"/>
        </w:rPr>
        <w:t xml:space="preserve">, </w:t>
      </w:r>
      <w:r w:rsidR="005B28CC" w:rsidRPr="005B28CC">
        <w:rPr>
          <w:rFonts w:ascii="Times New Roman" w:hAnsi="Times New Roman"/>
          <w:sz w:val="28"/>
          <w:szCs w:val="28"/>
        </w:rPr>
        <w:t>предоставленные профильным муниципальным учреждением</w:t>
      </w:r>
      <w:r w:rsidR="00A06F5E" w:rsidRPr="00953428">
        <w:rPr>
          <w:rFonts w:ascii="Times New Roman" w:hAnsi="Times New Roman"/>
          <w:sz w:val="28"/>
          <w:szCs w:val="28"/>
        </w:rPr>
        <w:t>;</w:t>
      </w:r>
    </w:p>
    <w:p w:rsidR="00B43D89" w:rsidRDefault="00B43D89">
      <w:pPr>
        <w:pStyle w:val="a6"/>
        <w:jc w:val="both"/>
        <w:rPr>
          <w:rFonts w:ascii="Times New Roman" w:hAnsi="Times New Roman"/>
          <w:sz w:val="28"/>
          <w:szCs w:val="28"/>
        </w:rPr>
      </w:pPr>
      <w:r>
        <w:rPr>
          <w:rFonts w:ascii="Times New Roman" w:hAnsi="Times New Roman"/>
          <w:sz w:val="28"/>
          <w:szCs w:val="28"/>
        </w:rPr>
        <w:tab/>
        <w:t>- калькуляция на строительство линий наружного освещения;</w:t>
      </w:r>
    </w:p>
    <w:p w:rsidR="00C1676D" w:rsidRDefault="00A06F5E">
      <w:pPr>
        <w:pStyle w:val="a6"/>
        <w:jc w:val="both"/>
      </w:pPr>
      <w:r>
        <w:rPr>
          <w:rFonts w:ascii="Times New Roman" w:eastAsia="Times New Roman" w:hAnsi="Times New Roman"/>
          <w:sz w:val="28"/>
        </w:rPr>
        <w:tab/>
        <w:t>8</w:t>
      </w:r>
      <w:r>
        <w:rPr>
          <w:rFonts w:ascii="Times New Roman" w:hAnsi="Times New Roman"/>
          <w:sz w:val="28"/>
          <w:szCs w:val="28"/>
        </w:rPr>
        <w:t xml:space="preserve">) копию </w:t>
      </w:r>
      <w:r w:rsidR="00A77939">
        <w:rPr>
          <w:rFonts w:ascii="Times New Roman" w:hAnsi="Times New Roman"/>
          <w:sz w:val="28"/>
          <w:szCs w:val="28"/>
        </w:rPr>
        <w:t xml:space="preserve">решения </w:t>
      </w:r>
      <w:r>
        <w:rPr>
          <w:rFonts w:ascii="Times New Roman" w:hAnsi="Times New Roman"/>
          <w:sz w:val="28"/>
          <w:szCs w:val="28"/>
        </w:rPr>
        <w:t>собрания/конференции ТОС о направлении заявления на предоставление Гранта, с указанием мероприятий, на которые необходимы бюджетные средства, и размера софинансирования проекта;</w:t>
      </w:r>
    </w:p>
    <w:p w:rsidR="00C1676D" w:rsidRDefault="00A06F5E">
      <w:pPr>
        <w:pStyle w:val="a6"/>
        <w:jc w:val="both"/>
        <w:rPr>
          <w:rFonts w:ascii="Times New Roman" w:hAnsi="Times New Roman"/>
          <w:sz w:val="28"/>
          <w:szCs w:val="28"/>
        </w:rPr>
      </w:pPr>
      <w:r>
        <w:rPr>
          <w:rFonts w:ascii="Times New Roman" w:hAnsi="Times New Roman"/>
          <w:sz w:val="28"/>
          <w:szCs w:val="28"/>
        </w:rPr>
        <w:tab/>
        <w:t>9) согласие на обработку персональных данных (приложение № 2 к заявлению)</w:t>
      </w:r>
      <w:r w:rsidR="00A77939">
        <w:rPr>
          <w:rFonts w:ascii="Times New Roman" w:hAnsi="Times New Roman"/>
          <w:sz w:val="28"/>
          <w:szCs w:val="28"/>
        </w:rPr>
        <w:t xml:space="preserve"> (для физических лиц)</w:t>
      </w:r>
      <w:r>
        <w:rPr>
          <w:rFonts w:ascii="Times New Roman" w:hAnsi="Times New Roman"/>
          <w:sz w:val="28"/>
          <w:szCs w:val="28"/>
        </w:rPr>
        <w:t>;</w:t>
      </w:r>
    </w:p>
    <w:p w:rsidR="00C1676D" w:rsidRDefault="00A06F5E">
      <w:pPr>
        <w:pStyle w:val="a6"/>
        <w:jc w:val="both"/>
        <w:rPr>
          <w:rFonts w:ascii="Times New Roman" w:hAnsi="Times New Roman"/>
          <w:sz w:val="28"/>
          <w:szCs w:val="28"/>
        </w:rPr>
      </w:pPr>
      <w:r>
        <w:rPr>
          <w:rFonts w:ascii="Times New Roman" w:hAnsi="Times New Roman"/>
          <w:sz w:val="28"/>
          <w:szCs w:val="28"/>
        </w:rPr>
        <w:tab/>
        <w:t>10) список активных граждан, которые будут принимать участие в реализации мероприятий проекта (ФИО, адрес проживания, контактный телефон) подписанный исполнительным органом ТОС (приложение № 3 к заявлению);</w:t>
      </w:r>
    </w:p>
    <w:p w:rsidR="00C1676D" w:rsidRDefault="00A06F5E">
      <w:pPr>
        <w:pStyle w:val="a6"/>
        <w:jc w:val="both"/>
        <w:rPr>
          <w:rFonts w:ascii="Times New Roman" w:hAnsi="Times New Roman"/>
          <w:sz w:val="28"/>
          <w:szCs w:val="28"/>
        </w:rPr>
      </w:pPr>
      <w:r>
        <w:rPr>
          <w:rFonts w:ascii="Times New Roman" w:hAnsi="Times New Roman"/>
          <w:sz w:val="28"/>
          <w:szCs w:val="28"/>
        </w:rPr>
        <w:tab/>
        <w:t>11) справку, выданную ИнспекциейФедеральной налоговой службы, об отсутствии на дату подачи заявления задолженности по налогам, сборам, страховым взносам, пеням, штрафам перед бюджетами разных уровней, Пенсионным фондом Российской Федерации, Фондом социального страхования Российской Федерации и Фондом обязательного медицинского страхования Российской Федерации (для юридических лиц);</w:t>
      </w:r>
    </w:p>
    <w:p w:rsidR="00E063AA" w:rsidRDefault="00A06F5E">
      <w:pPr>
        <w:pStyle w:val="a6"/>
        <w:jc w:val="both"/>
        <w:rPr>
          <w:rFonts w:ascii="Times New Roman" w:hAnsi="Times New Roman"/>
          <w:sz w:val="28"/>
          <w:szCs w:val="28"/>
        </w:rPr>
      </w:pPr>
      <w:r>
        <w:rPr>
          <w:rFonts w:ascii="Times New Roman" w:hAnsi="Times New Roman"/>
          <w:sz w:val="28"/>
          <w:szCs w:val="28"/>
        </w:rPr>
        <w:tab/>
        <w:t xml:space="preserve">12) </w:t>
      </w:r>
      <w:r w:rsidR="00F70C8C">
        <w:rPr>
          <w:rFonts w:ascii="Times New Roman" w:hAnsi="Times New Roman"/>
          <w:sz w:val="28"/>
          <w:szCs w:val="28"/>
        </w:rPr>
        <w:t>правоустанавливающий документ на земельн</w:t>
      </w:r>
      <w:r w:rsidR="00DA7B28">
        <w:rPr>
          <w:rFonts w:ascii="Times New Roman" w:hAnsi="Times New Roman"/>
          <w:sz w:val="28"/>
          <w:szCs w:val="28"/>
        </w:rPr>
        <w:t>ый</w:t>
      </w:r>
      <w:r w:rsidR="00F70C8C">
        <w:rPr>
          <w:rFonts w:ascii="Times New Roman" w:hAnsi="Times New Roman"/>
          <w:sz w:val="28"/>
          <w:szCs w:val="28"/>
        </w:rPr>
        <w:t xml:space="preserve"> участ</w:t>
      </w:r>
      <w:r w:rsidR="00DA7B28">
        <w:rPr>
          <w:rFonts w:ascii="Times New Roman" w:hAnsi="Times New Roman"/>
          <w:sz w:val="28"/>
          <w:szCs w:val="28"/>
        </w:rPr>
        <w:t>ок</w:t>
      </w:r>
      <w:r w:rsidR="00F70C8C">
        <w:rPr>
          <w:rFonts w:ascii="Times New Roman" w:hAnsi="Times New Roman"/>
          <w:sz w:val="28"/>
          <w:szCs w:val="28"/>
        </w:rPr>
        <w:t xml:space="preserve"> (в случае если проект предусматривает использование такого земельного участка),на </w:t>
      </w:r>
      <w:r>
        <w:rPr>
          <w:rFonts w:ascii="Times New Roman" w:hAnsi="Times New Roman"/>
          <w:sz w:val="28"/>
          <w:szCs w:val="28"/>
        </w:rPr>
        <w:t>которо</w:t>
      </w:r>
      <w:r w:rsidR="00F70C8C">
        <w:rPr>
          <w:rFonts w:ascii="Times New Roman" w:hAnsi="Times New Roman"/>
          <w:sz w:val="28"/>
          <w:szCs w:val="28"/>
        </w:rPr>
        <w:t>м</w:t>
      </w:r>
      <w:r>
        <w:rPr>
          <w:rFonts w:ascii="Times New Roman" w:hAnsi="Times New Roman"/>
          <w:sz w:val="28"/>
          <w:szCs w:val="28"/>
        </w:rPr>
        <w:t xml:space="preserve"> планируется</w:t>
      </w:r>
      <w:r w:rsidR="00E063AA">
        <w:rPr>
          <w:rFonts w:ascii="Times New Roman" w:hAnsi="Times New Roman"/>
          <w:sz w:val="28"/>
          <w:szCs w:val="28"/>
        </w:rPr>
        <w:t xml:space="preserve"> реализация мероприятий проекта;</w:t>
      </w:r>
    </w:p>
    <w:p w:rsidR="00E063AA" w:rsidRDefault="00A06F5E">
      <w:pPr>
        <w:pStyle w:val="a6"/>
        <w:jc w:val="both"/>
        <w:rPr>
          <w:rFonts w:ascii="Times New Roman" w:hAnsi="Times New Roman"/>
          <w:sz w:val="28"/>
          <w:szCs w:val="28"/>
        </w:rPr>
      </w:pPr>
      <w:r>
        <w:rPr>
          <w:rFonts w:ascii="Times New Roman" w:hAnsi="Times New Roman"/>
          <w:sz w:val="28"/>
          <w:szCs w:val="28"/>
        </w:rPr>
        <w:tab/>
        <w:t>13) документ, содержащий сведения о банковских реквизитах для перечисления гранта</w:t>
      </w:r>
      <w:r w:rsidR="00A77939">
        <w:rPr>
          <w:rFonts w:ascii="Times New Roman" w:hAnsi="Times New Roman"/>
          <w:sz w:val="28"/>
          <w:szCs w:val="28"/>
        </w:rPr>
        <w:t>;</w:t>
      </w:r>
    </w:p>
    <w:p w:rsidR="00C1676D" w:rsidRDefault="00E063AA">
      <w:pPr>
        <w:pStyle w:val="a6"/>
        <w:jc w:val="both"/>
        <w:rPr>
          <w:rFonts w:ascii="Times New Roman" w:hAnsi="Times New Roman"/>
          <w:sz w:val="28"/>
          <w:szCs w:val="28"/>
        </w:rPr>
      </w:pPr>
      <w:r>
        <w:rPr>
          <w:rFonts w:ascii="Times New Roman" w:hAnsi="Times New Roman"/>
          <w:sz w:val="28"/>
          <w:szCs w:val="28"/>
        </w:rPr>
        <w:tab/>
        <w:t>14) копию решения собрания/ конференции ТОС о принятии в собственность и обеспечение надлежащего содержания элементов благоустройства территории, размещенных на земельном участке в рамках реализации проекта или гарантийное письмо от управляющ</w:t>
      </w:r>
      <w:r w:rsidR="00AC1AD9">
        <w:rPr>
          <w:rFonts w:ascii="Times New Roman" w:hAnsi="Times New Roman"/>
          <w:sz w:val="28"/>
          <w:szCs w:val="28"/>
        </w:rPr>
        <w:t>е</w:t>
      </w:r>
      <w:r>
        <w:rPr>
          <w:rFonts w:ascii="Times New Roman" w:hAnsi="Times New Roman"/>
          <w:sz w:val="28"/>
          <w:szCs w:val="28"/>
        </w:rPr>
        <w:t>й компании о приеме на баланс для дальнейшего обслуживания элементов благоустройства территории, размещенных на земельном учас</w:t>
      </w:r>
      <w:r w:rsidR="00F905CE">
        <w:rPr>
          <w:rFonts w:ascii="Times New Roman" w:hAnsi="Times New Roman"/>
          <w:sz w:val="28"/>
          <w:szCs w:val="28"/>
        </w:rPr>
        <w:t>тке в рамках реализации проекта;</w:t>
      </w:r>
    </w:p>
    <w:p w:rsidR="00F905CE" w:rsidRPr="00F905CE" w:rsidRDefault="00F905CE">
      <w:pPr>
        <w:pStyle w:val="a6"/>
        <w:jc w:val="both"/>
        <w:rPr>
          <w:rFonts w:ascii="Times New Roman" w:hAnsi="Times New Roman"/>
          <w:sz w:val="28"/>
          <w:szCs w:val="28"/>
        </w:rPr>
      </w:pPr>
      <w:r>
        <w:rPr>
          <w:rFonts w:ascii="Times New Roman" w:hAnsi="Times New Roman"/>
          <w:sz w:val="28"/>
          <w:szCs w:val="28"/>
        </w:rPr>
        <w:tab/>
        <w:t>15) фотографии до реализации проекта.</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Соискатель  вправе </w:t>
      </w:r>
      <w:proofErr w:type="gramStart"/>
      <w:r>
        <w:rPr>
          <w:rFonts w:ascii="Times New Roman" w:hAnsi="Times New Roman"/>
          <w:sz w:val="28"/>
          <w:szCs w:val="28"/>
        </w:rPr>
        <w:t>предоставить дополнительные документы</w:t>
      </w:r>
      <w:proofErr w:type="gramEnd"/>
      <w:r>
        <w:rPr>
          <w:rFonts w:ascii="Times New Roman" w:hAnsi="Times New Roman"/>
          <w:sz w:val="28"/>
          <w:szCs w:val="28"/>
        </w:rPr>
        <w:t>, которые, по его мнению, имеют значение для принятия решения о предоставлении гранта.</w:t>
      </w:r>
    </w:p>
    <w:p w:rsidR="00C1676D" w:rsidRDefault="00A77939">
      <w:pPr>
        <w:pStyle w:val="a6"/>
        <w:jc w:val="both"/>
        <w:rPr>
          <w:rFonts w:ascii="Times New Roman" w:hAnsi="Times New Roman"/>
          <w:sz w:val="28"/>
          <w:szCs w:val="28"/>
        </w:rPr>
      </w:pPr>
      <w:r>
        <w:rPr>
          <w:rFonts w:ascii="Times New Roman" w:hAnsi="Times New Roman"/>
          <w:sz w:val="28"/>
          <w:szCs w:val="28"/>
        </w:rPr>
        <w:tab/>
      </w:r>
      <w:r w:rsidR="00A06F5E">
        <w:rPr>
          <w:rFonts w:ascii="Times New Roman" w:hAnsi="Times New Roman"/>
          <w:sz w:val="28"/>
          <w:szCs w:val="28"/>
        </w:rPr>
        <w:t>Документы, предоставленные на конкурс, согласно п</w:t>
      </w:r>
      <w:r w:rsidR="00112B71">
        <w:rPr>
          <w:rFonts w:ascii="Times New Roman" w:hAnsi="Times New Roman"/>
          <w:sz w:val="28"/>
          <w:szCs w:val="28"/>
        </w:rPr>
        <w:t>ункт</w:t>
      </w:r>
      <w:r w:rsidR="00074AB2">
        <w:rPr>
          <w:rFonts w:ascii="Times New Roman" w:hAnsi="Times New Roman"/>
          <w:sz w:val="28"/>
          <w:szCs w:val="28"/>
        </w:rPr>
        <w:t>у</w:t>
      </w:r>
      <w:r w:rsidR="00A06F5E">
        <w:rPr>
          <w:rFonts w:ascii="Times New Roman" w:hAnsi="Times New Roman"/>
          <w:sz w:val="28"/>
          <w:szCs w:val="28"/>
        </w:rPr>
        <w:t xml:space="preserve">1 раздела </w:t>
      </w:r>
      <w:r w:rsidR="00A06F5E">
        <w:rPr>
          <w:rFonts w:ascii="Times New Roman" w:hAnsi="Times New Roman"/>
          <w:sz w:val="28"/>
          <w:szCs w:val="28"/>
          <w:lang w:val="en-US"/>
        </w:rPr>
        <w:t>II</w:t>
      </w:r>
      <w:r w:rsidR="00A06F5E">
        <w:rPr>
          <w:rFonts w:ascii="Times New Roman" w:hAnsi="Times New Roman"/>
          <w:sz w:val="28"/>
          <w:szCs w:val="28"/>
        </w:rPr>
        <w:t xml:space="preserve"> настоящего </w:t>
      </w:r>
      <w:r>
        <w:rPr>
          <w:rFonts w:ascii="Times New Roman" w:hAnsi="Times New Roman"/>
          <w:sz w:val="28"/>
          <w:szCs w:val="28"/>
        </w:rPr>
        <w:t>Порядка</w:t>
      </w:r>
      <w:r w:rsidR="00A06F5E">
        <w:rPr>
          <w:rFonts w:ascii="Times New Roman" w:hAnsi="Times New Roman"/>
          <w:sz w:val="28"/>
          <w:szCs w:val="28"/>
        </w:rPr>
        <w:t>, не возвращаются.</w:t>
      </w:r>
    </w:p>
    <w:p w:rsidR="00C10714" w:rsidRDefault="0098348B" w:rsidP="00C10714">
      <w:pPr>
        <w:pStyle w:val="a6"/>
        <w:jc w:val="both"/>
        <w:rPr>
          <w:rFonts w:ascii="Times New Roman" w:hAnsi="Times New Roman"/>
          <w:sz w:val="28"/>
          <w:szCs w:val="28"/>
        </w:rPr>
      </w:pPr>
      <w:r>
        <w:rPr>
          <w:rFonts w:ascii="Times New Roman" w:hAnsi="Times New Roman"/>
          <w:sz w:val="28"/>
          <w:szCs w:val="28"/>
        </w:rPr>
        <w:tab/>
      </w:r>
      <w:r w:rsidR="00C10714" w:rsidRPr="00124BD7">
        <w:rPr>
          <w:rFonts w:ascii="Times New Roman" w:hAnsi="Times New Roman"/>
          <w:sz w:val="28"/>
          <w:szCs w:val="28"/>
        </w:rPr>
        <w:t>2. При условии реализации мероприятий долгосрочного проекта (</w:t>
      </w:r>
      <w:r w:rsidR="00C10714">
        <w:rPr>
          <w:rFonts w:ascii="Times New Roman" w:hAnsi="Times New Roman"/>
          <w:sz w:val="28"/>
          <w:szCs w:val="28"/>
        </w:rPr>
        <w:t xml:space="preserve">во </w:t>
      </w:r>
      <w:r w:rsidR="00C10714" w:rsidRPr="00124BD7">
        <w:rPr>
          <w:rFonts w:ascii="Times New Roman" w:hAnsi="Times New Roman"/>
          <w:sz w:val="28"/>
          <w:szCs w:val="28"/>
        </w:rPr>
        <w:t>второй и третий год</w:t>
      </w:r>
      <w:r w:rsidR="00C10714">
        <w:rPr>
          <w:rFonts w:ascii="Times New Roman" w:hAnsi="Times New Roman"/>
          <w:sz w:val="28"/>
          <w:szCs w:val="28"/>
        </w:rPr>
        <w:t>ы</w:t>
      </w:r>
      <w:r w:rsidR="00C10714" w:rsidRPr="00124BD7">
        <w:rPr>
          <w:rFonts w:ascii="Times New Roman" w:hAnsi="Times New Roman"/>
          <w:sz w:val="28"/>
          <w:szCs w:val="28"/>
        </w:rPr>
        <w:t xml:space="preserve">), соискатель направляет в отдел общественных связей и информации, пресс-центр администрации города </w:t>
      </w:r>
      <w:proofErr w:type="gramStart"/>
      <w:r w:rsidR="00C10714" w:rsidRPr="00124BD7">
        <w:rPr>
          <w:rFonts w:ascii="Times New Roman" w:hAnsi="Times New Roman"/>
          <w:sz w:val="28"/>
          <w:szCs w:val="28"/>
        </w:rPr>
        <w:t>Бердска</w:t>
      </w:r>
      <w:proofErr w:type="gramEnd"/>
      <w:r w:rsidR="00C10714" w:rsidRPr="00124BD7">
        <w:rPr>
          <w:rFonts w:ascii="Times New Roman" w:hAnsi="Times New Roman"/>
          <w:sz w:val="28"/>
          <w:szCs w:val="28"/>
        </w:rPr>
        <w:t xml:space="preserve"> следующие документы:</w:t>
      </w:r>
    </w:p>
    <w:p w:rsidR="00156B61" w:rsidRPr="00156B61" w:rsidRDefault="00C10714" w:rsidP="00156B61">
      <w:pPr>
        <w:pStyle w:val="a6"/>
        <w:jc w:val="both"/>
        <w:rPr>
          <w:rFonts w:ascii="Times New Roman" w:hAnsi="Times New Roman"/>
          <w:sz w:val="28"/>
          <w:szCs w:val="28"/>
        </w:rPr>
      </w:pPr>
      <w:r>
        <w:rPr>
          <w:rFonts w:ascii="Times New Roman" w:hAnsi="Times New Roman"/>
          <w:sz w:val="28"/>
          <w:szCs w:val="28"/>
        </w:rPr>
        <w:tab/>
      </w:r>
      <w:r w:rsidR="00156B61" w:rsidRPr="00156B61">
        <w:rPr>
          <w:rFonts w:ascii="Times New Roman" w:hAnsi="Times New Roman"/>
          <w:sz w:val="28"/>
          <w:szCs w:val="28"/>
        </w:rPr>
        <w:t>1) уведомление о реализации долгосрочного проекта в рамках полученного Гранта  на предоставление гранта в форме субсидий согласно приложению № 2 к настоящему Порядку, подписанное исполнительным органом ТОС;</w:t>
      </w:r>
    </w:p>
    <w:p w:rsidR="00156B61" w:rsidRPr="00156B61" w:rsidRDefault="00156B61" w:rsidP="00156B61">
      <w:pPr>
        <w:pStyle w:val="a6"/>
        <w:jc w:val="both"/>
        <w:rPr>
          <w:rFonts w:ascii="Times New Roman" w:hAnsi="Times New Roman"/>
          <w:sz w:val="28"/>
          <w:szCs w:val="28"/>
        </w:rPr>
      </w:pPr>
      <w:r w:rsidRPr="00156B61">
        <w:rPr>
          <w:rFonts w:ascii="Times New Roman" w:hAnsi="Times New Roman"/>
          <w:sz w:val="28"/>
          <w:szCs w:val="28"/>
        </w:rPr>
        <w:tab/>
        <w:t>2) копию устава ТОС (в случае изменений);</w:t>
      </w:r>
    </w:p>
    <w:p w:rsidR="00156B61" w:rsidRPr="00156B61" w:rsidRDefault="00156B61" w:rsidP="00156B61">
      <w:pPr>
        <w:pStyle w:val="a6"/>
        <w:jc w:val="both"/>
        <w:rPr>
          <w:rFonts w:ascii="Times New Roman" w:hAnsi="Times New Roman"/>
          <w:sz w:val="28"/>
          <w:szCs w:val="28"/>
        </w:rPr>
      </w:pPr>
      <w:r w:rsidRPr="00156B61">
        <w:rPr>
          <w:rFonts w:ascii="Times New Roman" w:hAnsi="Times New Roman"/>
          <w:sz w:val="28"/>
          <w:szCs w:val="28"/>
        </w:rPr>
        <w:lastRenderedPageBreak/>
        <w:tab/>
        <w:t>3) копию решения об избрании исполнительного органа ТОС;</w:t>
      </w:r>
    </w:p>
    <w:p w:rsidR="00156B61" w:rsidRPr="00156B61" w:rsidRDefault="00156B61" w:rsidP="00156B61">
      <w:pPr>
        <w:pStyle w:val="a6"/>
        <w:jc w:val="both"/>
        <w:rPr>
          <w:rFonts w:ascii="Times New Roman" w:hAnsi="Times New Roman"/>
          <w:sz w:val="28"/>
          <w:szCs w:val="28"/>
        </w:rPr>
      </w:pPr>
      <w:r w:rsidRPr="00156B61">
        <w:rPr>
          <w:rFonts w:ascii="Times New Roman" w:hAnsi="Times New Roman"/>
          <w:sz w:val="28"/>
          <w:szCs w:val="28"/>
        </w:rPr>
        <w:tab/>
        <w:t>4) копию паспорта физического лица, выполняющего функции исполнительного органа ТОС (для физических лиц);</w:t>
      </w:r>
    </w:p>
    <w:p w:rsidR="00156B61" w:rsidRPr="00156B61" w:rsidRDefault="00156B61" w:rsidP="00156B61">
      <w:pPr>
        <w:pStyle w:val="a6"/>
        <w:jc w:val="both"/>
        <w:rPr>
          <w:rFonts w:ascii="Times New Roman" w:hAnsi="Times New Roman"/>
          <w:sz w:val="28"/>
          <w:szCs w:val="28"/>
        </w:rPr>
      </w:pPr>
      <w:r w:rsidRPr="00156B61">
        <w:rPr>
          <w:rFonts w:ascii="Times New Roman" w:hAnsi="Times New Roman"/>
          <w:sz w:val="28"/>
          <w:szCs w:val="28"/>
        </w:rPr>
        <w:tab/>
        <w:t>5) справку, выданную Инспекцией Федеральной налоговой службы, об отсутствии на дату подачи заявления задолженности по налогам, сборам, страховым взносам, пеням, штрафам перед бюджетами разных уровней, Пенсионным фондом Российской Федерации, Фондом социального страхования Российской Федерации и Фондом обязательного медицинского страхования Российской Федерации (для юридических лиц);</w:t>
      </w:r>
    </w:p>
    <w:p w:rsidR="00156B61" w:rsidRDefault="00156B61" w:rsidP="00156B61">
      <w:pPr>
        <w:pStyle w:val="a6"/>
        <w:jc w:val="both"/>
        <w:rPr>
          <w:rFonts w:ascii="Times New Roman" w:hAnsi="Times New Roman"/>
          <w:sz w:val="28"/>
          <w:szCs w:val="28"/>
        </w:rPr>
      </w:pPr>
      <w:r w:rsidRPr="00156B61">
        <w:rPr>
          <w:rFonts w:ascii="Times New Roman" w:hAnsi="Times New Roman"/>
          <w:sz w:val="28"/>
          <w:szCs w:val="28"/>
        </w:rPr>
        <w:tab/>
        <w:t>6) документ, содержащий сведения о банковских реквизитах для перечисления гранта.</w:t>
      </w:r>
    </w:p>
    <w:p w:rsidR="00981440" w:rsidRPr="005A6541" w:rsidRDefault="00981440" w:rsidP="00156B61">
      <w:pPr>
        <w:pStyle w:val="a6"/>
        <w:jc w:val="both"/>
        <w:rPr>
          <w:rFonts w:ascii="Times New Roman" w:hAnsi="Times New Roman"/>
          <w:sz w:val="28"/>
          <w:szCs w:val="28"/>
        </w:rPr>
      </w:pPr>
      <w:r>
        <w:rPr>
          <w:rFonts w:ascii="Times New Roman" w:hAnsi="Times New Roman"/>
          <w:sz w:val="28"/>
          <w:szCs w:val="28"/>
        </w:rPr>
        <w:tab/>
      </w:r>
      <w:r w:rsidR="0098348B">
        <w:rPr>
          <w:rFonts w:ascii="Times New Roman" w:hAnsi="Times New Roman"/>
          <w:sz w:val="28"/>
          <w:szCs w:val="28"/>
        </w:rPr>
        <w:t>3</w:t>
      </w:r>
      <w:r w:rsidRPr="0098348B">
        <w:rPr>
          <w:rFonts w:ascii="Times New Roman" w:hAnsi="Times New Roman"/>
          <w:sz w:val="28"/>
          <w:szCs w:val="28"/>
        </w:rPr>
        <w:t>. Соискатель Гранта вправе подать одну заявку на реализацию мероприятий</w:t>
      </w:r>
      <w:r w:rsidR="005A6541" w:rsidRPr="0098348B">
        <w:rPr>
          <w:rFonts w:ascii="Times New Roman" w:hAnsi="Times New Roman"/>
          <w:sz w:val="28"/>
          <w:szCs w:val="28"/>
        </w:rPr>
        <w:t xml:space="preserve"> по каждому направлению, указанн</w:t>
      </w:r>
      <w:r w:rsidR="003F07AE" w:rsidRPr="0098348B">
        <w:rPr>
          <w:rFonts w:ascii="Times New Roman" w:hAnsi="Times New Roman"/>
          <w:sz w:val="28"/>
          <w:szCs w:val="28"/>
        </w:rPr>
        <w:t>ому</w:t>
      </w:r>
      <w:r w:rsidR="005A6541" w:rsidRPr="0098348B">
        <w:rPr>
          <w:rFonts w:ascii="Times New Roman" w:hAnsi="Times New Roman"/>
          <w:sz w:val="28"/>
          <w:szCs w:val="28"/>
        </w:rPr>
        <w:t xml:space="preserve"> в п</w:t>
      </w:r>
      <w:r w:rsidR="0098348B" w:rsidRPr="0098348B">
        <w:rPr>
          <w:rFonts w:ascii="Times New Roman" w:hAnsi="Times New Roman"/>
          <w:sz w:val="28"/>
          <w:szCs w:val="28"/>
        </w:rPr>
        <w:t xml:space="preserve">ункте </w:t>
      </w:r>
      <w:r w:rsidR="005A6541" w:rsidRPr="0098348B">
        <w:rPr>
          <w:rFonts w:ascii="Times New Roman" w:hAnsi="Times New Roman"/>
          <w:sz w:val="28"/>
          <w:szCs w:val="28"/>
        </w:rPr>
        <w:t xml:space="preserve">3 раздела </w:t>
      </w:r>
      <w:r w:rsidR="005A6541" w:rsidRPr="0098348B">
        <w:rPr>
          <w:rFonts w:ascii="Times New Roman" w:hAnsi="Times New Roman"/>
          <w:sz w:val="28"/>
          <w:szCs w:val="28"/>
          <w:lang w:val="en-US"/>
        </w:rPr>
        <w:t>I</w:t>
      </w:r>
      <w:r w:rsidR="005A6541" w:rsidRPr="0098348B">
        <w:rPr>
          <w:rFonts w:ascii="Times New Roman" w:hAnsi="Times New Roman"/>
          <w:sz w:val="28"/>
          <w:szCs w:val="28"/>
        </w:rPr>
        <w:t xml:space="preserve"> настоящего Порядка.</w:t>
      </w:r>
    </w:p>
    <w:p w:rsidR="00B75929" w:rsidRDefault="00FD2D26">
      <w:pPr>
        <w:pStyle w:val="a6"/>
        <w:jc w:val="both"/>
        <w:rPr>
          <w:rFonts w:ascii="Times New Roman" w:hAnsi="Times New Roman"/>
          <w:sz w:val="28"/>
          <w:szCs w:val="28"/>
        </w:rPr>
      </w:pPr>
      <w:r>
        <w:rPr>
          <w:rFonts w:ascii="Times New Roman" w:hAnsi="Times New Roman"/>
          <w:sz w:val="28"/>
          <w:szCs w:val="28"/>
        </w:rPr>
        <w:tab/>
      </w:r>
      <w:r w:rsidR="0098348B" w:rsidRPr="0098348B">
        <w:rPr>
          <w:rFonts w:ascii="Times New Roman" w:hAnsi="Times New Roman"/>
          <w:sz w:val="28"/>
          <w:szCs w:val="28"/>
        </w:rPr>
        <w:t>4</w:t>
      </w:r>
      <w:r w:rsidR="00B75929" w:rsidRPr="0098348B">
        <w:rPr>
          <w:rFonts w:ascii="Times New Roman" w:hAnsi="Times New Roman"/>
          <w:sz w:val="28"/>
          <w:szCs w:val="28"/>
        </w:rPr>
        <w:t xml:space="preserve">. </w:t>
      </w:r>
      <w:r w:rsidR="003F07AE" w:rsidRPr="0098348B">
        <w:rPr>
          <w:rFonts w:ascii="Times New Roman" w:hAnsi="Times New Roman"/>
          <w:sz w:val="28"/>
          <w:szCs w:val="28"/>
        </w:rPr>
        <w:t>З</w:t>
      </w:r>
      <w:r w:rsidR="00CA1529" w:rsidRPr="0098348B">
        <w:rPr>
          <w:rFonts w:ascii="Times New Roman" w:hAnsi="Times New Roman"/>
          <w:sz w:val="28"/>
          <w:szCs w:val="28"/>
        </w:rPr>
        <w:t>аяв</w:t>
      </w:r>
      <w:r w:rsidR="005775AF" w:rsidRPr="0098348B">
        <w:rPr>
          <w:rFonts w:ascii="Times New Roman" w:hAnsi="Times New Roman"/>
          <w:sz w:val="28"/>
          <w:szCs w:val="28"/>
        </w:rPr>
        <w:t>ление</w:t>
      </w:r>
      <w:r w:rsidR="00CA1529" w:rsidRPr="0098348B">
        <w:rPr>
          <w:rFonts w:ascii="Times New Roman" w:hAnsi="Times New Roman"/>
          <w:sz w:val="28"/>
          <w:szCs w:val="28"/>
        </w:rPr>
        <w:t xml:space="preserve"> на предоставление гранта в форме субсидий, </w:t>
      </w:r>
      <w:r w:rsidR="009C2EA4" w:rsidRPr="0098348B">
        <w:rPr>
          <w:rFonts w:ascii="Times New Roman" w:hAnsi="Times New Roman"/>
          <w:sz w:val="28"/>
          <w:szCs w:val="28"/>
        </w:rPr>
        <w:t>поступившее</w:t>
      </w:r>
      <w:r w:rsidR="00CA1529" w:rsidRPr="0098348B">
        <w:rPr>
          <w:rFonts w:ascii="Times New Roman" w:hAnsi="Times New Roman"/>
          <w:sz w:val="28"/>
          <w:szCs w:val="28"/>
        </w:rPr>
        <w:t xml:space="preserve"> в срок, указанный в конкурсной документации, регистрируется в отделе общественных связей и информации, пресс-центра администрации города Бердска в Журнале регистрации заяв</w:t>
      </w:r>
      <w:r w:rsidR="007C764A" w:rsidRPr="0098348B">
        <w:rPr>
          <w:rFonts w:ascii="Times New Roman" w:hAnsi="Times New Roman"/>
          <w:sz w:val="28"/>
          <w:szCs w:val="28"/>
        </w:rPr>
        <w:t>лений</w:t>
      </w:r>
      <w:r w:rsidR="00CA1529" w:rsidRPr="0098348B">
        <w:rPr>
          <w:rFonts w:ascii="Times New Roman" w:hAnsi="Times New Roman"/>
          <w:sz w:val="28"/>
          <w:szCs w:val="28"/>
        </w:rPr>
        <w:t xml:space="preserve"> на участие в конкурсе (приложение № </w:t>
      </w:r>
      <w:r w:rsidR="00A0212D">
        <w:rPr>
          <w:rFonts w:ascii="Times New Roman" w:hAnsi="Times New Roman"/>
          <w:sz w:val="28"/>
          <w:szCs w:val="28"/>
        </w:rPr>
        <w:t>3</w:t>
      </w:r>
      <w:r w:rsidR="00CA1529" w:rsidRPr="0098348B">
        <w:rPr>
          <w:rFonts w:ascii="Times New Roman" w:hAnsi="Times New Roman"/>
          <w:sz w:val="28"/>
          <w:szCs w:val="28"/>
        </w:rPr>
        <w:t xml:space="preserve"> к настоящему Порядку) в порядке поступления заяв</w:t>
      </w:r>
      <w:r w:rsidR="007C764A" w:rsidRPr="0098348B">
        <w:rPr>
          <w:rFonts w:ascii="Times New Roman" w:hAnsi="Times New Roman"/>
          <w:sz w:val="28"/>
          <w:szCs w:val="28"/>
        </w:rPr>
        <w:t>лений</w:t>
      </w:r>
      <w:r w:rsidR="00CA1529" w:rsidRPr="0098348B">
        <w:rPr>
          <w:rFonts w:ascii="Times New Roman" w:hAnsi="Times New Roman"/>
          <w:sz w:val="28"/>
          <w:szCs w:val="28"/>
        </w:rPr>
        <w:t xml:space="preserve"> на предоставление гранта в форме субсидий.</w:t>
      </w:r>
    </w:p>
    <w:p w:rsidR="00C1676D" w:rsidRDefault="00B75929">
      <w:pPr>
        <w:pStyle w:val="a6"/>
        <w:jc w:val="both"/>
        <w:rPr>
          <w:rFonts w:ascii="Times New Roman" w:hAnsi="Times New Roman"/>
          <w:sz w:val="28"/>
          <w:szCs w:val="28"/>
        </w:rPr>
      </w:pPr>
      <w:r>
        <w:rPr>
          <w:rFonts w:ascii="Times New Roman" w:hAnsi="Times New Roman"/>
          <w:sz w:val="28"/>
          <w:szCs w:val="28"/>
        </w:rPr>
        <w:tab/>
      </w:r>
      <w:r w:rsidR="0098348B">
        <w:rPr>
          <w:rFonts w:ascii="Times New Roman" w:hAnsi="Times New Roman"/>
          <w:sz w:val="28"/>
          <w:szCs w:val="28"/>
        </w:rPr>
        <w:t>5</w:t>
      </w:r>
      <w:r w:rsidR="003F07AE">
        <w:rPr>
          <w:rFonts w:ascii="Times New Roman" w:hAnsi="Times New Roman"/>
          <w:sz w:val="28"/>
          <w:szCs w:val="28"/>
        </w:rPr>
        <w:t>. По окончанию</w:t>
      </w:r>
      <w:r w:rsidR="00A06F5E">
        <w:rPr>
          <w:rFonts w:ascii="Times New Roman" w:hAnsi="Times New Roman"/>
          <w:sz w:val="28"/>
          <w:szCs w:val="28"/>
        </w:rPr>
        <w:t xml:space="preserve"> срока приема </w:t>
      </w:r>
      <w:r w:rsidR="00CA59CE">
        <w:rPr>
          <w:rFonts w:ascii="Times New Roman" w:eastAsia="Times New Roman" w:hAnsi="Times New Roman"/>
          <w:sz w:val="28"/>
        </w:rPr>
        <w:t>документов на предоставление Г</w:t>
      </w:r>
      <w:r w:rsidR="00A06F5E">
        <w:rPr>
          <w:rFonts w:ascii="Times New Roman" w:eastAsia="Times New Roman" w:hAnsi="Times New Roman"/>
          <w:sz w:val="28"/>
        </w:rPr>
        <w:t>ранта</w:t>
      </w:r>
      <w:r w:rsidR="00A06F5E">
        <w:rPr>
          <w:rFonts w:ascii="Times New Roman" w:hAnsi="Times New Roman"/>
          <w:sz w:val="28"/>
          <w:szCs w:val="28"/>
        </w:rPr>
        <w:t>, отдел общественных связей и информации, пресс-центр</w:t>
      </w:r>
      <w:r w:rsidR="00CA59CE">
        <w:rPr>
          <w:rFonts w:ascii="Times New Roman" w:hAnsi="Times New Roman"/>
          <w:sz w:val="28"/>
          <w:szCs w:val="28"/>
        </w:rPr>
        <w:t xml:space="preserve"> администрации города Бердскав течение</w:t>
      </w:r>
      <w:r w:rsidR="00A06F5E">
        <w:rPr>
          <w:rFonts w:ascii="Times New Roman" w:hAnsi="Times New Roman"/>
          <w:sz w:val="28"/>
          <w:szCs w:val="28"/>
        </w:rPr>
        <w:t xml:space="preserve"> одного рабочего дня</w:t>
      </w:r>
      <w:proofErr w:type="gramStart"/>
      <w:r w:rsidR="009C2EA4">
        <w:rPr>
          <w:rFonts w:ascii="Times New Roman" w:hAnsi="Times New Roman"/>
          <w:sz w:val="28"/>
          <w:szCs w:val="28"/>
        </w:rPr>
        <w:t>,</w:t>
      </w:r>
      <w:r w:rsidR="00CA59CE">
        <w:rPr>
          <w:rFonts w:ascii="Times New Roman" w:hAnsi="Times New Roman"/>
          <w:sz w:val="28"/>
          <w:szCs w:val="28"/>
        </w:rPr>
        <w:t>с</w:t>
      </w:r>
      <w:proofErr w:type="gramEnd"/>
      <w:r w:rsidR="00CA59CE">
        <w:rPr>
          <w:rFonts w:ascii="Times New Roman" w:hAnsi="Times New Roman"/>
          <w:sz w:val="28"/>
          <w:szCs w:val="28"/>
        </w:rPr>
        <w:t>ледующего за</w:t>
      </w:r>
      <w:r w:rsidR="00A06F5E">
        <w:rPr>
          <w:rFonts w:ascii="Times New Roman" w:hAnsi="Times New Roman"/>
          <w:sz w:val="28"/>
          <w:szCs w:val="28"/>
        </w:rPr>
        <w:t xml:space="preserve"> дн</w:t>
      </w:r>
      <w:r w:rsidR="00CA59CE">
        <w:rPr>
          <w:rFonts w:ascii="Times New Roman" w:hAnsi="Times New Roman"/>
          <w:sz w:val="28"/>
          <w:szCs w:val="28"/>
        </w:rPr>
        <w:t>ем</w:t>
      </w:r>
      <w:r w:rsidR="00A06F5E">
        <w:rPr>
          <w:rFonts w:ascii="Times New Roman" w:hAnsi="Times New Roman"/>
          <w:sz w:val="28"/>
          <w:szCs w:val="28"/>
        </w:rPr>
        <w:t xml:space="preserve"> окончания приема документов</w:t>
      </w:r>
      <w:r w:rsidR="00CA59CE">
        <w:rPr>
          <w:rFonts w:ascii="Times New Roman" w:hAnsi="Times New Roman"/>
          <w:sz w:val="28"/>
          <w:szCs w:val="28"/>
        </w:rPr>
        <w:t>,</w:t>
      </w:r>
      <w:r w:rsidR="00A06F5E">
        <w:rPr>
          <w:rFonts w:ascii="Times New Roman" w:hAnsi="Times New Roman"/>
          <w:sz w:val="28"/>
          <w:szCs w:val="28"/>
        </w:rPr>
        <w:t xml:space="preserve"> передает </w:t>
      </w:r>
      <w:r w:rsidR="009C2EA4">
        <w:rPr>
          <w:rFonts w:ascii="Times New Roman" w:hAnsi="Times New Roman"/>
          <w:sz w:val="28"/>
          <w:szCs w:val="28"/>
        </w:rPr>
        <w:t xml:space="preserve">их </w:t>
      </w:r>
      <w:r w:rsidR="00A06F5E">
        <w:rPr>
          <w:rFonts w:ascii="Times New Roman" w:hAnsi="Times New Roman"/>
          <w:sz w:val="28"/>
          <w:szCs w:val="28"/>
        </w:rPr>
        <w:t>в Конкурсную комиссию</w:t>
      </w:r>
      <w:r w:rsidR="00626746">
        <w:rPr>
          <w:rFonts w:ascii="Times New Roman" w:hAnsi="Times New Roman"/>
          <w:sz w:val="28"/>
          <w:szCs w:val="28"/>
        </w:rPr>
        <w:t xml:space="preserve"> по рассмотрению заявок на предоставление грантов </w:t>
      </w:r>
      <w:r w:rsidR="00831859" w:rsidRPr="00D6626C">
        <w:rPr>
          <w:rFonts w:ascii="Times New Roman" w:hAnsi="Times New Roman"/>
          <w:sz w:val="28"/>
          <w:szCs w:val="28"/>
        </w:rPr>
        <w:t>в</w:t>
      </w:r>
      <w:r w:rsidR="00626746">
        <w:rPr>
          <w:rFonts w:ascii="Times New Roman" w:hAnsi="Times New Roman"/>
          <w:sz w:val="28"/>
          <w:szCs w:val="28"/>
        </w:rPr>
        <w:t xml:space="preserve"> форме субсидий из бюджета города Бердскав целях поддержки общественных инициатив территориальных общественных самоуправлений</w:t>
      </w:r>
      <w:r w:rsidR="009C2EA4">
        <w:rPr>
          <w:rFonts w:ascii="Times New Roman" w:hAnsi="Times New Roman"/>
          <w:sz w:val="28"/>
          <w:szCs w:val="28"/>
        </w:rPr>
        <w:t xml:space="preserve"> (далее – Конкурсная комиссия)</w:t>
      </w:r>
      <w:r w:rsidR="00626746">
        <w:rPr>
          <w:rFonts w:ascii="Times New Roman" w:hAnsi="Times New Roman"/>
          <w:sz w:val="28"/>
          <w:szCs w:val="28"/>
        </w:rPr>
        <w:t>, порядок создания идеятельности которой установлен раздел</w:t>
      </w:r>
      <w:r w:rsidR="000364EB">
        <w:rPr>
          <w:rFonts w:ascii="Times New Roman" w:hAnsi="Times New Roman"/>
          <w:sz w:val="28"/>
          <w:szCs w:val="28"/>
        </w:rPr>
        <w:t>ами</w:t>
      </w:r>
      <w:proofErr w:type="gramStart"/>
      <w:r w:rsidR="00626746">
        <w:rPr>
          <w:rFonts w:ascii="Times New Roman" w:hAnsi="Times New Roman"/>
          <w:sz w:val="28"/>
          <w:szCs w:val="28"/>
          <w:lang w:val="en-US"/>
        </w:rPr>
        <w:t>III</w:t>
      </w:r>
      <w:proofErr w:type="gramEnd"/>
      <w:r w:rsidR="000364EB">
        <w:rPr>
          <w:rFonts w:ascii="Times New Roman" w:hAnsi="Times New Roman"/>
          <w:sz w:val="28"/>
          <w:szCs w:val="28"/>
        </w:rPr>
        <w:t xml:space="preserve">и </w:t>
      </w:r>
      <w:r w:rsidR="000364EB">
        <w:rPr>
          <w:rFonts w:ascii="Times New Roman" w:hAnsi="Times New Roman"/>
          <w:sz w:val="28"/>
          <w:szCs w:val="28"/>
          <w:lang w:val="en-US"/>
        </w:rPr>
        <w:t>IV</w:t>
      </w:r>
      <w:r w:rsidR="00626746">
        <w:rPr>
          <w:rFonts w:ascii="Times New Roman" w:hAnsi="Times New Roman"/>
          <w:sz w:val="28"/>
          <w:szCs w:val="28"/>
        </w:rPr>
        <w:t>настоящего Порядка</w:t>
      </w:r>
      <w:r w:rsidR="00A06F5E">
        <w:rPr>
          <w:rFonts w:ascii="Times New Roman" w:hAnsi="Times New Roman"/>
          <w:sz w:val="28"/>
          <w:szCs w:val="28"/>
        </w:rPr>
        <w:t>.</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98348B" w:rsidRPr="00C10714">
        <w:rPr>
          <w:rFonts w:ascii="Times New Roman" w:hAnsi="Times New Roman"/>
          <w:sz w:val="28"/>
          <w:szCs w:val="28"/>
        </w:rPr>
        <w:t>6</w:t>
      </w:r>
      <w:r w:rsidRPr="00C10714">
        <w:rPr>
          <w:rFonts w:ascii="Times New Roman" w:hAnsi="Times New Roman"/>
          <w:sz w:val="28"/>
          <w:szCs w:val="28"/>
        </w:rPr>
        <w:t>.</w:t>
      </w:r>
      <w:r>
        <w:rPr>
          <w:rFonts w:ascii="Times New Roman" w:hAnsi="Times New Roman"/>
          <w:sz w:val="28"/>
          <w:szCs w:val="28"/>
        </w:rPr>
        <w:t xml:space="preserve"> Основаниями для отказа в приеме документов на предоставление </w:t>
      </w:r>
      <w:r w:rsidR="00626746">
        <w:rPr>
          <w:rFonts w:ascii="Times New Roman" w:hAnsi="Times New Roman"/>
          <w:sz w:val="28"/>
          <w:szCs w:val="28"/>
        </w:rPr>
        <w:t>Г</w:t>
      </w:r>
      <w:r>
        <w:rPr>
          <w:rFonts w:ascii="Times New Roman" w:hAnsi="Times New Roman"/>
          <w:sz w:val="28"/>
          <w:szCs w:val="28"/>
        </w:rPr>
        <w:t>ранта являются:</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1) несоответствие целей получения бюджетных средств, указанных в заявке, целям, указанным в пункте </w:t>
      </w:r>
      <w:r w:rsidR="00DA23FC">
        <w:rPr>
          <w:rFonts w:ascii="Times New Roman" w:hAnsi="Times New Roman"/>
          <w:sz w:val="28"/>
          <w:szCs w:val="28"/>
        </w:rPr>
        <w:t>3</w:t>
      </w:r>
      <w:r>
        <w:rPr>
          <w:rFonts w:ascii="Times New Roman" w:hAnsi="Times New Roman"/>
          <w:sz w:val="28"/>
          <w:szCs w:val="28"/>
        </w:rPr>
        <w:t xml:space="preserve"> раздела I настоящего Порядка;</w:t>
      </w:r>
    </w:p>
    <w:p w:rsidR="00C1676D" w:rsidRDefault="00A06F5E">
      <w:pPr>
        <w:pStyle w:val="a6"/>
        <w:jc w:val="both"/>
        <w:rPr>
          <w:rFonts w:ascii="Times New Roman" w:hAnsi="Times New Roman"/>
          <w:sz w:val="28"/>
          <w:szCs w:val="28"/>
        </w:rPr>
      </w:pPr>
      <w:r>
        <w:rPr>
          <w:rFonts w:ascii="Times New Roman" w:hAnsi="Times New Roman"/>
          <w:sz w:val="28"/>
          <w:szCs w:val="28"/>
        </w:rPr>
        <w:tab/>
        <w:t>2) отсутствие собственного вклада в виде имущества, выполнения работ, оказания услуг в размере не менее 10% от суммы предоставляемого гранта;</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3) несвоевременное представление отчетности об использовании </w:t>
      </w:r>
      <w:r w:rsidR="00626746">
        <w:rPr>
          <w:rFonts w:ascii="Times New Roman" w:hAnsi="Times New Roman"/>
          <w:sz w:val="28"/>
          <w:szCs w:val="28"/>
        </w:rPr>
        <w:t>Г</w:t>
      </w:r>
      <w:r>
        <w:rPr>
          <w:rFonts w:ascii="Times New Roman" w:hAnsi="Times New Roman"/>
          <w:sz w:val="28"/>
          <w:szCs w:val="28"/>
        </w:rPr>
        <w:t>ранта за предыдущий период;</w:t>
      </w:r>
    </w:p>
    <w:p w:rsidR="00C1676D" w:rsidRDefault="00A06F5E">
      <w:pPr>
        <w:pStyle w:val="a6"/>
        <w:jc w:val="both"/>
        <w:rPr>
          <w:rFonts w:ascii="Times New Roman" w:eastAsia="Times New Roman" w:hAnsi="Times New Roman"/>
          <w:sz w:val="28"/>
        </w:rPr>
      </w:pPr>
      <w:r>
        <w:rPr>
          <w:rFonts w:ascii="Times New Roman" w:hAnsi="Times New Roman"/>
          <w:sz w:val="28"/>
          <w:szCs w:val="28"/>
        </w:rPr>
        <w:tab/>
        <w:t>4) предоставление не в полном объеме документов, указанных в пункте 1 настоящего раздела;</w:t>
      </w:r>
    </w:p>
    <w:p w:rsidR="00C1676D" w:rsidRDefault="00A06F5E">
      <w:pPr>
        <w:pStyle w:val="a6"/>
        <w:jc w:val="both"/>
        <w:rPr>
          <w:rFonts w:ascii="Times New Roman" w:eastAsia="Times New Roman" w:hAnsi="Times New Roman"/>
          <w:sz w:val="28"/>
          <w:szCs w:val="28"/>
        </w:rPr>
      </w:pPr>
      <w:r>
        <w:rPr>
          <w:rFonts w:ascii="Times New Roman" w:eastAsia="Times New Roman" w:hAnsi="Times New Roman"/>
          <w:sz w:val="28"/>
        </w:rPr>
        <w:tab/>
        <w:t xml:space="preserve">5) отсутствие согласования </w:t>
      </w:r>
      <w:r w:rsidR="00626746">
        <w:rPr>
          <w:rFonts w:ascii="Times New Roman" w:eastAsia="Times New Roman" w:hAnsi="Times New Roman"/>
          <w:sz w:val="28"/>
        </w:rPr>
        <w:t xml:space="preserve">локально-сметного расчета </w:t>
      </w:r>
      <w:r>
        <w:rPr>
          <w:rFonts w:ascii="Times New Roman" w:eastAsia="Times New Roman" w:hAnsi="Times New Roman"/>
          <w:sz w:val="28"/>
        </w:rPr>
        <w:t>с рук</w:t>
      </w:r>
      <w:r w:rsidR="00626746">
        <w:rPr>
          <w:rFonts w:ascii="Times New Roman" w:eastAsia="Times New Roman" w:hAnsi="Times New Roman"/>
          <w:sz w:val="28"/>
        </w:rPr>
        <w:t>о</w:t>
      </w:r>
      <w:r>
        <w:rPr>
          <w:rFonts w:ascii="Times New Roman" w:eastAsia="Times New Roman" w:hAnsi="Times New Roman"/>
          <w:sz w:val="28"/>
        </w:rPr>
        <w:t>водителем муниципального учреждения, при проведени</w:t>
      </w:r>
      <w:r w:rsidR="00626746">
        <w:rPr>
          <w:rFonts w:ascii="Times New Roman" w:eastAsia="Times New Roman" w:hAnsi="Times New Roman"/>
          <w:sz w:val="28"/>
        </w:rPr>
        <w:t xml:space="preserve">и </w:t>
      </w:r>
      <w:r>
        <w:rPr>
          <w:rFonts w:ascii="Times New Roman" w:eastAsia="Times New Roman" w:hAnsi="Times New Roman"/>
          <w:sz w:val="28"/>
        </w:rPr>
        <w:t xml:space="preserve">общестроительных работ; </w:t>
      </w:r>
    </w:p>
    <w:p w:rsidR="00C1676D" w:rsidRDefault="00A06F5E">
      <w:pPr>
        <w:pStyle w:val="a6"/>
        <w:jc w:val="both"/>
        <w:rPr>
          <w:rFonts w:ascii="Times New Roman" w:hAnsi="Times New Roman"/>
          <w:sz w:val="28"/>
          <w:szCs w:val="28"/>
        </w:rPr>
      </w:pPr>
      <w:r>
        <w:rPr>
          <w:rFonts w:ascii="Times New Roman" w:hAnsi="Times New Roman"/>
          <w:sz w:val="28"/>
          <w:szCs w:val="28"/>
        </w:rPr>
        <w:tab/>
        <w:t>6) наличие на дату подачи заявления задолженности по налогам, сборам, страховым взносам, пеням, штрафам перед бюджетами разных уровней, Пенсионным фондом Российской Федерации, Фондом социального страхования Российской Федерации и Фондом обязательного медицинского страхования Российской Федерации (для Юридического лица);</w:t>
      </w:r>
    </w:p>
    <w:p w:rsidR="00C1676D" w:rsidRDefault="00A06F5E">
      <w:pPr>
        <w:pStyle w:val="a6"/>
        <w:jc w:val="both"/>
        <w:rPr>
          <w:rFonts w:ascii="Times New Roman" w:hAnsi="Times New Roman"/>
          <w:sz w:val="28"/>
          <w:szCs w:val="28"/>
        </w:rPr>
      </w:pPr>
      <w:r>
        <w:rPr>
          <w:rFonts w:ascii="Times New Roman" w:eastAsia="Times New Roman" w:hAnsi="Times New Roman"/>
          <w:sz w:val="28"/>
        </w:rPr>
        <w:lastRenderedPageBreak/>
        <w:tab/>
        <w:t>7</w:t>
      </w:r>
      <w:r>
        <w:rPr>
          <w:rFonts w:ascii="Times New Roman" w:hAnsi="Times New Roman"/>
          <w:sz w:val="28"/>
          <w:szCs w:val="28"/>
        </w:rPr>
        <w:t>) наличие просроченной (неурегулированной) задолженности по денежным обязательствам перед бюджет</w:t>
      </w:r>
      <w:r w:rsidR="00626746">
        <w:rPr>
          <w:rFonts w:ascii="Times New Roman" w:hAnsi="Times New Roman"/>
          <w:sz w:val="28"/>
          <w:szCs w:val="28"/>
        </w:rPr>
        <w:t>ом города Бердска;</w:t>
      </w:r>
    </w:p>
    <w:p w:rsidR="00626746" w:rsidRDefault="00626746">
      <w:pPr>
        <w:pStyle w:val="a6"/>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8) соискатель</w:t>
      </w:r>
      <w:r w:rsidR="00492471">
        <w:rPr>
          <w:rFonts w:ascii="Times New Roman" w:hAnsi="Times New Roman"/>
          <w:sz w:val="28"/>
          <w:szCs w:val="28"/>
        </w:rPr>
        <w:t xml:space="preserve"> Гранта</w:t>
      </w:r>
      <w:r w:rsidRPr="00626746">
        <w:rPr>
          <w:rFonts w:ascii="Times New Roman" w:hAnsi="Times New Roman"/>
          <w:sz w:val="28"/>
          <w:szCs w:val="28"/>
        </w:rPr>
        <w:t>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w:t>
      </w:r>
      <w:proofErr w:type="gramEnd"/>
      <w:r w:rsidRPr="00626746">
        <w:rPr>
          <w:rFonts w:ascii="Times New Roman" w:hAnsi="Times New Roman"/>
          <w:sz w:val="28"/>
          <w:szCs w:val="28"/>
        </w:rPr>
        <w:t xml:space="preserve"> 50 процентов</w:t>
      </w:r>
      <w:r w:rsidR="006C3B29">
        <w:rPr>
          <w:rFonts w:ascii="Times New Roman" w:hAnsi="Times New Roman"/>
          <w:sz w:val="28"/>
          <w:szCs w:val="28"/>
        </w:rPr>
        <w:t>;</w:t>
      </w:r>
    </w:p>
    <w:p w:rsidR="006C3B29" w:rsidRDefault="006C3B29">
      <w:pPr>
        <w:pStyle w:val="a6"/>
        <w:jc w:val="both"/>
        <w:rPr>
          <w:rFonts w:ascii="Times New Roman" w:hAnsi="Times New Roman"/>
          <w:sz w:val="28"/>
          <w:szCs w:val="28"/>
        </w:rPr>
      </w:pPr>
      <w:r>
        <w:rPr>
          <w:rFonts w:ascii="Times New Roman" w:hAnsi="Times New Roman"/>
          <w:sz w:val="28"/>
          <w:szCs w:val="28"/>
        </w:rPr>
        <w:tab/>
        <w:t xml:space="preserve">9) </w:t>
      </w:r>
      <w:r w:rsidR="00492471">
        <w:rPr>
          <w:rFonts w:ascii="Times New Roman" w:hAnsi="Times New Roman"/>
          <w:sz w:val="28"/>
          <w:szCs w:val="28"/>
        </w:rPr>
        <w:t>соискатель Гранта</w:t>
      </w:r>
      <w:r w:rsidRPr="006C3B29">
        <w:rPr>
          <w:rFonts w:ascii="Times New Roman" w:hAnsi="Times New Roman"/>
          <w:sz w:val="28"/>
          <w:szCs w:val="28"/>
        </w:rPr>
        <w:t xml:space="preserve"> получает в текущем финансовом году или на дату</w:t>
      </w:r>
      <w:r w:rsidR="00492471">
        <w:rPr>
          <w:rFonts w:ascii="Times New Roman" w:hAnsi="Times New Roman"/>
          <w:sz w:val="28"/>
          <w:szCs w:val="28"/>
        </w:rPr>
        <w:t xml:space="preserve"> подачи заявления</w:t>
      </w:r>
      <w:r w:rsidRPr="006C3B29">
        <w:rPr>
          <w:rFonts w:ascii="Times New Roman" w:hAnsi="Times New Roman"/>
          <w:sz w:val="28"/>
          <w:szCs w:val="28"/>
        </w:rPr>
        <w:t xml:space="preserve">, средства из бюджета </w:t>
      </w:r>
      <w:r w:rsidR="000364EB">
        <w:rPr>
          <w:rFonts w:ascii="Times New Roman" w:hAnsi="Times New Roman"/>
          <w:sz w:val="28"/>
          <w:szCs w:val="28"/>
        </w:rPr>
        <w:t>города Бердска,</w:t>
      </w:r>
      <w:r w:rsidRPr="006C3B29">
        <w:rPr>
          <w:rFonts w:ascii="Times New Roman" w:hAnsi="Times New Roman"/>
          <w:sz w:val="28"/>
          <w:szCs w:val="28"/>
        </w:rPr>
        <w:t xml:space="preserve"> из которого планируется предоставление гранта, в соответствии с иными правовыми актами на цели, установленные правовым актом</w:t>
      </w:r>
      <w:r w:rsidR="00492471">
        <w:rPr>
          <w:rFonts w:ascii="Times New Roman" w:hAnsi="Times New Roman"/>
          <w:sz w:val="28"/>
          <w:szCs w:val="28"/>
        </w:rPr>
        <w:t>;</w:t>
      </w:r>
    </w:p>
    <w:p w:rsidR="00492471" w:rsidRDefault="00492471" w:rsidP="0049247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10) соискатель Гранта, являющийся юридическим лицом, на дату подачи заявления, находится в процессе ликвидации, реорганизации, в отношении него введена процедура банкротства</w:t>
      </w:r>
      <w:r w:rsidR="000364EB">
        <w:rPr>
          <w:rFonts w:ascii="Times New Roman" w:hAnsi="Times New Roman"/>
          <w:sz w:val="28"/>
          <w:szCs w:val="28"/>
        </w:rPr>
        <w:t xml:space="preserve"> либо </w:t>
      </w:r>
      <w:r>
        <w:rPr>
          <w:rFonts w:ascii="Times New Roman" w:hAnsi="Times New Roman"/>
          <w:sz w:val="28"/>
          <w:szCs w:val="28"/>
        </w:rPr>
        <w:t>приостановлена в порядке, предусмотренном законодательством.</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98348B" w:rsidRPr="00541C74">
        <w:rPr>
          <w:rFonts w:ascii="Times New Roman" w:hAnsi="Times New Roman"/>
          <w:sz w:val="28"/>
          <w:szCs w:val="28"/>
        </w:rPr>
        <w:t>7</w:t>
      </w:r>
      <w:r w:rsidRPr="00541C74">
        <w:rPr>
          <w:rFonts w:ascii="Times New Roman" w:hAnsi="Times New Roman"/>
          <w:sz w:val="28"/>
          <w:szCs w:val="28"/>
        </w:rPr>
        <w:t xml:space="preserve">. Отдел общественных связей  и информации, пресс-центр администрации города Бердска </w:t>
      </w:r>
      <w:r w:rsidR="000364EB" w:rsidRPr="00541C74">
        <w:rPr>
          <w:rFonts w:ascii="Times New Roman" w:hAnsi="Times New Roman"/>
          <w:sz w:val="28"/>
          <w:szCs w:val="28"/>
        </w:rPr>
        <w:t>осуществля</w:t>
      </w:r>
      <w:r w:rsidR="00541C74">
        <w:rPr>
          <w:rFonts w:ascii="Times New Roman" w:hAnsi="Times New Roman"/>
          <w:sz w:val="28"/>
          <w:szCs w:val="28"/>
        </w:rPr>
        <w:t>е</w:t>
      </w:r>
      <w:r w:rsidR="000364EB" w:rsidRPr="00541C74">
        <w:rPr>
          <w:rFonts w:ascii="Times New Roman" w:hAnsi="Times New Roman"/>
          <w:sz w:val="28"/>
          <w:szCs w:val="28"/>
        </w:rPr>
        <w:t xml:space="preserve">т проверку информации </w:t>
      </w:r>
      <w:r w:rsidR="003F07AE" w:rsidRPr="00541C74">
        <w:rPr>
          <w:rFonts w:ascii="Times New Roman" w:hAnsi="Times New Roman"/>
          <w:sz w:val="28"/>
          <w:szCs w:val="28"/>
        </w:rPr>
        <w:t>на предмет</w:t>
      </w:r>
      <w:r w:rsidRPr="00541C74">
        <w:rPr>
          <w:rFonts w:ascii="Times New Roman" w:hAnsi="Times New Roman"/>
          <w:sz w:val="28"/>
          <w:szCs w:val="28"/>
        </w:rPr>
        <w:t xml:space="preserve"> достоверност</w:t>
      </w:r>
      <w:r w:rsidR="000364EB" w:rsidRPr="00541C74">
        <w:rPr>
          <w:rFonts w:ascii="Times New Roman" w:hAnsi="Times New Roman"/>
          <w:sz w:val="28"/>
          <w:szCs w:val="28"/>
        </w:rPr>
        <w:t>и</w:t>
      </w:r>
      <w:r w:rsidRPr="00541C74">
        <w:rPr>
          <w:rFonts w:ascii="Times New Roman" w:hAnsi="Times New Roman"/>
          <w:sz w:val="28"/>
          <w:szCs w:val="28"/>
        </w:rPr>
        <w:t xml:space="preserve"> списков активных граждан с целью исключения фальсификации. Результаты проверки передаются в Конкурсную комиссию.</w:t>
      </w:r>
    </w:p>
    <w:p w:rsidR="00C1676D" w:rsidRPr="00C10714" w:rsidRDefault="00826D7A">
      <w:pPr>
        <w:pStyle w:val="a6"/>
        <w:jc w:val="both"/>
        <w:rPr>
          <w:rFonts w:ascii="Times New Roman" w:hAnsi="Times New Roman"/>
          <w:sz w:val="28"/>
          <w:szCs w:val="28"/>
        </w:rPr>
      </w:pPr>
      <w:r>
        <w:rPr>
          <w:rFonts w:ascii="Times New Roman" w:hAnsi="Times New Roman"/>
          <w:sz w:val="28"/>
          <w:szCs w:val="28"/>
        </w:rPr>
        <w:tab/>
      </w:r>
      <w:r w:rsidR="00A06F5E">
        <w:rPr>
          <w:rFonts w:ascii="Times New Roman" w:hAnsi="Times New Roman"/>
          <w:sz w:val="28"/>
          <w:szCs w:val="28"/>
        </w:rPr>
        <w:tab/>
      </w:r>
    </w:p>
    <w:p w:rsidR="00C1676D" w:rsidRPr="00F041C7" w:rsidRDefault="00A06F5E">
      <w:pPr>
        <w:pStyle w:val="a6"/>
        <w:jc w:val="center"/>
        <w:rPr>
          <w:rFonts w:ascii="Times New Roman" w:hAnsi="Times New Roman"/>
          <w:b/>
          <w:sz w:val="28"/>
          <w:szCs w:val="28"/>
        </w:rPr>
      </w:pPr>
      <w:r w:rsidRPr="00F041C7">
        <w:rPr>
          <w:rFonts w:ascii="Times New Roman" w:hAnsi="Times New Roman"/>
          <w:b/>
          <w:sz w:val="28"/>
          <w:szCs w:val="28"/>
          <w:lang w:val="en-US"/>
        </w:rPr>
        <w:t>III</w:t>
      </w:r>
      <w:r w:rsidRPr="00F041C7">
        <w:rPr>
          <w:rFonts w:ascii="Times New Roman" w:hAnsi="Times New Roman"/>
          <w:b/>
          <w:sz w:val="28"/>
          <w:szCs w:val="28"/>
        </w:rPr>
        <w:t>. ПОРЯДОК ФОРМИРОВАНИЯ КОНКУРСНОЙ КОМИССИИ</w:t>
      </w:r>
    </w:p>
    <w:p w:rsidR="00C1676D" w:rsidRPr="00486ABA"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shd w:val="clear" w:color="auto" w:fill="FFFFFF"/>
        </w:rPr>
      </w:pPr>
      <w:r>
        <w:rPr>
          <w:rFonts w:ascii="Times New Roman" w:hAnsi="Times New Roman"/>
          <w:sz w:val="28"/>
          <w:szCs w:val="28"/>
        </w:rPr>
        <w:tab/>
        <w:t xml:space="preserve">1. </w:t>
      </w:r>
      <w:r>
        <w:rPr>
          <w:rFonts w:ascii="Times New Roman" w:hAnsi="Times New Roman"/>
          <w:sz w:val="28"/>
          <w:szCs w:val="28"/>
          <w:shd w:val="clear" w:color="auto" w:fill="FFFFFF"/>
        </w:rPr>
        <w:t>Состав Конкурсной комиссии и сроки проведения конкурса проектов утверждаются постановлением администрации города Бердска.</w:t>
      </w:r>
    </w:p>
    <w:p w:rsidR="00C1676D" w:rsidRDefault="00A06F5E">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t>2.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C1676D" w:rsidRDefault="00A06F5E">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t>3. Возглавляет работу Конкурсной комиссии председатель. В случае отсутствия председателя Конкурсной комиссии его обязанности исполняет заместитель председателя Конкурсной комиссии.</w:t>
      </w:r>
    </w:p>
    <w:p w:rsidR="00C1676D" w:rsidRDefault="00A06F5E">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t>4. Члены Конкурсной комиссии формируются из представителей структурных подразделений администрации города Бердска, депутатов Совета депутатов города Бердска, представителей общественных объединений, действующих на территории города Бердска, руководителей муниципальных учреждений.</w:t>
      </w:r>
    </w:p>
    <w:p w:rsidR="00085985" w:rsidRDefault="00A06F5E">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t>5. Конкурсная комиссия правомочна принимать решения, если на заседании присутствуют более половины ее членов.</w:t>
      </w:r>
    </w:p>
    <w:p w:rsidR="00C1676D" w:rsidRDefault="00A06F5E">
      <w:pPr>
        <w:pStyle w:val="a6"/>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6. Информирование общественности о дате, времени и месте проведения заседания конкурсной комиссии осуществляется путем размещения информации в информационно-телекоммуникационной сети «Интернет» на официальном сайте администрации города Бердска. </w:t>
      </w:r>
    </w:p>
    <w:p w:rsidR="00C1676D" w:rsidRDefault="00A06F5E">
      <w:pPr>
        <w:pStyle w:val="a6"/>
        <w:jc w:val="both"/>
      </w:pPr>
      <w:r>
        <w:rPr>
          <w:rFonts w:ascii="Times New Roman" w:hAnsi="Times New Roman"/>
          <w:sz w:val="28"/>
          <w:szCs w:val="28"/>
          <w:shd w:val="clear" w:color="auto" w:fill="FFFFFF"/>
        </w:rPr>
        <w:lastRenderedPageBreak/>
        <w:tab/>
        <w:t>7. Контроль за своевременной организацией информирования населения возлагается на отдел общественных связей и информации, пресс-центр администрации города Бердска.</w:t>
      </w:r>
    </w:p>
    <w:p w:rsidR="00C1676D" w:rsidRPr="00A0212D" w:rsidRDefault="00C1676D">
      <w:pPr>
        <w:pStyle w:val="a6"/>
        <w:jc w:val="center"/>
        <w:rPr>
          <w:rFonts w:ascii="Times New Roman" w:hAnsi="Times New Roman"/>
          <w:sz w:val="28"/>
          <w:szCs w:val="28"/>
        </w:rPr>
      </w:pPr>
    </w:p>
    <w:p w:rsidR="00C1676D" w:rsidRPr="00F041C7" w:rsidRDefault="00A06F5E">
      <w:pPr>
        <w:pStyle w:val="a6"/>
        <w:jc w:val="center"/>
        <w:rPr>
          <w:rFonts w:ascii="Times New Roman" w:hAnsi="Times New Roman"/>
          <w:b/>
          <w:sz w:val="28"/>
          <w:szCs w:val="28"/>
        </w:rPr>
      </w:pPr>
      <w:r w:rsidRPr="00F041C7">
        <w:rPr>
          <w:rFonts w:ascii="Times New Roman" w:hAnsi="Times New Roman"/>
          <w:b/>
          <w:sz w:val="28"/>
          <w:szCs w:val="28"/>
          <w:lang w:val="en-US"/>
        </w:rPr>
        <w:t>IV</w:t>
      </w:r>
      <w:r w:rsidRPr="00F041C7">
        <w:rPr>
          <w:rFonts w:ascii="Times New Roman" w:hAnsi="Times New Roman"/>
          <w:b/>
          <w:sz w:val="28"/>
          <w:szCs w:val="28"/>
        </w:rPr>
        <w:t>. ПОРЯДОК РАБОТЫ КОНКУРСНОЙ КОМИССИИ</w:t>
      </w:r>
      <w:r w:rsidR="00B53154" w:rsidRPr="00F041C7">
        <w:rPr>
          <w:rFonts w:ascii="Times New Roman" w:hAnsi="Times New Roman"/>
          <w:b/>
          <w:sz w:val="28"/>
          <w:szCs w:val="28"/>
        </w:rPr>
        <w:t xml:space="preserve"> И ПОРЯДОК ОПРЕДЕЛЕНИЯ ПОБЕДИТЕЛЯ</w:t>
      </w:r>
    </w:p>
    <w:p w:rsidR="00C1676D" w:rsidRPr="00A0212D" w:rsidRDefault="00C1676D">
      <w:pPr>
        <w:pStyle w:val="a6"/>
        <w:jc w:val="both"/>
        <w:rPr>
          <w:rFonts w:ascii="Times New Roman" w:hAnsi="Times New Roman"/>
          <w:sz w:val="28"/>
          <w:szCs w:val="28"/>
          <w:shd w:val="clear" w:color="auto" w:fill="FFFFFF"/>
        </w:rPr>
      </w:pP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1. Конкурсная комиссия в течение 10 рабочих дней, со дня получения от отдела общественных связей и информации, пресс-центра </w:t>
      </w:r>
      <w:r w:rsidR="00492471">
        <w:rPr>
          <w:rFonts w:ascii="Times New Roman" w:hAnsi="Times New Roman"/>
          <w:sz w:val="28"/>
          <w:szCs w:val="28"/>
        </w:rPr>
        <w:t xml:space="preserve">администрации города Бердска </w:t>
      </w:r>
      <w:r>
        <w:rPr>
          <w:rFonts w:ascii="Times New Roman" w:hAnsi="Times New Roman"/>
          <w:sz w:val="28"/>
          <w:szCs w:val="28"/>
        </w:rPr>
        <w:t xml:space="preserve">заявлений </w:t>
      </w:r>
      <w:r w:rsidR="00B96789">
        <w:rPr>
          <w:rFonts w:ascii="Times New Roman" w:hAnsi="Times New Roman"/>
          <w:sz w:val="28"/>
          <w:szCs w:val="28"/>
        </w:rPr>
        <w:t>рассматривает</w:t>
      </w:r>
      <w:r>
        <w:rPr>
          <w:rFonts w:ascii="Times New Roman" w:hAnsi="Times New Roman"/>
          <w:sz w:val="28"/>
          <w:szCs w:val="28"/>
        </w:rPr>
        <w:t xml:space="preserve"> заявления и представленные документы.</w:t>
      </w:r>
    </w:p>
    <w:p w:rsidR="00B96789" w:rsidRPr="00426DCB" w:rsidRDefault="00B96789">
      <w:pPr>
        <w:pStyle w:val="a6"/>
        <w:jc w:val="both"/>
        <w:rPr>
          <w:rFonts w:ascii="Times New Roman" w:hAnsi="Times New Roman"/>
          <w:sz w:val="28"/>
          <w:szCs w:val="28"/>
        </w:rPr>
      </w:pPr>
      <w:r>
        <w:rPr>
          <w:rFonts w:ascii="Times New Roman" w:hAnsi="Times New Roman"/>
          <w:sz w:val="28"/>
          <w:szCs w:val="28"/>
        </w:rPr>
        <w:tab/>
        <w:t xml:space="preserve">2. Конкурсная комиссия проводит заседание </w:t>
      </w:r>
      <w:r w:rsidR="001116F1">
        <w:rPr>
          <w:rFonts w:ascii="Times New Roman" w:hAnsi="Times New Roman"/>
          <w:sz w:val="28"/>
          <w:szCs w:val="28"/>
        </w:rPr>
        <w:t>с участием соискателей Гранта</w:t>
      </w:r>
      <w:r w:rsidR="00426DCB">
        <w:rPr>
          <w:rFonts w:ascii="Times New Roman" w:hAnsi="Times New Roman"/>
          <w:sz w:val="28"/>
          <w:szCs w:val="28"/>
        </w:rPr>
        <w:t>.Н</w:t>
      </w:r>
      <w:r w:rsidR="001116F1">
        <w:rPr>
          <w:rFonts w:ascii="Times New Roman" w:hAnsi="Times New Roman"/>
          <w:sz w:val="28"/>
          <w:szCs w:val="28"/>
        </w:rPr>
        <w:t xml:space="preserve">а </w:t>
      </w:r>
      <w:r w:rsidR="00426DCB">
        <w:rPr>
          <w:rFonts w:ascii="Times New Roman" w:hAnsi="Times New Roman"/>
          <w:sz w:val="28"/>
          <w:szCs w:val="28"/>
        </w:rPr>
        <w:t>заседании</w:t>
      </w:r>
      <w:r w:rsidR="001116F1">
        <w:rPr>
          <w:rFonts w:ascii="Times New Roman" w:hAnsi="Times New Roman"/>
          <w:sz w:val="28"/>
          <w:szCs w:val="28"/>
        </w:rPr>
        <w:t xml:space="preserve"> каждый соискатель Гранта по очереди, с</w:t>
      </w:r>
      <w:r w:rsidR="00426DCB">
        <w:rPr>
          <w:rFonts w:ascii="Times New Roman" w:hAnsi="Times New Roman"/>
          <w:sz w:val="28"/>
          <w:szCs w:val="28"/>
        </w:rPr>
        <w:t>огласно регист</w:t>
      </w:r>
      <w:r w:rsidR="00ED2899">
        <w:rPr>
          <w:rFonts w:ascii="Times New Roman" w:hAnsi="Times New Roman"/>
          <w:sz w:val="28"/>
          <w:szCs w:val="28"/>
        </w:rPr>
        <w:t>рационному</w:t>
      </w:r>
      <w:r w:rsidR="00426DCB">
        <w:rPr>
          <w:rFonts w:ascii="Times New Roman" w:hAnsi="Times New Roman"/>
          <w:sz w:val="28"/>
          <w:szCs w:val="28"/>
        </w:rPr>
        <w:t xml:space="preserve"> номер</w:t>
      </w:r>
      <w:r w:rsidR="00ED2899">
        <w:rPr>
          <w:rFonts w:ascii="Times New Roman" w:hAnsi="Times New Roman"/>
          <w:sz w:val="28"/>
          <w:szCs w:val="28"/>
        </w:rPr>
        <w:t>у</w:t>
      </w:r>
      <w:r w:rsidR="00426DCB">
        <w:rPr>
          <w:rFonts w:ascii="Times New Roman" w:hAnsi="Times New Roman"/>
          <w:sz w:val="28"/>
          <w:szCs w:val="28"/>
        </w:rPr>
        <w:t>, присвоенн</w:t>
      </w:r>
      <w:r w:rsidR="00ED2899">
        <w:rPr>
          <w:rFonts w:ascii="Times New Roman" w:hAnsi="Times New Roman"/>
          <w:sz w:val="28"/>
          <w:szCs w:val="28"/>
        </w:rPr>
        <w:t>ому</w:t>
      </w:r>
      <w:r w:rsidR="00426DCB">
        <w:rPr>
          <w:rFonts w:ascii="Times New Roman" w:hAnsi="Times New Roman"/>
          <w:sz w:val="28"/>
          <w:szCs w:val="28"/>
        </w:rPr>
        <w:t xml:space="preserve"> в соответствии с пунктом 4 раздела </w:t>
      </w:r>
      <w:r w:rsidR="00426DCB">
        <w:rPr>
          <w:rFonts w:ascii="Times New Roman" w:hAnsi="Times New Roman"/>
          <w:sz w:val="28"/>
          <w:szCs w:val="28"/>
          <w:lang w:val="en-US"/>
        </w:rPr>
        <w:t>II</w:t>
      </w:r>
      <w:r w:rsidR="00426DCB">
        <w:rPr>
          <w:rFonts w:ascii="Times New Roman" w:hAnsi="Times New Roman"/>
          <w:sz w:val="28"/>
          <w:szCs w:val="28"/>
        </w:rPr>
        <w:t xml:space="preserve"> настоящего Порядка, </w:t>
      </w:r>
      <w:r w:rsidR="00ED2899">
        <w:rPr>
          <w:rFonts w:ascii="Times New Roman" w:hAnsi="Times New Roman"/>
          <w:sz w:val="28"/>
          <w:szCs w:val="28"/>
        </w:rPr>
        <w:t>представляют</w:t>
      </w:r>
      <w:r w:rsidR="00426DCB">
        <w:rPr>
          <w:rFonts w:ascii="Times New Roman" w:hAnsi="Times New Roman"/>
          <w:sz w:val="28"/>
          <w:szCs w:val="28"/>
        </w:rPr>
        <w:t xml:space="preserve"> своей проект конкурсной комиссии.</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426DCB">
        <w:rPr>
          <w:rFonts w:ascii="Times New Roman" w:hAnsi="Times New Roman"/>
          <w:sz w:val="28"/>
          <w:szCs w:val="28"/>
        </w:rPr>
        <w:t>3</w:t>
      </w:r>
      <w:r>
        <w:rPr>
          <w:rFonts w:ascii="Times New Roman" w:hAnsi="Times New Roman"/>
          <w:sz w:val="28"/>
          <w:szCs w:val="28"/>
        </w:rPr>
        <w:t>. Порядок оценивания документов, предоставленных на получение Грантов:</w:t>
      </w:r>
    </w:p>
    <w:p w:rsidR="00C1676D" w:rsidRDefault="00A06F5E">
      <w:pPr>
        <w:pStyle w:val="a6"/>
        <w:jc w:val="both"/>
        <w:rPr>
          <w:rFonts w:ascii="Times New Roman" w:hAnsi="Times New Roman"/>
          <w:sz w:val="28"/>
          <w:szCs w:val="28"/>
        </w:rPr>
      </w:pPr>
      <w:r>
        <w:rPr>
          <w:rFonts w:ascii="Times New Roman" w:hAnsi="Times New Roman"/>
          <w:sz w:val="28"/>
          <w:szCs w:val="28"/>
        </w:rPr>
        <w:tab/>
        <w:t>1) на рассмотрение Конкурсной комиссии предлагаются допущенные заявления (весь пакет документов, согласно п</w:t>
      </w:r>
      <w:r w:rsidR="00A0212D">
        <w:rPr>
          <w:rFonts w:ascii="Times New Roman" w:hAnsi="Times New Roman"/>
          <w:sz w:val="28"/>
          <w:szCs w:val="28"/>
        </w:rPr>
        <w:t>ункта</w:t>
      </w:r>
      <w:proofErr w:type="gramStart"/>
      <w:r>
        <w:rPr>
          <w:rFonts w:ascii="Times New Roman" w:hAnsi="Times New Roman"/>
          <w:sz w:val="28"/>
          <w:szCs w:val="28"/>
        </w:rPr>
        <w:t>1</w:t>
      </w:r>
      <w:proofErr w:type="gramEnd"/>
      <w:r>
        <w:rPr>
          <w:rFonts w:ascii="Times New Roman" w:hAnsi="Times New Roman"/>
          <w:sz w:val="28"/>
          <w:szCs w:val="28"/>
        </w:rPr>
        <w:t xml:space="preserve"> раздела </w:t>
      </w:r>
      <w:r>
        <w:rPr>
          <w:rFonts w:ascii="Times New Roman" w:hAnsi="Times New Roman"/>
          <w:sz w:val="28"/>
          <w:szCs w:val="28"/>
          <w:lang w:val="en-US"/>
        </w:rPr>
        <w:t>II</w:t>
      </w:r>
      <w:r>
        <w:rPr>
          <w:rFonts w:ascii="Times New Roman" w:hAnsi="Times New Roman"/>
          <w:sz w:val="28"/>
          <w:szCs w:val="28"/>
        </w:rPr>
        <w:t xml:space="preserve"> настоящего положения);</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2) заявление оценивается членами комиссии, согласно критериям, установленным приложением № </w:t>
      </w:r>
      <w:r w:rsidR="00A0212D">
        <w:rPr>
          <w:rFonts w:ascii="Times New Roman" w:hAnsi="Times New Roman"/>
          <w:sz w:val="28"/>
          <w:szCs w:val="28"/>
        </w:rPr>
        <w:t>4</w:t>
      </w:r>
      <w:r>
        <w:rPr>
          <w:rFonts w:ascii="Times New Roman" w:hAnsi="Times New Roman"/>
          <w:sz w:val="28"/>
          <w:szCs w:val="28"/>
        </w:rPr>
        <w:t xml:space="preserve"> к</w:t>
      </w:r>
      <w:r w:rsidR="000B02A0">
        <w:rPr>
          <w:rFonts w:ascii="Times New Roman" w:hAnsi="Times New Roman"/>
          <w:sz w:val="28"/>
          <w:szCs w:val="28"/>
        </w:rPr>
        <w:t xml:space="preserve"> настоящему </w:t>
      </w:r>
      <w:r>
        <w:rPr>
          <w:rFonts w:ascii="Times New Roman" w:hAnsi="Times New Roman"/>
          <w:sz w:val="28"/>
          <w:szCs w:val="28"/>
        </w:rPr>
        <w:t>Порядку;</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3) по результатам оценки заявлений </w:t>
      </w:r>
      <w:r w:rsidR="00ED2899">
        <w:rPr>
          <w:rFonts w:ascii="Times New Roman" w:hAnsi="Times New Roman"/>
          <w:sz w:val="28"/>
          <w:szCs w:val="28"/>
        </w:rPr>
        <w:t xml:space="preserve">и представлений проектов </w:t>
      </w:r>
      <w:r>
        <w:rPr>
          <w:rFonts w:ascii="Times New Roman" w:hAnsi="Times New Roman"/>
          <w:sz w:val="28"/>
          <w:szCs w:val="28"/>
        </w:rPr>
        <w:t>Конкурсная комиссия формирует единый рейтинг участников конкурса. Заявлен</w:t>
      </w:r>
      <w:r w:rsidR="000012C8">
        <w:rPr>
          <w:rFonts w:ascii="Times New Roman" w:hAnsi="Times New Roman"/>
          <w:sz w:val="28"/>
          <w:szCs w:val="28"/>
        </w:rPr>
        <w:t>и</w:t>
      </w:r>
      <w:r>
        <w:rPr>
          <w:rFonts w:ascii="Times New Roman" w:hAnsi="Times New Roman"/>
          <w:sz w:val="28"/>
          <w:szCs w:val="28"/>
        </w:rPr>
        <w:t>ю, набравшему наибольшее количество баллов, присваивается первое место. Далее номера в рейтинге присваиваются в зависимости от набранных баллов.</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426DCB">
        <w:rPr>
          <w:rFonts w:ascii="Times New Roman" w:hAnsi="Times New Roman"/>
          <w:sz w:val="28"/>
          <w:szCs w:val="28"/>
        </w:rPr>
        <w:t>4</w:t>
      </w:r>
      <w:r w:rsidR="00EE7907">
        <w:rPr>
          <w:rFonts w:ascii="Times New Roman" w:hAnsi="Times New Roman"/>
          <w:sz w:val="28"/>
          <w:szCs w:val="28"/>
        </w:rPr>
        <w:t>.</w:t>
      </w:r>
      <w:r>
        <w:rPr>
          <w:rFonts w:ascii="Times New Roman" w:hAnsi="Times New Roman"/>
          <w:sz w:val="28"/>
          <w:szCs w:val="28"/>
        </w:rPr>
        <w:t xml:space="preserve"> В случае получения несколькими заявлениями равного количества баллов приоритетность определяется в соответствии со следующими критериями:</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F041C7">
        <w:rPr>
          <w:rFonts w:ascii="Times New Roman" w:hAnsi="Times New Roman"/>
          <w:sz w:val="28"/>
          <w:szCs w:val="28"/>
        </w:rPr>
        <w:t>1</w:t>
      </w:r>
      <w:r>
        <w:rPr>
          <w:rFonts w:ascii="Times New Roman" w:hAnsi="Times New Roman"/>
          <w:sz w:val="28"/>
          <w:szCs w:val="28"/>
        </w:rPr>
        <w:t xml:space="preserve">) преимущество имеет </w:t>
      </w:r>
      <w:r w:rsidR="003F07AE">
        <w:rPr>
          <w:rFonts w:ascii="Times New Roman" w:hAnsi="Times New Roman"/>
          <w:sz w:val="28"/>
          <w:szCs w:val="28"/>
        </w:rPr>
        <w:t>заявление</w:t>
      </w:r>
      <w:r w:rsidR="00097FD3">
        <w:rPr>
          <w:rFonts w:ascii="Times New Roman" w:hAnsi="Times New Roman"/>
          <w:sz w:val="28"/>
          <w:szCs w:val="28"/>
        </w:rPr>
        <w:t>, имеющее</w:t>
      </w:r>
      <w:r>
        <w:rPr>
          <w:rFonts w:ascii="Times New Roman" w:hAnsi="Times New Roman"/>
          <w:sz w:val="28"/>
          <w:szCs w:val="28"/>
        </w:rPr>
        <w:t xml:space="preserve"> больш</w:t>
      </w:r>
      <w:r w:rsidR="0069182A">
        <w:rPr>
          <w:rFonts w:ascii="Times New Roman" w:hAnsi="Times New Roman"/>
          <w:sz w:val="28"/>
          <w:szCs w:val="28"/>
        </w:rPr>
        <w:t xml:space="preserve">ую долю </w:t>
      </w:r>
      <w:proofErr w:type="spellStart"/>
      <w:r w:rsidR="0069182A" w:rsidRPr="00F06FEE">
        <w:rPr>
          <w:rFonts w:ascii="Times New Roman" w:hAnsi="Times New Roman"/>
          <w:sz w:val="28"/>
          <w:szCs w:val="28"/>
        </w:rPr>
        <w:t>софинансирования</w:t>
      </w:r>
      <w:proofErr w:type="spellEnd"/>
      <w:r w:rsidR="0069182A" w:rsidRPr="00F06FEE">
        <w:rPr>
          <w:rFonts w:ascii="Times New Roman" w:hAnsi="Times New Roman"/>
          <w:sz w:val="28"/>
          <w:szCs w:val="28"/>
        </w:rPr>
        <w:t xml:space="preserve"> проекта из внебюджетных источников</w:t>
      </w:r>
      <w:r w:rsidRPr="00F06FEE">
        <w:rPr>
          <w:rFonts w:ascii="Times New Roman" w:hAnsi="Times New Roman"/>
          <w:sz w:val="28"/>
          <w:szCs w:val="28"/>
        </w:rPr>
        <w:t>;</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F041C7">
        <w:rPr>
          <w:rFonts w:ascii="Times New Roman" w:hAnsi="Times New Roman"/>
          <w:sz w:val="28"/>
          <w:szCs w:val="28"/>
        </w:rPr>
        <w:t>2</w:t>
      </w:r>
      <w:r>
        <w:rPr>
          <w:rFonts w:ascii="Times New Roman" w:hAnsi="Times New Roman"/>
          <w:sz w:val="28"/>
          <w:szCs w:val="28"/>
        </w:rPr>
        <w:t xml:space="preserve">) преимущество имеет ТОС, ранее не </w:t>
      </w:r>
      <w:proofErr w:type="gramStart"/>
      <w:r>
        <w:rPr>
          <w:rFonts w:ascii="Times New Roman" w:hAnsi="Times New Roman"/>
          <w:sz w:val="28"/>
          <w:szCs w:val="28"/>
        </w:rPr>
        <w:t>получавший</w:t>
      </w:r>
      <w:proofErr w:type="gramEnd"/>
      <w:r>
        <w:rPr>
          <w:rFonts w:ascii="Times New Roman" w:hAnsi="Times New Roman"/>
          <w:sz w:val="28"/>
          <w:szCs w:val="28"/>
        </w:rPr>
        <w:t xml:space="preserve"> финансирование на реализацию социально значимых проектов;</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F041C7">
        <w:rPr>
          <w:rFonts w:ascii="Times New Roman" w:hAnsi="Times New Roman"/>
          <w:sz w:val="28"/>
          <w:szCs w:val="28"/>
        </w:rPr>
        <w:t>3</w:t>
      </w:r>
      <w:r>
        <w:rPr>
          <w:rFonts w:ascii="Times New Roman" w:hAnsi="Times New Roman"/>
          <w:sz w:val="28"/>
          <w:szCs w:val="28"/>
        </w:rPr>
        <w:t>) преимущество имеет ТОС, реализовавшее социально значимые проекты  в предыдущие годы, без нарушений;</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F041C7">
        <w:rPr>
          <w:rFonts w:ascii="Times New Roman" w:hAnsi="Times New Roman"/>
          <w:sz w:val="28"/>
          <w:szCs w:val="28"/>
        </w:rPr>
        <w:t>4</w:t>
      </w:r>
      <w:r>
        <w:rPr>
          <w:rFonts w:ascii="Times New Roman" w:hAnsi="Times New Roman"/>
          <w:sz w:val="28"/>
          <w:szCs w:val="28"/>
        </w:rPr>
        <w:t>) преимущество имеет проект, с меньшим регистрационным номером заявки в журнале регистрации заявок на участие в конкурсном отборе проектов.</w:t>
      </w:r>
    </w:p>
    <w:p w:rsidR="00C1676D" w:rsidRDefault="00A06F5E">
      <w:pPr>
        <w:pStyle w:val="a6"/>
        <w:jc w:val="both"/>
        <w:rPr>
          <w:rFonts w:ascii="Times New Roman" w:hAnsi="Times New Roman"/>
          <w:sz w:val="28"/>
          <w:szCs w:val="28"/>
        </w:rPr>
      </w:pPr>
      <w:r>
        <w:rPr>
          <w:rFonts w:ascii="Times New Roman" w:hAnsi="Times New Roman"/>
          <w:sz w:val="28"/>
          <w:szCs w:val="28"/>
        </w:rPr>
        <w:tab/>
        <w:t>Критерии приоритетности расположены в порядке убывания их значимости и применяются последовательно: каждый последующий критерий применяется при одновременном соответствии либо одновременном несоответствии нескольких равных проектов предыдущему критерию. Проект имеет большую приоритетность перед иным равным проектом при его соответствии очередному последовательно применяемому критерию приоритетности и одновременном несоответствии данному критерию иного равного проекта. Проект, имеющий большую приоритетность, занимает среди равных проектов более высокое место в рейтинге проектов.</w:t>
      </w:r>
    </w:p>
    <w:p w:rsidR="00C1676D" w:rsidRDefault="00A06F5E">
      <w:pPr>
        <w:pStyle w:val="a6"/>
        <w:jc w:val="both"/>
        <w:rPr>
          <w:rFonts w:ascii="Times New Roman" w:hAnsi="Times New Roman"/>
          <w:sz w:val="28"/>
          <w:szCs w:val="28"/>
        </w:rPr>
      </w:pPr>
      <w:r>
        <w:rPr>
          <w:rFonts w:ascii="Times New Roman" w:hAnsi="Times New Roman"/>
          <w:sz w:val="28"/>
          <w:szCs w:val="28"/>
        </w:rPr>
        <w:lastRenderedPageBreak/>
        <w:tab/>
      </w:r>
      <w:r w:rsidR="00426DCB">
        <w:rPr>
          <w:rFonts w:ascii="Times New Roman" w:hAnsi="Times New Roman"/>
          <w:sz w:val="28"/>
          <w:szCs w:val="28"/>
        </w:rPr>
        <w:t>5</w:t>
      </w:r>
      <w:r w:rsidR="00EE7907">
        <w:rPr>
          <w:rFonts w:ascii="Times New Roman" w:hAnsi="Times New Roman"/>
          <w:sz w:val="28"/>
          <w:szCs w:val="28"/>
        </w:rPr>
        <w:t>.</w:t>
      </w:r>
      <w:r w:rsidRPr="00323F63">
        <w:rPr>
          <w:rFonts w:ascii="Times New Roman" w:hAnsi="Times New Roman"/>
          <w:sz w:val="28"/>
          <w:szCs w:val="28"/>
        </w:rPr>
        <w:t xml:space="preserve"> В соответствии с рейтингом участников конкурса в пределах</w:t>
      </w:r>
      <w:r w:rsidR="00323F63" w:rsidRPr="00323F63">
        <w:rPr>
          <w:rFonts w:ascii="Times New Roman" w:hAnsi="Times New Roman"/>
          <w:sz w:val="28"/>
          <w:szCs w:val="28"/>
        </w:rPr>
        <w:t xml:space="preserve"> доведенных </w:t>
      </w:r>
      <w:r w:rsidRPr="00323F63">
        <w:rPr>
          <w:rFonts w:ascii="Times New Roman" w:hAnsi="Times New Roman"/>
          <w:sz w:val="28"/>
          <w:szCs w:val="28"/>
        </w:rPr>
        <w:t xml:space="preserve"> лимитов бюджетных обязательств Конкурсная комиссия принимает решение о признании проектов победителями.</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426DCB">
        <w:rPr>
          <w:rFonts w:ascii="Times New Roman" w:hAnsi="Times New Roman"/>
          <w:sz w:val="28"/>
          <w:szCs w:val="28"/>
        </w:rPr>
        <w:t>6</w:t>
      </w:r>
      <w:r w:rsidR="008F1DB0" w:rsidRPr="00D6626C">
        <w:rPr>
          <w:rFonts w:ascii="Times New Roman" w:hAnsi="Times New Roman"/>
          <w:sz w:val="28"/>
          <w:szCs w:val="28"/>
        </w:rPr>
        <w:t>.</w:t>
      </w:r>
      <w:r w:rsidR="00375286">
        <w:rPr>
          <w:rFonts w:ascii="Times New Roman" w:hAnsi="Times New Roman"/>
          <w:sz w:val="28"/>
          <w:szCs w:val="28"/>
        </w:rPr>
        <w:t>В</w:t>
      </w:r>
      <w:r w:rsidR="00375286" w:rsidRPr="00D6626C">
        <w:rPr>
          <w:rFonts w:ascii="Times New Roman" w:hAnsi="Times New Roman"/>
          <w:sz w:val="28"/>
          <w:szCs w:val="28"/>
        </w:rPr>
        <w:t xml:space="preserve"> случае частичного поддержания проекта </w:t>
      </w:r>
      <w:r w:rsidRPr="00D6626C">
        <w:rPr>
          <w:rFonts w:ascii="Times New Roman" w:hAnsi="Times New Roman"/>
          <w:sz w:val="28"/>
          <w:szCs w:val="28"/>
        </w:rPr>
        <w:t>Конкурсная комиссия прин</w:t>
      </w:r>
      <w:r w:rsidR="00D6626C">
        <w:rPr>
          <w:rFonts w:ascii="Times New Roman" w:hAnsi="Times New Roman"/>
          <w:sz w:val="28"/>
          <w:szCs w:val="28"/>
        </w:rPr>
        <w:t>имает</w:t>
      </w:r>
      <w:r w:rsidRPr="00D6626C">
        <w:rPr>
          <w:rFonts w:ascii="Times New Roman" w:hAnsi="Times New Roman"/>
          <w:sz w:val="28"/>
          <w:szCs w:val="28"/>
        </w:rPr>
        <w:t xml:space="preserve"> решение</w:t>
      </w:r>
      <w:r w:rsidR="00375286">
        <w:rPr>
          <w:rFonts w:ascii="Times New Roman" w:hAnsi="Times New Roman"/>
          <w:sz w:val="28"/>
          <w:szCs w:val="28"/>
        </w:rPr>
        <w:t>,</w:t>
      </w:r>
      <w:r w:rsidRPr="00D6626C">
        <w:rPr>
          <w:rFonts w:ascii="Times New Roman" w:hAnsi="Times New Roman"/>
          <w:sz w:val="28"/>
          <w:szCs w:val="28"/>
        </w:rPr>
        <w:t xml:space="preserve"> с согласия разработчика проекта</w:t>
      </w:r>
      <w:r w:rsidR="00375286">
        <w:rPr>
          <w:rFonts w:ascii="Times New Roman" w:hAnsi="Times New Roman"/>
          <w:sz w:val="28"/>
          <w:szCs w:val="28"/>
        </w:rPr>
        <w:t>,</w:t>
      </w:r>
      <w:r w:rsidRPr="00D6626C">
        <w:rPr>
          <w:rFonts w:ascii="Times New Roman" w:hAnsi="Times New Roman"/>
          <w:sz w:val="28"/>
          <w:szCs w:val="28"/>
        </w:rPr>
        <w:t xml:space="preserve"> об изменении календарного плана и расшифровки расходов, если изменения не меняют его целей и задач.</w:t>
      </w:r>
    </w:p>
    <w:p w:rsidR="00372DEB" w:rsidRDefault="00372DEB">
      <w:pPr>
        <w:pStyle w:val="a6"/>
        <w:jc w:val="both"/>
        <w:rPr>
          <w:rFonts w:ascii="Times New Roman" w:hAnsi="Times New Roman"/>
          <w:sz w:val="28"/>
          <w:szCs w:val="28"/>
        </w:rPr>
      </w:pPr>
      <w:r>
        <w:rPr>
          <w:rFonts w:ascii="Times New Roman" w:hAnsi="Times New Roman"/>
          <w:sz w:val="28"/>
          <w:szCs w:val="28"/>
        </w:rPr>
        <w:tab/>
      </w:r>
      <w:r w:rsidR="00426DCB">
        <w:rPr>
          <w:rFonts w:ascii="Times New Roman" w:hAnsi="Times New Roman"/>
          <w:sz w:val="28"/>
          <w:szCs w:val="28"/>
        </w:rPr>
        <w:t>7</w:t>
      </w:r>
      <w:r>
        <w:rPr>
          <w:rFonts w:ascii="Times New Roman" w:hAnsi="Times New Roman"/>
          <w:sz w:val="28"/>
          <w:szCs w:val="28"/>
        </w:rPr>
        <w:t>. Заяв</w:t>
      </w:r>
      <w:r w:rsidR="00EE7907">
        <w:rPr>
          <w:rFonts w:ascii="Times New Roman" w:hAnsi="Times New Roman"/>
          <w:sz w:val="28"/>
          <w:szCs w:val="28"/>
        </w:rPr>
        <w:t>ление</w:t>
      </w:r>
      <w:r>
        <w:rPr>
          <w:rFonts w:ascii="Times New Roman" w:hAnsi="Times New Roman"/>
          <w:sz w:val="28"/>
          <w:szCs w:val="28"/>
        </w:rPr>
        <w:t xml:space="preserve"> на предоставление Гранта для реализации мероприятий долгосрочного проекта </w:t>
      </w:r>
      <w:r w:rsidR="003C0255">
        <w:rPr>
          <w:rFonts w:ascii="Times New Roman" w:hAnsi="Times New Roman"/>
          <w:sz w:val="28"/>
          <w:szCs w:val="28"/>
        </w:rPr>
        <w:t xml:space="preserve">второго года и последующих лет </w:t>
      </w:r>
      <w:r w:rsidR="00B70C25">
        <w:rPr>
          <w:rFonts w:ascii="Times New Roman" w:hAnsi="Times New Roman"/>
          <w:sz w:val="28"/>
          <w:szCs w:val="28"/>
        </w:rPr>
        <w:t>не участвуют в общем рейтинге заявок. Конкурсная комиссия принимает решение о предоставление Грантов в случае отсутствия нарушений использования Гранта</w:t>
      </w:r>
      <w:r w:rsidR="00463132">
        <w:rPr>
          <w:rFonts w:ascii="Times New Roman" w:hAnsi="Times New Roman"/>
          <w:sz w:val="28"/>
          <w:szCs w:val="28"/>
        </w:rPr>
        <w:t xml:space="preserve"> и предоставления отчетных документов об использовании Гранта.</w:t>
      </w:r>
    </w:p>
    <w:p w:rsidR="00C1676D" w:rsidRDefault="00A06F5E">
      <w:pPr>
        <w:pStyle w:val="a6"/>
        <w:jc w:val="both"/>
        <w:rPr>
          <w:rFonts w:ascii="Times New Roman" w:eastAsia="Times New Roman" w:hAnsi="Times New Roman"/>
          <w:sz w:val="28"/>
        </w:rPr>
      </w:pPr>
      <w:r>
        <w:rPr>
          <w:rFonts w:ascii="Times New Roman" w:hAnsi="Times New Roman"/>
          <w:sz w:val="28"/>
          <w:szCs w:val="28"/>
        </w:rPr>
        <w:tab/>
      </w:r>
      <w:r w:rsidR="00426DCB">
        <w:rPr>
          <w:rFonts w:ascii="Times New Roman" w:hAnsi="Times New Roman"/>
          <w:sz w:val="28"/>
          <w:szCs w:val="28"/>
        </w:rPr>
        <w:t>8</w:t>
      </w:r>
      <w:r>
        <w:rPr>
          <w:rFonts w:ascii="Times New Roman" w:hAnsi="Times New Roman"/>
          <w:sz w:val="28"/>
          <w:szCs w:val="28"/>
        </w:rPr>
        <w:t>. По результатам оценки заявок по критериям суммарное балльное значение вносится секретарем конкурсной комиссии в итоговые протоколы, которые подписываются членами конкурсной комиссии.</w:t>
      </w:r>
    </w:p>
    <w:p w:rsidR="003B432F" w:rsidRDefault="00A06F5E" w:rsidP="003B432F">
      <w:pPr>
        <w:pStyle w:val="a6"/>
        <w:jc w:val="both"/>
        <w:rPr>
          <w:rFonts w:ascii="Times New Roman" w:hAnsi="Times New Roman"/>
          <w:sz w:val="28"/>
          <w:szCs w:val="28"/>
        </w:rPr>
      </w:pPr>
      <w:r>
        <w:rPr>
          <w:rFonts w:ascii="Times New Roman" w:eastAsia="Times New Roman" w:hAnsi="Times New Roman"/>
          <w:sz w:val="28"/>
        </w:rPr>
        <w:tab/>
      </w:r>
      <w:r w:rsidR="00426DCB">
        <w:rPr>
          <w:rFonts w:ascii="Times New Roman" w:eastAsia="Times New Roman" w:hAnsi="Times New Roman"/>
          <w:sz w:val="28"/>
        </w:rPr>
        <w:t>9</w:t>
      </w:r>
      <w:r w:rsidRPr="00097FD3">
        <w:rPr>
          <w:rFonts w:ascii="Times New Roman" w:eastAsia="Times New Roman" w:hAnsi="Times New Roman"/>
          <w:sz w:val="28"/>
        </w:rPr>
        <w:t xml:space="preserve">. </w:t>
      </w:r>
      <w:r w:rsidR="005A6541" w:rsidRPr="00097FD3">
        <w:rPr>
          <w:rFonts w:ascii="Times New Roman" w:eastAsia="Times New Roman" w:hAnsi="Times New Roman"/>
          <w:sz w:val="28"/>
        </w:rPr>
        <w:t>Максимально допустимый размер Гранта не может превышать 300 тыс. рублей</w:t>
      </w:r>
      <w:r w:rsidR="003F07AE" w:rsidRPr="00097FD3">
        <w:rPr>
          <w:rFonts w:ascii="Times New Roman" w:eastAsia="Times New Roman" w:hAnsi="Times New Roman"/>
          <w:sz w:val="28"/>
        </w:rPr>
        <w:t>.Р</w:t>
      </w:r>
      <w:r w:rsidR="005A6541" w:rsidRPr="00097FD3">
        <w:rPr>
          <w:rFonts w:ascii="Times New Roman" w:eastAsia="Times New Roman" w:hAnsi="Times New Roman"/>
          <w:sz w:val="28"/>
        </w:rPr>
        <w:t>азмер Гранта определяется конкурсной комиссией в соответствии со сметой расходов на выполнение проекта</w:t>
      </w:r>
      <w:r w:rsidR="003B432F" w:rsidRPr="00097FD3">
        <w:rPr>
          <w:rFonts w:ascii="Times New Roman" w:eastAsia="Times New Roman" w:hAnsi="Times New Roman"/>
          <w:sz w:val="28"/>
        </w:rPr>
        <w:t xml:space="preserve">, </w:t>
      </w:r>
      <w:r w:rsidR="003B432F" w:rsidRPr="00097FD3">
        <w:rPr>
          <w:rFonts w:ascii="Times New Roman" w:hAnsi="Times New Roman"/>
          <w:sz w:val="28"/>
          <w:szCs w:val="28"/>
        </w:rPr>
        <w:t>в пределах бюджетных ассигнований, утвержденных в бюджете города Бердска на указанные цели на соответствующий период.</w:t>
      </w:r>
    </w:p>
    <w:p w:rsidR="004D01B5" w:rsidRDefault="004D01B5">
      <w:pPr>
        <w:pStyle w:val="a6"/>
        <w:jc w:val="both"/>
        <w:rPr>
          <w:rFonts w:ascii="Times New Roman" w:eastAsia="Times New Roman" w:hAnsi="Times New Roman"/>
          <w:sz w:val="28"/>
          <w:szCs w:val="28"/>
        </w:rPr>
      </w:pPr>
      <w:r>
        <w:rPr>
          <w:rFonts w:ascii="Times New Roman" w:eastAsia="Times New Roman" w:hAnsi="Times New Roman"/>
          <w:sz w:val="28"/>
          <w:shd w:val="clear" w:color="auto" w:fill="FFFFFF"/>
        </w:rPr>
        <w:tab/>
      </w:r>
      <w:r w:rsidR="00426DCB">
        <w:rPr>
          <w:rFonts w:ascii="Times New Roman" w:eastAsia="Times New Roman" w:hAnsi="Times New Roman"/>
          <w:sz w:val="28"/>
          <w:shd w:val="clear" w:color="auto" w:fill="FFFFFF"/>
        </w:rPr>
        <w:t>10</w:t>
      </w:r>
      <w:r w:rsidRPr="00F06FEE">
        <w:rPr>
          <w:rFonts w:ascii="Times New Roman" w:eastAsia="Times New Roman" w:hAnsi="Times New Roman"/>
          <w:sz w:val="28"/>
          <w:shd w:val="clear" w:color="auto" w:fill="FFFFFF"/>
        </w:rPr>
        <w:t>.Информирование общественности об итогах рассмотрения заявлений на предоставление гранта в форме субсидий осуществляется путем размещения информации в информационно-телекоммуникационной сети «Интернет» на официальном сайте администрации города Бердска.</w:t>
      </w:r>
    </w:p>
    <w:p w:rsidR="00C1676D" w:rsidRDefault="00A06F5E">
      <w:pPr>
        <w:pStyle w:val="a6"/>
        <w:jc w:val="both"/>
        <w:rPr>
          <w:rFonts w:ascii="Times New Roman" w:hAnsi="Times New Roman"/>
          <w:sz w:val="28"/>
          <w:szCs w:val="28"/>
        </w:rPr>
      </w:pPr>
      <w:r>
        <w:rPr>
          <w:rFonts w:ascii="Times New Roman" w:hAnsi="Times New Roman"/>
          <w:sz w:val="28"/>
          <w:szCs w:val="28"/>
        </w:rPr>
        <w:tab/>
      </w:r>
    </w:p>
    <w:p w:rsidR="00C1676D" w:rsidRPr="00F041C7" w:rsidRDefault="00A06F5E">
      <w:pPr>
        <w:pStyle w:val="a6"/>
        <w:jc w:val="center"/>
        <w:rPr>
          <w:rFonts w:ascii="Times New Roman" w:hAnsi="Times New Roman"/>
          <w:b/>
          <w:sz w:val="28"/>
          <w:szCs w:val="28"/>
        </w:rPr>
      </w:pPr>
      <w:r w:rsidRPr="00F041C7">
        <w:rPr>
          <w:rFonts w:ascii="Times New Roman" w:hAnsi="Times New Roman"/>
          <w:b/>
          <w:sz w:val="28"/>
          <w:szCs w:val="28"/>
          <w:lang w:val="en-US"/>
        </w:rPr>
        <w:t>V</w:t>
      </w:r>
      <w:r w:rsidRPr="00F041C7">
        <w:rPr>
          <w:rFonts w:ascii="Times New Roman" w:hAnsi="Times New Roman"/>
          <w:b/>
          <w:sz w:val="28"/>
          <w:szCs w:val="28"/>
        </w:rPr>
        <w:t>. ПОРЯДОК ПРЕДОСТАВЛЕНИЯ ГРАНТА</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1. Предоставление Гранта осуществляется главным распорядителем средств бюджета города Бердска - администрацией города Бердска на основании заключенного соглашения между администрацией города Бердска и получателем Гранта (приложение № </w:t>
      </w:r>
      <w:r w:rsidR="00A0212D">
        <w:rPr>
          <w:rFonts w:ascii="Times New Roman" w:hAnsi="Times New Roman"/>
          <w:sz w:val="28"/>
          <w:szCs w:val="28"/>
        </w:rPr>
        <w:t>5</w:t>
      </w:r>
      <w:r w:rsidR="000B02A0">
        <w:rPr>
          <w:rFonts w:ascii="Times New Roman" w:hAnsi="Times New Roman"/>
          <w:sz w:val="28"/>
          <w:szCs w:val="28"/>
        </w:rPr>
        <w:t xml:space="preserve"> к настоящему Порядку)</w:t>
      </w:r>
      <w:r>
        <w:rPr>
          <w:rFonts w:ascii="Times New Roman" w:hAnsi="Times New Roman"/>
          <w:sz w:val="28"/>
          <w:szCs w:val="28"/>
        </w:rPr>
        <w:t xml:space="preserve"> на расчетный счет, открытый получателем Гранта.</w:t>
      </w:r>
    </w:p>
    <w:p w:rsidR="00C1676D" w:rsidRDefault="00A06F5E">
      <w:pPr>
        <w:pStyle w:val="a6"/>
        <w:jc w:val="both"/>
        <w:rPr>
          <w:rFonts w:ascii="Times New Roman" w:hAnsi="Times New Roman"/>
          <w:sz w:val="28"/>
          <w:szCs w:val="28"/>
        </w:rPr>
      </w:pPr>
      <w:r>
        <w:rPr>
          <w:rFonts w:ascii="Times New Roman" w:hAnsi="Times New Roman"/>
          <w:sz w:val="28"/>
          <w:szCs w:val="28"/>
        </w:rPr>
        <w:tab/>
        <w:t>2. В соглашении с Физическим лицом указываются цели, объемы, сроки, порядок предоставления Гранта, обязательства и ответственность сторон, положения об обязательной проверке главным распорядителем бюджетных средств - администрацией города Бердска, предоставившей Грант, и органом муниципального финансового контроля - управлением финансов и налоговой политики администрации города Бердска соблюдения условий, целей и порядка предоставления Гранта получателям Гранта.</w:t>
      </w:r>
    </w:p>
    <w:p w:rsidR="00C1676D" w:rsidRPr="00B96789" w:rsidRDefault="00A06F5E">
      <w:pPr>
        <w:pStyle w:val="a6"/>
        <w:jc w:val="both"/>
        <w:rPr>
          <w:rFonts w:ascii="Times New Roman" w:hAnsi="Times New Roman"/>
          <w:sz w:val="28"/>
          <w:szCs w:val="28"/>
        </w:rPr>
      </w:pPr>
      <w:r>
        <w:rPr>
          <w:rFonts w:ascii="Times New Roman" w:hAnsi="Times New Roman"/>
          <w:sz w:val="28"/>
          <w:szCs w:val="28"/>
        </w:rPr>
        <w:tab/>
        <w:t xml:space="preserve">3. </w:t>
      </w:r>
      <w:proofErr w:type="gramStart"/>
      <w:r>
        <w:rPr>
          <w:rFonts w:ascii="Times New Roman" w:hAnsi="Times New Roman"/>
          <w:sz w:val="28"/>
          <w:szCs w:val="28"/>
        </w:rPr>
        <w:t xml:space="preserve">В соглашении с Юридическим лицом указываются цели, объемы, сроки, порядок предоставления Гранта, обязательства и ответственность сторон, положения об обязательной проверке главным распорядителем бюджетных средств - администрацией города Бердска, предоставившей Грант, и органом муниципального финансового контроля - управлением финансов и налоговой политики администрации города Бердска соблюдения условий, целей и порядка предоставления Гранта получателям Гранта, а также согласие получателя Гранта </w:t>
      </w:r>
      <w:r>
        <w:rPr>
          <w:rFonts w:ascii="Times New Roman" w:hAnsi="Times New Roman"/>
          <w:sz w:val="28"/>
          <w:szCs w:val="28"/>
        </w:rPr>
        <w:lastRenderedPageBreak/>
        <w:t>на осуществление главным распорядителем</w:t>
      </w:r>
      <w:proofErr w:type="gramEnd"/>
      <w:r>
        <w:rPr>
          <w:rFonts w:ascii="Times New Roman" w:hAnsi="Times New Roman"/>
          <w:sz w:val="28"/>
          <w:szCs w:val="28"/>
        </w:rPr>
        <w:t xml:space="preserve"> бюджетных средств - администрацией города Бердска, предоставившей Грант, и органом муниципального финансового контроля - управлением финансов и налоговой политики </w:t>
      </w:r>
      <w:proofErr w:type="gramStart"/>
      <w:r>
        <w:rPr>
          <w:rFonts w:ascii="Times New Roman" w:hAnsi="Times New Roman"/>
          <w:sz w:val="28"/>
          <w:szCs w:val="28"/>
        </w:rPr>
        <w:t xml:space="preserve">администрации города Бердска </w:t>
      </w:r>
      <w:r w:rsidR="000012C8">
        <w:rPr>
          <w:rFonts w:ascii="Times New Roman" w:hAnsi="Times New Roman"/>
          <w:sz w:val="28"/>
          <w:szCs w:val="28"/>
        </w:rPr>
        <w:t xml:space="preserve">контроля </w:t>
      </w:r>
      <w:r>
        <w:rPr>
          <w:rFonts w:ascii="Times New Roman" w:hAnsi="Times New Roman"/>
          <w:sz w:val="28"/>
          <w:szCs w:val="28"/>
        </w:rPr>
        <w:t>соблюдения</w:t>
      </w:r>
      <w:proofErr w:type="gramEnd"/>
      <w:r>
        <w:rPr>
          <w:rFonts w:ascii="Times New Roman" w:hAnsi="Times New Roman"/>
          <w:sz w:val="28"/>
          <w:szCs w:val="28"/>
        </w:rPr>
        <w:t xml:space="preserve"> условий, целей и порядка предоставления Гранта.</w:t>
      </w:r>
    </w:p>
    <w:p w:rsidR="00C1676D" w:rsidRPr="001B4D9C" w:rsidRDefault="00541C74" w:rsidP="00A33FDE">
      <w:pPr>
        <w:autoSpaceDE w:val="0"/>
        <w:autoSpaceDN w:val="0"/>
        <w:adjustRightInd w:val="0"/>
        <w:spacing w:after="0" w:line="240" w:lineRule="auto"/>
        <w:jc w:val="both"/>
        <w:rPr>
          <w:rFonts w:ascii="Times New Roman" w:hAnsi="Times New Roman"/>
          <w:sz w:val="28"/>
          <w:szCs w:val="28"/>
        </w:rPr>
      </w:pPr>
      <w:r w:rsidRPr="00B96789">
        <w:rPr>
          <w:rFonts w:ascii="Times New Roman" w:hAnsi="Times New Roman"/>
          <w:sz w:val="28"/>
          <w:szCs w:val="28"/>
        </w:rPr>
        <w:tab/>
      </w:r>
      <w:r w:rsidR="00DC37AF" w:rsidRPr="001B4D9C">
        <w:rPr>
          <w:rFonts w:ascii="Times New Roman" w:hAnsi="Times New Roman"/>
          <w:sz w:val="28"/>
          <w:szCs w:val="28"/>
        </w:rPr>
        <w:t xml:space="preserve">4. Получатель Гранта обязан </w:t>
      </w:r>
      <w:r w:rsidR="00A33FDE" w:rsidRPr="001B4D9C">
        <w:rPr>
          <w:rFonts w:ascii="Times New Roman" w:hAnsi="Times New Roman"/>
          <w:sz w:val="28"/>
          <w:szCs w:val="28"/>
        </w:rPr>
        <w:t>включить в договоры (соглашения) с</w:t>
      </w:r>
      <w:r w:rsidR="00DC37AF" w:rsidRPr="001B4D9C">
        <w:rPr>
          <w:rFonts w:ascii="Times New Roman" w:hAnsi="Times New Roman"/>
          <w:sz w:val="28"/>
          <w:szCs w:val="28"/>
        </w:rPr>
        <w:t xml:space="preserve"> поставщиками (подрядчиками, исполнителями) по договорам (соглашениям), заключенным в целях исполнения обязательств по соглашени</w:t>
      </w:r>
      <w:r w:rsidR="001B4D9C" w:rsidRPr="001B4D9C">
        <w:rPr>
          <w:rFonts w:ascii="Times New Roman" w:hAnsi="Times New Roman"/>
          <w:sz w:val="28"/>
          <w:szCs w:val="28"/>
        </w:rPr>
        <w:t>ю</w:t>
      </w:r>
      <w:r w:rsidR="00DC37AF" w:rsidRPr="001B4D9C">
        <w:rPr>
          <w:rFonts w:ascii="Times New Roman" w:hAnsi="Times New Roman"/>
          <w:sz w:val="28"/>
          <w:szCs w:val="28"/>
        </w:rPr>
        <w:t xml:space="preserve"> о предоставлении </w:t>
      </w:r>
      <w:r w:rsidR="001B4D9C" w:rsidRPr="001B4D9C">
        <w:rPr>
          <w:rFonts w:ascii="Times New Roman" w:hAnsi="Times New Roman"/>
          <w:sz w:val="28"/>
          <w:szCs w:val="28"/>
        </w:rPr>
        <w:t>Гранта в форме субсидии</w:t>
      </w:r>
      <w:r w:rsidR="00DC37AF" w:rsidRPr="001B4D9C">
        <w:rPr>
          <w:rFonts w:ascii="Times New Roman" w:hAnsi="Times New Roman"/>
          <w:sz w:val="28"/>
          <w:szCs w:val="28"/>
        </w:rPr>
        <w:t xml:space="preserve">, </w:t>
      </w:r>
      <w:r w:rsidR="00AD23E8">
        <w:rPr>
          <w:rFonts w:ascii="Times New Roman" w:hAnsi="Times New Roman"/>
          <w:sz w:val="28"/>
          <w:szCs w:val="28"/>
        </w:rPr>
        <w:t xml:space="preserve">согласие лиц, являющихся </w:t>
      </w:r>
      <w:r w:rsidR="00AD23E8" w:rsidRPr="001B4D9C">
        <w:rPr>
          <w:rFonts w:ascii="Times New Roman" w:hAnsi="Times New Roman"/>
          <w:sz w:val="28"/>
          <w:szCs w:val="28"/>
        </w:rPr>
        <w:t>поставщиками (подрядчиками, исполнителями) по договорам (соглашениям)</w:t>
      </w:r>
      <w:proofErr w:type="gramStart"/>
      <w:r w:rsidR="00AD23E8">
        <w:rPr>
          <w:rFonts w:ascii="Times New Roman" w:hAnsi="Times New Roman"/>
          <w:sz w:val="28"/>
          <w:szCs w:val="28"/>
        </w:rPr>
        <w:t>,н</w:t>
      </w:r>
      <w:proofErr w:type="gramEnd"/>
      <w:r w:rsidR="00AD23E8">
        <w:rPr>
          <w:rFonts w:ascii="Times New Roman" w:hAnsi="Times New Roman"/>
          <w:sz w:val="28"/>
          <w:szCs w:val="28"/>
        </w:rPr>
        <w:t xml:space="preserve">а </w:t>
      </w:r>
      <w:r w:rsidR="00DC37AF" w:rsidRPr="001B4D9C">
        <w:rPr>
          <w:rFonts w:ascii="Times New Roman" w:hAnsi="Times New Roman"/>
          <w:sz w:val="28"/>
          <w:szCs w:val="28"/>
        </w:rPr>
        <w:t xml:space="preserve">осуществление главным </w:t>
      </w:r>
      <w:r w:rsidR="001B4D9C" w:rsidRPr="001B4D9C">
        <w:rPr>
          <w:rFonts w:ascii="Times New Roman" w:hAnsi="Times New Roman"/>
          <w:sz w:val="28"/>
          <w:szCs w:val="28"/>
        </w:rPr>
        <w:t>распорядителем бюджетных средств - администрацией города Бердска, предоставившей Грант, и органом муниципального финансового контроля - управлением финансов и налоговой политики администрации города Бердска</w:t>
      </w:r>
      <w:r w:rsidR="00DC37AF" w:rsidRPr="001B4D9C">
        <w:rPr>
          <w:rFonts w:ascii="Times New Roman" w:hAnsi="Times New Roman"/>
          <w:sz w:val="28"/>
          <w:szCs w:val="28"/>
        </w:rPr>
        <w:t xml:space="preserve"> финансового контроля проверок соблюдения ими условий, целей и порядка предоставления субсидий</w:t>
      </w:r>
      <w:r w:rsidR="00A33FDE" w:rsidRPr="001B4D9C">
        <w:rPr>
          <w:rFonts w:ascii="Times New Roman" w:hAnsi="Times New Roman"/>
          <w:sz w:val="28"/>
          <w:szCs w:val="28"/>
        </w:rPr>
        <w:t>.</w:t>
      </w:r>
    </w:p>
    <w:p w:rsidR="00DC37AF" w:rsidRPr="00DC37AF" w:rsidRDefault="00DC37AF" w:rsidP="00DC37AF">
      <w:pPr>
        <w:pStyle w:val="a6"/>
        <w:jc w:val="both"/>
        <w:rPr>
          <w:rFonts w:ascii="Times New Roman" w:hAnsi="Times New Roman"/>
          <w:sz w:val="28"/>
          <w:szCs w:val="28"/>
        </w:rPr>
      </w:pPr>
      <w:r>
        <w:rPr>
          <w:rFonts w:ascii="Times New Roman" w:hAnsi="Times New Roman"/>
          <w:sz w:val="28"/>
          <w:szCs w:val="28"/>
        </w:rPr>
        <w:tab/>
        <w:t xml:space="preserve">5. </w:t>
      </w:r>
      <w:proofErr w:type="gramStart"/>
      <w:r>
        <w:rPr>
          <w:rFonts w:ascii="Times New Roman" w:hAnsi="Times New Roman"/>
          <w:sz w:val="28"/>
          <w:szCs w:val="28"/>
        </w:rPr>
        <w:t xml:space="preserve">Получатель Гранта не имеет права </w:t>
      </w:r>
      <w:r w:rsidRPr="00DC37AF">
        <w:rPr>
          <w:rFonts w:ascii="Times New Roman" w:hAnsi="Times New Roman"/>
          <w:sz w:val="28"/>
          <w:szCs w:val="28"/>
        </w:rPr>
        <w:t>приобретать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proofErr w:type="gramEnd"/>
    </w:p>
    <w:p w:rsidR="00DC37AF" w:rsidRPr="00DC37AF" w:rsidRDefault="00DC37AF">
      <w:pPr>
        <w:pStyle w:val="a6"/>
        <w:jc w:val="both"/>
        <w:rPr>
          <w:rFonts w:ascii="Times New Roman" w:hAnsi="Times New Roman"/>
          <w:sz w:val="28"/>
          <w:szCs w:val="28"/>
        </w:rPr>
      </w:pPr>
    </w:p>
    <w:p w:rsidR="00C1676D" w:rsidRDefault="00A06F5E">
      <w:pPr>
        <w:pStyle w:val="a6"/>
        <w:jc w:val="center"/>
        <w:rPr>
          <w:rFonts w:ascii="Times New Roman" w:hAnsi="Times New Roman"/>
          <w:sz w:val="28"/>
          <w:szCs w:val="28"/>
        </w:rPr>
      </w:pPr>
      <w:r w:rsidRPr="00F041C7">
        <w:rPr>
          <w:rFonts w:ascii="Times New Roman" w:hAnsi="Times New Roman"/>
          <w:b/>
          <w:sz w:val="28"/>
          <w:szCs w:val="28"/>
        </w:rPr>
        <w:t>V</w:t>
      </w:r>
      <w:r w:rsidRPr="00F041C7">
        <w:rPr>
          <w:rFonts w:ascii="Times New Roman" w:hAnsi="Times New Roman"/>
          <w:b/>
          <w:sz w:val="28"/>
          <w:szCs w:val="28"/>
          <w:lang w:val="en-US"/>
        </w:rPr>
        <w:t>I</w:t>
      </w:r>
      <w:r w:rsidRPr="00F041C7">
        <w:rPr>
          <w:rFonts w:ascii="Times New Roman" w:hAnsi="Times New Roman"/>
          <w:b/>
          <w:sz w:val="28"/>
          <w:szCs w:val="28"/>
        </w:rPr>
        <w:t xml:space="preserve">. </w:t>
      </w:r>
      <w:proofErr w:type="gramStart"/>
      <w:r w:rsidRPr="00F041C7">
        <w:rPr>
          <w:rFonts w:ascii="Times New Roman" w:hAnsi="Times New Roman"/>
          <w:b/>
          <w:sz w:val="28"/>
          <w:szCs w:val="28"/>
        </w:rPr>
        <w:t>КОНТРОЛЬ ЗА</w:t>
      </w:r>
      <w:proofErr w:type="gramEnd"/>
      <w:r w:rsidRPr="00F041C7">
        <w:rPr>
          <w:rFonts w:ascii="Times New Roman" w:hAnsi="Times New Roman"/>
          <w:b/>
          <w:sz w:val="28"/>
          <w:szCs w:val="28"/>
        </w:rPr>
        <w:t xml:space="preserve"> ЦЕЛЕВЫМ ИСПОЛЬЗОВАНИЕМ ГРАНТА</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1. Контроль за целевым использованием Гранта осуществляет администрация города Бердска. Сроки представления отчета о результатах реализации Гранта и финансового отчета об использовании Гранта устанавливаются Соглашением.</w:t>
      </w:r>
    </w:p>
    <w:p w:rsidR="007D2CE2" w:rsidRPr="00097FD3" w:rsidRDefault="00A06F5E">
      <w:pPr>
        <w:pStyle w:val="a6"/>
        <w:jc w:val="both"/>
        <w:rPr>
          <w:rFonts w:ascii="Times New Roman" w:hAnsi="Times New Roman"/>
          <w:sz w:val="28"/>
          <w:szCs w:val="28"/>
        </w:rPr>
      </w:pPr>
      <w:r>
        <w:rPr>
          <w:rFonts w:ascii="Times New Roman" w:hAnsi="Times New Roman"/>
          <w:sz w:val="28"/>
          <w:szCs w:val="28"/>
        </w:rPr>
        <w:tab/>
      </w:r>
      <w:r w:rsidR="007D2CE2" w:rsidRPr="00097FD3">
        <w:rPr>
          <w:rFonts w:ascii="Times New Roman" w:hAnsi="Times New Roman"/>
          <w:sz w:val="28"/>
          <w:szCs w:val="28"/>
        </w:rPr>
        <w:t>2</w:t>
      </w:r>
      <w:r w:rsidRPr="00097FD3">
        <w:rPr>
          <w:rFonts w:ascii="Times New Roman" w:hAnsi="Times New Roman"/>
          <w:sz w:val="28"/>
          <w:szCs w:val="28"/>
        </w:rPr>
        <w:t xml:space="preserve">. </w:t>
      </w:r>
      <w:r w:rsidR="00097FD3" w:rsidRPr="00097FD3">
        <w:rPr>
          <w:rFonts w:ascii="Times New Roman" w:hAnsi="Times New Roman"/>
          <w:sz w:val="28"/>
          <w:szCs w:val="28"/>
        </w:rPr>
        <w:t xml:space="preserve">Проверка факта выполнения мероприятий по использованию Гранта и проверка отчетных документов на предмет целевого и эффективного расходования Грантов осуществляется специально созданной комиссией. </w:t>
      </w:r>
      <w:r w:rsidR="007D2CE2" w:rsidRPr="00097FD3">
        <w:rPr>
          <w:rFonts w:ascii="Times New Roman" w:hAnsi="Times New Roman"/>
          <w:sz w:val="28"/>
          <w:szCs w:val="28"/>
        </w:rPr>
        <w:t xml:space="preserve">Специально созданная комиссия формируется путем делегирования представителей в количестве не более 5 человек из состава конкурсной комиссии. </w:t>
      </w:r>
    </w:p>
    <w:p w:rsidR="00C1676D" w:rsidRDefault="007D2CE2">
      <w:pPr>
        <w:pStyle w:val="a6"/>
        <w:jc w:val="both"/>
        <w:rPr>
          <w:rFonts w:ascii="Times New Roman" w:hAnsi="Times New Roman"/>
          <w:sz w:val="28"/>
          <w:szCs w:val="28"/>
        </w:rPr>
      </w:pPr>
      <w:r w:rsidRPr="00097FD3">
        <w:rPr>
          <w:rFonts w:ascii="Times New Roman" w:hAnsi="Times New Roman"/>
          <w:sz w:val="28"/>
          <w:szCs w:val="28"/>
        </w:rPr>
        <w:tab/>
        <w:t xml:space="preserve">3. </w:t>
      </w:r>
      <w:r w:rsidR="00A06F5E" w:rsidRPr="00097FD3">
        <w:rPr>
          <w:rFonts w:ascii="Times New Roman" w:hAnsi="Times New Roman"/>
          <w:sz w:val="28"/>
          <w:szCs w:val="28"/>
        </w:rPr>
        <w:t>Письменные отчеты по формам, указанным в Соглашении, представляются в отдел общественных связей и информации, пресс-центр администрации города Бердска для проведения проверки расходования сре</w:t>
      </w:r>
      <w:proofErr w:type="gramStart"/>
      <w:r w:rsidR="00A06F5E" w:rsidRPr="00097FD3">
        <w:rPr>
          <w:rFonts w:ascii="Times New Roman" w:hAnsi="Times New Roman"/>
          <w:sz w:val="28"/>
          <w:szCs w:val="28"/>
        </w:rPr>
        <w:t>дств в с</w:t>
      </w:r>
      <w:proofErr w:type="gramEnd"/>
      <w:r w:rsidR="00A06F5E" w:rsidRPr="00097FD3">
        <w:rPr>
          <w:rFonts w:ascii="Times New Roman" w:hAnsi="Times New Roman"/>
          <w:sz w:val="28"/>
          <w:szCs w:val="28"/>
        </w:rPr>
        <w:t>оответствии с календарным планом выполнения мероприятий. После проведения указанной проверки, но не позднее 20 календарных дней</w:t>
      </w:r>
      <w:r w:rsidR="00097FD3" w:rsidRPr="00097FD3">
        <w:rPr>
          <w:rFonts w:ascii="Times New Roman" w:hAnsi="Times New Roman"/>
          <w:sz w:val="28"/>
          <w:szCs w:val="28"/>
        </w:rPr>
        <w:t xml:space="preserve">, </w:t>
      </w:r>
      <w:r w:rsidR="000012C8" w:rsidRPr="00097FD3">
        <w:rPr>
          <w:rFonts w:ascii="Times New Roman" w:hAnsi="Times New Roman"/>
          <w:sz w:val="28"/>
          <w:szCs w:val="28"/>
        </w:rPr>
        <w:t>после</w:t>
      </w:r>
      <w:r w:rsidR="00A06F5E" w:rsidRPr="00097FD3">
        <w:rPr>
          <w:rFonts w:ascii="Times New Roman" w:hAnsi="Times New Roman"/>
          <w:sz w:val="28"/>
          <w:szCs w:val="28"/>
        </w:rPr>
        <w:t xml:space="preserve"> дня окончания срока приема письменных отчетов, установленного Соглашением, отдел общественных связей и информации, пресс-центр администрации готовит заседание специально созданной комиссии. На основании проведенной проверки</w:t>
      </w:r>
      <w:r w:rsidR="00097FD3" w:rsidRPr="00097FD3">
        <w:rPr>
          <w:rFonts w:ascii="Times New Roman" w:hAnsi="Times New Roman"/>
          <w:sz w:val="28"/>
          <w:szCs w:val="28"/>
        </w:rPr>
        <w:t>,</w:t>
      </w:r>
      <w:r w:rsidR="00A06F5E" w:rsidRPr="00097FD3">
        <w:rPr>
          <w:rFonts w:ascii="Times New Roman" w:hAnsi="Times New Roman"/>
          <w:sz w:val="28"/>
          <w:szCs w:val="28"/>
        </w:rPr>
        <w:t xml:space="preserve"> специально созданная комиссия готовит заключение о возможности или невозможности подписания Акта об использовании Гранта, который является </w:t>
      </w:r>
      <w:r w:rsidR="00A06F5E" w:rsidRPr="00097FD3">
        <w:rPr>
          <w:rFonts w:ascii="Times New Roman" w:hAnsi="Times New Roman"/>
          <w:sz w:val="28"/>
          <w:szCs w:val="28"/>
        </w:rPr>
        <w:lastRenderedPageBreak/>
        <w:t>подтверждением выполнения обязательств, установленных Соглашением, в полном объеме, в срок и надлежащего качества.</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3F07AE" w:rsidRPr="007E308C">
        <w:rPr>
          <w:rFonts w:ascii="Times New Roman" w:hAnsi="Times New Roman"/>
          <w:sz w:val="28"/>
          <w:szCs w:val="28"/>
        </w:rPr>
        <w:t>4</w:t>
      </w:r>
      <w:r w:rsidRPr="007E308C">
        <w:rPr>
          <w:rFonts w:ascii="Times New Roman" w:hAnsi="Times New Roman"/>
          <w:sz w:val="28"/>
          <w:szCs w:val="28"/>
        </w:rPr>
        <w:t>. В случае непредставления Физическим лицом или Юридическим лицом отчета об использовании Гранта в установленный срок, администрация города Бердска направ</w:t>
      </w:r>
      <w:r w:rsidR="007E308C">
        <w:rPr>
          <w:rFonts w:ascii="Times New Roman" w:hAnsi="Times New Roman"/>
          <w:sz w:val="28"/>
          <w:szCs w:val="28"/>
        </w:rPr>
        <w:t>ляет</w:t>
      </w:r>
      <w:r w:rsidRPr="007E308C">
        <w:rPr>
          <w:rFonts w:ascii="Times New Roman" w:hAnsi="Times New Roman"/>
          <w:sz w:val="28"/>
          <w:szCs w:val="28"/>
        </w:rPr>
        <w:t xml:space="preserve"> уведомление получателю Гранта с требованием о возврате Гранта в бюджет города Бердска.</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3F07AE">
        <w:rPr>
          <w:rFonts w:ascii="Times New Roman" w:hAnsi="Times New Roman"/>
          <w:sz w:val="28"/>
          <w:szCs w:val="28"/>
        </w:rPr>
        <w:t>5</w:t>
      </w:r>
      <w:r>
        <w:rPr>
          <w:rFonts w:ascii="Times New Roman" w:hAnsi="Times New Roman"/>
          <w:sz w:val="28"/>
          <w:szCs w:val="28"/>
        </w:rPr>
        <w:t>. Получатель Гранта несет ответственность за нецелевое использование гранта в соответствии с бюджетным законодательством Российской Федерации.</w:t>
      </w:r>
    </w:p>
    <w:p w:rsidR="00C1676D" w:rsidRDefault="00A06F5E">
      <w:pPr>
        <w:pStyle w:val="a6"/>
        <w:jc w:val="both"/>
        <w:rPr>
          <w:rFonts w:ascii="Times New Roman" w:hAnsi="Times New Roman"/>
          <w:sz w:val="28"/>
          <w:szCs w:val="28"/>
        </w:rPr>
      </w:pPr>
      <w:r>
        <w:rPr>
          <w:rFonts w:ascii="Times New Roman" w:hAnsi="Times New Roman"/>
          <w:sz w:val="28"/>
          <w:szCs w:val="28"/>
        </w:rPr>
        <w:tab/>
      </w:r>
      <w:r w:rsidR="003F07AE">
        <w:rPr>
          <w:rFonts w:ascii="Times New Roman" w:hAnsi="Times New Roman"/>
          <w:sz w:val="28"/>
          <w:szCs w:val="28"/>
        </w:rPr>
        <w:t>6</w:t>
      </w:r>
      <w:r>
        <w:rPr>
          <w:rFonts w:ascii="Times New Roman" w:hAnsi="Times New Roman"/>
          <w:sz w:val="28"/>
          <w:szCs w:val="28"/>
        </w:rPr>
        <w:t>. Администрация города Бердска, управление финансов и налоговой политики администрации города Бердска осуществляют проверку соблюдения условий, целей, порядка предоставления Гранта и его исполнение.</w:t>
      </w:r>
    </w:p>
    <w:p w:rsidR="00541C74" w:rsidRPr="00DC37AF" w:rsidRDefault="00541C74" w:rsidP="00541C74">
      <w:pPr>
        <w:pStyle w:val="a6"/>
        <w:jc w:val="both"/>
        <w:rPr>
          <w:rFonts w:ascii="Times New Roman" w:hAnsi="Times New Roman"/>
          <w:sz w:val="28"/>
          <w:szCs w:val="28"/>
        </w:rPr>
      </w:pPr>
      <w:r>
        <w:rPr>
          <w:rFonts w:ascii="Times New Roman" w:hAnsi="Times New Roman"/>
          <w:sz w:val="28"/>
          <w:szCs w:val="28"/>
        </w:rPr>
        <w:tab/>
      </w:r>
    </w:p>
    <w:p w:rsidR="00C1676D" w:rsidRPr="00F041C7" w:rsidRDefault="00A06F5E">
      <w:pPr>
        <w:pStyle w:val="a6"/>
        <w:jc w:val="center"/>
        <w:rPr>
          <w:rFonts w:ascii="Times New Roman" w:hAnsi="Times New Roman"/>
          <w:b/>
          <w:sz w:val="28"/>
          <w:szCs w:val="28"/>
        </w:rPr>
      </w:pPr>
      <w:r w:rsidRPr="00F041C7">
        <w:rPr>
          <w:rFonts w:ascii="Times New Roman" w:hAnsi="Times New Roman"/>
          <w:b/>
          <w:sz w:val="28"/>
          <w:szCs w:val="28"/>
        </w:rPr>
        <w:t>V</w:t>
      </w:r>
      <w:r w:rsidRPr="00F041C7">
        <w:rPr>
          <w:rFonts w:ascii="Times New Roman" w:hAnsi="Times New Roman"/>
          <w:b/>
          <w:sz w:val="28"/>
          <w:szCs w:val="28"/>
          <w:lang w:val="en-US"/>
        </w:rPr>
        <w:t>II</w:t>
      </w:r>
      <w:r w:rsidRPr="00F041C7">
        <w:rPr>
          <w:rFonts w:ascii="Times New Roman" w:hAnsi="Times New Roman"/>
          <w:b/>
          <w:sz w:val="28"/>
          <w:szCs w:val="28"/>
        </w:rPr>
        <w:t>. ПОРЯДОК ВОЗВРАТА ГРАНТОВ В СЛУЧАЕ НАРУШЕНИЯ</w:t>
      </w:r>
    </w:p>
    <w:p w:rsidR="00C1676D" w:rsidRDefault="00A06F5E">
      <w:pPr>
        <w:pStyle w:val="a6"/>
        <w:jc w:val="center"/>
        <w:rPr>
          <w:rFonts w:ascii="Times New Roman" w:hAnsi="Times New Roman"/>
          <w:sz w:val="28"/>
          <w:szCs w:val="28"/>
        </w:rPr>
      </w:pPr>
      <w:r w:rsidRPr="00F041C7">
        <w:rPr>
          <w:rFonts w:ascii="Times New Roman" w:hAnsi="Times New Roman"/>
          <w:b/>
          <w:sz w:val="28"/>
          <w:szCs w:val="28"/>
        </w:rPr>
        <w:t>УСЛОВИЙ, УСТАНОВЛЕННЫХ ПРИ ИХ ПРЕДОСТАВЛЕНИИ</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1. В случае выявления нецелевого использования или нарушения условий предоставления Гранта получатель Гранта обязан вернуть денежные средства в бюджет города Бердска в объеме, определяемом суммой нарушения, в течение одного месяца после обнаружения нарушения условий предоставления, установления факта нецелевого использования, предъявленных в письменном виде администрацией города Бердска получателю Гранта.</w:t>
      </w:r>
    </w:p>
    <w:p w:rsidR="00C1676D" w:rsidRDefault="00A06F5E">
      <w:pPr>
        <w:pStyle w:val="a6"/>
        <w:jc w:val="both"/>
        <w:rPr>
          <w:rFonts w:ascii="Times New Roman" w:hAnsi="Times New Roman"/>
          <w:sz w:val="28"/>
          <w:szCs w:val="28"/>
        </w:rPr>
      </w:pPr>
      <w:r w:rsidRPr="00A06F5E">
        <w:rPr>
          <w:rFonts w:ascii="Times New Roman" w:hAnsi="Times New Roman"/>
          <w:sz w:val="28"/>
          <w:szCs w:val="28"/>
        </w:rPr>
        <w:tab/>
      </w:r>
      <w:r>
        <w:rPr>
          <w:rFonts w:ascii="Times New Roman" w:hAnsi="Times New Roman"/>
          <w:sz w:val="28"/>
          <w:szCs w:val="28"/>
        </w:rPr>
        <w:t>2. В случае отказа от добровольного возврата указанных средств Гранта в бюджет города Бердска, они взыскиваются с получателя Гранта в судебном порядке в соответствии с законодательством Российской Федерации.</w:t>
      </w:r>
    </w:p>
    <w:p w:rsidR="00C1676D" w:rsidRDefault="00C1676D">
      <w:pPr>
        <w:pStyle w:val="a6"/>
        <w:jc w:val="both"/>
        <w:rPr>
          <w:rFonts w:ascii="Times New Roman" w:hAnsi="Times New Roman"/>
          <w:sz w:val="28"/>
          <w:szCs w:val="28"/>
        </w:rPr>
      </w:pPr>
    </w:p>
    <w:p w:rsidR="00C1676D" w:rsidRPr="00F041C7" w:rsidRDefault="00A06F5E">
      <w:pPr>
        <w:pStyle w:val="a6"/>
        <w:jc w:val="center"/>
        <w:rPr>
          <w:rFonts w:ascii="Times New Roman" w:hAnsi="Times New Roman"/>
          <w:b/>
          <w:sz w:val="28"/>
          <w:szCs w:val="28"/>
        </w:rPr>
      </w:pPr>
      <w:r w:rsidRPr="00F041C7">
        <w:rPr>
          <w:rFonts w:ascii="Times New Roman" w:hAnsi="Times New Roman"/>
          <w:b/>
          <w:sz w:val="28"/>
          <w:szCs w:val="28"/>
        </w:rPr>
        <w:t>VI</w:t>
      </w:r>
      <w:r w:rsidRPr="00F041C7">
        <w:rPr>
          <w:rFonts w:ascii="Times New Roman" w:hAnsi="Times New Roman"/>
          <w:b/>
          <w:sz w:val="28"/>
          <w:szCs w:val="28"/>
          <w:lang w:val="en-US"/>
        </w:rPr>
        <w:t>II</w:t>
      </w:r>
      <w:r w:rsidRPr="00F041C7">
        <w:rPr>
          <w:rFonts w:ascii="Times New Roman" w:hAnsi="Times New Roman"/>
          <w:b/>
          <w:sz w:val="28"/>
          <w:szCs w:val="28"/>
        </w:rPr>
        <w:t>. ПОРЯДОК ВОЗВРАТА В ТЕКУЩЕМ ФИНАНСОВОМ ГОДУ ПОЛУЧАТЕЛЕМ ГРАНТА ОСТАТКОВ ГРАНТА, НЕ ИСПОЛЬЗОВАННЫХВ ОТЧЕТНОМ ФИНАНСОВОМ ГОДУ</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sidRPr="00A06F5E">
        <w:rPr>
          <w:rFonts w:ascii="Times New Roman" w:hAnsi="Times New Roman"/>
          <w:sz w:val="28"/>
          <w:szCs w:val="28"/>
        </w:rPr>
        <w:tab/>
      </w:r>
      <w:r>
        <w:rPr>
          <w:rFonts w:ascii="Times New Roman" w:hAnsi="Times New Roman"/>
          <w:sz w:val="28"/>
          <w:szCs w:val="28"/>
        </w:rPr>
        <w:t>1. Грант, не использованный в ус</w:t>
      </w:r>
      <w:r w:rsidR="000012C8">
        <w:rPr>
          <w:rFonts w:ascii="Times New Roman" w:hAnsi="Times New Roman"/>
          <w:sz w:val="28"/>
          <w:szCs w:val="28"/>
        </w:rPr>
        <w:t xml:space="preserve">тановленный Соглашением срок, </w:t>
      </w:r>
      <w:r>
        <w:rPr>
          <w:rFonts w:ascii="Times New Roman" w:hAnsi="Times New Roman"/>
          <w:sz w:val="28"/>
          <w:szCs w:val="28"/>
        </w:rPr>
        <w:t>не позднее чем за 10 дней до истечения срока действия Соглашения</w:t>
      </w:r>
      <w:proofErr w:type="gramStart"/>
      <w:r w:rsidR="000012C8">
        <w:rPr>
          <w:rFonts w:ascii="Times New Roman" w:hAnsi="Times New Roman"/>
          <w:sz w:val="28"/>
          <w:szCs w:val="28"/>
        </w:rPr>
        <w:t>,н</w:t>
      </w:r>
      <w:proofErr w:type="gramEnd"/>
      <w:r w:rsidR="000012C8">
        <w:rPr>
          <w:rFonts w:ascii="Times New Roman" w:hAnsi="Times New Roman"/>
          <w:sz w:val="28"/>
          <w:szCs w:val="28"/>
        </w:rPr>
        <w:t>о не позднее 25 декабря текущего финансового года</w:t>
      </w:r>
      <w:r w:rsidR="00947D9D">
        <w:rPr>
          <w:rFonts w:ascii="Times New Roman" w:hAnsi="Times New Roman"/>
          <w:sz w:val="28"/>
          <w:szCs w:val="28"/>
        </w:rPr>
        <w:t>,</w:t>
      </w:r>
      <w:r w:rsidR="000012C8">
        <w:rPr>
          <w:rFonts w:ascii="Times New Roman" w:hAnsi="Times New Roman"/>
          <w:sz w:val="28"/>
          <w:szCs w:val="28"/>
        </w:rPr>
        <w:t xml:space="preserve"> должен быть </w:t>
      </w:r>
      <w:r>
        <w:rPr>
          <w:rFonts w:ascii="Times New Roman" w:hAnsi="Times New Roman"/>
          <w:sz w:val="28"/>
          <w:szCs w:val="28"/>
        </w:rPr>
        <w:t>возвращен получателем Гранта в доход бюджета города Бердска в размере неиспользованного Гранта</w:t>
      </w:r>
      <w:r w:rsidR="00947D9D">
        <w:rPr>
          <w:rFonts w:ascii="Times New Roman" w:hAnsi="Times New Roman"/>
          <w:sz w:val="28"/>
          <w:szCs w:val="28"/>
        </w:rPr>
        <w:t>.</w:t>
      </w:r>
    </w:p>
    <w:p w:rsidR="00C1676D" w:rsidRDefault="00C1676D">
      <w:pPr>
        <w:pStyle w:val="a6"/>
        <w:jc w:val="both"/>
        <w:rPr>
          <w:rFonts w:ascii="Times New Roman" w:hAnsi="Times New Roman"/>
          <w:sz w:val="28"/>
          <w:szCs w:val="28"/>
        </w:rPr>
      </w:pPr>
    </w:p>
    <w:p w:rsidR="00A0212D" w:rsidRDefault="00A0212D" w:rsidP="000012C8">
      <w:pPr>
        <w:pStyle w:val="ConsPlusNormal"/>
        <w:ind w:left="5670"/>
        <w:jc w:val="center"/>
        <w:rPr>
          <w:rFonts w:ascii="Times New Roman" w:hAnsi="Times New Roman" w:cs="Times New Roman"/>
          <w:sz w:val="28"/>
        </w:rPr>
      </w:pPr>
    </w:p>
    <w:p w:rsidR="00A0212D" w:rsidRDefault="00A0212D" w:rsidP="000012C8">
      <w:pPr>
        <w:pStyle w:val="ConsPlusNormal"/>
        <w:ind w:left="5670"/>
        <w:jc w:val="center"/>
        <w:rPr>
          <w:rFonts w:ascii="Times New Roman" w:hAnsi="Times New Roman" w:cs="Times New Roman"/>
          <w:sz w:val="28"/>
        </w:rPr>
      </w:pPr>
    </w:p>
    <w:p w:rsidR="009C1BA4" w:rsidRDefault="009C1BA4" w:rsidP="000012C8">
      <w:pPr>
        <w:pStyle w:val="ConsPlusNormal"/>
        <w:ind w:left="5670"/>
        <w:jc w:val="center"/>
        <w:rPr>
          <w:rFonts w:ascii="Times New Roman" w:hAnsi="Times New Roman" w:cs="Times New Roman"/>
          <w:sz w:val="28"/>
        </w:rPr>
      </w:pPr>
    </w:p>
    <w:p w:rsidR="009C1BA4" w:rsidRDefault="009C1BA4" w:rsidP="000012C8">
      <w:pPr>
        <w:pStyle w:val="ConsPlusNormal"/>
        <w:ind w:left="5670"/>
        <w:jc w:val="center"/>
        <w:rPr>
          <w:rFonts w:ascii="Times New Roman" w:hAnsi="Times New Roman" w:cs="Times New Roman"/>
          <w:sz w:val="28"/>
        </w:rPr>
      </w:pPr>
    </w:p>
    <w:p w:rsidR="00F041C7" w:rsidRDefault="00F041C7" w:rsidP="000012C8">
      <w:pPr>
        <w:pStyle w:val="ConsPlusNormal"/>
        <w:ind w:left="5670"/>
        <w:jc w:val="center"/>
        <w:rPr>
          <w:rFonts w:ascii="Times New Roman" w:hAnsi="Times New Roman" w:cs="Times New Roman"/>
          <w:sz w:val="28"/>
        </w:rPr>
      </w:pPr>
    </w:p>
    <w:p w:rsidR="00F041C7" w:rsidRDefault="00F041C7" w:rsidP="000012C8">
      <w:pPr>
        <w:pStyle w:val="ConsPlusNormal"/>
        <w:ind w:left="5670"/>
        <w:jc w:val="center"/>
        <w:rPr>
          <w:rFonts w:ascii="Times New Roman" w:hAnsi="Times New Roman" w:cs="Times New Roman"/>
          <w:sz w:val="28"/>
        </w:rPr>
      </w:pPr>
    </w:p>
    <w:p w:rsidR="00F041C7" w:rsidRDefault="00F041C7" w:rsidP="000012C8">
      <w:pPr>
        <w:pStyle w:val="ConsPlusNormal"/>
        <w:ind w:left="5670"/>
        <w:jc w:val="center"/>
        <w:rPr>
          <w:rFonts w:ascii="Times New Roman" w:hAnsi="Times New Roman" w:cs="Times New Roman"/>
          <w:sz w:val="28"/>
        </w:rPr>
      </w:pPr>
    </w:p>
    <w:p w:rsidR="00F041C7" w:rsidRDefault="00F041C7" w:rsidP="000012C8">
      <w:pPr>
        <w:pStyle w:val="ConsPlusNormal"/>
        <w:ind w:left="5670"/>
        <w:jc w:val="center"/>
        <w:rPr>
          <w:rFonts w:ascii="Times New Roman" w:hAnsi="Times New Roman" w:cs="Times New Roman"/>
          <w:sz w:val="28"/>
        </w:rPr>
      </w:pPr>
    </w:p>
    <w:p w:rsidR="00F041C7" w:rsidRDefault="00F041C7" w:rsidP="000012C8">
      <w:pPr>
        <w:pStyle w:val="ConsPlusNormal"/>
        <w:ind w:left="5670"/>
        <w:jc w:val="center"/>
        <w:rPr>
          <w:rFonts w:ascii="Times New Roman" w:hAnsi="Times New Roman" w:cs="Times New Roman"/>
          <w:sz w:val="28"/>
        </w:rPr>
      </w:pPr>
    </w:p>
    <w:p w:rsidR="00F041C7" w:rsidRDefault="00F041C7" w:rsidP="000012C8">
      <w:pPr>
        <w:pStyle w:val="ConsPlusNormal"/>
        <w:ind w:left="5670"/>
        <w:jc w:val="center"/>
        <w:rPr>
          <w:rFonts w:ascii="Times New Roman" w:hAnsi="Times New Roman" w:cs="Times New Roman"/>
          <w:sz w:val="28"/>
        </w:rPr>
      </w:pPr>
    </w:p>
    <w:p w:rsidR="00F041C7" w:rsidRDefault="00F041C7" w:rsidP="000012C8">
      <w:pPr>
        <w:pStyle w:val="ConsPlusNormal"/>
        <w:ind w:left="5670"/>
        <w:jc w:val="center"/>
        <w:rPr>
          <w:rFonts w:ascii="Times New Roman" w:hAnsi="Times New Roman" w:cs="Times New Roman"/>
          <w:sz w:val="28"/>
        </w:rPr>
      </w:pPr>
    </w:p>
    <w:p w:rsidR="00C1676D" w:rsidRDefault="00A06F5E" w:rsidP="000012C8">
      <w:pPr>
        <w:pStyle w:val="ConsPlusNormal"/>
        <w:ind w:left="5670"/>
        <w:jc w:val="center"/>
      </w:pPr>
      <w:r>
        <w:rPr>
          <w:rFonts w:ascii="Times New Roman" w:hAnsi="Times New Roman" w:cs="Times New Roman"/>
          <w:sz w:val="28"/>
        </w:rPr>
        <w:lastRenderedPageBreak/>
        <w:t>П</w:t>
      </w:r>
      <w:r>
        <w:rPr>
          <w:rFonts w:ascii="Times New Roman" w:hAnsi="Times New Roman" w:cs="Times New Roman"/>
          <w:sz w:val="28"/>
          <w:szCs w:val="28"/>
        </w:rPr>
        <w:t>риложение № 1</w:t>
      </w:r>
    </w:p>
    <w:p w:rsidR="00C1676D" w:rsidRDefault="00A06F5E" w:rsidP="000012C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к Порядку</w:t>
      </w:r>
      <w:r w:rsidR="000012C8" w:rsidRPr="000012C8">
        <w:rPr>
          <w:rFonts w:ascii="Times New Roman" w:hAnsi="Times New Roman" w:cs="Times New Roman"/>
          <w:sz w:val="28"/>
          <w:szCs w:val="28"/>
        </w:rPr>
        <w:t>предоставления грантов в форме субсидий из бюджета городаБердска в целях поддержки общественных инициатив территориальных общественных самоуправлений</w:t>
      </w:r>
    </w:p>
    <w:p w:rsidR="00C1676D" w:rsidRDefault="00C1676D">
      <w:pPr>
        <w:pStyle w:val="ConsPlusNormal"/>
        <w:ind w:firstLine="540"/>
        <w:jc w:val="both"/>
        <w:rPr>
          <w:rFonts w:ascii="Times New Roman" w:hAnsi="Times New Roman" w:cs="Times New Roman"/>
          <w:sz w:val="28"/>
          <w:szCs w:val="28"/>
        </w:rPr>
      </w:pPr>
    </w:p>
    <w:p w:rsidR="00C1676D" w:rsidRDefault="00A06F5E">
      <w:pPr>
        <w:pStyle w:val="a6"/>
        <w:ind w:left="4820"/>
        <w:rPr>
          <w:rFonts w:ascii="Times New Roman" w:hAnsi="Times New Roman"/>
          <w:sz w:val="28"/>
          <w:szCs w:val="28"/>
        </w:rPr>
      </w:pPr>
      <w:bookmarkStart w:id="4" w:name="P148"/>
      <w:bookmarkEnd w:id="4"/>
      <w:r>
        <w:rPr>
          <w:rFonts w:ascii="Times New Roman" w:hAnsi="Times New Roman"/>
          <w:sz w:val="28"/>
          <w:szCs w:val="28"/>
        </w:rPr>
        <w:t>Главе города Бердска</w:t>
      </w:r>
    </w:p>
    <w:p w:rsidR="00C1676D" w:rsidRDefault="00A06F5E">
      <w:pPr>
        <w:pStyle w:val="a6"/>
        <w:ind w:left="4820"/>
        <w:rPr>
          <w:rFonts w:ascii="Times New Roman" w:hAnsi="Times New Roman"/>
          <w:sz w:val="28"/>
          <w:szCs w:val="28"/>
        </w:rPr>
      </w:pPr>
      <w:r>
        <w:rPr>
          <w:rFonts w:ascii="Times New Roman" w:hAnsi="Times New Roman"/>
          <w:sz w:val="28"/>
          <w:szCs w:val="28"/>
        </w:rPr>
        <w:t>____________________________________</w:t>
      </w:r>
    </w:p>
    <w:p w:rsidR="00C1676D" w:rsidRDefault="00A06F5E">
      <w:pPr>
        <w:pStyle w:val="a6"/>
        <w:ind w:left="4820"/>
        <w:rPr>
          <w:rFonts w:ascii="Times New Roman" w:hAnsi="Times New Roman"/>
          <w:sz w:val="28"/>
          <w:szCs w:val="28"/>
        </w:rPr>
      </w:pPr>
      <w:r>
        <w:rPr>
          <w:rFonts w:ascii="Times New Roman" w:hAnsi="Times New Roman"/>
          <w:sz w:val="28"/>
          <w:szCs w:val="28"/>
        </w:rPr>
        <w:t>от__________________________________</w:t>
      </w:r>
    </w:p>
    <w:p w:rsidR="00C1676D" w:rsidRDefault="00A06F5E">
      <w:pPr>
        <w:pStyle w:val="a6"/>
        <w:ind w:left="4820"/>
        <w:rPr>
          <w:rFonts w:ascii="Times New Roman" w:hAnsi="Times New Roman"/>
          <w:sz w:val="20"/>
          <w:szCs w:val="20"/>
        </w:rPr>
      </w:pPr>
      <w:r>
        <w:rPr>
          <w:rFonts w:ascii="Times New Roman" w:hAnsi="Times New Roman"/>
          <w:sz w:val="20"/>
          <w:szCs w:val="20"/>
        </w:rPr>
        <w:t xml:space="preserve">                (Ф.И.О./исполнительный орган ТОС, Ф.И.О.)</w:t>
      </w:r>
    </w:p>
    <w:p w:rsidR="00C1676D" w:rsidRDefault="00A06F5E">
      <w:pPr>
        <w:pStyle w:val="a6"/>
        <w:ind w:left="4820"/>
        <w:rPr>
          <w:rFonts w:ascii="Times New Roman" w:hAnsi="Times New Roman"/>
          <w:sz w:val="28"/>
          <w:szCs w:val="28"/>
        </w:rPr>
      </w:pPr>
      <w:r>
        <w:rPr>
          <w:rFonts w:ascii="Times New Roman" w:hAnsi="Times New Roman"/>
          <w:sz w:val="28"/>
          <w:szCs w:val="28"/>
        </w:rPr>
        <w:t>____________________________________</w:t>
      </w:r>
    </w:p>
    <w:p w:rsidR="00C1676D" w:rsidRDefault="00A06F5E">
      <w:pPr>
        <w:pStyle w:val="a6"/>
        <w:ind w:left="4820"/>
        <w:rPr>
          <w:rFonts w:ascii="Times New Roman" w:hAnsi="Times New Roman"/>
          <w:sz w:val="28"/>
          <w:szCs w:val="28"/>
        </w:rPr>
      </w:pPr>
      <w:r>
        <w:rPr>
          <w:rFonts w:ascii="Times New Roman" w:hAnsi="Times New Roman"/>
          <w:sz w:val="28"/>
          <w:szCs w:val="28"/>
        </w:rPr>
        <w:t xml:space="preserve">                                                                           ТОС________________________________</w:t>
      </w:r>
    </w:p>
    <w:p w:rsidR="00C1676D" w:rsidRDefault="00A06F5E">
      <w:pPr>
        <w:pStyle w:val="a6"/>
        <w:ind w:left="4820"/>
        <w:rPr>
          <w:rFonts w:ascii="Times New Roman" w:hAnsi="Times New Roman"/>
          <w:sz w:val="20"/>
          <w:szCs w:val="20"/>
        </w:rPr>
      </w:pPr>
      <w:r>
        <w:rPr>
          <w:rFonts w:ascii="Times New Roman" w:hAnsi="Times New Roman"/>
          <w:sz w:val="20"/>
          <w:szCs w:val="20"/>
        </w:rPr>
        <w:t xml:space="preserve">                                  (наименование ТОС)</w:t>
      </w:r>
    </w:p>
    <w:p w:rsidR="00C1676D" w:rsidRDefault="00A06F5E">
      <w:pPr>
        <w:pStyle w:val="a6"/>
        <w:ind w:left="4820"/>
        <w:rPr>
          <w:rFonts w:ascii="Times New Roman" w:hAnsi="Times New Roman"/>
          <w:sz w:val="28"/>
          <w:szCs w:val="28"/>
        </w:rPr>
      </w:pPr>
      <w:r>
        <w:rPr>
          <w:rFonts w:ascii="Times New Roman" w:hAnsi="Times New Roman"/>
          <w:sz w:val="28"/>
          <w:szCs w:val="28"/>
        </w:rPr>
        <w:t>Место регистрации:</w:t>
      </w:r>
    </w:p>
    <w:p w:rsidR="00C1676D" w:rsidRDefault="00A06F5E">
      <w:pPr>
        <w:pStyle w:val="a6"/>
        <w:ind w:left="4820"/>
        <w:rPr>
          <w:rFonts w:ascii="Times New Roman" w:hAnsi="Times New Roman"/>
          <w:sz w:val="28"/>
          <w:szCs w:val="28"/>
        </w:rPr>
      </w:pPr>
      <w:r>
        <w:rPr>
          <w:rFonts w:ascii="Times New Roman" w:hAnsi="Times New Roman"/>
          <w:sz w:val="28"/>
          <w:szCs w:val="28"/>
        </w:rPr>
        <w:t>____________________________________</w:t>
      </w:r>
    </w:p>
    <w:p w:rsidR="00C1676D" w:rsidRDefault="00A06F5E">
      <w:pPr>
        <w:pStyle w:val="a6"/>
        <w:ind w:left="4820"/>
        <w:rPr>
          <w:rFonts w:ascii="Times New Roman" w:hAnsi="Times New Roman"/>
          <w:sz w:val="20"/>
          <w:szCs w:val="20"/>
        </w:rPr>
      </w:pPr>
      <w:r>
        <w:rPr>
          <w:rFonts w:ascii="Times New Roman" w:hAnsi="Times New Roman"/>
          <w:sz w:val="20"/>
          <w:szCs w:val="20"/>
        </w:rPr>
        <w:t xml:space="preserve">             (адрес по прописке и адрес фактического</w:t>
      </w:r>
    </w:p>
    <w:p w:rsidR="00C1676D" w:rsidRDefault="00A06F5E">
      <w:pPr>
        <w:pStyle w:val="a6"/>
        <w:ind w:left="4820"/>
        <w:rPr>
          <w:rFonts w:ascii="Times New Roman" w:hAnsi="Times New Roman"/>
          <w:sz w:val="28"/>
          <w:szCs w:val="28"/>
        </w:rPr>
      </w:pPr>
      <w:r>
        <w:rPr>
          <w:rFonts w:ascii="Times New Roman" w:hAnsi="Times New Roman"/>
          <w:sz w:val="28"/>
          <w:szCs w:val="28"/>
        </w:rPr>
        <w:t>____________________________________</w:t>
      </w:r>
    </w:p>
    <w:p w:rsidR="00C1676D" w:rsidRDefault="00A06F5E">
      <w:pPr>
        <w:pStyle w:val="a6"/>
        <w:ind w:left="4820"/>
        <w:rPr>
          <w:rFonts w:ascii="Times New Roman" w:hAnsi="Times New Roman"/>
          <w:sz w:val="20"/>
          <w:szCs w:val="20"/>
        </w:rPr>
      </w:pPr>
      <w:r>
        <w:rPr>
          <w:rFonts w:ascii="Times New Roman" w:hAnsi="Times New Roman"/>
          <w:sz w:val="20"/>
          <w:szCs w:val="20"/>
        </w:rPr>
        <w:t>проживания/юридический адрес)</w:t>
      </w:r>
    </w:p>
    <w:p w:rsidR="00C1676D" w:rsidRDefault="00A06F5E">
      <w:pPr>
        <w:pStyle w:val="a6"/>
        <w:ind w:left="4820"/>
        <w:rPr>
          <w:rFonts w:ascii="Times New Roman" w:hAnsi="Times New Roman"/>
          <w:sz w:val="28"/>
          <w:szCs w:val="28"/>
        </w:rPr>
      </w:pPr>
      <w:r>
        <w:rPr>
          <w:rFonts w:ascii="Times New Roman" w:hAnsi="Times New Roman"/>
          <w:sz w:val="28"/>
          <w:szCs w:val="28"/>
        </w:rPr>
        <w:t>Тел. ________________________________</w:t>
      </w:r>
    </w:p>
    <w:p w:rsidR="00C1676D" w:rsidRDefault="00C1676D">
      <w:pPr>
        <w:pStyle w:val="ConsPlusNormal"/>
        <w:ind w:firstLine="540"/>
        <w:jc w:val="both"/>
        <w:rPr>
          <w:rFonts w:ascii="Times New Roman" w:hAnsi="Times New Roman" w:cs="Times New Roman"/>
          <w:sz w:val="28"/>
          <w:szCs w:val="28"/>
        </w:rPr>
      </w:pPr>
    </w:p>
    <w:p w:rsidR="00C1676D" w:rsidRPr="00F041C7" w:rsidRDefault="00A06F5E">
      <w:pPr>
        <w:pStyle w:val="ConsPlusNormal"/>
        <w:jc w:val="center"/>
        <w:rPr>
          <w:rFonts w:ascii="Times New Roman" w:hAnsi="Times New Roman" w:cs="Times New Roman"/>
          <w:b/>
          <w:sz w:val="28"/>
          <w:szCs w:val="28"/>
        </w:rPr>
      </w:pPr>
      <w:r w:rsidRPr="00F041C7">
        <w:rPr>
          <w:rFonts w:ascii="Times New Roman" w:hAnsi="Times New Roman" w:cs="Times New Roman"/>
          <w:b/>
          <w:sz w:val="28"/>
          <w:szCs w:val="28"/>
        </w:rPr>
        <w:t>Заявление</w:t>
      </w:r>
    </w:p>
    <w:p w:rsidR="000012C8" w:rsidRPr="00F041C7" w:rsidRDefault="000012C8" w:rsidP="000012C8">
      <w:pPr>
        <w:pStyle w:val="a6"/>
        <w:jc w:val="center"/>
        <w:rPr>
          <w:rFonts w:ascii="Times New Roman" w:hAnsi="Times New Roman"/>
          <w:b/>
          <w:sz w:val="28"/>
          <w:szCs w:val="28"/>
        </w:rPr>
      </w:pPr>
      <w:r w:rsidRPr="00F041C7">
        <w:rPr>
          <w:rFonts w:ascii="Times New Roman" w:hAnsi="Times New Roman"/>
          <w:b/>
          <w:sz w:val="28"/>
          <w:szCs w:val="28"/>
        </w:rPr>
        <w:t>на предоставление гранта в форме субсидий</w:t>
      </w:r>
    </w:p>
    <w:p w:rsidR="00C1676D" w:rsidRDefault="00C1676D">
      <w:pPr>
        <w:pStyle w:val="ConsPlusNormal"/>
        <w:ind w:firstLine="540"/>
        <w:jc w:val="both"/>
        <w:rPr>
          <w:rFonts w:ascii="Times New Roman" w:hAnsi="Times New Roman" w:cs="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Прошу принять </w:t>
      </w:r>
      <w:proofErr w:type="gramStart"/>
      <w:r>
        <w:rPr>
          <w:rFonts w:ascii="Times New Roman" w:hAnsi="Times New Roman"/>
          <w:sz w:val="28"/>
          <w:szCs w:val="28"/>
        </w:rPr>
        <w:t>на рассмотрение документы на предоставление гранта в форме субсидии из бюджета города Бердска в целях</w:t>
      </w:r>
      <w:proofErr w:type="gramEnd"/>
      <w:r>
        <w:rPr>
          <w:rFonts w:ascii="Times New Roman" w:hAnsi="Times New Roman"/>
          <w:sz w:val="28"/>
          <w:szCs w:val="28"/>
        </w:rPr>
        <w:t xml:space="preserve"> поддержки общественных инициатив территориальных общественных самоуправлений.</w:t>
      </w:r>
    </w:p>
    <w:p w:rsidR="00C1676D" w:rsidRDefault="00A06F5E">
      <w:pPr>
        <w:pStyle w:val="a6"/>
        <w:jc w:val="both"/>
        <w:rPr>
          <w:rFonts w:ascii="Times New Roman" w:hAnsi="Times New Roman"/>
          <w:sz w:val="28"/>
          <w:szCs w:val="28"/>
        </w:rPr>
      </w:pPr>
      <w:r>
        <w:rPr>
          <w:rFonts w:ascii="Times New Roman" w:hAnsi="Times New Roman"/>
          <w:sz w:val="28"/>
          <w:szCs w:val="28"/>
        </w:rPr>
        <w:tab/>
        <w:t>Подтверждаю достоверность вышеуказанных данных, представленных документов и не возражаю против их проверки.</w:t>
      </w:r>
    </w:p>
    <w:p w:rsidR="00C1676D" w:rsidRDefault="00A06F5E">
      <w:pPr>
        <w:pStyle w:val="a6"/>
        <w:jc w:val="both"/>
        <w:rPr>
          <w:rFonts w:ascii="Times New Roman" w:hAnsi="Times New Roman"/>
          <w:sz w:val="28"/>
          <w:szCs w:val="28"/>
        </w:rPr>
      </w:pPr>
      <w:r>
        <w:rPr>
          <w:rFonts w:ascii="Times New Roman" w:hAnsi="Times New Roman"/>
          <w:sz w:val="28"/>
          <w:szCs w:val="28"/>
        </w:rPr>
        <w:tab/>
        <w:t>С условиями порядка предоставления грантов в форме субсидии из бюджета города Бердска в целях поддержки общественных инициатив территориальных общественных самоуправлений  ознакомле</w:t>
      </w:r>
      <w:proofErr w:type="gramStart"/>
      <w:r>
        <w:rPr>
          <w:rFonts w:ascii="Times New Roman" w:hAnsi="Times New Roman"/>
          <w:sz w:val="28"/>
          <w:szCs w:val="28"/>
        </w:rPr>
        <w:t>н(</w:t>
      </w:r>
      <w:proofErr w:type="gramEnd"/>
      <w:r>
        <w:rPr>
          <w:rFonts w:ascii="Times New Roman" w:hAnsi="Times New Roman"/>
          <w:sz w:val="28"/>
          <w:szCs w:val="28"/>
        </w:rPr>
        <w:t>а) ______________ (подпись).</w:t>
      </w:r>
    </w:p>
    <w:p w:rsidR="00C1676D" w:rsidRDefault="00A06F5E">
      <w:pPr>
        <w:pStyle w:val="a6"/>
        <w:jc w:val="both"/>
        <w:rPr>
          <w:rFonts w:ascii="Times New Roman" w:hAnsi="Times New Roman"/>
          <w:sz w:val="28"/>
          <w:szCs w:val="28"/>
        </w:rPr>
      </w:pPr>
      <w:r>
        <w:rPr>
          <w:rFonts w:ascii="Times New Roman" w:hAnsi="Times New Roman"/>
          <w:sz w:val="28"/>
          <w:szCs w:val="28"/>
        </w:rPr>
        <w:tab/>
        <w:t>К заявлению прилагаю следующие документы на _____ листах:</w:t>
      </w:r>
    </w:p>
    <w:p w:rsidR="00A0212D" w:rsidRPr="00A0212D" w:rsidRDefault="00A06F5E" w:rsidP="00A0212D">
      <w:pPr>
        <w:pStyle w:val="a6"/>
        <w:jc w:val="both"/>
        <w:rPr>
          <w:rFonts w:ascii="Times New Roman" w:hAnsi="Times New Roman"/>
          <w:sz w:val="28"/>
          <w:szCs w:val="28"/>
        </w:rPr>
      </w:pPr>
      <w:r>
        <w:rPr>
          <w:rFonts w:ascii="Times New Roman" w:hAnsi="Times New Roman"/>
          <w:sz w:val="28"/>
          <w:szCs w:val="28"/>
        </w:rPr>
        <w:tab/>
      </w:r>
      <w:r w:rsidR="00A0212D">
        <w:rPr>
          <w:rFonts w:ascii="Times New Roman" w:hAnsi="Times New Roman"/>
          <w:sz w:val="28"/>
          <w:szCs w:val="28"/>
        </w:rPr>
        <w:t>1</w:t>
      </w:r>
      <w:r w:rsidR="00A0212D" w:rsidRPr="00A0212D">
        <w:rPr>
          <w:rFonts w:ascii="Times New Roman" w:hAnsi="Times New Roman"/>
          <w:sz w:val="28"/>
          <w:szCs w:val="28"/>
        </w:rPr>
        <w:t>) копию устава ТОС;</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2</w:t>
      </w:r>
      <w:r w:rsidRPr="00A0212D">
        <w:rPr>
          <w:rFonts w:ascii="Times New Roman" w:hAnsi="Times New Roman"/>
          <w:sz w:val="28"/>
          <w:szCs w:val="28"/>
        </w:rPr>
        <w:t>) копию решения об избрании исполнительного органа ТОС;</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3</w:t>
      </w:r>
      <w:r w:rsidRPr="00A0212D">
        <w:rPr>
          <w:rFonts w:ascii="Times New Roman" w:hAnsi="Times New Roman"/>
          <w:sz w:val="28"/>
          <w:szCs w:val="28"/>
        </w:rPr>
        <w:t>) копию паспорта физического лица, выполняющего функции исполнительного органа ТОС (для физических лиц);</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4</w:t>
      </w:r>
      <w:r w:rsidRPr="00A0212D">
        <w:rPr>
          <w:rFonts w:ascii="Times New Roman" w:hAnsi="Times New Roman"/>
          <w:sz w:val="28"/>
          <w:szCs w:val="28"/>
        </w:rPr>
        <w:t>) описание проекта и смету расходов на производство работ (оказание услуг) в рамках выполнения мероприятий, представленных для получения Гранта с указанием размера привлеченных финансовых средств, подписанную исполнительным органом ТОС (приложение № 1 к заявлению);</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5</w:t>
      </w:r>
      <w:r w:rsidRPr="00A0212D">
        <w:rPr>
          <w:rFonts w:ascii="Times New Roman" w:hAnsi="Times New Roman"/>
          <w:sz w:val="28"/>
          <w:szCs w:val="28"/>
        </w:rPr>
        <w:t xml:space="preserve">) обоснование начальной максимальной цены (ценовые предложения по предоставлению товаров, выполнению работ, оказанию услуг от 3-х организаций) </w:t>
      </w:r>
      <w:r w:rsidRPr="00A0212D">
        <w:rPr>
          <w:rFonts w:ascii="Times New Roman" w:hAnsi="Times New Roman"/>
          <w:sz w:val="28"/>
          <w:szCs w:val="28"/>
        </w:rPr>
        <w:lastRenderedPageBreak/>
        <w:t xml:space="preserve">поставки товаров, выполняемых работ, оказываемых услуг, в том числе и для определения стоимости работ, услуг членов ТОС в рамках </w:t>
      </w:r>
      <w:proofErr w:type="spellStart"/>
      <w:r w:rsidRPr="00A0212D">
        <w:rPr>
          <w:rFonts w:ascii="Times New Roman" w:hAnsi="Times New Roman"/>
          <w:sz w:val="28"/>
          <w:szCs w:val="28"/>
        </w:rPr>
        <w:t>софинансирования</w:t>
      </w:r>
      <w:proofErr w:type="spellEnd"/>
      <w:r w:rsidRPr="00A0212D">
        <w:rPr>
          <w:rFonts w:ascii="Times New Roman" w:hAnsi="Times New Roman"/>
          <w:sz w:val="28"/>
          <w:szCs w:val="28"/>
        </w:rPr>
        <w:t>;</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6</w:t>
      </w:r>
      <w:r w:rsidRPr="00A0212D">
        <w:rPr>
          <w:rFonts w:ascii="Times New Roman" w:hAnsi="Times New Roman"/>
          <w:sz w:val="28"/>
          <w:szCs w:val="28"/>
        </w:rPr>
        <w:t xml:space="preserve">) при проведении общестроительных работ по благоустройству территории ТОС: </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t>- технические условия для благоустройства территории (кроме строительства линий наружного освещения), предоставленные профильным муниципальным учреждением;</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t>- локально-сметный расчет (кроме строительства линий наружного освещения), предоставленные профильным муниципальным учреждением;</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t>- калькуляция на строительство линий наружного освещения;</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7</w:t>
      </w:r>
      <w:r w:rsidRPr="00A0212D">
        <w:rPr>
          <w:rFonts w:ascii="Times New Roman" w:hAnsi="Times New Roman"/>
          <w:sz w:val="28"/>
          <w:szCs w:val="28"/>
        </w:rPr>
        <w:t xml:space="preserve">) копию решения собрания/конференции ТОС о направлении заявления на предоставление Гранта, с указанием мероприятий, на которые необходимы бюджетные средства, и размера </w:t>
      </w:r>
      <w:proofErr w:type="spellStart"/>
      <w:r w:rsidRPr="00A0212D">
        <w:rPr>
          <w:rFonts w:ascii="Times New Roman" w:hAnsi="Times New Roman"/>
          <w:sz w:val="28"/>
          <w:szCs w:val="28"/>
        </w:rPr>
        <w:t>софинансирования</w:t>
      </w:r>
      <w:proofErr w:type="spellEnd"/>
      <w:r w:rsidRPr="00A0212D">
        <w:rPr>
          <w:rFonts w:ascii="Times New Roman" w:hAnsi="Times New Roman"/>
          <w:sz w:val="28"/>
          <w:szCs w:val="28"/>
        </w:rPr>
        <w:t xml:space="preserve"> проекта;</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8</w:t>
      </w:r>
      <w:r w:rsidRPr="00A0212D">
        <w:rPr>
          <w:rFonts w:ascii="Times New Roman" w:hAnsi="Times New Roman"/>
          <w:sz w:val="28"/>
          <w:szCs w:val="28"/>
        </w:rPr>
        <w:t>) согласие на обработку персональных данных (приложение № 2 к заявлению) (для физических лиц);</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r>
      <w:r>
        <w:rPr>
          <w:rFonts w:ascii="Times New Roman" w:hAnsi="Times New Roman"/>
          <w:sz w:val="28"/>
          <w:szCs w:val="28"/>
        </w:rPr>
        <w:t>9</w:t>
      </w:r>
      <w:r w:rsidRPr="00A0212D">
        <w:rPr>
          <w:rFonts w:ascii="Times New Roman" w:hAnsi="Times New Roman"/>
          <w:sz w:val="28"/>
          <w:szCs w:val="28"/>
        </w:rPr>
        <w:t>) список активных граждан, которые будут принимать участие в реализации мероприятий проекта (ФИО, адрес проживания, контактный телефон) подписанный исполнительным органом ТОС (приложение № 3 к заявлению);</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t>1</w:t>
      </w:r>
      <w:r>
        <w:rPr>
          <w:rFonts w:ascii="Times New Roman" w:hAnsi="Times New Roman"/>
          <w:sz w:val="28"/>
          <w:szCs w:val="28"/>
        </w:rPr>
        <w:t>0</w:t>
      </w:r>
      <w:r w:rsidRPr="00A0212D">
        <w:rPr>
          <w:rFonts w:ascii="Times New Roman" w:hAnsi="Times New Roman"/>
          <w:sz w:val="28"/>
          <w:szCs w:val="28"/>
        </w:rPr>
        <w:t>) справку, выданную Инспекцией Федеральной налоговой службы, об отсутствии на дату подачи заявления задолженности по налогам, сборам, страховым взносам, пеням, штрафам перед бюджетами разных уровней, Пенсионным фондом Российской Федерации, Фондом социального страхования Российской Федерации и Фондом обязательного медицинского страхования Российской Федерации (для юридических лиц);</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t>1</w:t>
      </w:r>
      <w:r>
        <w:rPr>
          <w:rFonts w:ascii="Times New Roman" w:hAnsi="Times New Roman"/>
          <w:sz w:val="28"/>
          <w:szCs w:val="28"/>
        </w:rPr>
        <w:t>1</w:t>
      </w:r>
      <w:r w:rsidRPr="00A0212D">
        <w:rPr>
          <w:rFonts w:ascii="Times New Roman" w:hAnsi="Times New Roman"/>
          <w:sz w:val="28"/>
          <w:szCs w:val="28"/>
        </w:rPr>
        <w:t>) правоустанавливающий документ на земельный участок (в случае если проект предусматривает использование такого земельного участка), на котором планируется реализация мероприятий проекта;</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t>1</w:t>
      </w:r>
      <w:r>
        <w:rPr>
          <w:rFonts w:ascii="Times New Roman" w:hAnsi="Times New Roman"/>
          <w:sz w:val="28"/>
          <w:szCs w:val="28"/>
        </w:rPr>
        <w:t>2</w:t>
      </w:r>
      <w:r w:rsidRPr="00A0212D">
        <w:rPr>
          <w:rFonts w:ascii="Times New Roman" w:hAnsi="Times New Roman"/>
          <w:sz w:val="28"/>
          <w:szCs w:val="28"/>
        </w:rPr>
        <w:t xml:space="preserve">) документ, содержащий сведения о банковских реквизитах для перечисления гранта; </w:t>
      </w:r>
    </w:p>
    <w:p w:rsidR="00A0212D" w:rsidRP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t>1</w:t>
      </w:r>
      <w:r>
        <w:rPr>
          <w:rFonts w:ascii="Times New Roman" w:hAnsi="Times New Roman"/>
          <w:sz w:val="28"/>
          <w:szCs w:val="28"/>
        </w:rPr>
        <w:t>3</w:t>
      </w:r>
      <w:r w:rsidRPr="00A0212D">
        <w:rPr>
          <w:rFonts w:ascii="Times New Roman" w:hAnsi="Times New Roman"/>
          <w:sz w:val="28"/>
          <w:szCs w:val="28"/>
        </w:rPr>
        <w:t>) копию решения собрания/ конференции ТОС о принятии в собственность и обеспечение надлежащего содержания элементов благоустройства территории, размещенных на земельном участке в рамках реализации проекта или гарантийное письмо от управляющей компании о приеме на баланс для дальнейшего обслуживания элементов благоустройства территории, размещенных на земельном участке в рамках реализации проекта;</w:t>
      </w:r>
    </w:p>
    <w:p w:rsidR="00A0212D" w:rsidRDefault="00A0212D" w:rsidP="00A0212D">
      <w:pPr>
        <w:pStyle w:val="a6"/>
        <w:jc w:val="both"/>
        <w:rPr>
          <w:rFonts w:ascii="Times New Roman" w:hAnsi="Times New Roman"/>
          <w:sz w:val="28"/>
          <w:szCs w:val="28"/>
        </w:rPr>
      </w:pPr>
      <w:r w:rsidRPr="00A0212D">
        <w:rPr>
          <w:rFonts w:ascii="Times New Roman" w:hAnsi="Times New Roman"/>
          <w:sz w:val="28"/>
          <w:szCs w:val="28"/>
        </w:rPr>
        <w:tab/>
        <w:t>1</w:t>
      </w:r>
      <w:r>
        <w:rPr>
          <w:rFonts w:ascii="Times New Roman" w:hAnsi="Times New Roman"/>
          <w:sz w:val="28"/>
          <w:szCs w:val="28"/>
        </w:rPr>
        <w:t>4</w:t>
      </w:r>
      <w:r w:rsidRPr="00A0212D">
        <w:rPr>
          <w:rFonts w:ascii="Times New Roman" w:hAnsi="Times New Roman"/>
          <w:sz w:val="28"/>
          <w:szCs w:val="28"/>
        </w:rPr>
        <w:t>) фотографии до реализации проекта.</w:t>
      </w:r>
    </w:p>
    <w:p w:rsidR="00A0212D" w:rsidRDefault="00A0212D" w:rsidP="00A0212D">
      <w:pPr>
        <w:pStyle w:val="a6"/>
        <w:jc w:val="both"/>
        <w:rPr>
          <w:rFonts w:ascii="Times New Roman" w:hAnsi="Times New Roman"/>
          <w:sz w:val="28"/>
          <w:szCs w:val="28"/>
        </w:rPr>
      </w:pPr>
    </w:p>
    <w:p w:rsidR="00C1676D" w:rsidRDefault="00A06F5E" w:rsidP="00A0212D">
      <w:pPr>
        <w:pStyle w:val="a6"/>
        <w:jc w:val="both"/>
        <w:rPr>
          <w:rFonts w:ascii="Times New Roman" w:hAnsi="Times New Roman"/>
          <w:sz w:val="28"/>
          <w:szCs w:val="28"/>
        </w:rPr>
      </w:pPr>
      <w:r>
        <w:rPr>
          <w:rFonts w:ascii="Times New Roman" w:hAnsi="Times New Roman"/>
          <w:sz w:val="28"/>
          <w:szCs w:val="28"/>
        </w:rPr>
        <w:t>Исполнительный орган ТОС ________________ _______ _____________________</w:t>
      </w:r>
    </w:p>
    <w:p w:rsidR="00C1676D" w:rsidRDefault="00A06F5E">
      <w:pPr>
        <w:pStyle w:val="ConsPlusNonformat"/>
        <w:jc w:val="center"/>
        <w:rPr>
          <w:rFonts w:ascii="Times New Roman" w:hAnsi="Times New Roman" w:cs="Times New Roman"/>
        </w:rPr>
      </w:pPr>
      <w:r>
        <w:rPr>
          <w:rFonts w:ascii="Times New Roman" w:hAnsi="Times New Roman" w:cs="Times New Roman"/>
        </w:rPr>
        <w:t xml:space="preserve">                                                               (наименование ТОС) (роспись)  (фамилия, инициалы)</w:t>
      </w:r>
    </w:p>
    <w:p w:rsidR="00C1676D" w:rsidRDefault="00C1676D">
      <w:pPr>
        <w:pStyle w:val="ConsPlusNonformat"/>
        <w:jc w:val="both"/>
        <w:rPr>
          <w:rFonts w:ascii="Times New Roman" w:hAnsi="Times New Roman" w:cs="Times New Roman"/>
        </w:rPr>
      </w:pPr>
    </w:p>
    <w:p w:rsidR="00C1676D" w:rsidRDefault="00A06F5E">
      <w:pPr>
        <w:pStyle w:val="ConsPlusNonformat"/>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Дата предоставления заявления: «____» _____________ 20___ год.</w:t>
      </w:r>
    </w:p>
    <w:p w:rsidR="00C1676D" w:rsidRDefault="00C1676D">
      <w:pPr>
        <w:pStyle w:val="ConsPlusNormal"/>
        <w:ind w:firstLine="540"/>
        <w:jc w:val="both"/>
        <w:rPr>
          <w:rFonts w:ascii="Times New Roman" w:hAnsi="Times New Roman" w:cs="Times New Roman"/>
          <w:sz w:val="28"/>
          <w:szCs w:val="28"/>
        </w:rPr>
      </w:pPr>
    </w:p>
    <w:p w:rsidR="00C1676D" w:rsidRDefault="00C1676D">
      <w:pPr>
        <w:pStyle w:val="ConsPlusNormal"/>
        <w:ind w:firstLine="540"/>
        <w:jc w:val="both"/>
        <w:rPr>
          <w:rFonts w:ascii="Times New Roman" w:hAnsi="Times New Roman" w:cs="Times New Roman"/>
          <w:sz w:val="28"/>
          <w:szCs w:val="28"/>
        </w:rPr>
      </w:pPr>
    </w:p>
    <w:p w:rsidR="00C1676D" w:rsidRDefault="00C1676D">
      <w:pPr>
        <w:pStyle w:val="ConsPlusNormal"/>
        <w:ind w:firstLine="540"/>
        <w:jc w:val="both"/>
        <w:rPr>
          <w:rFonts w:ascii="Times New Roman" w:hAnsi="Times New Roman" w:cs="Times New Roman"/>
          <w:sz w:val="28"/>
          <w:szCs w:val="28"/>
        </w:rPr>
      </w:pPr>
    </w:p>
    <w:p w:rsidR="00C1676D" w:rsidRDefault="00A06F5E" w:rsidP="000B02A0">
      <w:pPr>
        <w:pStyle w:val="ConsPlusNormal"/>
        <w:ind w:left="6237"/>
        <w:jc w:val="center"/>
      </w:pPr>
      <w:r>
        <w:rPr>
          <w:rFonts w:ascii="Times New Roman" w:hAnsi="Times New Roman" w:cs="Times New Roman"/>
          <w:sz w:val="28"/>
          <w:szCs w:val="28"/>
        </w:rPr>
        <w:lastRenderedPageBreak/>
        <w:t>Приложение № 1</w:t>
      </w:r>
    </w:p>
    <w:p w:rsidR="00C1676D" w:rsidRDefault="00A06F5E" w:rsidP="000B02A0">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к заявлению</w:t>
      </w:r>
    </w:p>
    <w:p w:rsidR="00C1676D" w:rsidRDefault="00A06F5E" w:rsidP="000B02A0">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на предоставление грантов</w:t>
      </w:r>
    </w:p>
    <w:p w:rsidR="00C1676D" w:rsidRDefault="00A06F5E" w:rsidP="000B02A0">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в форме субсидий</w:t>
      </w:r>
    </w:p>
    <w:p w:rsidR="00C1676D" w:rsidRDefault="00A06F5E" w:rsidP="000B02A0">
      <w:pPr>
        <w:pStyle w:val="ConsPlusNormal"/>
        <w:ind w:left="6237"/>
        <w:jc w:val="center"/>
        <w:rPr>
          <w:rFonts w:ascii="Times New Roman" w:hAnsi="Times New Roman" w:cs="Times New Roman"/>
          <w:sz w:val="28"/>
          <w:szCs w:val="28"/>
        </w:rPr>
      </w:pPr>
      <w:r>
        <w:rPr>
          <w:rFonts w:ascii="Times New Roman" w:hAnsi="Times New Roman" w:cs="Times New Roman"/>
          <w:sz w:val="28"/>
          <w:szCs w:val="28"/>
        </w:rPr>
        <w:t>от «___»________ 20__ г.</w:t>
      </w:r>
    </w:p>
    <w:p w:rsidR="00C1676D" w:rsidRDefault="00C1676D" w:rsidP="000B02A0">
      <w:pPr>
        <w:pStyle w:val="ConsPlusNormal"/>
        <w:ind w:left="6237" w:firstLine="540"/>
        <w:jc w:val="center"/>
        <w:rPr>
          <w:rFonts w:ascii="Times New Roman" w:hAnsi="Times New Roman" w:cs="Times New Roman"/>
          <w:sz w:val="28"/>
          <w:szCs w:val="28"/>
        </w:rPr>
      </w:pPr>
    </w:p>
    <w:p w:rsidR="00C1676D" w:rsidRPr="00F041C7" w:rsidRDefault="00A06F5E">
      <w:pPr>
        <w:pStyle w:val="ConsPlusNormal"/>
        <w:jc w:val="center"/>
        <w:rPr>
          <w:rFonts w:ascii="Times New Roman" w:hAnsi="Times New Roman" w:cs="Times New Roman"/>
          <w:b/>
          <w:sz w:val="20"/>
        </w:rPr>
      </w:pPr>
      <w:r w:rsidRPr="00F041C7">
        <w:rPr>
          <w:rFonts w:ascii="Times New Roman" w:hAnsi="Times New Roman" w:cs="Times New Roman"/>
          <w:b/>
          <w:sz w:val="28"/>
        </w:rPr>
        <w:t>Описание проекта</w:t>
      </w:r>
      <w:r w:rsidR="000B02A0" w:rsidRPr="00F041C7">
        <w:rPr>
          <w:rFonts w:ascii="Times New Roman" w:hAnsi="Times New Roman" w:cs="Times New Roman"/>
          <w:b/>
          <w:sz w:val="28"/>
        </w:rPr>
        <w:t>, календарный план</w:t>
      </w:r>
      <w:r w:rsidRPr="00F041C7">
        <w:rPr>
          <w:rFonts w:ascii="Times New Roman" w:hAnsi="Times New Roman" w:cs="Times New Roman"/>
          <w:b/>
          <w:sz w:val="28"/>
        </w:rPr>
        <w:t xml:space="preserve"> и смета расходов на производство работ (оказание услуг) в рамках выполнения мероприятий, представленных для получения Гранта в форме субсидии с указанием размера п</w:t>
      </w:r>
      <w:r w:rsidR="000B02A0" w:rsidRPr="00F041C7">
        <w:rPr>
          <w:rFonts w:ascii="Times New Roman" w:hAnsi="Times New Roman" w:cs="Times New Roman"/>
          <w:b/>
          <w:sz w:val="28"/>
        </w:rPr>
        <w:t>ривлеченных финансовых средств</w:t>
      </w:r>
    </w:p>
    <w:tbl>
      <w:tblPr>
        <w:tblW w:w="9571" w:type="dxa"/>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448"/>
        <w:gridCol w:w="1500"/>
        <w:gridCol w:w="1525"/>
        <w:gridCol w:w="1448"/>
      </w:tblGrid>
      <w:tr w:rsidR="00C1676D">
        <w:trPr>
          <w:tblCellSpacing w:w="0" w:type="auto"/>
        </w:trPr>
        <w:tc>
          <w:tcPr>
            <w:tcW w:w="650" w:type="dxa"/>
            <w:shd w:val="clear" w:color="auto" w:fill="auto"/>
          </w:tcPr>
          <w:p w:rsidR="00C1676D" w:rsidRDefault="00A06F5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п</w:t>
            </w:r>
            <w:proofErr w:type="gramEnd"/>
            <w:r>
              <w:rPr>
                <w:rFonts w:ascii="Times New Roman" w:eastAsia="Times New Roman" w:hAnsi="Times New Roman"/>
                <w:sz w:val="20"/>
                <w:szCs w:val="20"/>
                <w:lang w:eastAsia="ru-RU"/>
              </w:rPr>
              <w:t>/п</w:t>
            </w:r>
          </w:p>
        </w:tc>
        <w:tc>
          <w:tcPr>
            <w:tcW w:w="4448" w:type="dxa"/>
            <w:shd w:val="clear" w:color="auto" w:fill="auto"/>
          </w:tcPr>
          <w:p w:rsidR="00C1676D" w:rsidRDefault="00A06F5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графы</w:t>
            </w:r>
          </w:p>
        </w:tc>
        <w:tc>
          <w:tcPr>
            <w:tcW w:w="4473" w:type="dxa"/>
            <w:gridSpan w:val="3"/>
            <w:shd w:val="clear" w:color="auto" w:fill="auto"/>
          </w:tcPr>
          <w:p w:rsidR="00C1676D" w:rsidRDefault="00A06F5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Информация</w:t>
            </w:r>
          </w:p>
        </w:tc>
      </w:tr>
      <w:tr w:rsidR="00C1676D">
        <w:trPr>
          <w:tblCellSpacing w:w="0" w:type="auto"/>
        </w:trPr>
        <w:tc>
          <w:tcPr>
            <w:tcW w:w="650" w:type="dxa"/>
            <w:shd w:val="clear" w:color="auto" w:fill="auto"/>
          </w:tcPr>
          <w:p w:rsidR="00C1676D" w:rsidRDefault="00A06F5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 </w:t>
            </w:r>
          </w:p>
        </w:tc>
        <w:tc>
          <w:tcPr>
            <w:tcW w:w="4448" w:type="dxa"/>
            <w:shd w:val="clear" w:color="auto" w:fill="auto"/>
          </w:tcPr>
          <w:p w:rsidR="00C1676D" w:rsidRDefault="00A06F5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Количество граждан, достигших возраста 16 лет и проживающих на территории, в границах которой учрежден ТОС.</w:t>
            </w:r>
          </w:p>
        </w:tc>
        <w:tc>
          <w:tcPr>
            <w:tcW w:w="4473" w:type="dxa"/>
            <w:gridSpan w:val="3"/>
            <w:shd w:val="clear" w:color="auto" w:fill="auto"/>
          </w:tcPr>
          <w:p w:rsidR="00C1676D" w:rsidRDefault="00C1676D">
            <w:pPr>
              <w:spacing w:after="0" w:line="240" w:lineRule="auto"/>
              <w:rPr>
                <w:rFonts w:ascii="Times New Roman" w:eastAsia="Times New Roman" w:hAnsi="Times New Roman"/>
                <w:sz w:val="20"/>
                <w:szCs w:val="20"/>
                <w:lang w:eastAsia="ru-RU"/>
              </w:rPr>
            </w:pPr>
          </w:p>
        </w:tc>
      </w:tr>
      <w:tr w:rsidR="00C1676D">
        <w:trPr>
          <w:tblCellSpacing w:w="0" w:type="auto"/>
        </w:trPr>
        <w:tc>
          <w:tcPr>
            <w:tcW w:w="650" w:type="dxa"/>
            <w:shd w:val="clear" w:color="auto" w:fill="auto"/>
          </w:tcPr>
          <w:p w:rsidR="00C1676D" w:rsidRDefault="00A06F5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 </w:t>
            </w:r>
          </w:p>
        </w:tc>
        <w:tc>
          <w:tcPr>
            <w:tcW w:w="4448" w:type="dxa"/>
            <w:shd w:val="clear" w:color="auto" w:fill="auto"/>
          </w:tcPr>
          <w:p w:rsidR="00C1676D" w:rsidRDefault="00A06F5E" w:rsidP="00DE7DE4">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Направление мероприятий проекта (согласно п. </w:t>
            </w:r>
            <w:r w:rsidR="00DE7DE4">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раздела </w:t>
            </w:r>
            <w:r>
              <w:rPr>
                <w:rFonts w:ascii="Times New Roman" w:eastAsia="Times New Roman" w:hAnsi="Times New Roman"/>
                <w:sz w:val="20"/>
                <w:szCs w:val="20"/>
                <w:lang w:val="en-US" w:eastAsia="ru-RU"/>
              </w:rPr>
              <w:t>I</w:t>
            </w:r>
            <w:r>
              <w:rPr>
                <w:rFonts w:ascii="Times New Roman" w:eastAsia="Times New Roman" w:hAnsi="Times New Roman"/>
                <w:sz w:val="20"/>
                <w:szCs w:val="20"/>
                <w:lang w:eastAsia="ru-RU"/>
              </w:rPr>
              <w:t xml:space="preserve"> Порядка).</w:t>
            </w:r>
          </w:p>
        </w:tc>
        <w:tc>
          <w:tcPr>
            <w:tcW w:w="4473" w:type="dxa"/>
            <w:gridSpan w:val="3"/>
            <w:shd w:val="clear" w:color="auto" w:fill="auto"/>
          </w:tcPr>
          <w:p w:rsidR="00C1676D" w:rsidRDefault="00C1676D">
            <w:pPr>
              <w:autoSpaceDE w:val="0"/>
              <w:autoSpaceDN w:val="0"/>
              <w:adjustRightInd w:val="0"/>
              <w:spacing w:after="0" w:line="240" w:lineRule="auto"/>
              <w:rPr>
                <w:rFonts w:ascii="Times New Roman" w:eastAsia="Times New Roman" w:hAnsi="Times New Roman"/>
                <w:sz w:val="20"/>
                <w:szCs w:val="20"/>
                <w:lang w:eastAsia="ru-RU"/>
              </w:rPr>
            </w:pPr>
          </w:p>
        </w:tc>
      </w:tr>
      <w:tr w:rsidR="002F2C4D">
        <w:trPr>
          <w:tblCellSpacing w:w="0" w:type="auto"/>
        </w:trPr>
        <w:tc>
          <w:tcPr>
            <w:tcW w:w="650" w:type="dxa"/>
            <w:shd w:val="clear" w:color="auto" w:fill="auto"/>
          </w:tcPr>
          <w:p w:rsidR="002F2C4D" w:rsidRDefault="002F2C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4448" w:type="dxa"/>
            <w:shd w:val="clear" w:color="auto" w:fill="auto"/>
          </w:tcPr>
          <w:p w:rsidR="002F2C4D" w:rsidRDefault="002F2C4D" w:rsidP="00947D9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Название проекта</w:t>
            </w:r>
          </w:p>
        </w:tc>
        <w:tc>
          <w:tcPr>
            <w:tcW w:w="4473" w:type="dxa"/>
            <w:gridSpan w:val="3"/>
            <w:shd w:val="clear" w:color="auto" w:fill="auto"/>
          </w:tcPr>
          <w:p w:rsidR="002F2C4D" w:rsidRDefault="002F2C4D">
            <w:pPr>
              <w:autoSpaceDE w:val="0"/>
              <w:autoSpaceDN w:val="0"/>
              <w:adjustRightInd w:val="0"/>
              <w:spacing w:after="0" w:line="240" w:lineRule="auto"/>
              <w:rPr>
                <w:rFonts w:ascii="Times New Roman" w:eastAsia="Times New Roman" w:hAnsi="Times New Roman"/>
                <w:sz w:val="20"/>
                <w:szCs w:val="20"/>
                <w:lang w:eastAsia="ru-RU"/>
              </w:rPr>
            </w:pPr>
          </w:p>
        </w:tc>
      </w:tr>
      <w:tr w:rsidR="00750A82">
        <w:trPr>
          <w:tblCellSpacing w:w="0" w:type="auto"/>
        </w:trPr>
        <w:tc>
          <w:tcPr>
            <w:tcW w:w="650" w:type="dxa"/>
            <w:shd w:val="clear" w:color="auto" w:fill="auto"/>
          </w:tcPr>
          <w:p w:rsidR="00750A82" w:rsidRDefault="00750A82" w:rsidP="009F5C4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4448" w:type="dxa"/>
            <w:shd w:val="clear" w:color="auto" w:fill="auto"/>
          </w:tcPr>
          <w:p w:rsidR="00750A82" w:rsidRDefault="00750A82" w:rsidP="00947D9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Описание проблемы, на решение которой направлен  проект </w:t>
            </w:r>
            <w:r w:rsidRPr="002F2C4D">
              <w:rPr>
                <w:rFonts w:ascii="Times New Roman" w:eastAsia="Times New Roman" w:hAnsi="Times New Roman"/>
                <w:i/>
                <w:sz w:val="20"/>
                <w:szCs w:val="20"/>
                <w:lang w:eastAsia="ru-RU"/>
              </w:rPr>
              <w:t>(актуальность, значимость).</w:t>
            </w:r>
          </w:p>
        </w:tc>
        <w:tc>
          <w:tcPr>
            <w:tcW w:w="4473" w:type="dxa"/>
            <w:gridSpan w:val="3"/>
            <w:shd w:val="clear" w:color="auto" w:fill="auto"/>
          </w:tcPr>
          <w:p w:rsidR="00750A82" w:rsidRDefault="00750A82">
            <w:pPr>
              <w:autoSpaceDE w:val="0"/>
              <w:autoSpaceDN w:val="0"/>
              <w:adjustRightInd w:val="0"/>
              <w:spacing w:after="0" w:line="240" w:lineRule="auto"/>
              <w:rPr>
                <w:rFonts w:ascii="Times New Roman" w:eastAsia="Times New Roman" w:hAnsi="Times New Roman"/>
                <w:sz w:val="20"/>
                <w:szCs w:val="20"/>
                <w:lang w:eastAsia="ru-RU"/>
              </w:rPr>
            </w:pPr>
          </w:p>
        </w:tc>
      </w:tr>
      <w:tr w:rsidR="00750A82">
        <w:trPr>
          <w:tblCellSpacing w:w="0" w:type="auto"/>
        </w:trPr>
        <w:tc>
          <w:tcPr>
            <w:tcW w:w="650" w:type="dxa"/>
            <w:shd w:val="clear" w:color="auto" w:fill="auto"/>
          </w:tcPr>
          <w:p w:rsidR="00750A82" w:rsidRDefault="00750A82" w:rsidP="009F5C4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4448" w:type="dxa"/>
            <w:shd w:val="clear" w:color="auto" w:fill="auto"/>
          </w:tcPr>
          <w:p w:rsidR="00750A82" w:rsidRDefault="00750A82" w:rsidP="00947D9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Цель проекта</w:t>
            </w:r>
          </w:p>
        </w:tc>
        <w:tc>
          <w:tcPr>
            <w:tcW w:w="4473" w:type="dxa"/>
            <w:gridSpan w:val="3"/>
            <w:shd w:val="clear" w:color="auto" w:fill="auto"/>
          </w:tcPr>
          <w:p w:rsidR="00750A82" w:rsidRDefault="00750A82">
            <w:pPr>
              <w:autoSpaceDE w:val="0"/>
              <w:autoSpaceDN w:val="0"/>
              <w:adjustRightInd w:val="0"/>
              <w:spacing w:after="0" w:line="240" w:lineRule="auto"/>
              <w:rPr>
                <w:rFonts w:ascii="Times New Roman" w:eastAsia="Times New Roman" w:hAnsi="Times New Roman"/>
                <w:sz w:val="20"/>
                <w:szCs w:val="20"/>
                <w:lang w:eastAsia="ru-RU"/>
              </w:rPr>
            </w:pPr>
          </w:p>
        </w:tc>
      </w:tr>
      <w:tr w:rsidR="00750A82">
        <w:trPr>
          <w:tblCellSpacing w:w="0" w:type="auto"/>
        </w:trPr>
        <w:tc>
          <w:tcPr>
            <w:tcW w:w="650" w:type="dxa"/>
            <w:shd w:val="clear" w:color="auto" w:fill="auto"/>
          </w:tcPr>
          <w:p w:rsidR="00750A82" w:rsidRDefault="00750A82" w:rsidP="009F5C4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 </w:t>
            </w:r>
          </w:p>
        </w:tc>
        <w:tc>
          <w:tcPr>
            <w:tcW w:w="4448" w:type="dxa"/>
            <w:shd w:val="clear" w:color="auto" w:fill="auto"/>
          </w:tcPr>
          <w:p w:rsidR="00750A82" w:rsidRDefault="00750A82" w:rsidP="00947D9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Задачи проекта </w:t>
            </w:r>
          </w:p>
        </w:tc>
        <w:tc>
          <w:tcPr>
            <w:tcW w:w="4473" w:type="dxa"/>
            <w:gridSpan w:val="3"/>
            <w:shd w:val="clear" w:color="auto" w:fill="auto"/>
          </w:tcPr>
          <w:p w:rsidR="00750A82" w:rsidRDefault="00750A82">
            <w:pPr>
              <w:autoSpaceDE w:val="0"/>
              <w:autoSpaceDN w:val="0"/>
              <w:adjustRightInd w:val="0"/>
              <w:spacing w:after="0" w:line="240" w:lineRule="auto"/>
              <w:rPr>
                <w:rFonts w:ascii="Times New Roman" w:eastAsia="Times New Roman" w:hAnsi="Times New Roman"/>
                <w:sz w:val="20"/>
                <w:szCs w:val="20"/>
                <w:lang w:eastAsia="ru-RU"/>
              </w:rPr>
            </w:pPr>
          </w:p>
        </w:tc>
      </w:tr>
      <w:tr w:rsidR="00750A82">
        <w:trPr>
          <w:tblCellSpacing w:w="0" w:type="auto"/>
        </w:trPr>
        <w:tc>
          <w:tcPr>
            <w:tcW w:w="650" w:type="dxa"/>
            <w:shd w:val="clear" w:color="auto" w:fill="auto"/>
          </w:tcPr>
          <w:p w:rsidR="00750A82" w:rsidRDefault="00750A82" w:rsidP="009F5C4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4448" w:type="dxa"/>
            <w:shd w:val="clear" w:color="auto" w:fill="auto"/>
          </w:tcPr>
          <w:p w:rsidR="00750A82" w:rsidRDefault="00750A82" w:rsidP="00750A8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Ожидаемые результаты проекта</w:t>
            </w:r>
          </w:p>
        </w:tc>
        <w:tc>
          <w:tcPr>
            <w:tcW w:w="4473" w:type="dxa"/>
            <w:gridSpan w:val="3"/>
            <w:shd w:val="clear" w:color="auto" w:fill="auto"/>
          </w:tcPr>
          <w:p w:rsidR="00750A82" w:rsidRDefault="00750A82">
            <w:pPr>
              <w:spacing w:after="0" w:line="240" w:lineRule="auto"/>
              <w:rPr>
                <w:rFonts w:ascii="Times New Roman" w:eastAsia="Times New Roman" w:hAnsi="Times New Roman"/>
                <w:sz w:val="20"/>
                <w:szCs w:val="20"/>
                <w:lang w:eastAsia="ru-RU"/>
              </w:rPr>
            </w:pPr>
          </w:p>
        </w:tc>
      </w:tr>
      <w:tr w:rsidR="00750A82">
        <w:trPr>
          <w:tblCellSpacing w:w="0" w:type="auto"/>
        </w:trPr>
        <w:tc>
          <w:tcPr>
            <w:tcW w:w="650" w:type="dxa"/>
            <w:shd w:val="clear" w:color="auto" w:fill="auto"/>
          </w:tcPr>
          <w:p w:rsidR="00750A82" w:rsidRDefault="00750A82" w:rsidP="009F5C4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4448" w:type="dxa"/>
            <w:shd w:val="clear" w:color="auto" w:fill="auto"/>
          </w:tcPr>
          <w:p w:rsidR="00750A82" w:rsidRPr="002F2C4D" w:rsidRDefault="00750A82">
            <w:pPr>
              <w:spacing w:after="0" w:line="240" w:lineRule="auto"/>
              <w:rPr>
                <w:rFonts w:ascii="Times New Roman" w:eastAsia="Times New Roman" w:hAnsi="Times New Roman"/>
                <w:sz w:val="20"/>
                <w:szCs w:val="20"/>
                <w:lang w:eastAsia="ru-RU"/>
              </w:rPr>
            </w:pPr>
            <w:r w:rsidRPr="002F2C4D">
              <w:rPr>
                <w:rFonts w:ascii="Times New Roman" w:eastAsia="Times New Roman" w:hAnsi="Times New Roman"/>
                <w:sz w:val="20"/>
                <w:szCs w:val="20"/>
                <w:lang w:eastAsia="ru-RU"/>
              </w:rPr>
              <w:t>Перспективы использования результатов проекта</w:t>
            </w:r>
          </w:p>
        </w:tc>
        <w:tc>
          <w:tcPr>
            <w:tcW w:w="4473" w:type="dxa"/>
            <w:gridSpan w:val="3"/>
            <w:shd w:val="clear" w:color="auto" w:fill="auto"/>
          </w:tcPr>
          <w:p w:rsidR="00750A82" w:rsidRDefault="00750A82">
            <w:pPr>
              <w:spacing w:after="0" w:line="240" w:lineRule="auto"/>
              <w:rPr>
                <w:rFonts w:ascii="Times New Roman" w:eastAsia="Times New Roman" w:hAnsi="Times New Roman"/>
                <w:sz w:val="20"/>
                <w:szCs w:val="20"/>
                <w:lang w:eastAsia="ru-RU"/>
              </w:rPr>
            </w:pPr>
          </w:p>
          <w:p w:rsidR="00750A82" w:rsidRDefault="00750A82">
            <w:pPr>
              <w:spacing w:after="0" w:line="240" w:lineRule="auto"/>
              <w:rPr>
                <w:rFonts w:ascii="Times New Roman" w:eastAsia="Times New Roman" w:hAnsi="Times New Roman"/>
                <w:sz w:val="20"/>
                <w:szCs w:val="20"/>
                <w:lang w:eastAsia="ru-RU"/>
              </w:rPr>
            </w:pPr>
          </w:p>
        </w:tc>
      </w:tr>
      <w:tr w:rsidR="00750A82">
        <w:trPr>
          <w:tblCellSpacing w:w="0" w:type="auto"/>
        </w:trPr>
        <w:tc>
          <w:tcPr>
            <w:tcW w:w="650" w:type="dxa"/>
            <w:shd w:val="clear" w:color="auto" w:fill="auto"/>
          </w:tcPr>
          <w:p w:rsidR="00750A82" w:rsidRDefault="00750A82" w:rsidP="009F5C4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4448" w:type="dxa"/>
            <w:shd w:val="clear" w:color="auto" w:fill="auto"/>
          </w:tcPr>
          <w:p w:rsidR="00750A82" w:rsidRPr="002F2C4D" w:rsidRDefault="00750A82">
            <w:pPr>
              <w:spacing w:after="0" w:line="240" w:lineRule="auto"/>
              <w:rPr>
                <w:rFonts w:ascii="Times New Roman" w:eastAsia="Times New Roman" w:hAnsi="Times New Roman"/>
                <w:sz w:val="20"/>
                <w:szCs w:val="20"/>
                <w:lang w:eastAsia="ru-RU"/>
              </w:rPr>
            </w:pPr>
            <w:r w:rsidRPr="002F2C4D">
              <w:rPr>
                <w:rFonts w:ascii="Times New Roman" w:eastAsia="Times New Roman" w:hAnsi="Times New Roman"/>
                <w:sz w:val="20"/>
                <w:szCs w:val="20"/>
                <w:lang w:eastAsia="ru-RU"/>
              </w:rPr>
              <w:t>Количество благополучателей мероприятий  проекта.</w:t>
            </w:r>
          </w:p>
        </w:tc>
        <w:tc>
          <w:tcPr>
            <w:tcW w:w="4473" w:type="dxa"/>
            <w:gridSpan w:val="3"/>
            <w:shd w:val="clear" w:color="auto" w:fill="auto"/>
          </w:tcPr>
          <w:p w:rsidR="00750A82" w:rsidRDefault="00750A82">
            <w:pPr>
              <w:spacing w:after="0" w:line="240" w:lineRule="auto"/>
              <w:rPr>
                <w:rFonts w:ascii="Times New Roman" w:eastAsia="Times New Roman" w:hAnsi="Times New Roman"/>
                <w:sz w:val="20"/>
                <w:szCs w:val="20"/>
                <w:lang w:val="en-US" w:eastAsia="ru-RU"/>
              </w:rPr>
            </w:pPr>
          </w:p>
          <w:p w:rsidR="00750A82" w:rsidRDefault="00750A82">
            <w:pPr>
              <w:spacing w:after="0" w:line="240" w:lineRule="auto"/>
              <w:rPr>
                <w:rFonts w:ascii="Times New Roman" w:eastAsia="Times New Roman" w:hAnsi="Times New Roman"/>
                <w:sz w:val="20"/>
                <w:szCs w:val="20"/>
                <w:lang w:val="en-US" w:eastAsia="ru-RU"/>
              </w:rPr>
            </w:pPr>
          </w:p>
        </w:tc>
      </w:tr>
      <w:tr w:rsidR="00750A82">
        <w:trPr>
          <w:tblCellSpacing w:w="0" w:type="auto"/>
        </w:trPr>
        <w:tc>
          <w:tcPr>
            <w:tcW w:w="650" w:type="dxa"/>
            <w:shd w:val="clear" w:color="auto" w:fill="auto"/>
          </w:tcPr>
          <w:p w:rsidR="00750A82" w:rsidRDefault="00750A82" w:rsidP="009F5C4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rPr>
              <w:t>10</w:t>
            </w:r>
            <w:r>
              <w:rPr>
                <w:rFonts w:ascii="Times New Roman" w:eastAsia="Times New Roman" w:hAnsi="Times New Roman"/>
                <w:sz w:val="20"/>
                <w:szCs w:val="20"/>
                <w:lang w:eastAsia="ru-RU"/>
              </w:rPr>
              <w:t xml:space="preserve">. </w:t>
            </w:r>
          </w:p>
        </w:tc>
        <w:tc>
          <w:tcPr>
            <w:tcW w:w="4448" w:type="dxa"/>
            <w:shd w:val="clear" w:color="auto" w:fill="auto"/>
          </w:tcPr>
          <w:p w:rsidR="00750A82" w:rsidRPr="002F2C4D" w:rsidRDefault="00750A82">
            <w:pPr>
              <w:spacing w:after="0" w:line="240" w:lineRule="auto"/>
              <w:rPr>
                <w:rFonts w:ascii="Times New Roman" w:eastAsia="Times New Roman" w:hAnsi="Times New Roman"/>
                <w:sz w:val="20"/>
                <w:szCs w:val="20"/>
                <w:lang w:eastAsia="ru-RU"/>
              </w:rPr>
            </w:pPr>
            <w:r w:rsidRPr="002F2C4D">
              <w:rPr>
                <w:rFonts w:ascii="Times New Roman" w:eastAsia="Times New Roman" w:hAnsi="Times New Roman"/>
                <w:sz w:val="20"/>
                <w:szCs w:val="20"/>
                <w:lang w:eastAsia="ru-RU"/>
              </w:rPr>
              <w:t>Срок реализаций мероприятий проекта.</w:t>
            </w:r>
          </w:p>
        </w:tc>
        <w:tc>
          <w:tcPr>
            <w:tcW w:w="4473" w:type="dxa"/>
            <w:gridSpan w:val="3"/>
            <w:shd w:val="clear" w:color="auto" w:fill="auto"/>
          </w:tcPr>
          <w:p w:rsidR="00750A82" w:rsidRDefault="00750A82">
            <w:pPr>
              <w:spacing w:after="0" w:line="240" w:lineRule="auto"/>
              <w:rPr>
                <w:rFonts w:ascii="Times New Roman" w:eastAsia="Times New Roman" w:hAnsi="Times New Roman"/>
                <w:sz w:val="20"/>
                <w:szCs w:val="20"/>
                <w:lang w:eastAsia="ru-RU"/>
              </w:rPr>
            </w:pPr>
          </w:p>
          <w:p w:rsidR="00750A82" w:rsidRDefault="00750A82">
            <w:pPr>
              <w:spacing w:after="0" w:line="240" w:lineRule="auto"/>
              <w:rPr>
                <w:rFonts w:ascii="Times New Roman" w:eastAsia="Times New Roman" w:hAnsi="Times New Roman"/>
                <w:sz w:val="20"/>
                <w:szCs w:val="20"/>
                <w:lang w:eastAsia="ru-RU"/>
              </w:rPr>
            </w:pPr>
          </w:p>
        </w:tc>
      </w:tr>
      <w:tr w:rsidR="00750A82">
        <w:trPr>
          <w:tblCellSpacing w:w="0" w:type="auto"/>
        </w:trPr>
        <w:tc>
          <w:tcPr>
            <w:tcW w:w="650" w:type="dxa"/>
            <w:shd w:val="clear" w:color="auto" w:fill="auto"/>
          </w:tcPr>
          <w:p w:rsidR="00750A82" w:rsidRDefault="00750A82" w:rsidP="009F5C4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rPr>
              <w:t>11</w:t>
            </w:r>
            <w:r>
              <w:rPr>
                <w:rFonts w:ascii="Times New Roman" w:eastAsia="Times New Roman" w:hAnsi="Times New Roman"/>
                <w:sz w:val="20"/>
                <w:szCs w:val="20"/>
                <w:lang w:eastAsia="ru-RU"/>
              </w:rPr>
              <w:t>.</w:t>
            </w:r>
          </w:p>
        </w:tc>
        <w:tc>
          <w:tcPr>
            <w:tcW w:w="4448" w:type="dxa"/>
            <w:shd w:val="clear" w:color="auto" w:fill="auto"/>
          </w:tcPr>
          <w:p w:rsidR="00750A82" w:rsidRDefault="00750A8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Бюджет проекта, в том числе привлеченные средства </w:t>
            </w:r>
            <w:r w:rsidRPr="002F2C4D">
              <w:rPr>
                <w:rFonts w:ascii="Times New Roman" w:eastAsia="Times New Roman" w:hAnsi="Times New Roman"/>
                <w:i/>
                <w:sz w:val="20"/>
                <w:szCs w:val="20"/>
                <w:lang w:eastAsia="ru-RU"/>
              </w:rPr>
              <w:t>(софинансирование).</w:t>
            </w:r>
          </w:p>
        </w:tc>
        <w:tc>
          <w:tcPr>
            <w:tcW w:w="4473" w:type="dxa"/>
            <w:gridSpan w:val="3"/>
            <w:shd w:val="clear" w:color="auto" w:fill="auto"/>
          </w:tcPr>
          <w:p w:rsidR="00750A82" w:rsidRDefault="00750A82">
            <w:pPr>
              <w:spacing w:after="0" w:line="240" w:lineRule="auto"/>
              <w:rPr>
                <w:rFonts w:ascii="Times New Roman" w:eastAsia="Times New Roman" w:hAnsi="Times New Roman"/>
                <w:sz w:val="20"/>
                <w:szCs w:val="20"/>
                <w:lang w:eastAsia="ru-RU"/>
              </w:rPr>
            </w:pPr>
          </w:p>
        </w:tc>
      </w:tr>
      <w:tr w:rsidR="00750A82">
        <w:trPr>
          <w:tblCellSpacing w:w="0" w:type="auto"/>
        </w:trPr>
        <w:tc>
          <w:tcPr>
            <w:tcW w:w="650" w:type="dxa"/>
            <w:vMerge w:val="restart"/>
            <w:shd w:val="clear" w:color="auto" w:fill="auto"/>
          </w:tcPr>
          <w:p w:rsidR="00750A82" w:rsidRDefault="00750A82" w:rsidP="009F5C4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rPr>
              <w:t>12</w:t>
            </w:r>
            <w:r>
              <w:rPr>
                <w:rFonts w:ascii="Times New Roman" w:eastAsia="Times New Roman" w:hAnsi="Times New Roman"/>
                <w:sz w:val="20"/>
                <w:szCs w:val="20"/>
                <w:lang w:eastAsia="ru-RU"/>
              </w:rPr>
              <w:t>.</w:t>
            </w:r>
          </w:p>
          <w:p w:rsidR="00750A82" w:rsidRDefault="00750A82" w:rsidP="009F5C4F">
            <w:pPr>
              <w:spacing w:after="0" w:line="240" w:lineRule="auto"/>
              <w:rPr>
                <w:rFonts w:ascii="Times New Roman" w:eastAsia="Times New Roman" w:hAnsi="Times New Roman"/>
                <w:sz w:val="20"/>
                <w:szCs w:val="20"/>
                <w:lang w:eastAsia="ru-RU"/>
              </w:rPr>
            </w:pPr>
          </w:p>
        </w:tc>
        <w:tc>
          <w:tcPr>
            <w:tcW w:w="4448" w:type="dxa"/>
            <w:vMerge w:val="restart"/>
            <w:shd w:val="clear" w:color="auto" w:fill="auto"/>
          </w:tcPr>
          <w:p w:rsidR="00750A82" w:rsidRDefault="00750A8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Опыт реализации мероприятий проектов на территории ТОС.</w:t>
            </w:r>
          </w:p>
        </w:tc>
        <w:tc>
          <w:tcPr>
            <w:tcW w:w="1500" w:type="dxa"/>
            <w:shd w:val="clear" w:color="auto" w:fill="auto"/>
          </w:tcPr>
          <w:p w:rsidR="00750A82" w:rsidRDefault="00750A8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Год реализации</w:t>
            </w:r>
          </w:p>
        </w:tc>
        <w:tc>
          <w:tcPr>
            <w:tcW w:w="1525" w:type="dxa"/>
            <w:shd w:val="clear" w:color="auto" w:fill="auto"/>
          </w:tcPr>
          <w:p w:rsidR="00750A82" w:rsidRDefault="00750A8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Мероприятия</w:t>
            </w:r>
          </w:p>
        </w:tc>
        <w:tc>
          <w:tcPr>
            <w:tcW w:w="1448" w:type="dxa"/>
            <w:shd w:val="clear" w:color="auto" w:fill="auto"/>
          </w:tcPr>
          <w:p w:rsidR="00750A82" w:rsidRDefault="00750A8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Сумма</w:t>
            </w:r>
          </w:p>
        </w:tc>
      </w:tr>
      <w:tr w:rsidR="00750A82">
        <w:trPr>
          <w:tblCellSpacing w:w="0" w:type="auto"/>
        </w:trPr>
        <w:tc>
          <w:tcPr>
            <w:tcW w:w="650" w:type="dxa"/>
            <w:vMerge/>
            <w:shd w:val="clear" w:color="auto" w:fill="auto"/>
          </w:tcPr>
          <w:p w:rsidR="00750A82" w:rsidRDefault="00750A82">
            <w:pPr>
              <w:spacing w:after="0" w:line="240" w:lineRule="auto"/>
              <w:rPr>
                <w:rFonts w:ascii="Times New Roman" w:eastAsia="Times New Roman" w:hAnsi="Times New Roman"/>
                <w:sz w:val="20"/>
                <w:szCs w:val="20"/>
                <w:lang w:eastAsia="ru-RU"/>
              </w:rPr>
            </w:pPr>
          </w:p>
        </w:tc>
        <w:tc>
          <w:tcPr>
            <w:tcW w:w="4448" w:type="dxa"/>
            <w:vMerge/>
            <w:shd w:val="clear" w:color="auto" w:fill="auto"/>
          </w:tcPr>
          <w:p w:rsidR="00750A82" w:rsidRDefault="00750A82">
            <w:pPr>
              <w:spacing w:after="0" w:line="240" w:lineRule="auto"/>
              <w:rPr>
                <w:rFonts w:ascii="Times New Roman" w:eastAsia="Times New Roman" w:hAnsi="Times New Roman"/>
                <w:sz w:val="20"/>
                <w:szCs w:val="20"/>
                <w:lang w:eastAsia="ru-RU"/>
              </w:rPr>
            </w:pPr>
          </w:p>
        </w:tc>
        <w:tc>
          <w:tcPr>
            <w:tcW w:w="1500" w:type="dxa"/>
            <w:shd w:val="clear" w:color="auto" w:fill="auto"/>
          </w:tcPr>
          <w:p w:rsidR="00750A82" w:rsidRDefault="00750A82">
            <w:pPr>
              <w:spacing w:after="0" w:line="240" w:lineRule="auto"/>
              <w:rPr>
                <w:rFonts w:ascii="Times New Roman" w:eastAsia="Times New Roman" w:hAnsi="Times New Roman"/>
                <w:sz w:val="20"/>
                <w:szCs w:val="20"/>
                <w:lang w:eastAsia="ru-RU"/>
              </w:rPr>
            </w:pPr>
          </w:p>
        </w:tc>
        <w:tc>
          <w:tcPr>
            <w:tcW w:w="1525" w:type="dxa"/>
            <w:shd w:val="clear" w:color="auto" w:fill="auto"/>
          </w:tcPr>
          <w:p w:rsidR="00750A82" w:rsidRDefault="00750A82">
            <w:pPr>
              <w:spacing w:after="0" w:line="240" w:lineRule="auto"/>
              <w:rPr>
                <w:rFonts w:ascii="Times New Roman" w:eastAsia="Times New Roman" w:hAnsi="Times New Roman"/>
                <w:sz w:val="20"/>
                <w:szCs w:val="20"/>
                <w:lang w:eastAsia="ru-RU"/>
              </w:rPr>
            </w:pPr>
          </w:p>
        </w:tc>
        <w:tc>
          <w:tcPr>
            <w:tcW w:w="1448" w:type="dxa"/>
            <w:shd w:val="clear" w:color="auto" w:fill="auto"/>
          </w:tcPr>
          <w:p w:rsidR="00750A82" w:rsidRDefault="00750A82">
            <w:pPr>
              <w:spacing w:after="0" w:line="240" w:lineRule="auto"/>
              <w:rPr>
                <w:rFonts w:ascii="Times New Roman" w:eastAsia="Times New Roman" w:hAnsi="Times New Roman"/>
                <w:sz w:val="20"/>
                <w:szCs w:val="20"/>
                <w:lang w:eastAsia="ru-RU"/>
              </w:rPr>
            </w:pPr>
          </w:p>
          <w:p w:rsidR="00750A82" w:rsidRDefault="00750A82">
            <w:pPr>
              <w:spacing w:after="0" w:line="240" w:lineRule="auto"/>
              <w:rPr>
                <w:rFonts w:ascii="Times New Roman" w:eastAsia="Times New Roman" w:hAnsi="Times New Roman"/>
                <w:sz w:val="20"/>
                <w:szCs w:val="20"/>
                <w:lang w:eastAsia="ru-RU"/>
              </w:rPr>
            </w:pPr>
          </w:p>
        </w:tc>
      </w:tr>
      <w:tr w:rsidR="00750A82">
        <w:trPr>
          <w:tblCellSpacing w:w="0" w:type="auto"/>
        </w:trPr>
        <w:tc>
          <w:tcPr>
            <w:tcW w:w="650" w:type="dxa"/>
            <w:shd w:val="clear" w:color="auto" w:fill="auto"/>
          </w:tcPr>
          <w:p w:rsidR="00750A82" w:rsidRDefault="00750A8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4448" w:type="dxa"/>
            <w:shd w:val="clear" w:color="auto" w:fill="auto"/>
          </w:tcPr>
          <w:p w:rsidR="00750A82" w:rsidRDefault="00750A82">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Письма поддержки </w:t>
            </w:r>
            <w:r w:rsidRPr="002F2C4D">
              <w:rPr>
                <w:rFonts w:ascii="Times New Roman" w:eastAsia="Times New Roman" w:hAnsi="Times New Roman"/>
                <w:sz w:val="20"/>
                <w:szCs w:val="20"/>
                <w:lang w:eastAsia="ru-RU"/>
              </w:rPr>
              <w:t>(при наличии).</w:t>
            </w:r>
          </w:p>
        </w:tc>
        <w:tc>
          <w:tcPr>
            <w:tcW w:w="4473" w:type="dxa"/>
            <w:gridSpan w:val="3"/>
            <w:shd w:val="clear" w:color="auto" w:fill="auto"/>
          </w:tcPr>
          <w:p w:rsidR="00750A82" w:rsidRDefault="00750A82">
            <w:pPr>
              <w:spacing w:after="0" w:line="240" w:lineRule="auto"/>
              <w:rPr>
                <w:rFonts w:ascii="Times New Roman" w:eastAsia="Times New Roman" w:hAnsi="Times New Roman"/>
                <w:sz w:val="20"/>
                <w:szCs w:val="20"/>
                <w:lang w:eastAsia="ru-RU"/>
              </w:rPr>
            </w:pPr>
          </w:p>
        </w:tc>
      </w:tr>
      <w:tr w:rsidR="00750A82">
        <w:trPr>
          <w:tblCellSpacing w:w="0" w:type="auto"/>
        </w:trPr>
        <w:tc>
          <w:tcPr>
            <w:tcW w:w="650" w:type="dxa"/>
            <w:shd w:val="clear" w:color="auto" w:fill="auto"/>
          </w:tcPr>
          <w:p w:rsidR="00750A82" w:rsidRDefault="00750A8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p>
        </w:tc>
        <w:tc>
          <w:tcPr>
            <w:tcW w:w="4448" w:type="dxa"/>
            <w:shd w:val="clear" w:color="auto" w:fill="auto"/>
          </w:tcPr>
          <w:p w:rsidR="00750A82" w:rsidRDefault="00750A82">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Программа развития ТОС </w:t>
            </w:r>
            <w:r>
              <w:rPr>
                <w:rFonts w:ascii="Times New Roman" w:eastAsia="Times New Roman" w:hAnsi="Times New Roman"/>
                <w:i/>
                <w:sz w:val="20"/>
                <w:szCs w:val="20"/>
                <w:lang w:eastAsia="ru-RU"/>
              </w:rPr>
              <w:t>(при наличии).</w:t>
            </w:r>
          </w:p>
        </w:tc>
        <w:tc>
          <w:tcPr>
            <w:tcW w:w="4473" w:type="dxa"/>
            <w:gridSpan w:val="3"/>
            <w:shd w:val="clear" w:color="auto" w:fill="auto"/>
          </w:tcPr>
          <w:p w:rsidR="00750A82" w:rsidRDefault="00750A82">
            <w:pPr>
              <w:spacing w:after="0" w:line="240" w:lineRule="auto"/>
              <w:rPr>
                <w:rFonts w:ascii="Times New Roman" w:eastAsia="Times New Roman" w:hAnsi="Times New Roman"/>
                <w:sz w:val="20"/>
                <w:szCs w:val="20"/>
                <w:lang w:eastAsia="ru-RU"/>
              </w:rPr>
            </w:pPr>
          </w:p>
        </w:tc>
      </w:tr>
    </w:tbl>
    <w:p w:rsidR="00C1676D" w:rsidRDefault="00C1676D">
      <w:pPr>
        <w:pStyle w:val="ConsPlusNormal"/>
        <w:ind w:firstLine="540"/>
        <w:jc w:val="both"/>
        <w:rPr>
          <w:rFonts w:ascii="Times New Roman" w:hAnsi="Times New Roman" w:cs="Times New Roman"/>
          <w:sz w:val="28"/>
          <w:szCs w:val="28"/>
        </w:rPr>
      </w:pPr>
    </w:p>
    <w:tbl>
      <w:tblPr>
        <w:tblW w:w="10004" w:type="dxa"/>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625"/>
        <w:gridCol w:w="1626"/>
        <w:gridCol w:w="1626"/>
        <w:gridCol w:w="1750"/>
        <w:gridCol w:w="2001"/>
        <w:gridCol w:w="938"/>
        <w:gridCol w:w="1438"/>
      </w:tblGrid>
      <w:tr w:rsidR="00C1676D">
        <w:trPr>
          <w:trHeight w:val="1657"/>
          <w:tblCellSpacing w:w="0" w:type="auto"/>
        </w:trPr>
        <w:tc>
          <w:tcPr>
            <w:tcW w:w="625" w:type="dxa"/>
          </w:tcPr>
          <w:p w:rsidR="00C1676D" w:rsidRDefault="00A06F5E">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1626" w:type="dxa"/>
          </w:tcPr>
          <w:p w:rsidR="00C1676D" w:rsidRDefault="00A06F5E">
            <w:pPr>
              <w:pStyle w:val="ConsPlusNormal"/>
              <w:rPr>
                <w:rFonts w:ascii="Times New Roman" w:hAnsi="Times New Roman" w:cs="Times New Roman"/>
                <w:sz w:val="24"/>
                <w:szCs w:val="24"/>
              </w:rPr>
            </w:pPr>
            <w:r>
              <w:rPr>
                <w:rFonts w:ascii="Times New Roman" w:hAnsi="Times New Roman" w:cs="Times New Roman"/>
                <w:sz w:val="24"/>
                <w:szCs w:val="24"/>
              </w:rPr>
              <w:t>Решаемая задача</w:t>
            </w:r>
          </w:p>
        </w:tc>
        <w:tc>
          <w:tcPr>
            <w:tcW w:w="1626" w:type="dxa"/>
          </w:tcPr>
          <w:p w:rsidR="00C1676D" w:rsidRDefault="00A06F5E">
            <w:pPr>
              <w:pStyle w:val="ConsPlusNormal"/>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1750" w:type="dxa"/>
          </w:tcPr>
          <w:p w:rsidR="00C1676D" w:rsidRDefault="00A06F5E">
            <w:pPr>
              <w:pStyle w:val="ConsPlusNormal"/>
              <w:rPr>
                <w:rFonts w:ascii="Times New Roman" w:hAnsi="Times New Roman" w:cs="Times New Roman"/>
                <w:sz w:val="24"/>
                <w:szCs w:val="24"/>
              </w:rPr>
            </w:pPr>
            <w:r>
              <w:rPr>
                <w:rFonts w:ascii="Times New Roman" w:hAnsi="Times New Roman" w:cs="Times New Roman"/>
                <w:sz w:val="24"/>
                <w:szCs w:val="24"/>
              </w:rPr>
              <w:t>Место проведения мероприятия</w:t>
            </w:r>
          </w:p>
        </w:tc>
        <w:tc>
          <w:tcPr>
            <w:tcW w:w="2001" w:type="dxa"/>
          </w:tcPr>
          <w:p w:rsidR="00C1676D" w:rsidRDefault="00A06F5E">
            <w:pPr>
              <w:pStyle w:val="ConsPlusNormal"/>
              <w:rPr>
                <w:rFonts w:ascii="Times New Roman" w:hAnsi="Times New Roman" w:cs="Times New Roman"/>
                <w:sz w:val="24"/>
                <w:szCs w:val="24"/>
              </w:rPr>
            </w:pPr>
            <w:r>
              <w:rPr>
                <w:rFonts w:ascii="Times New Roman" w:hAnsi="Times New Roman" w:cs="Times New Roman"/>
                <w:sz w:val="24"/>
                <w:szCs w:val="24"/>
              </w:rPr>
              <w:t>Ожидаемый результат (с указанием количественных и качественных показателей)</w:t>
            </w:r>
          </w:p>
        </w:tc>
        <w:tc>
          <w:tcPr>
            <w:tcW w:w="938" w:type="dxa"/>
          </w:tcPr>
          <w:p w:rsidR="00C1676D" w:rsidRDefault="00A06F5E">
            <w:pPr>
              <w:pStyle w:val="ConsPlusNormal"/>
              <w:rPr>
                <w:rFonts w:ascii="Times New Roman" w:hAnsi="Times New Roman" w:cs="Times New Roman"/>
                <w:sz w:val="24"/>
                <w:szCs w:val="24"/>
              </w:rPr>
            </w:pPr>
            <w:r>
              <w:rPr>
                <w:rFonts w:ascii="Times New Roman" w:hAnsi="Times New Roman" w:cs="Times New Roman"/>
                <w:sz w:val="24"/>
                <w:szCs w:val="24"/>
              </w:rPr>
              <w:t>Сроки проведения мероприятия</w:t>
            </w:r>
          </w:p>
        </w:tc>
        <w:tc>
          <w:tcPr>
            <w:tcW w:w="1438" w:type="dxa"/>
          </w:tcPr>
          <w:p w:rsidR="00C1676D" w:rsidRDefault="00A06F5E">
            <w:pPr>
              <w:pStyle w:val="ConsPlusNormal"/>
              <w:rPr>
                <w:rFonts w:ascii="Times New Roman" w:hAnsi="Times New Roman" w:cs="Times New Roman"/>
                <w:sz w:val="24"/>
                <w:szCs w:val="24"/>
              </w:rPr>
            </w:pPr>
            <w:r>
              <w:rPr>
                <w:rFonts w:ascii="Times New Roman" w:hAnsi="Times New Roman" w:cs="Times New Roman"/>
                <w:sz w:val="24"/>
                <w:szCs w:val="24"/>
              </w:rPr>
              <w:t>Исполнитель</w:t>
            </w:r>
          </w:p>
        </w:tc>
      </w:tr>
      <w:tr w:rsidR="00C1676D">
        <w:trPr>
          <w:trHeight w:val="323"/>
          <w:tblCellSpacing w:w="0" w:type="auto"/>
        </w:trPr>
        <w:tc>
          <w:tcPr>
            <w:tcW w:w="625" w:type="dxa"/>
          </w:tcPr>
          <w:p w:rsidR="00C1676D" w:rsidRDefault="00A06F5E">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626" w:type="dxa"/>
          </w:tcPr>
          <w:p w:rsidR="00C1676D" w:rsidRDefault="00C1676D">
            <w:pPr>
              <w:pStyle w:val="ConsPlusNormal"/>
              <w:rPr>
                <w:rFonts w:ascii="Times New Roman" w:hAnsi="Times New Roman" w:cs="Times New Roman"/>
                <w:sz w:val="24"/>
                <w:szCs w:val="24"/>
              </w:rPr>
            </w:pPr>
          </w:p>
        </w:tc>
        <w:tc>
          <w:tcPr>
            <w:tcW w:w="1626" w:type="dxa"/>
          </w:tcPr>
          <w:p w:rsidR="00C1676D" w:rsidRDefault="00C1676D">
            <w:pPr>
              <w:pStyle w:val="ConsPlusNormal"/>
              <w:rPr>
                <w:rFonts w:ascii="Times New Roman" w:hAnsi="Times New Roman" w:cs="Times New Roman"/>
                <w:sz w:val="24"/>
                <w:szCs w:val="24"/>
              </w:rPr>
            </w:pPr>
          </w:p>
        </w:tc>
        <w:tc>
          <w:tcPr>
            <w:tcW w:w="1750" w:type="dxa"/>
          </w:tcPr>
          <w:p w:rsidR="00C1676D" w:rsidRDefault="00C1676D">
            <w:pPr>
              <w:pStyle w:val="ConsPlusNormal"/>
              <w:rPr>
                <w:rFonts w:ascii="Times New Roman" w:hAnsi="Times New Roman" w:cs="Times New Roman"/>
                <w:sz w:val="24"/>
                <w:szCs w:val="24"/>
              </w:rPr>
            </w:pPr>
          </w:p>
        </w:tc>
        <w:tc>
          <w:tcPr>
            <w:tcW w:w="2001" w:type="dxa"/>
          </w:tcPr>
          <w:p w:rsidR="00C1676D" w:rsidRDefault="00C1676D">
            <w:pPr>
              <w:pStyle w:val="ConsPlusNormal"/>
              <w:rPr>
                <w:rFonts w:ascii="Times New Roman" w:hAnsi="Times New Roman" w:cs="Times New Roman"/>
                <w:sz w:val="24"/>
                <w:szCs w:val="24"/>
              </w:rPr>
            </w:pPr>
          </w:p>
        </w:tc>
        <w:tc>
          <w:tcPr>
            <w:tcW w:w="938" w:type="dxa"/>
          </w:tcPr>
          <w:p w:rsidR="00C1676D" w:rsidRDefault="00C1676D">
            <w:pPr>
              <w:pStyle w:val="ConsPlusNormal"/>
              <w:rPr>
                <w:rFonts w:ascii="Times New Roman" w:hAnsi="Times New Roman" w:cs="Times New Roman"/>
                <w:sz w:val="24"/>
                <w:szCs w:val="24"/>
              </w:rPr>
            </w:pPr>
          </w:p>
        </w:tc>
        <w:tc>
          <w:tcPr>
            <w:tcW w:w="1438" w:type="dxa"/>
          </w:tcPr>
          <w:p w:rsidR="00C1676D" w:rsidRDefault="00C1676D">
            <w:pPr>
              <w:pStyle w:val="ConsPlusNormal"/>
              <w:rPr>
                <w:rFonts w:ascii="Times New Roman" w:hAnsi="Times New Roman" w:cs="Times New Roman"/>
                <w:sz w:val="24"/>
                <w:szCs w:val="24"/>
              </w:rPr>
            </w:pPr>
          </w:p>
        </w:tc>
      </w:tr>
      <w:tr w:rsidR="00C1676D">
        <w:trPr>
          <w:trHeight w:val="323"/>
          <w:tblCellSpacing w:w="0" w:type="auto"/>
        </w:trPr>
        <w:tc>
          <w:tcPr>
            <w:tcW w:w="625" w:type="dxa"/>
          </w:tcPr>
          <w:p w:rsidR="00C1676D" w:rsidRDefault="00A06F5E">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1626" w:type="dxa"/>
          </w:tcPr>
          <w:p w:rsidR="00C1676D" w:rsidRDefault="00C1676D">
            <w:pPr>
              <w:pStyle w:val="ConsPlusNormal"/>
              <w:rPr>
                <w:rFonts w:ascii="Times New Roman" w:hAnsi="Times New Roman" w:cs="Times New Roman"/>
                <w:sz w:val="24"/>
                <w:szCs w:val="24"/>
              </w:rPr>
            </w:pPr>
          </w:p>
        </w:tc>
        <w:tc>
          <w:tcPr>
            <w:tcW w:w="1626" w:type="dxa"/>
          </w:tcPr>
          <w:p w:rsidR="00C1676D" w:rsidRDefault="00C1676D">
            <w:pPr>
              <w:pStyle w:val="ConsPlusNormal"/>
              <w:rPr>
                <w:rFonts w:ascii="Times New Roman" w:hAnsi="Times New Roman" w:cs="Times New Roman"/>
                <w:sz w:val="24"/>
                <w:szCs w:val="24"/>
              </w:rPr>
            </w:pPr>
          </w:p>
        </w:tc>
        <w:tc>
          <w:tcPr>
            <w:tcW w:w="1750" w:type="dxa"/>
          </w:tcPr>
          <w:p w:rsidR="00C1676D" w:rsidRDefault="00C1676D">
            <w:pPr>
              <w:pStyle w:val="ConsPlusNormal"/>
              <w:rPr>
                <w:rFonts w:ascii="Times New Roman" w:hAnsi="Times New Roman" w:cs="Times New Roman"/>
                <w:sz w:val="24"/>
                <w:szCs w:val="24"/>
              </w:rPr>
            </w:pPr>
          </w:p>
        </w:tc>
        <w:tc>
          <w:tcPr>
            <w:tcW w:w="2001" w:type="dxa"/>
          </w:tcPr>
          <w:p w:rsidR="00C1676D" w:rsidRDefault="00C1676D">
            <w:pPr>
              <w:pStyle w:val="ConsPlusNormal"/>
              <w:rPr>
                <w:rFonts w:ascii="Times New Roman" w:hAnsi="Times New Roman" w:cs="Times New Roman"/>
                <w:sz w:val="24"/>
                <w:szCs w:val="24"/>
              </w:rPr>
            </w:pPr>
          </w:p>
        </w:tc>
        <w:tc>
          <w:tcPr>
            <w:tcW w:w="938" w:type="dxa"/>
          </w:tcPr>
          <w:p w:rsidR="00C1676D" w:rsidRDefault="00C1676D">
            <w:pPr>
              <w:pStyle w:val="ConsPlusNormal"/>
              <w:rPr>
                <w:rFonts w:ascii="Times New Roman" w:hAnsi="Times New Roman" w:cs="Times New Roman"/>
                <w:sz w:val="24"/>
                <w:szCs w:val="24"/>
              </w:rPr>
            </w:pPr>
          </w:p>
        </w:tc>
        <w:tc>
          <w:tcPr>
            <w:tcW w:w="1438" w:type="dxa"/>
          </w:tcPr>
          <w:p w:rsidR="00C1676D" w:rsidRDefault="00C1676D">
            <w:pPr>
              <w:pStyle w:val="ConsPlusNormal"/>
              <w:rPr>
                <w:rFonts w:ascii="Times New Roman" w:hAnsi="Times New Roman" w:cs="Times New Roman"/>
                <w:sz w:val="24"/>
                <w:szCs w:val="24"/>
              </w:rPr>
            </w:pPr>
          </w:p>
        </w:tc>
      </w:tr>
      <w:tr w:rsidR="00C1676D">
        <w:trPr>
          <w:trHeight w:val="323"/>
          <w:tblCellSpacing w:w="0" w:type="auto"/>
        </w:trPr>
        <w:tc>
          <w:tcPr>
            <w:tcW w:w="625" w:type="dxa"/>
          </w:tcPr>
          <w:p w:rsidR="00C1676D" w:rsidRDefault="00C1676D">
            <w:pPr>
              <w:pStyle w:val="ConsPlusNormal"/>
              <w:rPr>
                <w:rFonts w:ascii="Times New Roman" w:hAnsi="Times New Roman" w:cs="Times New Roman"/>
                <w:sz w:val="24"/>
                <w:szCs w:val="24"/>
              </w:rPr>
            </w:pPr>
          </w:p>
        </w:tc>
        <w:tc>
          <w:tcPr>
            <w:tcW w:w="1626" w:type="dxa"/>
          </w:tcPr>
          <w:p w:rsidR="00C1676D" w:rsidRDefault="00A06F5E">
            <w:pPr>
              <w:pStyle w:val="ConsPlusNormal"/>
              <w:rPr>
                <w:rFonts w:ascii="Times New Roman" w:hAnsi="Times New Roman" w:cs="Times New Roman"/>
                <w:sz w:val="24"/>
                <w:szCs w:val="24"/>
              </w:rPr>
            </w:pPr>
            <w:r>
              <w:rPr>
                <w:rFonts w:ascii="Times New Roman" w:hAnsi="Times New Roman" w:cs="Times New Roman"/>
                <w:sz w:val="24"/>
                <w:szCs w:val="24"/>
              </w:rPr>
              <w:t>и так далее</w:t>
            </w:r>
          </w:p>
        </w:tc>
        <w:tc>
          <w:tcPr>
            <w:tcW w:w="1626" w:type="dxa"/>
          </w:tcPr>
          <w:p w:rsidR="00C1676D" w:rsidRDefault="00C1676D">
            <w:pPr>
              <w:pStyle w:val="ConsPlusNormal"/>
              <w:rPr>
                <w:rFonts w:ascii="Times New Roman" w:hAnsi="Times New Roman" w:cs="Times New Roman"/>
                <w:sz w:val="24"/>
                <w:szCs w:val="24"/>
              </w:rPr>
            </w:pPr>
          </w:p>
        </w:tc>
        <w:tc>
          <w:tcPr>
            <w:tcW w:w="1750" w:type="dxa"/>
          </w:tcPr>
          <w:p w:rsidR="00C1676D" w:rsidRDefault="00C1676D">
            <w:pPr>
              <w:pStyle w:val="ConsPlusNormal"/>
              <w:rPr>
                <w:rFonts w:ascii="Times New Roman" w:hAnsi="Times New Roman" w:cs="Times New Roman"/>
                <w:sz w:val="24"/>
                <w:szCs w:val="24"/>
              </w:rPr>
            </w:pPr>
          </w:p>
        </w:tc>
        <w:tc>
          <w:tcPr>
            <w:tcW w:w="2001" w:type="dxa"/>
          </w:tcPr>
          <w:p w:rsidR="00C1676D" w:rsidRDefault="00C1676D">
            <w:pPr>
              <w:pStyle w:val="ConsPlusNormal"/>
              <w:rPr>
                <w:rFonts w:ascii="Times New Roman" w:hAnsi="Times New Roman" w:cs="Times New Roman"/>
                <w:sz w:val="24"/>
                <w:szCs w:val="24"/>
              </w:rPr>
            </w:pPr>
          </w:p>
        </w:tc>
        <w:tc>
          <w:tcPr>
            <w:tcW w:w="938" w:type="dxa"/>
          </w:tcPr>
          <w:p w:rsidR="00C1676D" w:rsidRDefault="00C1676D">
            <w:pPr>
              <w:pStyle w:val="ConsPlusNormal"/>
              <w:rPr>
                <w:rFonts w:ascii="Times New Roman" w:hAnsi="Times New Roman" w:cs="Times New Roman"/>
                <w:sz w:val="24"/>
                <w:szCs w:val="24"/>
              </w:rPr>
            </w:pPr>
          </w:p>
        </w:tc>
        <w:tc>
          <w:tcPr>
            <w:tcW w:w="1438" w:type="dxa"/>
          </w:tcPr>
          <w:p w:rsidR="00C1676D" w:rsidRDefault="00C1676D">
            <w:pPr>
              <w:pStyle w:val="ConsPlusNormal"/>
              <w:rPr>
                <w:rFonts w:ascii="Times New Roman" w:hAnsi="Times New Roman" w:cs="Times New Roman"/>
                <w:sz w:val="24"/>
                <w:szCs w:val="24"/>
              </w:rPr>
            </w:pPr>
          </w:p>
        </w:tc>
      </w:tr>
    </w:tbl>
    <w:p w:rsidR="00C1676D" w:rsidRDefault="00C1676D">
      <w:pPr>
        <w:pStyle w:val="ConsPlusNonformat"/>
        <w:jc w:val="both"/>
        <w:rPr>
          <w:rFonts w:ascii="Times New Roman" w:hAnsi="Times New Roman" w:cs="Times New Roman"/>
          <w:sz w:val="28"/>
        </w:rPr>
      </w:pPr>
    </w:p>
    <w:p w:rsidR="00C1676D" w:rsidRDefault="00C1676D">
      <w:pPr>
        <w:pStyle w:val="ConsPlusNonformat"/>
        <w:jc w:val="center"/>
      </w:pPr>
    </w:p>
    <w:p w:rsidR="00C1676D" w:rsidRDefault="00C1676D">
      <w:pPr>
        <w:pStyle w:val="ConsPlusNormal"/>
        <w:ind w:firstLine="540"/>
        <w:jc w:val="both"/>
        <w:rPr>
          <w:rFonts w:ascii="Times New Roman" w:hAnsi="Times New Roman" w:cs="Times New Roman"/>
          <w:sz w:val="28"/>
          <w:szCs w:val="28"/>
        </w:rPr>
      </w:pPr>
    </w:p>
    <w:tbl>
      <w:tblPr>
        <w:tblW w:w="9980" w:type="dxa"/>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623"/>
        <w:gridCol w:w="2121"/>
        <w:gridCol w:w="1310"/>
        <w:gridCol w:w="1185"/>
        <w:gridCol w:w="1185"/>
        <w:gridCol w:w="1185"/>
        <w:gridCol w:w="1186"/>
        <w:gridCol w:w="1185"/>
      </w:tblGrid>
      <w:tr w:rsidR="00C1676D">
        <w:trPr>
          <w:trHeight w:val="737"/>
          <w:tblCellSpacing w:w="0" w:type="auto"/>
        </w:trPr>
        <w:tc>
          <w:tcPr>
            <w:tcW w:w="623"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rPr>
              <w:lastRenderedPageBreak/>
              <w:t>№</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2121"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мероприятий</w:t>
            </w:r>
          </w:p>
        </w:tc>
        <w:tc>
          <w:tcPr>
            <w:tcW w:w="1310"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Количество единиц (с указанием названия единицы - напр., чел., мес., шт. и т.п.)</w:t>
            </w:r>
          </w:p>
        </w:tc>
        <w:tc>
          <w:tcPr>
            <w:tcW w:w="1185"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Стоимость единицы (руб.)</w:t>
            </w:r>
          </w:p>
        </w:tc>
        <w:tc>
          <w:tcPr>
            <w:tcW w:w="1185"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Запрашиваемая сумма (руб.)</w:t>
            </w:r>
          </w:p>
        </w:tc>
        <w:tc>
          <w:tcPr>
            <w:tcW w:w="2371" w:type="dxa"/>
            <w:gridSpan w:val="2"/>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Софинансирование</w:t>
            </w:r>
          </w:p>
        </w:tc>
        <w:tc>
          <w:tcPr>
            <w:tcW w:w="1185"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Общая стоимость проекта (руб.)</w:t>
            </w:r>
          </w:p>
        </w:tc>
      </w:tr>
      <w:tr w:rsidR="00C1676D" w:rsidTr="00750A82">
        <w:trPr>
          <w:trHeight w:val="141"/>
          <w:tblCellSpacing w:w="0" w:type="auto"/>
        </w:trPr>
        <w:tc>
          <w:tcPr>
            <w:tcW w:w="623" w:type="dxa"/>
            <w:vMerge/>
          </w:tcPr>
          <w:p w:rsidR="00C1676D" w:rsidRDefault="00C1676D">
            <w:pPr>
              <w:rPr>
                <w:rFonts w:ascii="Times New Roman" w:hAnsi="Times New Roman"/>
                <w:sz w:val="28"/>
                <w:szCs w:val="28"/>
              </w:rPr>
            </w:pPr>
          </w:p>
        </w:tc>
        <w:tc>
          <w:tcPr>
            <w:tcW w:w="2121" w:type="dxa"/>
            <w:vMerge/>
          </w:tcPr>
          <w:p w:rsidR="00C1676D" w:rsidRDefault="00C1676D">
            <w:pPr>
              <w:rPr>
                <w:rFonts w:ascii="Times New Roman" w:hAnsi="Times New Roman"/>
                <w:sz w:val="28"/>
                <w:szCs w:val="28"/>
              </w:rPr>
            </w:pPr>
          </w:p>
        </w:tc>
        <w:tc>
          <w:tcPr>
            <w:tcW w:w="1310" w:type="dxa"/>
            <w:vMerge/>
          </w:tcPr>
          <w:p w:rsidR="00C1676D" w:rsidRDefault="00C1676D">
            <w:pPr>
              <w:rPr>
                <w:rFonts w:ascii="Times New Roman" w:hAnsi="Times New Roman"/>
                <w:sz w:val="28"/>
                <w:szCs w:val="28"/>
              </w:rPr>
            </w:pPr>
          </w:p>
        </w:tc>
        <w:tc>
          <w:tcPr>
            <w:tcW w:w="1185" w:type="dxa"/>
            <w:vMerge/>
          </w:tcPr>
          <w:p w:rsidR="00C1676D" w:rsidRDefault="00C1676D">
            <w:pPr>
              <w:rPr>
                <w:rFonts w:ascii="Times New Roman" w:hAnsi="Times New Roman"/>
                <w:sz w:val="28"/>
                <w:szCs w:val="28"/>
              </w:rPr>
            </w:pPr>
          </w:p>
        </w:tc>
        <w:tc>
          <w:tcPr>
            <w:tcW w:w="1185" w:type="dxa"/>
            <w:vMerge/>
          </w:tcPr>
          <w:p w:rsidR="00C1676D" w:rsidRDefault="00C1676D">
            <w:pPr>
              <w:rPr>
                <w:rFonts w:ascii="Times New Roman" w:hAnsi="Times New Roman"/>
                <w:sz w:val="28"/>
                <w:szCs w:val="28"/>
              </w:rPr>
            </w:pPr>
          </w:p>
        </w:tc>
        <w:tc>
          <w:tcPr>
            <w:tcW w:w="1185"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Привлеченные финансовые средства для реализации проекта (руб.)</w:t>
            </w:r>
          </w:p>
        </w:tc>
        <w:tc>
          <w:tcPr>
            <w:tcW w:w="1186"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Привлеченные и собственные нефинансовые ресурсы для реализации проекта в денежном выражении (руб.)</w:t>
            </w:r>
          </w:p>
        </w:tc>
        <w:tc>
          <w:tcPr>
            <w:tcW w:w="1185" w:type="dxa"/>
            <w:vMerge/>
          </w:tcPr>
          <w:p w:rsidR="00C1676D" w:rsidRDefault="00C1676D">
            <w:pPr>
              <w:rPr>
                <w:rFonts w:ascii="Times New Roman" w:hAnsi="Times New Roman"/>
                <w:sz w:val="28"/>
                <w:szCs w:val="28"/>
              </w:rPr>
            </w:pPr>
          </w:p>
        </w:tc>
      </w:tr>
      <w:tr w:rsidR="00C1676D" w:rsidTr="00750A82">
        <w:trPr>
          <w:trHeight w:val="308"/>
          <w:tblCellSpacing w:w="0" w:type="auto"/>
        </w:trPr>
        <w:tc>
          <w:tcPr>
            <w:tcW w:w="623"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2121"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310"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85"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185"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185"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86"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185"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r>
      <w:tr w:rsidR="00C1676D" w:rsidTr="00750A82">
        <w:trPr>
          <w:trHeight w:val="319"/>
          <w:tblCellSpacing w:w="0" w:type="auto"/>
        </w:trPr>
        <w:tc>
          <w:tcPr>
            <w:tcW w:w="623" w:type="dxa"/>
          </w:tcPr>
          <w:p w:rsidR="00C1676D" w:rsidRDefault="00C1676D">
            <w:pPr>
              <w:pStyle w:val="ConsPlusNormal"/>
              <w:jc w:val="both"/>
              <w:rPr>
                <w:rFonts w:ascii="Times New Roman" w:hAnsi="Times New Roman" w:cs="Times New Roman"/>
                <w:sz w:val="28"/>
                <w:szCs w:val="28"/>
              </w:rPr>
            </w:pPr>
          </w:p>
        </w:tc>
        <w:tc>
          <w:tcPr>
            <w:tcW w:w="2121" w:type="dxa"/>
          </w:tcPr>
          <w:p w:rsidR="00C1676D" w:rsidRDefault="00C1676D">
            <w:pPr>
              <w:pStyle w:val="ConsPlusNormal"/>
              <w:jc w:val="both"/>
              <w:rPr>
                <w:rFonts w:ascii="Times New Roman" w:hAnsi="Times New Roman" w:cs="Times New Roman"/>
                <w:sz w:val="28"/>
                <w:szCs w:val="28"/>
              </w:rPr>
            </w:pPr>
          </w:p>
        </w:tc>
        <w:tc>
          <w:tcPr>
            <w:tcW w:w="1310" w:type="dxa"/>
          </w:tcPr>
          <w:p w:rsidR="00C1676D" w:rsidRDefault="00C1676D">
            <w:pPr>
              <w:pStyle w:val="ConsPlusNormal"/>
              <w:jc w:val="both"/>
              <w:rPr>
                <w:rFonts w:ascii="Times New Roman" w:hAnsi="Times New Roman" w:cs="Times New Roman"/>
                <w:sz w:val="28"/>
                <w:szCs w:val="28"/>
              </w:rPr>
            </w:pPr>
          </w:p>
        </w:tc>
        <w:tc>
          <w:tcPr>
            <w:tcW w:w="1185" w:type="dxa"/>
          </w:tcPr>
          <w:p w:rsidR="00C1676D" w:rsidRDefault="00C1676D">
            <w:pPr>
              <w:pStyle w:val="ConsPlusNormal"/>
              <w:jc w:val="both"/>
              <w:rPr>
                <w:rFonts w:ascii="Times New Roman" w:hAnsi="Times New Roman" w:cs="Times New Roman"/>
                <w:sz w:val="28"/>
                <w:szCs w:val="28"/>
              </w:rPr>
            </w:pPr>
          </w:p>
        </w:tc>
        <w:tc>
          <w:tcPr>
            <w:tcW w:w="1185" w:type="dxa"/>
          </w:tcPr>
          <w:p w:rsidR="00C1676D" w:rsidRDefault="00C1676D">
            <w:pPr>
              <w:pStyle w:val="ConsPlusNormal"/>
              <w:jc w:val="both"/>
              <w:rPr>
                <w:rFonts w:ascii="Times New Roman" w:hAnsi="Times New Roman" w:cs="Times New Roman"/>
                <w:sz w:val="28"/>
                <w:szCs w:val="28"/>
              </w:rPr>
            </w:pPr>
          </w:p>
        </w:tc>
        <w:tc>
          <w:tcPr>
            <w:tcW w:w="1185" w:type="dxa"/>
          </w:tcPr>
          <w:p w:rsidR="00C1676D" w:rsidRDefault="00C1676D">
            <w:pPr>
              <w:pStyle w:val="ConsPlusNormal"/>
              <w:jc w:val="both"/>
              <w:rPr>
                <w:rFonts w:ascii="Times New Roman" w:hAnsi="Times New Roman" w:cs="Times New Roman"/>
                <w:sz w:val="28"/>
                <w:szCs w:val="28"/>
              </w:rPr>
            </w:pPr>
          </w:p>
        </w:tc>
        <w:tc>
          <w:tcPr>
            <w:tcW w:w="1186" w:type="dxa"/>
          </w:tcPr>
          <w:p w:rsidR="00C1676D" w:rsidRDefault="00C1676D">
            <w:pPr>
              <w:pStyle w:val="ConsPlusNormal"/>
              <w:jc w:val="both"/>
              <w:rPr>
                <w:rFonts w:ascii="Times New Roman" w:hAnsi="Times New Roman" w:cs="Times New Roman"/>
                <w:sz w:val="28"/>
                <w:szCs w:val="28"/>
              </w:rPr>
            </w:pPr>
          </w:p>
        </w:tc>
        <w:tc>
          <w:tcPr>
            <w:tcW w:w="1185" w:type="dxa"/>
          </w:tcPr>
          <w:p w:rsidR="00C1676D" w:rsidRDefault="00C1676D">
            <w:pPr>
              <w:pStyle w:val="ConsPlusNormal"/>
              <w:jc w:val="both"/>
              <w:rPr>
                <w:rFonts w:ascii="Times New Roman" w:hAnsi="Times New Roman" w:cs="Times New Roman"/>
                <w:sz w:val="28"/>
                <w:szCs w:val="28"/>
              </w:rPr>
            </w:pPr>
          </w:p>
        </w:tc>
      </w:tr>
      <w:tr w:rsidR="00C1676D" w:rsidTr="00750A82">
        <w:trPr>
          <w:trHeight w:val="319"/>
          <w:tblCellSpacing w:w="0" w:type="auto"/>
        </w:trPr>
        <w:tc>
          <w:tcPr>
            <w:tcW w:w="623" w:type="dxa"/>
          </w:tcPr>
          <w:p w:rsidR="00C1676D" w:rsidRDefault="00C1676D">
            <w:pPr>
              <w:pStyle w:val="ConsPlusNormal"/>
              <w:jc w:val="both"/>
              <w:rPr>
                <w:rFonts w:ascii="Times New Roman" w:hAnsi="Times New Roman" w:cs="Times New Roman"/>
                <w:sz w:val="28"/>
                <w:szCs w:val="28"/>
              </w:rPr>
            </w:pPr>
          </w:p>
        </w:tc>
        <w:tc>
          <w:tcPr>
            <w:tcW w:w="2121" w:type="dxa"/>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Итого:</w:t>
            </w:r>
          </w:p>
        </w:tc>
        <w:tc>
          <w:tcPr>
            <w:tcW w:w="1310" w:type="dxa"/>
          </w:tcPr>
          <w:p w:rsidR="00C1676D" w:rsidRDefault="00C1676D">
            <w:pPr>
              <w:pStyle w:val="ConsPlusNormal"/>
              <w:jc w:val="both"/>
              <w:rPr>
                <w:rFonts w:ascii="Times New Roman" w:hAnsi="Times New Roman" w:cs="Times New Roman"/>
                <w:sz w:val="28"/>
                <w:szCs w:val="28"/>
              </w:rPr>
            </w:pPr>
          </w:p>
        </w:tc>
        <w:tc>
          <w:tcPr>
            <w:tcW w:w="1185" w:type="dxa"/>
          </w:tcPr>
          <w:p w:rsidR="00C1676D" w:rsidRDefault="00C1676D">
            <w:pPr>
              <w:pStyle w:val="ConsPlusNormal"/>
              <w:jc w:val="both"/>
              <w:rPr>
                <w:rFonts w:ascii="Times New Roman" w:hAnsi="Times New Roman" w:cs="Times New Roman"/>
                <w:sz w:val="28"/>
                <w:szCs w:val="28"/>
              </w:rPr>
            </w:pPr>
          </w:p>
        </w:tc>
        <w:tc>
          <w:tcPr>
            <w:tcW w:w="1185" w:type="dxa"/>
          </w:tcPr>
          <w:p w:rsidR="00C1676D" w:rsidRDefault="00C1676D">
            <w:pPr>
              <w:pStyle w:val="ConsPlusNormal"/>
              <w:jc w:val="both"/>
              <w:rPr>
                <w:rFonts w:ascii="Times New Roman" w:hAnsi="Times New Roman" w:cs="Times New Roman"/>
                <w:sz w:val="28"/>
                <w:szCs w:val="28"/>
              </w:rPr>
            </w:pPr>
          </w:p>
        </w:tc>
        <w:tc>
          <w:tcPr>
            <w:tcW w:w="1185" w:type="dxa"/>
          </w:tcPr>
          <w:p w:rsidR="00C1676D" w:rsidRDefault="00C1676D">
            <w:pPr>
              <w:pStyle w:val="ConsPlusNormal"/>
              <w:jc w:val="both"/>
              <w:rPr>
                <w:rFonts w:ascii="Times New Roman" w:hAnsi="Times New Roman" w:cs="Times New Roman"/>
                <w:sz w:val="28"/>
                <w:szCs w:val="28"/>
              </w:rPr>
            </w:pPr>
          </w:p>
        </w:tc>
        <w:tc>
          <w:tcPr>
            <w:tcW w:w="1186" w:type="dxa"/>
          </w:tcPr>
          <w:p w:rsidR="00C1676D" w:rsidRDefault="00C1676D">
            <w:pPr>
              <w:pStyle w:val="ConsPlusNormal"/>
              <w:jc w:val="both"/>
              <w:rPr>
                <w:rFonts w:ascii="Times New Roman" w:hAnsi="Times New Roman" w:cs="Times New Roman"/>
                <w:sz w:val="28"/>
                <w:szCs w:val="28"/>
              </w:rPr>
            </w:pPr>
          </w:p>
        </w:tc>
        <w:tc>
          <w:tcPr>
            <w:tcW w:w="1185" w:type="dxa"/>
          </w:tcPr>
          <w:p w:rsidR="00C1676D" w:rsidRDefault="00C1676D">
            <w:pPr>
              <w:pStyle w:val="ConsPlusNormal"/>
              <w:jc w:val="both"/>
              <w:rPr>
                <w:rFonts w:ascii="Times New Roman" w:hAnsi="Times New Roman" w:cs="Times New Roman"/>
                <w:sz w:val="28"/>
                <w:szCs w:val="28"/>
              </w:rPr>
            </w:pPr>
          </w:p>
        </w:tc>
      </w:tr>
    </w:tbl>
    <w:p w:rsidR="00C1676D" w:rsidRDefault="00C1676D">
      <w:pPr>
        <w:pStyle w:val="ConsPlusNormal"/>
        <w:ind w:firstLine="540"/>
        <w:jc w:val="both"/>
        <w:rPr>
          <w:rFonts w:ascii="Times New Roman" w:hAnsi="Times New Roman" w:cs="Times New Roman"/>
          <w:sz w:val="28"/>
          <w:szCs w:val="28"/>
        </w:rPr>
      </w:pPr>
    </w:p>
    <w:p w:rsidR="00C1676D" w:rsidRDefault="00C1676D">
      <w:pPr>
        <w:pStyle w:val="ConsPlusNonformat"/>
        <w:jc w:val="both"/>
        <w:rPr>
          <w:rFonts w:ascii="Times New Roman" w:hAnsi="Times New Roman" w:cs="Times New Roman"/>
          <w:sz w:val="28"/>
        </w:rPr>
      </w:pPr>
    </w:p>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Исполнительный орган ТОС ______________ _________ _____________________</w:t>
      </w:r>
    </w:p>
    <w:p w:rsidR="00C1676D" w:rsidRDefault="00A06F5E">
      <w:pPr>
        <w:pStyle w:val="ConsPlusNonformat"/>
        <w:jc w:val="center"/>
        <w:rPr>
          <w:rFonts w:ascii="Times New Roman" w:hAnsi="Times New Roman" w:cs="Times New Roman"/>
        </w:rPr>
      </w:pPr>
      <w:r>
        <w:rPr>
          <w:rFonts w:ascii="Times New Roman" w:hAnsi="Times New Roman" w:cs="Times New Roman"/>
        </w:rPr>
        <w:t xml:space="preserve">                                                     (наименование ТОС) (роспись)  (фамилия, инициалы)</w:t>
      </w:r>
    </w:p>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М.П.</w:t>
      </w:r>
    </w:p>
    <w:p w:rsidR="00C1676D" w:rsidRDefault="00C1676D">
      <w:pPr>
        <w:pStyle w:val="ConsPlusNormal"/>
        <w:ind w:firstLine="540"/>
        <w:jc w:val="both"/>
        <w:rPr>
          <w:rFonts w:ascii="Times New Roman" w:hAnsi="Times New Roman" w:cs="Times New Roman"/>
          <w:sz w:val="28"/>
          <w:szCs w:val="28"/>
        </w:rPr>
      </w:pPr>
    </w:p>
    <w:p w:rsidR="00C1676D" w:rsidRDefault="00C1676D">
      <w:pPr>
        <w:pStyle w:val="ConsPlusNormal"/>
        <w:ind w:firstLine="540"/>
        <w:jc w:val="both"/>
        <w:rPr>
          <w:rFonts w:ascii="Times New Roman" w:hAnsi="Times New Roman" w:cs="Times New Roman"/>
          <w:sz w:val="28"/>
          <w:szCs w:val="28"/>
        </w:rPr>
      </w:pPr>
    </w:p>
    <w:p w:rsidR="00C1676D" w:rsidRDefault="00C1676D">
      <w:pPr>
        <w:pStyle w:val="ConsPlusNormal"/>
        <w:jc w:val="right"/>
        <w:outlineLvl w:val="2"/>
        <w:rPr>
          <w:rFonts w:ascii="Times New Roman" w:hAnsi="Times New Roman" w:cs="Times New Roman"/>
          <w:sz w:val="28"/>
          <w:szCs w:val="28"/>
        </w:rPr>
      </w:pPr>
    </w:p>
    <w:p w:rsidR="00C1676D" w:rsidRDefault="00C1676D">
      <w:pPr>
        <w:pStyle w:val="ConsPlusNormal"/>
        <w:jc w:val="right"/>
        <w:outlineLvl w:val="2"/>
        <w:rPr>
          <w:rFonts w:ascii="Times New Roman" w:hAnsi="Times New Roman" w:cs="Times New Roman"/>
          <w:sz w:val="28"/>
          <w:szCs w:val="28"/>
        </w:rPr>
      </w:pPr>
    </w:p>
    <w:p w:rsidR="00C1676D" w:rsidRDefault="00C1676D">
      <w:pPr>
        <w:pStyle w:val="ConsPlusNormal"/>
        <w:jc w:val="right"/>
        <w:outlineLvl w:val="2"/>
        <w:rPr>
          <w:rFonts w:ascii="Times New Roman" w:hAnsi="Times New Roman" w:cs="Times New Roman"/>
          <w:sz w:val="28"/>
          <w:szCs w:val="28"/>
        </w:rPr>
      </w:pPr>
    </w:p>
    <w:p w:rsidR="00C1676D" w:rsidRDefault="00C1676D">
      <w:pPr>
        <w:pStyle w:val="ConsPlusNormal"/>
        <w:jc w:val="right"/>
        <w:outlineLvl w:val="2"/>
        <w:rPr>
          <w:rFonts w:ascii="Times New Roman" w:hAnsi="Times New Roman" w:cs="Times New Roman"/>
          <w:sz w:val="28"/>
          <w:szCs w:val="28"/>
        </w:rPr>
      </w:pPr>
    </w:p>
    <w:p w:rsidR="00C1676D" w:rsidRDefault="00C1676D">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0B02A0" w:rsidRDefault="000B02A0">
      <w:pPr>
        <w:pStyle w:val="ConsPlusNormal"/>
        <w:jc w:val="right"/>
        <w:rPr>
          <w:rFonts w:ascii="Times New Roman" w:hAnsi="Times New Roman" w:cs="Times New Roman"/>
          <w:sz w:val="28"/>
        </w:rPr>
      </w:pPr>
    </w:p>
    <w:p w:rsidR="00856771" w:rsidRDefault="00856771">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C1676D" w:rsidRDefault="00A06F5E" w:rsidP="00463132">
      <w:pPr>
        <w:pStyle w:val="ConsPlusNormal"/>
        <w:ind w:left="5670"/>
        <w:jc w:val="center"/>
        <w:outlineLvl w:val="2"/>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к заявлению</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на предоставление грантов</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в форме субсидий</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 ________ 20__ г.</w:t>
      </w:r>
    </w:p>
    <w:p w:rsidR="00C1676D" w:rsidRDefault="00C1676D">
      <w:pPr>
        <w:pStyle w:val="ConsPlusNormal"/>
        <w:ind w:firstLine="540"/>
        <w:jc w:val="both"/>
        <w:rPr>
          <w:rFonts w:ascii="Times New Roman" w:hAnsi="Times New Roman" w:cs="Times New Roman"/>
          <w:sz w:val="28"/>
          <w:szCs w:val="28"/>
        </w:rPr>
      </w:pPr>
    </w:p>
    <w:p w:rsidR="00C1676D" w:rsidRDefault="00A06F5E">
      <w:pPr>
        <w:pStyle w:val="a6"/>
        <w:jc w:val="right"/>
        <w:rPr>
          <w:rFonts w:ascii="Times New Roman" w:hAnsi="Times New Roman"/>
          <w:sz w:val="28"/>
          <w:szCs w:val="28"/>
        </w:rPr>
      </w:pPr>
      <w:r>
        <w:rPr>
          <w:rFonts w:ascii="Times New Roman" w:hAnsi="Times New Roman"/>
          <w:sz w:val="28"/>
          <w:szCs w:val="28"/>
        </w:rPr>
        <w:t xml:space="preserve">                                                       Главе города Бердска</w:t>
      </w:r>
    </w:p>
    <w:p w:rsidR="00C1676D" w:rsidRDefault="00A06F5E">
      <w:pPr>
        <w:pStyle w:val="a6"/>
        <w:jc w:val="right"/>
        <w:rPr>
          <w:rFonts w:ascii="Times New Roman" w:hAnsi="Times New Roman"/>
          <w:sz w:val="28"/>
          <w:szCs w:val="28"/>
        </w:rPr>
      </w:pPr>
      <w:r>
        <w:rPr>
          <w:rFonts w:ascii="Times New Roman" w:hAnsi="Times New Roman"/>
          <w:sz w:val="28"/>
          <w:szCs w:val="28"/>
        </w:rPr>
        <w:t xml:space="preserve">                                       ____________________________________</w:t>
      </w:r>
    </w:p>
    <w:p w:rsidR="00C1676D" w:rsidRDefault="00A06F5E">
      <w:pPr>
        <w:pStyle w:val="a6"/>
        <w:jc w:val="right"/>
        <w:rPr>
          <w:rFonts w:ascii="Times New Roman" w:hAnsi="Times New Roman"/>
          <w:sz w:val="28"/>
          <w:szCs w:val="28"/>
        </w:rPr>
      </w:pPr>
      <w:r>
        <w:rPr>
          <w:rFonts w:ascii="Times New Roman" w:hAnsi="Times New Roman"/>
          <w:sz w:val="28"/>
          <w:szCs w:val="28"/>
        </w:rPr>
        <w:t xml:space="preserve">                                       ___________________________</w:t>
      </w:r>
    </w:p>
    <w:p w:rsidR="00C1676D" w:rsidRDefault="00A06F5E">
      <w:pPr>
        <w:pStyle w:val="a6"/>
        <w:jc w:val="right"/>
        <w:rPr>
          <w:rFonts w:ascii="Times New Roman" w:hAnsi="Times New Roman"/>
          <w:sz w:val="28"/>
          <w:szCs w:val="28"/>
        </w:rPr>
      </w:pPr>
      <w:r>
        <w:rPr>
          <w:rFonts w:ascii="Times New Roman" w:hAnsi="Times New Roman"/>
          <w:sz w:val="20"/>
          <w:szCs w:val="20"/>
        </w:rPr>
        <w:t>(Ф.И.О.)</w:t>
      </w:r>
      <w:r>
        <w:rPr>
          <w:rFonts w:ascii="Times New Roman" w:hAnsi="Times New Roman"/>
          <w:sz w:val="28"/>
          <w:szCs w:val="28"/>
        </w:rPr>
        <w:t>,</w:t>
      </w:r>
    </w:p>
    <w:p w:rsidR="00C1676D" w:rsidRDefault="00A06F5E">
      <w:pPr>
        <w:pStyle w:val="a6"/>
        <w:jc w:val="right"/>
        <w:rPr>
          <w:rFonts w:ascii="Times New Roman" w:hAnsi="Times New Roman"/>
          <w:sz w:val="28"/>
          <w:szCs w:val="28"/>
        </w:rPr>
      </w:pPr>
      <w:r>
        <w:rPr>
          <w:rFonts w:ascii="Times New Roman" w:hAnsi="Times New Roman"/>
          <w:sz w:val="28"/>
          <w:szCs w:val="28"/>
        </w:rPr>
        <w:t xml:space="preserve">                                       ____________________________________</w:t>
      </w:r>
    </w:p>
    <w:p w:rsidR="00C1676D" w:rsidRDefault="00A06F5E">
      <w:pPr>
        <w:pStyle w:val="a6"/>
        <w:jc w:val="right"/>
        <w:rPr>
          <w:rFonts w:ascii="Times New Roman" w:hAnsi="Times New Roman"/>
          <w:sz w:val="20"/>
          <w:szCs w:val="20"/>
        </w:rPr>
      </w:pPr>
      <w:r>
        <w:rPr>
          <w:rFonts w:ascii="Times New Roman" w:hAnsi="Times New Roman"/>
          <w:sz w:val="20"/>
          <w:szCs w:val="20"/>
        </w:rPr>
        <w:t>(адрес регистрации)</w:t>
      </w:r>
    </w:p>
    <w:p w:rsidR="00C1676D" w:rsidRDefault="00A06F5E">
      <w:pPr>
        <w:pStyle w:val="a6"/>
        <w:jc w:val="right"/>
        <w:rPr>
          <w:rFonts w:ascii="Times New Roman" w:hAnsi="Times New Roman"/>
          <w:sz w:val="28"/>
          <w:szCs w:val="28"/>
        </w:rPr>
      </w:pPr>
      <w:r>
        <w:rPr>
          <w:rFonts w:ascii="Times New Roman" w:hAnsi="Times New Roman"/>
          <w:sz w:val="28"/>
          <w:szCs w:val="28"/>
        </w:rPr>
        <w:t xml:space="preserve">                                       ____________________________________</w:t>
      </w:r>
    </w:p>
    <w:p w:rsidR="00C1676D" w:rsidRDefault="00A06F5E">
      <w:pPr>
        <w:pStyle w:val="a6"/>
        <w:jc w:val="right"/>
        <w:rPr>
          <w:rFonts w:ascii="Times New Roman" w:hAnsi="Times New Roman"/>
          <w:sz w:val="20"/>
          <w:szCs w:val="20"/>
        </w:rPr>
      </w:pPr>
      <w:r>
        <w:rPr>
          <w:rFonts w:ascii="Times New Roman" w:hAnsi="Times New Roman"/>
          <w:sz w:val="20"/>
          <w:szCs w:val="20"/>
        </w:rPr>
        <w:t>(паспортные данные)</w:t>
      </w:r>
    </w:p>
    <w:p w:rsidR="00C1676D" w:rsidRDefault="00A06F5E">
      <w:pPr>
        <w:pStyle w:val="a6"/>
        <w:jc w:val="right"/>
        <w:rPr>
          <w:rFonts w:ascii="Times New Roman" w:hAnsi="Times New Roman"/>
          <w:sz w:val="28"/>
          <w:szCs w:val="28"/>
        </w:rPr>
      </w:pPr>
      <w:r>
        <w:rPr>
          <w:rFonts w:ascii="Times New Roman" w:hAnsi="Times New Roman"/>
          <w:sz w:val="28"/>
          <w:szCs w:val="28"/>
        </w:rPr>
        <w:t xml:space="preserve">                                       ____________________________________</w:t>
      </w:r>
    </w:p>
    <w:p w:rsidR="00C1676D" w:rsidRDefault="00A06F5E">
      <w:pPr>
        <w:pStyle w:val="a6"/>
        <w:jc w:val="right"/>
        <w:rPr>
          <w:rFonts w:ascii="Times New Roman" w:hAnsi="Times New Roman"/>
          <w:sz w:val="20"/>
          <w:szCs w:val="20"/>
        </w:rPr>
      </w:pPr>
      <w:r>
        <w:rPr>
          <w:rFonts w:ascii="Times New Roman" w:hAnsi="Times New Roman"/>
          <w:sz w:val="20"/>
          <w:szCs w:val="20"/>
        </w:rPr>
        <w:t>(кем и когда выдан)</w:t>
      </w:r>
    </w:p>
    <w:p w:rsidR="00C1676D" w:rsidRPr="00F041C7" w:rsidRDefault="00A06F5E">
      <w:pPr>
        <w:pStyle w:val="ConsPlusNonformat"/>
        <w:jc w:val="center"/>
        <w:rPr>
          <w:rFonts w:ascii="Times New Roman" w:hAnsi="Times New Roman" w:cs="Times New Roman"/>
          <w:b/>
          <w:sz w:val="28"/>
          <w:szCs w:val="28"/>
        </w:rPr>
      </w:pPr>
      <w:r w:rsidRPr="00F041C7">
        <w:rPr>
          <w:rFonts w:ascii="Times New Roman" w:hAnsi="Times New Roman" w:cs="Times New Roman"/>
          <w:b/>
          <w:sz w:val="28"/>
          <w:szCs w:val="28"/>
        </w:rPr>
        <w:t>СОГЛАСИЕ</w:t>
      </w:r>
    </w:p>
    <w:p w:rsidR="00C1676D" w:rsidRDefault="00A06F5E">
      <w:pPr>
        <w:pStyle w:val="ConsPlusNonformat"/>
        <w:jc w:val="center"/>
        <w:rPr>
          <w:rFonts w:ascii="Times New Roman" w:hAnsi="Times New Roman" w:cs="Times New Roman"/>
          <w:sz w:val="28"/>
          <w:szCs w:val="28"/>
        </w:rPr>
      </w:pPr>
      <w:r w:rsidRPr="00F041C7">
        <w:rPr>
          <w:rFonts w:ascii="Times New Roman" w:hAnsi="Times New Roman" w:cs="Times New Roman"/>
          <w:b/>
          <w:sz w:val="28"/>
          <w:szCs w:val="28"/>
        </w:rPr>
        <w:t>на обработку персональных данных</w:t>
      </w:r>
    </w:p>
    <w:p w:rsidR="00C1676D" w:rsidRDefault="00C1676D">
      <w:pPr>
        <w:pStyle w:val="ConsPlusNonformat"/>
        <w:jc w:val="both"/>
        <w:rPr>
          <w:rFonts w:ascii="Times New Roman" w:hAnsi="Times New Roman" w:cs="Times New Roman"/>
          <w:sz w:val="28"/>
          <w:szCs w:val="28"/>
        </w:rPr>
      </w:pPr>
    </w:p>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___________________________________________________________________,</w:t>
      </w:r>
    </w:p>
    <w:p w:rsidR="00C1676D" w:rsidRDefault="00A06F5E">
      <w:pPr>
        <w:pStyle w:val="ConsPlusNonformat"/>
        <w:jc w:val="center"/>
        <w:rPr>
          <w:rFonts w:ascii="Times New Roman" w:hAnsi="Times New Roman" w:cs="Times New Roman"/>
        </w:rPr>
      </w:pPr>
      <w:r>
        <w:rPr>
          <w:rFonts w:ascii="Times New Roman" w:hAnsi="Times New Roman" w:cs="Times New Roman"/>
        </w:rPr>
        <w:t>(фамилия, имя, отчество полностью)</w:t>
      </w:r>
    </w:p>
    <w:p w:rsidR="00C1676D" w:rsidRDefault="00A06F5E">
      <w:pPr>
        <w:pStyle w:val="a6"/>
        <w:jc w:val="both"/>
        <w:rPr>
          <w:rFonts w:ascii="Times New Roman" w:hAnsi="Times New Roman"/>
          <w:sz w:val="28"/>
          <w:szCs w:val="28"/>
        </w:rPr>
      </w:pPr>
      <w:proofErr w:type="gramStart"/>
      <w:r>
        <w:rPr>
          <w:rFonts w:ascii="Times New Roman" w:hAnsi="Times New Roman"/>
          <w:sz w:val="28"/>
          <w:szCs w:val="28"/>
        </w:rPr>
        <w:t xml:space="preserve">в соответствии со </w:t>
      </w:r>
      <w:hyperlink r:id="rId8" w:history="1">
        <w:r>
          <w:rPr>
            <w:rFonts w:ascii="Times New Roman" w:hAnsi="Times New Roman"/>
            <w:color w:val="0000FF"/>
            <w:sz w:val="28"/>
            <w:szCs w:val="28"/>
          </w:rPr>
          <w:t>статьей 9</w:t>
        </w:r>
      </w:hyperlink>
      <w:r>
        <w:rPr>
          <w:rFonts w:ascii="Times New Roman" w:hAnsi="Times New Roman"/>
          <w:sz w:val="28"/>
          <w:szCs w:val="28"/>
        </w:rPr>
        <w:t xml:space="preserve"> Федерального закона от 27 июля 2006 года № 152-ФЗ «О персональных данных» даю согласие администрации города Бердска, расположенной по адресу: город Бердск, ул. Горького, дом 9,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9" w:history="1">
        <w:r>
          <w:rPr>
            <w:rFonts w:ascii="Times New Roman" w:hAnsi="Times New Roman"/>
            <w:color w:val="0000FF"/>
            <w:sz w:val="28"/>
            <w:szCs w:val="28"/>
          </w:rPr>
          <w:t>пунктом 3 части первой статьи 3</w:t>
        </w:r>
      </w:hyperlink>
      <w:r>
        <w:rPr>
          <w:rFonts w:ascii="Times New Roman" w:hAnsi="Times New Roman"/>
          <w:sz w:val="28"/>
          <w:szCs w:val="28"/>
        </w:rPr>
        <w:t xml:space="preserve"> Федерального закона от 27 июля 2006 года</w:t>
      </w:r>
      <w:proofErr w:type="gramEnd"/>
      <w:r>
        <w:rPr>
          <w:rFonts w:ascii="Times New Roman" w:hAnsi="Times New Roman"/>
          <w:sz w:val="28"/>
          <w:szCs w:val="28"/>
        </w:rPr>
        <w:t xml:space="preserve"> № 152-ФЗ «О персональных данных».</w:t>
      </w:r>
    </w:p>
    <w:p w:rsidR="00C1676D" w:rsidRDefault="00A06F5E">
      <w:pPr>
        <w:pStyle w:val="a6"/>
        <w:jc w:val="both"/>
        <w:rPr>
          <w:rFonts w:ascii="Times New Roman" w:hAnsi="Times New Roman"/>
          <w:sz w:val="28"/>
          <w:szCs w:val="28"/>
        </w:rPr>
      </w:pPr>
      <w:r>
        <w:rPr>
          <w:rFonts w:ascii="Times New Roman" w:hAnsi="Times New Roman"/>
          <w:sz w:val="28"/>
          <w:szCs w:val="28"/>
        </w:rPr>
        <w:tab/>
        <w:t>Настоящее согласие действует со дня его подписания до дня отзыва в письменной форме.</w:t>
      </w:r>
    </w:p>
    <w:p w:rsidR="00C1676D" w:rsidRDefault="00A06F5E">
      <w:pPr>
        <w:pStyle w:val="a6"/>
        <w:jc w:val="both"/>
        <w:rPr>
          <w:rFonts w:ascii="Times New Roman" w:hAnsi="Times New Roman"/>
          <w:sz w:val="28"/>
          <w:szCs w:val="28"/>
        </w:rPr>
      </w:pPr>
      <w:r>
        <w:rPr>
          <w:rFonts w:ascii="Times New Roman" w:hAnsi="Times New Roman"/>
          <w:sz w:val="28"/>
          <w:szCs w:val="28"/>
        </w:rPr>
        <w:tab/>
        <w:t>Персональные данные являются конфиденциальной информацией и не могут быть использованы работниками администрации города Бердска или любым иным лицом, имеющим доступ к обрабатываемым персональным данным, в личных целях.</w:t>
      </w:r>
    </w:p>
    <w:p w:rsidR="00C1676D" w:rsidRDefault="00A06F5E">
      <w:pPr>
        <w:pStyle w:val="a6"/>
        <w:jc w:val="both"/>
        <w:rPr>
          <w:rFonts w:ascii="Times New Roman" w:hAnsi="Times New Roman"/>
          <w:sz w:val="28"/>
          <w:szCs w:val="28"/>
        </w:rPr>
      </w:pPr>
      <w:r>
        <w:rPr>
          <w:rFonts w:ascii="Times New Roman" w:hAnsi="Times New Roman"/>
          <w:sz w:val="28"/>
          <w:szCs w:val="28"/>
        </w:rPr>
        <w:tab/>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администрации города Бердска Новосибирской области по почте заказным письмом с уведомлением о вручении либо вручен лично под расписку представителю администрации города Бердска.</w:t>
      </w:r>
    </w:p>
    <w:p w:rsidR="00C1676D" w:rsidRDefault="00A06F5E">
      <w:pPr>
        <w:pStyle w:val="a6"/>
        <w:jc w:val="both"/>
        <w:rPr>
          <w:rFonts w:ascii="Times New Roman" w:hAnsi="Times New Roman"/>
          <w:sz w:val="28"/>
          <w:szCs w:val="28"/>
        </w:rPr>
      </w:pPr>
      <w:r>
        <w:rPr>
          <w:rFonts w:ascii="Times New Roman" w:hAnsi="Times New Roman"/>
          <w:sz w:val="28"/>
          <w:szCs w:val="28"/>
        </w:rPr>
        <w:tab/>
        <w:t>Об ответственности за достоверность предоставленных сведений предупрежден.</w:t>
      </w:r>
    </w:p>
    <w:p w:rsidR="00C1676D" w:rsidRDefault="00A06F5E">
      <w:pPr>
        <w:pStyle w:val="a6"/>
        <w:jc w:val="both"/>
        <w:rPr>
          <w:rFonts w:ascii="Times New Roman" w:hAnsi="Times New Roman"/>
          <w:sz w:val="28"/>
          <w:szCs w:val="28"/>
        </w:rPr>
      </w:pPr>
      <w:r>
        <w:rPr>
          <w:rFonts w:ascii="Times New Roman" w:hAnsi="Times New Roman"/>
          <w:sz w:val="28"/>
          <w:szCs w:val="28"/>
        </w:rPr>
        <w:tab/>
        <w:t>Настоящее согласие дано мной _______________ (дата) и действует бессрочно.</w:t>
      </w:r>
    </w:p>
    <w:p w:rsidR="00947D9D" w:rsidRDefault="00947D9D">
      <w:pPr>
        <w:pStyle w:val="a6"/>
        <w:jc w:val="both"/>
        <w:rPr>
          <w:rFonts w:ascii="Times New Roman" w:hAnsi="Times New Roman"/>
          <w:sz w:val="28"/>
          <w:szCs w:val="28"/>
        </w:rPr>
      </w:pPr>
    </w:p>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 20___ г</w:t>
      </w:r>
      <w:proofErr w:type="gramStart"/>
      <w:r>
        <w:rPr>
          <w:rFonts w:ascii="Times New Roman" w:hAnsi="Times New Roman" w:cs="Times New Roman"/>
          <w:sz w:val="28"/>
          <w:szCs w:val="28"/>
        </w:rPr>
        <w:t>.        ____________ (_________________________)</w:t>
      </w:r>
      <w:proofErr w:type="gramEnd"/>
    </w:p>
    <w:p w:rsidR="00C1676D" w:rsidRDefault="00A06F5E">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подпись, расшифровка подписи)</w:t>
      </w:r>
    </w:p>
    <w:p w:rsidR="00C1676D" w:rsidRDefault="00A06F5E" w:rsidP="00463132">
      <w:pPr>
        <w:pStyle w:val="ConsPlusNormal"/>
        <w:ind w:left="5670"/>
        <w:jc w:val="center"/>
        <w:outlineLvl w:val="2"/>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к заявлению</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на предоставление грантов</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в форме субсидий</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«___»________ 20__ г.</w:t>
      </w:r>
    </w:p>
    <w:p w:rsidR="00C1676D" w:rsidRDefault="00C1676D">
      <w:pPr>
        <w:pStyle w:val="ConsPlusNormal"/>
        <w:jc w:val="right"/>
        <w:outlineLvl w:val="1"/>
        <w:rPr>
          <w:rFonts w:ascii="Times New Roman" w:hAnsi="Times New Roman" w:cs="Times New Roman"/>
          <w:sz w:val="28"/>
          <w:szCs w:val="28"/>
        </w:rPr>
      </w:pPr>
    </w:p>
    <w:p w:rsidR="00C1676D" w:rsidRDefault="00A06F5E">
      <w:pPr>
        <w:pStyle w:val="ConsPlusNormal"/>
        <w:jc w:val="center"/>
        <w:outlineLvl w:val="1"/>
        <w:rPr>
          <w:rFonts w:ascii="Times New Roman" w:hAnsi="Times New Roman" w:cs="Times New Roman"/>
          <w:b/>
          <w:sz w:val="28"/>
          <w:szCs w:val="28"/>
        </w:rPr>
      </w:pPr>
      <w:r w:rsidRPr="00F041C7">
        <w:rPr>
          <w:rFonts w:ascii="Times New Roman" w:hAnsi="Times New Roman" w:cs="Times New Roman"/>
          <w:b/>
          <w:sz w:val="28"/>
          <w:szCs w:val="28"/>
        </w:rPr>
        <w:t>Список активных граждан</w:t>
      </w:r>
    </w:p>
    <w:p w:rsidR="00F041C7" w:rsidRPr="00F041C7" w:rsidRDefault="00F041C7">
      <w:pPr>
        <w:pStyle w:val="ConsPlusNormal"/>
        <w:jc w:val="center"/>
        <w:outlineLvl w:val="1"/>
        <w:rPr>
          <w:rFonts w:ascii="Times New Roman" w:hAnsi="Times New Roman" w:cs="Times New Roman"/>
          <w:b/>
          <w:sz w:val="28"/>
          <w:szCs w:val="28"/>
        </w:rPr>
      </w:pPr>
    </w:p>
    <w:tbl>
      <w:tblPr>
        <w:tblStyle w:val="a7"/>
        <w:tblW w:w="10137" w:type="dxa"/>
        <w:tblInd w:w="0" w:type="dxa"/>
        <w:tblLook w:val="04A0" w:firstRow="1" w:lastRow="0" w:firstColumn="1" w:lastColumn="0" w:noHBand="0" w:noVBand="1"/>
      </w:tblPr>
      <w:tblGrid>
        <w:gridCol w:w="640"/>
        <w:gridCol w:w="3275"/>
        <w:gridCol w:w="2024"/>
        <w:gridCol w:w="2194"/>
        <w:gridCol w:w="2004"/>
      </w:tblGrid>
      <w:tr w:rsidR="000B02A0" w:rsidTr="000B02A0">
        <w:tc>
          <w:tcPr>
            <w:tcW w:w="640" w:type="dxa"/>
          </w:tcPr>
          <w:p w:rsidR="000B02A0" w:rsidRDefault="000B02A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w:t>
            </w:r>
          </w:p>
        </w:tc>
        <w:tc>
          <w:tcPr>
            <w:tcW w:w="3275" w:type="dxa"/>
          </w:tcPr>
          <w:p w:rsidR="000B02A0" w:rsidRDefault="000B02A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ФИО</w:t>
            </w:r>
          </w:p>
        </w:tc>
        <w:tc>
          <w:tcPr>
            <w:tcW w:w="2024" w:type="dxa"/>
          </w:tcPr>
          <w:p w:rsidR="000B02A0" w:rsidRDefault="000B02A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Адрес </w:t>
            </w:r>
          </w:p>
        </w:tc>
        <w:tc>
          <w:tcPr>
            <w:tcW w:w="2194" w:type="dxa"/>
          </w:tcPr>
          <w:p w:rsidR="000B02A0" w:rsidRDefault="000B02A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Телефон </w:t>
            </w:r>
          </w:p>
        </w:tc>
        <w:tc>
          <w:tcPr>
            <w:tcW w:w="2004" w:type="dxa"/>
          </w:tcPr>
          <w:p w:rsidR="000B02A0" w:rsidRDefault="000B02A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Подпись</w:t>
            </w:r>
          </w:p>
        </w:tc>
      </w:tr>
      <w:tr w:rsidR="000B02A0" w:rsidTr="000B02A0">
        <w:tc>
          <w:tcPr>
            <w:tcW w:w="640" w:type="dxa"/>
          </w:tcPr>
          <w:p w:rsidR="000B02A0" w:rsidRDefault="000B02A0">
            <w:pPr>
              <w:pStyle w:val="ConsPlusNormal"/>
              <w:jc w:val="center"/>
              <w:outlineLvl w:val="1"/>
              <w:rPr>
                <w:rFonts w:ascii="Times New Roman" w:hAnsi="Times New Roman" w:cs="Times New Roman"/>
                <w:sz w:val="28"/>
                <w:szCs w:val="28"/>
              </w:rPr>
            </w:pPr>
          </w:p>
        </w:tc>
        <w:tc>
          <w:tcPr>
            <w:tcW w:w="3275" w:type="dxa"/>
          </w:tcPr>
          <w:p w:rsidR="000B02A0" w:rsidRDefault="000B02A0">
            <w:pPr>
              <w:pStyle w:val="ConsPlusNormal"/>
              <w:jc w:val="center"/>
              <w:outlineLvl w:val="1"/>
              <w:rPr>
                <w:rFonts w:ascii="Times New Roman" w:hAnsi="Times New Roman" w:cs="Times New Roman"/>
                <w:sz w:val="28"/>
                <w:szCs w:val="28"/>
              </w:rPr>
            </w:pPr>
          </w:p>
        </w:tc>
        <w:tc>
          <w:tcPr>
            <w:tcW w:w="2024" w:type="dxa"/>
          </w:tcPr>
          <w:p w:rsidR="000B02A0" w:rsidRDefault="000B02A0">
            <w:pPr>
              <w:pStyle w:val="ConsPlusNormal"/>
              <w:jc w:val="center"/>
              <w:outlineLvl w:val="1"/>
              <w:rPr>
                <w:rFonts w:ascii="Times New Roman" w:hAnsi="Times New Roman" w:cs="Times New Roman"/>
                <w:sz w:val="28"/>
                <w:szCs w:val="28"/>
              </w:rPr>
            </w:pPr>
          </w:p>
        </w:tc>
        <w:tc>
          <w:tcPr>
            <w:tcW w:w="2194" w:type="dxa"/>
          </w:tcPr>
          <w:p w:rsidR="000B02A0" w:rsidRDefault="000B02A0">
            <w:pPr>
              <w:pStyle w:val="ConsPlusNormal"/>
              <w:jc w:val="center"/>
              <w:outlineLvl w:val="1"/>
              <w:rPr>
                <w:rFonts w:ascii="Times New Roman" w:hAnsi="Times New Roman" w:cs="Times New Roman"/>
                <w:sz w:val="28"/>
                <w:szCs w:val="28"/>
              </w:rPr>
            </w:pPr>
          </w:p>
        </w:tc>
        <w:tc>
          <w:tcPr>
            <w:tcW w:w="2004" w:type="dxa"/>
          </w:tcPr>
          <w:p w:rsidR="000B02A0" w:rsidRDefault="000B02A0">
            <w:pPr>
              <w:pStyle w:val="ConsPlusNormal"/>
              <w:jc w:val="center"/>
              <w:outlineLvl w:val="1"/>
              <w:rPr>
                <w:rFonts w:ascii="Times New Roman" w:hAnsi="Times New Roman" w:cs="Times New Roman"/>
                <w:sz w:val="28"/>
                <w:szCs w:val="28"/>
              </w:rPr>
            </w:pPr>
          </w:p>
        </w:tc>
      </w:tr>
      <w:tr w:rsidR="000B02A0" w:rsidTr="000B02A0">
        <w:tc>
          <w:tcPr>
            <w:tcW w:w="640" w:type="dxa"/>
          </w:tcPr>
          <w:p w:rsidR="000B02A0" w:rsidRDefault="000B02A0">
            <w:pPr>
              <w:pStyle w:val="ConsPlusNormal"/>
              <w:jc w:val="center"/>
              <w:outlineLvl w:val="1"/>
              <w:rPr>
                <w:rFonts w:ascii="Times New Roman" w:hAnsi="Times New Roman" w:cs="Times New Roman"/>
                <w:sz w:val="28"/>
                <w:szCs w:val="28"/>
              </w:rPr>
            </w:pPr>
          </w:p>
        </w:tc>
        <w:tc>
          <w:tcPr>
            <w:tcW w:w="3275" w:type="dxa"/>
          </w:tcPr>
          <w:p w:rsidR="000B02A0" w:rsidRDefault="000B02A0">
            <w:pPr>
              <w:pStyle w:val="ConsPlusNormal"/>
              <w:jc w:val="center"/>
              <w:outlineLvl w:val="1"/>
              <w:rPr>
                <w:rFonts w:ascii="Times New Roman" w:hAnsi="Times New Roman" w:cs="Times New Roman"/>
                <w:sz w:val="28"/>
                <w:szCs w:val="28"/>
              </w:rPr>
            </w:pPr>
          </w:p>
        </w:tc>
        <w:tc>
          <w:tcPr>
            <w:tcW w:w="2024" w:type="dxa"/>
          </w:tcPr>
          <w:p w:rsidR="000B02A0" w:rsidRDefault="000B02A0">
            <w:pPr>
              <w:pStyle w:val="ConsPlusNormal"/>
              <w:jc w:val="center"/>
              <w:outlineLvl w:val="1"/>
              <w:rPr>
                <w:rFonts w:ascii="Times New Roman" w:hAnsi="Times New Roman" w:cs="Times New Roman"/>
                <w:sz w:val="28"/>
                <w:szCs w:val="28"/>
              </w:rPr>
            </w:pPr>
          </w:p>
        </w:tc>
        <w:tc>
          <w:tcPr>
            <w:tcW w:w="2194" w:type="dxa"/>
          </w:tcPr>
          <w:p w:rsidR="000B02A0" w:rsidRDefault="000B02A0">
            <w:pPr>
              <w:pStyle w:val="ConsPlusNormal"/>
              <w:jc w:val="center"/>
              <w:outlineLvl w:val="1"/>
              <w:rPr>
                <w:rFonts w:ascii="Times New Roman" w:hAnsi="Times New Roman" w:cs="Times New Roman"/>
                <w:sz w:val="28"/>
                <w:szCs w:val="28"/>
              </w:rPr>
            </w:pPr>
          </w:p>
        </w:tc>
        <w:tc>
          <w:tcPr>
            <w:tcW w:w="2004" w:type="dxa"/>
          </w:tcPr>
          <w:p w:rsidR="000B02A0" w:rsidRDefault="000B02A0">
            <w:pPr>
              <w:pStyle w:val="ConsPlusNormal"/>
              <w:jc w:val="center"/>
              <w:outlineLvl w:val="1"/>
              <w:rPr>
                <w:rFonts w:ascii="Times New Roman" w:hAnsi="Times New Roman" w:cs="Times New Roman"/>
                <w:sz w:val="28"/>
                <w:szCs w:val="28"/>
              </w:rPr>
            </w:pPr>
          </w:p>
        </w:tc>
      </w:tr>
      <w:tr w:rsidR="000B02A0" w:rsidTr="000B02A0">
        <w:tc>
          <w:tcPr>
            <w:tcW w:w="640" w:type="dxa"/>
          </w:tcPr>
          <w:p w:rsidR="000B02A0" w:rsidRDefault="000B02A0">
            <w:pPr>
              <w:pStyle w:val="ConsPlusNormal"/>
              <w:jc w:val="center"/>
              <w:outlineLvl w:val="1"/>
              <w:rPr>
                <w:rFonts w:ascii="Times New Roman" w:hAnsi="Times New Roman" w:cs="Times New Roman"/>
                <w:sz w:val="28"/>
                <w:szCs w:val="28"/>
              </w:rPr>
            </w:pPr>
          </w:p>
        </w:tc>
        <w:tc>
          <w:tcPr>
            <w:tcW w:w="3275" w:type="dxa"/>
          </w:tcPr>
          <w:p w:rsidR="000B02A0" w:rsidRDefault="000B02A0">
            <w:pPr>
              <w:pStyle w:val="ConsPlusNormal"/>
              <w:jc w:val="center"/>
              <w:outlineLvl w:val="1"/>
              <w:rPr>
                <w:rFonts w:ascii="Times New Roman" w:hAnsi="Times New Roman" w:cs="Times New Roman"/>
                <w:sz w:val="28"/>
                <w:szCs w:val="28"/>
              </w:rPr>
            </w:pPr>
          </w:p>
        </w:tc>
        <w:tc>
          <w:tcPr>
            <w:tcW w:w="2024" w:type="dxa"/>
          </w:tcPr>
          <w:p w:rsidR="000B02A0" w:rsidRDefault="000B02A0">
            <w:pPr>
              <w:pStyle w:val="ConsPlusNormal"/>
              <w:jc w:val="center"/>
              <w:outlineLvl w:val="1"/>
              <w:rPr>
                <w:rFonts w:ascii="Times New Roman" w:hAnsi="Times New Roman" w:cs="Times New Roman"/>
                <w:sz w:val="28"/>
                <w:szCs w:val="28"/>
              </w:rPr>
            </w:pPr>
          </w:p>
        </w:tc>
        <w:tc>
          <w:tcPr>
            <w:tcW w:w="2194" w:type="dxa"/>
          </w:tcPr>
          <w:p w:rsidR="000B02A0" w:rsidRDefault="000B02A0">
            <w:pPr>
              <w:pStyle w:val="ConsPlusNormal"/>
              <w:jc w:val="center"/>
              <w:outlineLvl w:val="1"/>
              <w:rPr>
                <w:rFonts w:ascii="Times New Roman" w:hAnsi="Times New Roman" w:cs="Times New Roman"/>
                <w:sz w:val="28"/>
                <w:szCs w:val="28"/>
              </w:rPr>
            </w:pPr>
          </w:p>
        </w:tc>
        <w:tc>
          <w:tcPr>
            <w:tcW w:w="2004" w:type="dxa"/>
          </w:tcPr>
          <w:p w:rsidR="000B02A0" w:rsidRDefault="000B02A0">
            <w:pPr>
              <w:pStyle w:val="ConsPlusNormal"/>
              <w:jc w:val="center"/>
              <w:outlineLvl w:val="1"/>
              <w:rPr>
                <w:rFonts w:ascii="Times New Roman" w:hAnsi="Times New Roman" w:cs="Times New Roman"/>
                <w:sz w:val="28"/>
                <w:szCs w:val="28"/>
              </w:rPr>
            </w:pPr>
          </w:p>
        </w:tc>
      </w:tr>
      <w:tr w:rsidR="000B02A0" w:rsidTr="000B02A0">
        <w:tc>
          <w:tcPr>
            <w:tcW w:w="640" w:type="dxa"/>
          </w:tcPr>
          <w:p w:rsidR="000B02A0" w:rsidRDefault="000B02A0">
            <w:pPr>
              <w:pStyle w:val="ConsPlusNormal"/>
              <w:jc w:val="center"/>
              <w:outlineLvl w:val="1"/>
              <w:rPr>
                <w:rFonts w:ascii="Times New Roman" w:hAnsi="Times New Roman" w:cs="Times New Roman"/>
                <w:sz w:val="28"/>
                <w:szCs w:val="28"/>
              </w:rPr>
            </w:pPr>
          </w:p>
        </w:tc>
        <w:tc>
          <w:tcPr>
            <w:tcW w:w="3275" w:type="dxa"/>
          </w:tcPr>
          <w:p w:rsidR="000B02A0" w:rsidRDefault="000B02A0">
            <w:pPr>
              <w:pStyle w:val="ConsPlusNormal"/>
              <w:jc w:val="center"/>
              <w:outlineLvl w:val="1"/>
              <w:rPr>
                <w:rFonts w:ascii="Times New Roman" w:hAnsi="Times New Roman" w:cs="Times New Roman"/>
                <w:sz w:val="28"/>
                <w:szCs w:val="28"/>
              </w:rPr>
            </w:pPr>
          </w:p>
        </w:tc>
        <w:tc>
          <w:tcPr>
            <w:tcW w:w="2024" w:type="dxa"/>
          </w:tcPr>
          <w:p w:rsidR="000B02A0" w:rsidRDefault="000B02A0">
            <w:pPr>
              <w:pStyle w:val="ConsPlusNormal"/>
              <w:jc w:val="center"/>
              <w:outlineLvl w:val="1"/>
              <w:rPr>
                <w:rFonts w:ascii="Times New Roman" w:hAnsi="Times New Roman" w:cs="Times New Roman"/>
                <w:sz w:val="28"/>
                <w:szCs w:val="28"/>
              </w:rPr>
            </w:pPr>
          </w:p>
        </w:tc>
        <w:tc>
          <w:tcPr>
            <w:tcW w:w="2194" w:type="dxa"/>
          </w:tcPr>
          <w:p w:rsidR="000B02A0" w:rsidRDefault="000B02A0">
            <w:pPr>
              <w:pStyle w:val="ConsPlusNormal"/>
              <w:jc w:val="center"/>
              <w:outlineLvl w:val="1"/>
              <w:rPr>
                <w:rFonts w:ascii="Times New Roman" w:hAnsi="Times New Roman" w:cs="Times New Roman"/>
                <w:sz w:val="28"/>
                <w:szCs w:val="28"/>
              </w:rPr>
            </w:pPr>
          </w:p>
        </w:tc>
        <w:tc>
          <w:tcPr>
            <w:tcW w:w="2004" w:type="dxa"/>
          </w:tcPr>
          <w:p w:rsidR="000B02A0" w:rsidRDefault="000B02A0">
            <w:pPr>
              <w:pStyle w:val="ConsPlusNormal"/>
              <w:jc w:val="center"/>
              <w:outlineLvl w:val="1"/>
              <w:rPr>
                <w:rFonts w:ascii="Times New Roman" w:hAnsi="Times New Roman" w:cs="Times New Roman"/>
                <w:sz w:val="28"/>
                <w:szCs w:val="28"/>
              </w:rPr>
            </w:pPr>
          </w:p>
        </w:tc>
      </w:tr>
      <w:tr w:rsidR="000B02A0" w:rsidTr="000B02A0">
        <w:tc>
          <w:tcPr>
            <w:tcW w:w="640" w:type="dxa"/>
          </w:tcPr>
          <w:p w:rsidR="000B02A0" w:rsidRDefault="000B02A0">
            <w:pPr>
              <w:pStyle w:val="ConsPlusNormal"/>
              <w:jc w:val="center"/>
              <w:outlineLvl w:val="1"/>
              <w:rPr>
                <w:rFonts w:ascii="Times New Roman" w:hAnsi="Times New Roman" w:cs="Times New Roman"/>
                <w:sz w:val="28"/>
                <w:szCs w:val="28"/>
              </w:rPr>
            </w:pPr>
          </w:p>
        </w:tc>
        <w:tc>
          <w:tcPr>
            <w:tcW w:w="3275" w:type="dxa"/>
          </w:tcPr>
          <w:p w:rsidR="000B02A0" w:rsidRDefault="000B02A0">
            <w:pPr>
              <w:pStyle w:val="ConsPlusNormal"/>
              <w:jc w:val="center"/>
              <w:outlineLvl w:val="1"/>
              <w:rPr>
                <w:rFonts w:ascii="Times New Roman" w:hAnsi="Times New Roman" w:cs="Times New Roman"/>
                <w:sz w:val="28"/>
                <w:szCs w:val="28"/>
              </w:rPr>
            </w:pPr>
          </w:p>
        </w:tc>
        <w:tc>
          <w:tcPr>
            <w:tcW w:w="2024" w:type="dxa"/>
          </w:tcPr>
          <w:p w:rsidR="000B02A0" w:rsidRDefault="000B02A0">
            <w:pPr>
              <w:pStyle w:val="ConsPlusNormal"/>
              <w:jc w:val="center"/>
              <w:outlineLvl w:val="1"/>
              <w:rPr>
                <w:rFonts w:ascii="Times New Roman" w:hAnsi="Times New Roman" w:cs="Times New Roman"/>
                <w:sz w:val="28"/>
                <w:szCs w:val="28"/>
              </w:rPr>
            </w:pPr>
          </w:p>
        </w:tc>
        <w:tc>
          <w:tcPr>
            <w:tcW w:w="2194" w:type="dxa"/>
          </w:tcPr>
          <w:p w:rsidR="000B02A0" w:rsidRDefault="000B02A0">
            <w:pPr>
              <w:pStyle w:val="ConsPlusNormal"/>
              <w:jc w:val="center"/>
              <w:outlineLvl w:val="1"/>
              <w:rPr>
                <w:rFonts w:ascii="Times New Roman" w:hAnsi="Times New Roman" w:cs="Times New Roman"/>
                <w:sz w:val="28"/>
                <w:szCs w:val="28"/>
              </w:rPr>
            </w:pPr>
          </w:p>
        </w:tc>
        <w:tc>
          <w:tcPr>
            <w:tcW w:w="2004" w:type="dxa"/>
          </w:tcPr>
          <w:p w:rsidR="000B02A0" w:rsidRDefault="000B02A0">
            <w:pPr>
              <w:pStyle w:val="ConsPlusNormal"/>
              <w:jc w:val="center"/>
              <w:outlineLvl w:val="1"/>
              <w:rPr>
                <w:rFonts w:ascii="Times New Roman" w:hAnsi="Times New Roman" w:cs="Times New Roman"/>
                <w:sz w:val="28"/>
                <w:szCs w:val="28"/>
              </w:rPr>
            </w:pPr>
          </w:p>
        </w:tc>
      </w:tr>
      <w:tr w:rsidR="000B02A0" w:rsidTr="000B02A0">
        <w:tc>
          <w:tcPr>
            <w:tcW w:w="640" w:type="dxa"/>
          </w:tcPr>
          <w:p w:rsidR="000B02A0" w:rsidRDefault="000B02A0">
            <w:pPr>
              <w:pStyle w:val="ConsPlusNormal"/>
              <w:jc w:val="center"/>
              <w:outlineLvl w:val="1"/>
              <w:rPr>
                <w:rFonts w:ascii="Times New Roman" w:hAnsi="Times New Roman" w:cs="Times New Roman"/>
                <w:sz w:val="28"/>
                <w:szCs w:val="28"/>
              </w:rPr>
            </w:pPr>
          </w:p>
        </w:tc>
        <w:tc>
          <w:tcPr>
            <w:tcW w:w="3275" w:type="dxa"/>
          </w:tcPr>
          <w:p w:rsidR="000B02A0" w:rsidRDefault="000B02A0">
            <w:pPr>
              <w:pStyle w:val="ConsPlusNormal"/>
              <w:jc w:val="center"/>
              <w:outlineLvl w:val="1"/>
              <w:rPr>
                <w:rFonts w:ascii="Times New Roman" w:hAnsi="Times New Roman" w:cs="Times New Roman"/>
                <w:sz w:val="28"/>
                <w:szCs w:val="28"/>
              </w:rPr>
            </w:pPr>
          </w:p>
        </w:tc>
        <w:tc>
          <w:tcPr>
            <w:tcW w:w="2024" w:type="dxa"/>
          </w:tcPr>
          <w:p w:rsidR="000B02A0" w:rsidRDefault="000B02A0">
            <w:pPr>
              <w:pStyle w:val="ConsPlusNormal"/>
              <w:jc w:val="center"/>
              <w:outlineLvl w:val="1"/>
              <w:rPr>
                <w:rFonts w:ascii="Times New Roman" w:hAnsi="Times New Roman" w:cs="Times New Roman"/>
                <w:sz w:val="28"/>
                <w:szCs w:val="28"/>
              </w:rPr>
            </w:pPr>
          </w:p>
        </w:tc>
        <w:tc>
          <w:tcPr>
            <w:tcW w:w="2194" w:type="dxa"/>
          </w:tcPr>
          <w:p w:rsidR="000B02A0" w:rsidRDefault="000B02A0">
            <w:pPr>
              <w:pStyle w:val="ConsPlusNormal"/>
              <w:jc w:val="center"/>
              <w:outlineLvl w:val="1"/>
              <w:rPr>
                <w:rFonts w:ascii="Times New Roman" w:hAnsi="Times New Roman" w:cs="Times New Roman"/>
                <w:sz w:val="28"/>
                <w:szCs w:val="28"/>
              </w:rPr>
            </w:pPr>
          </w:p>
        </w:tc>
        <w:tc>
          <w:tcPr>
            <w:tcW w:w="2004" w:type="dxa"/>
          </w:tcPr>
          <w:p w:rsidR="000B02A0" w:rsidRDefault="000B02A0">
            <w:pPr>
              <w:pStyle w:val="ConsPlusNormal"/>
              <w:jc w:val="center"/>
              <w:outlineLvl w:val="1"/>
              <w:rPr>
                <w:rFonts w:ascii="Times New Roman" w:hAnsi="Times New Roman" w:cs="Times New Roman"/>
                <w:sz w:val="28"/>
                <w:szCs w:val="28"/>
              </w:rPr>
            </w:pPr>
          </w:p>
        </w:tc>
      </w:tr>
      <w:tr w:rsidR="000B02A0" w:rsidTr="000B02A0">
        <w:tc>
          <w:tcPr>
            <w:tcW w:w="640" w:type="dxa"/>
          </w:tcPr>
          <w:p w:rsidR="000B02A0" w:rsidRDefault="000B02A0">
            <w:pPr>
              <w:pStyle w:val="ConsPlusNormal"/>
              <w:jc w:val="center"/>
              <w:outlineLvl w:val="1"/>
              <w:rPr>
                <w:rFonts w:ascii="Times New Roman" w:hAnsi="Times New Roman" w:cs="Times New Roman"/>
                <w:sz w:val="28"/>
                <w:szCs w:val="28"/>
              </w:rPr>
            </w:pPr>
          </w:p>
        </w:tc>
        <w:tc>
          <w:tcPr>
            <w:tcW w:w="3275" w:type="dxa"/>
          </w:tcPr>
          <w:p w:rsidR="000B02A0" w:rsidRDefault="000B02A0">
            <w:pPr>
              <w:pStyle w:val="ConsPlusNormal"/>
              <w:jc w:val="center"/>
              <w:outlineLvl w:val="1"/>
              <w:rPr>
                <w:rFonts w:ascii="Times New Roman" w:hAnsi="Times New Roman" w:cs="Times New Roman"/>
                <w:sz w:val="28"/>
                <w:szCs w:val="28"/>
              </w:rPr>
            </w:pPr>
          </w:p>
        </w:tc>
        <w:tc>
          <w:tcPr>
            <w:tcW w:w="2024" w:type="dxa"/>
          </w:tcPr>
          <w:p w:rsidR="000B02A0" w:rsidRDefault="000B02A0">
            <w:pPr>
              <w:pStyle w:val="ConsPlusNormal"/>
              <w:jc w:val="center"/>
              <w:outlineLvl w:val="1"/>
              <w:rPr>
                <w:rFonts w:ascii="Times New Roman" w:hAnsi="Times New Roman" w:cs="Times New Roman"/>
                <w:sz w:val="28"/>
                <w:szCs w:val="28"/>
              </w:rPr>
            </w:pPr>
          </w:p>
        </w:tc>
        <w:tc>
          <w:tcPr>
            <w:tcW w:w="2194" w:type="dxa"/>
          </w:tcPr>
          <w:p w:rsidR="000B02A0" w:rsidRDefault="000B02A0">
            <w:pPr>
              <w:pStyle w:val="ConsPlusNormal"/>
              <w:jc w:val="center"/>
              <w:outlineLvl w:val="1"/>
              <w:rPr>
                <w:rFonts w:ascii="Times New Roman" w:hAnsi="Times New Roman" w:cs="Times New Roman"/>
                <w:sz w:val="28"/>
                <w:szCs w:val="28"/>
              </w:rPr>
            </w:pPr>
          </w:p>
        </w:tc>
        <w:tc>
          <w:tcPr>
            <w:tcW w:w="2004" w:type="dxa"/>
          </w:tcPr>
          <w:p w:rsidR="000B02A0" w:rsidRDefault="000B02A0">
            <w:pPr>
              <w:pStyle w:val="ConsPlusNormal"/>
              <w:jc w:val="center"/>
              <w:outlineLvl w:val="1"/>
              <w:rPr>
                <w:rFonts w:ascii="Times New Roman" w:hAnsi="Times New Roman" w:cs="Times New Roman"/>
                <w:sz w:val="28"/>
                <w:szCs w:val="28"/>
              </w:rPr>
            </w:pPr>
          </w:p>
        </w:tc>
      </w:tr>
      <w:tr w:rsidR="000B02A0" w:rsidTr="000B02A0">
        <w:tc>
          <w:tcPr>
            <w:tcW w:w="640" w:type="dxa"/>
          </w:tcPr>
          <w:p w:rsidR="000B02A0" w:rsidRDefault="000B02A0">
            <w:pPr>
              <w:pStyle w:val="ConsPlusNormal"/>
              <w:jc w:val="center"/>
              <w:outlineLvl w:val="1"/>
              <w:rPr>
                <w:rFonts w:ascii="Times New Roman" w:hAnsi="Times New Roman" w:cs="Times New Roman"/>
                <w:sz w:val="28"/>
                <w:szCs w:val="28"/>
              </w:rPr>
            </w:pPr>
          </w:p>
        </w:tc>
        <w:tc>
          <w:tcPr>
            <w:tcW w:w="3275" w:type="dxa"/>
          </w:tcPr>
          <w:p w:rsidR="000B02A0" w:rsidRDefault="000B02A0">
            <w:pPr>
              <w:pStyle w:val="ConsPlusNormal"/>
              <w:jc w:val="center"/>
              <w:outlineLvl w:val="1"/>
              <w:rPr>
                <w:rFonts w:ascii="Times New Roman" w:hAnsi="Times New Roman" w:cs="Times New Roman"/>
                <w:sz w:val="28"/>
                <w:szCs w:val="28"/>
              </w:rPr>
            </w:pPr>
          </w:p>
        </w:tc>
        <w:tc>
          <w:tcPr>
            <w:tcW w:w="2024" w:type="dxa"/>
          </w:tcPr>
          <w:p w:rsidR="000B02A0" w:rsidRDefault="000B02A0">
            <w:pPr>
              <w:pStyle w:val="ConsPlusNormal"/>
              <w:jc w:val="center"/>
              <w:outlineLvl w:val="1"/>
              <w:rPr>
                <w:rFonts w:ascii="Times New Roman" w:hAnsi="Times New Roman" w:cs="Times New Roman"/>
                <w:sz w:val="28"/>
                <w:szCs w:val="28"/>
              </w:rPr>
            </w:pPr>
          </w:p>
        </w:tc>
        <w:tc>
          <w:tcPr>
            <w:tcW w:w="2194" w:type="dxa"/>
          </w:tcPr>
          <w:p w:rsidR="000B02A0" w:rsidRDefault="000B02A0">
            <w:pPr>
              <w:pStyle w:val="ConsPlusNormal"/>
              <w:jc w:val="center"/>
              <w:outlineLvl w:val="1"/>
              <w:rPr>
                <w:rFonts w:ascii="Times New Roman" w:hAnsi="Times New Roman" w:cs="Times New Roman"/>
                <w:sz w:val="28"/>
                <w:szCs w:val="28"/>
              </w:rPr>
            </w:pPr>
          </w:p>
        </w:tc>
        <w:tc>
          <w:tcPr>
            <w:tcW w:w="2004" w:type="dxa"/>
          </w:tcPr>
          <w:p w:rsidR="000B02A0" w:rsidRDefault="000B02A0">
            <w:pPr>
              <w:pStyle w:val="ConsPlusNormal"/>
              <w:jc w:val="center"/>
              <w:outlineLvl w:val="1"/>
              <w:rPr>
                <w:rFonts w:ascii="Times New Roman" w:hAnsi="Times New Roman" w:cs="Times New Roman"/>
                <w:sz w:val="28"/>
                <w:szCs w:val="28"/>
              </w:rPr>
            </w:pPr>
          </w:p>
        </w:tc>
      </w:tr>
    </w:tbl>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ab/>
      </w:r>
    </w:p>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ab/>
        <w:t>Доля участия населения в реализации проекта ____% от общего количества граждан, достигших 16-летнего возраста и проживающих на территории, в границах которой организован ТОС.</w:t>
      </w:r>
    </w:p>
    <w:p w:rsidR="00C1676D" w:rsidRDefault="00C1676D">
      <w:pPr>
        <w:pStyle w:val="ConsPlusNonformat"/>
        <w:jc w:val="both"/>
        <w:rPr>
          <w:rFonts w:ascii="Times New Roman" w:hAnsi="Times New Roman" w:cs="Times New Roman"/>
          <w:sz w:val="28"/>
          <w:szCs w:val="28"/>
        </w:rPr>
      </w:pPr>
    </w:p>
    <w:p w:rsidR="00C1676D" w:rsidRDefault="00C1676D">
      <w:pPr>
        <w:pStyle w:val="ConsPlusNonformat"/>
        <w:jc w:val="both"/>
        <w:rPr>
          <w:rFonts w:ascii="Times New Roman" w:hAnsi="Times New Roman" w:cs="Times New Roman"/>
          <w:sz w:val="28"/>
          <w:szCs w:val="28"/>
        </w:rPr>
      </w:pPr>
    </w:p>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Исполнительный орган ТОС ______________ _________ _____________________</w:t>
      </w:r>
    </w:p>
    <w:p w:rsidR="00C1676D" w:rsidRDefault="00A06F5E">
      <w:pPr>
        <w:pStyle w:val="ConsPlusNonformat"/>
        <w:jc w:val="center"/>
        <w:rPr>
          <w:rFonts w:ascii="Times New Roman" w:hAnsi="Times New Roman" w:cs="Times New Roman"/>
        </w:rPr>
      </w:pPr>
      <w:r>
        <w:rPr>
          <w:rFonts w:ascii="Times New Roman" w:hAnsi="Times New Roman" w:cs="Times New Roman"/>
        </w:rPr>
        <w:t xml:space="preserve">                                                     (наименование ТОС) (роспись)  (фамилия, инициалы)</w:t>
      </w:r>
    </w:p>
    <w:p w:rsidR="00C1676D" w:rsidRDefault="00C1676D">
      <w:pPr>
        <w:pStyle w:val="ConsPlusNormal"/>
        <w:jc w:val="center"/>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F041C7" w:rsidP="00F041C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w:t>
      </w: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C1676D" w:rsidRDefault="00C1676D">
      <w:pPr>
        <w:pStyle w:val="ConsPlusNormal"/>
        <w:jc w:val="right"/>
        <w:outlineLvl w:val="1"/>
        <w:rPr>
          <w:rFonts w:ascii="Times New Roman" w:hAnsi="Times New Roman" w:cs="Times New Roman"/>
          <w:sz w:val="28"/>
          <w:szCs w:val="28"/>
        </w:rPr>
      </w:pPr>
    </w:p>
    <w:p w:rsidR="00762628" w:rsidRDefault="00762628">
      <w:pPr>
        <w:pStyle w:val="ConsPlusNormal"/>
        <w:jc w:val="right"/>
        <w:outlineLvl w:val="1"/>
        <w:rPr>
          <w:rFonts w:ascii="Times New Roman" w:hAnsi="Times New Roman" w:cs="Times New Roman"/>
          <w:sz w:val="28"/>
          <w:szCs w:val="28"/>
        </w:rPr>
      </w:pPr>
    </w:p>
    <w:p w:rsidR="00762628" w:rsidRDefault="00762628">
      <w:pPr>
        <w:pStyle w:val="ConsPlusNormal"/>
        <w:jc w:val="right"/>
        <w:outlineLvl w:val="1"/>
        <w:rPr>
          <w:rFonts w:ascii="Times New Roman" w:hAnsi="Times New Roman" w:cs="Times New Roman"/>
          <w:sz w:val="28"/>
          <w:szCs w:val="28"/>
        </w:rPr>
      </w:pPr>
    </w:p>
    <w:p w:rsidR="00762628" w:rsidRDefault="00762628" w:rsidP="00762628">
      <w:pPr>
        <w:pStyle w:val="ConsPlusNormal"/>
        <w:ind w:left="5670"/>
        <w:jc w:val="center"/>
      </w:pPr>
      <w:r>
        <w:rPr>
          <w:rFonts w:ascii="Times New Roman" w:hAnsi="Times New Roman" w:cs="Times New Roman"/>
          <w:sz w:val="28"/>
        </w:rPr>
        <w:lastRenderedPageBreak/>
        <w:t>П</w:t>
      </w:r>
      <w:r>
        <w:rPr>
          <w:rFonts w:ascii="Times New Roman" w:hAnsi="Times New Roman" w:cs="Times New Roman"/>
          <w:sz w:val="28"/>
          <w:szCs w:val="28"/>
        </w:rPr>
        <w:t>риложение № 2</w:t>
      </w:r>
    </w:p>
    <w:p w:rsidR="00762628" w:rsidRDefault="00762628" w:rsidP="0076262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к Порядку</w:t>
      </w:r>
      <w:r w:rsidRPr="000012C8">
        <w:rPr>
          <w:rFonts w:ascii="Times New Roman" w:hAnsi="Times New Roman" w:cs="Times New Roman"/>
          <w:sz w:val="28"/>
          <w:szCs w:val="28"/>
        </w:rPr>
        <w:t>предоставления грантов в форме субсидий из бюджета городаБердска в целях поддержки общественных инициатив территориальных общественных самоуправлений</w:t>
      </w:r>
    </w:p>
    <w:p w:rsidR="00762628" w:rsidRPr="00F041C7" w:rsidRDefault="00762628" w:rsidP="00762628">
      <w:pPr>
        <w:pStyle w:val="ConsPlusNormal"/>
        <w:ind w:firstLine="540"/>
        <w:jc w:val="both"/>
        <w:rPr>
          <w:rFonts w:ascii="Times New Roman" w:hAnsi="Times New Roman" w:cs="Times New Roman"/>
          <w:sz w:val="24"/>
          <w:szCs w:val="24"/>
        </w:rPr>
      </w:pPr>
    </w:p>
    <w:p w:rsidR="00762628" w:rsidRPr="00762628" w:rsidRDefault="00762628" w:rsidP="00762628">
      <w:pPr>
        <w:pStyle w:val="a6"/>
        <w:ind w:left="4820"/>
        <w:rPr>
          <w:rFonts w:ascii="Times New Roman" w:hAnsi="Times New Roman"/>
          <w:sz w:val="27"/>
          <w:szCs w:val="27"/>
        </w:rPr>
      </w:pPr>
      <w:r w:rsidRPr="00762628">
        <w:rPr>
          <w:rFonts w:ascii="Times New Roman" w:hAnsi="Times New Roman"/>
          <w:sz w:val="27"/>
          <w:szCs w:val="27"/>
        </w:rPr>
        <w:t>Главе города Бердска</w:t>
      </w:r>
    </w:p>
    <w:p w:rsidR="00762628" w:rsidRPr="00762628" w:rsidRDefault="00762628" w:rsidP="00762628">
      <w:pPr>
        <w:pStyle w:val="a6"/>
        <w:ind w:left="4820"/>
        <w:rPr>
          <w:rFonts w:ascii="Times New Roman" w:hAnsi="Times New Roman"/>
          <w:sz w:val="27"/>
          <w:szCs w:val="27"/>
        </w:rPr>
      </w:pPr>
      <w:r w:rsidRPr="00762628">
        <w:rPr>
          <w:rFonts w:ascii="Times New Roman" w:hAnsi="Times New Roman"/>
          <w:sz w:val="27"/>
          <w:szCs w:val="27"/>
        </w:rPr>
        <w:t>____________________________________</w:t>
      </w:r>
    </w:p>
    <w:p w:rsidR="00762628" w:rsidRPr="00762628" w:rsidRDefault="00762628" w:rsidP="00762628">
      <w:pPr>
        <w:pStyle w:val="a6"/>
        <w:ind w:left="4820"/>
        <w:rPr>
          <w:rFonts w:ascii="Times New Roman" w:hAnsi="Times New Roman"/>
          <w:sz w:val="27"/>
          <w:szCs w:val="27"/>
        </w:rPr>
      </w:pPr>
      <w:r w:rsidRPr="00762628">
        <w:rPr>
          <w:rFonts w:ascii="Times New Roman" w:hAnsi="Times New Roman"/>
          <w:sz w:val="27"/>
          <w:szCs w:val="27"/>
        </w:rPr>
        <w:t>от__________________________________</w:t>
      </w:r>
    </w:p>
    <w:p w:rsidR="00762628" w:rsidRPr="00F041C7" w:rsidRDefault="00762628" w:rsidP="00762628">
      <w:pPr>
        <w:pStyle w:val="a6"/>
        <w:ind w:left="4820"/>
        <w:rPr>
          <w:rFonts w:ascii="Times New Roman" w:hAnsi="Times New Roman"/>
          <w:sz w:val="18"/>
          <w:szCs w:val="18"/>
        </w:rPr>
      </w:pPr>
      <w:r w:rsidRPr="00F041C7">
        <w:rPr>
          <w:rFonts w:ascii="Times New Roman" w:hAnsi="Times New Roman"/>
          <w:sz w:val="18"/>
          <w:szCs w:val="18"/>
        </w:rPr>
        <w:t xml:space="preserve">                (Ф.И.О./исполнительный орган ТОС, Ф.И.О.)</w:t>
      </w:r>
    </w:p>
    <w:p w:rsidR="00762628" w:rsidRPr="00762628" w:rsidRDefault="00762628" w:rsidP="00762628">
      <w:pPr>
        <w:pStyle w:val="a6"/>
        <w:ind w:left="4820"/>
        <w:rPr>
          <w:rFonts w:ascii="Times New Roman" w:hAnsi="Times New Roman"/>
          <w:sz w:val="27"/>
          <w:szCs w:val="27"/>
        </w:rPr>
      </w:pPr>
      <w:r w:rsidRPr="00762628">
        <w:rPr>
          <w:rFonts w:ascii="Times New Roman" w:hAnsi="Times New Roman"/>
          <w:sz w:val="27"/>
          <w:szCs w:val="27"/>
        </w:rPr>
        <w:t>____________________________________</w:t>
      </w:r>
    </w:p>
    <w:p w:rsidR="00762628" w:rsidRPr="00762628" w:rsidRDefault="00762628" w:rsidP="00762628">
      <w:pPr>
        <w:pStyle w:val="a6"/>
        <w:ind w:left="4820"/>
        <w:rPr>
          <w:rFonts w:ascii="Times New Roman" w:hAnsi="Times New Roman"/>
          <w:sz w:val="27"/>
          <w:szCs w:val="27"/>
        </w:rPr>
      </w:pPr>
      <w:r w:rsidRPr="00762628">
        <w:rPr>
          <w:rFonts w:ascii="Times New Roman" w:hAnsi="Times New Roman"/>
          <w:sz w:val="27"/>
          <w:szCs w:val="27"/>
        </w:rPr>
        <w:t>ТОС________________________________</w:t>
      </w:r>
    </w:p>
    <w:p w:rsidR="00762628" w:rsidRPr="00F041C7" w:rsidRDefault="00762628" w:rsidP="00762628">
      <w:pPr>
        <w:pStyle w:val="a6"/>
        <w:ind w:left="4820"/>
        <w:rPr>
          <w:rFonts w:ascii="Times New Roman" w:hAnsi="Times New Roman"/>
          <w:sz w:val="18"/>
          <w:szCs w:val="18"/>
        </w:rPr>
      </w:pPr>
      <w:r w:rsidRPr="00F041C7">
        <w:rPr>
          <w:rFonts w:ascii="Times New Roman" w:hAnsi="Times New Roman"/>
          <w:sz w:val="18"/>
          <w:szCs w:val="18"/>
        </w:rPr>
        <w:t>(наименование ТОС)</w:t>
      </w:r>
    </w:p>
    <w:p w:rsidR="00762628" w:rsidRPr="00762628" w:rsidRDefault="00762628" w:rsidP="00762628">
      <w:pPr>
        <w:pStyle w:val="a6"/>
        <w:ind w:left="4820"/>
        <w:rPr>
          <w:rFonts w:ascii="Times New Roman" w:hAnsi="Times New Roman"/>
          <w:sz w:val="27"/>
          <w:szCs w:val="27"/>
        </w:rPr>
      </w:pPr>
      <w:r w:rsidRPr="00762628">
        <w:rPr>
          <w:rFonts w:ascii="Times New Roman" w:hAnsi="Times New Roman"/>
          <w:sz w:val="27"/>
          <w:szCs w:val="27"/>
        </w:rPr>
        <w:t>Место регистрации:</w:t>
      </w:r>
    </w:p>
    <w:p w:rsidR="00762628" w:rsidRPr="00762628" w:rsidRDefault="00762628" w:rsidP="00762628">
      <w:pPr>
        <w:pStyle w:val="a6"/>
        <w:ind w:left="4820"/>
        <w:rPr>
          <w:rFonts w:ascii="Times New Roman" w:hAnsi="Times New Roman"/>
          <w:sz w:val="27"/>
          <w:szCs w:val="27"/>
        </w:rPr>
      </w:pPr>
      <w:r w:rsidRPr="00762628">
        <w:rPr>
          <w:rFonts w:ascii="Times New Roman" w:hAnsi="Times New Roman"/>
          <w:sz w:val="27"/>
          <w:szCs w:val="27"/>
        </w:rPr>
        <w:t>____________________________________</w:t>
      </w:r>
    </w:p>
    <w:p w:rsidR="00762628" w:rsidRPr="00F041C7" w:rsidRDefault="00762628" w:rsidP="00762628">
      <w:pPr>
        <w:pStyle w:val="a6"/>
        <w:ind w:left="4820"/>
        <w:rPr>
          <w:rFonts w:ascii="Times New Roman" w:hAnsi="Times New Roman"/>
          <w:sz w:val="18"/>
          <w:szCs w:val="18"/>
        </w:rPr>
      </w:pPr>
      <w:proofErr w:type="gramStart"/>
      <w:r w:rsidRPr="00F041C7">
        <w:rPr>
          <w:rFonts w:ascii="Times New Roman" w:hAnsi="Times New Roman"/>
          <w:sz w:val="18"/>
          <w:szCs w:val="18"/>
        </w:rPr>
        <w:t>(адрес по прописке и адрес фактического</w:t>
      </w:r>
      <w:proofErr w:type="gramEnd"/>
    </w:p>
    <w:p w:rsidR="00762628" w:rsidRPr="00762628" w:rsidRDefault="00762628" w:rsidP="00762628">
      <w:pPr>
        <w:pStyle w:val="a6"/>
        <w:ind w:left="4820"/>
        <w:rPr>
          <w:rFonts w:ascii="Times New Roman" w:hAnsi="Times New Roman"/>
          <w:sz w:val="27"/>
          <w:szCs w:val="27"/>
        </w:rPr>
      </w:pPr>
      <w:r w:rsidRPr="00762628">
        <w:rPr>
          <w:rFonts w:ascii="Times New Roman" w:hAnsi="Times New Roman"/>
          <w:sz w:val="27"/>
          <w:szCs w:val="27"/>
        </w:rPr>
        <w:t>____________________________________</w:t>
      </w:r>
    </w:p>
    <w:p w:rsidR="00762628" w:rsidRPr="00F041C7" w:rsidRDefault="00762628" w:rsidP="00762628">
      <w:pPr>
        <w:pStyle w:val="a6"/>
        <w:ind w:left="4820"/>
        <w:rPr>
          <w:rFonts w:ascii="Times New Roman" w:hAnsi="Times New Roman"/>
          <w:sz w:val="18"/>
          <w:szCs w:val="18"/>
        </w:rPr>
      </w:pPr>
      <w:r w:rsidRPr="00F041C7">
        <w:rPr>
          <w:rFonts w:ascii="Times New Roman" w:hAnsi="Times New Roman"/>
          <w:sz w:val="18"/>
          <w:szCs w:val="18"/>
        </w:rPr>
        <w:t xml:space="preserve">      проживания/юридический адрес)</w:t>
      </w:r>
    </w:p>
    <w:p w:rsidR="00762628" w:rsidRPr="00762628" w:rsidRDefault="00762628" w:rsidP="00762628">
      <w:pPr>
        <w:pStyle w:val="a6"/>
        <w:ind w:left="4820"/>
        <w:rPr>
          <w:rFonts w:ascii="Times New Roman" w:hAnsi="Times New Roman"/>
          <w:sz w:val="27"/>
          <w:szCs w:val="27"/>
        </w:rPr>
      </w:pPr>
      <w:r w:rsidRPr="00762628">
        <w:rPr>
          <w:rFonts w:ascii="Times New Roman" w:hAnsi="Times New Roman"/>
          <w:sz w:val="27"/>
          <w:szCs w:val="27"/>
        </w:rPr>
        <w:t>Тел. ________________________________</w:t>
      </w:r>
    </w:p>
    <w:p w:rsidR="00762628" w:rsidRPr="00F041C7" w:rsidRDefault="00762628" w:rsidP="00762628">
      <w:pPr>
        <w:pStyle w:val="ConsPlusNormal"/>
        <w:ind w:firstLine="540"/>
        <w:jc w:val="both"/>
        <w:rPr>
          <w:rFonts w:ascii="Times New Roman" w:hAnsi="Times New Roman" w:cs="Times New Roman"/>
          <w:sz w:val="16"/>
          <w:szCs w:val="16"/>
        </w:rPr>
      </w:pPr>
    </w:p>
    <w:p w:rsidR="00762628" w:rsidRPr="00762628" w:rsidRDefault="00762628" w:rsidP="00F041C7">
      <w:pPr>
        <w:pStyle w:val="ConsPlusNormal"/>
        <w:jc w:val="center"/>
        <w:rPr>
          <w:rFonts w:ascii="Times New Roman" w:hAnsi="Times New Roman"/>
          <w:sz w:val="27"/>
          <w:szCs w:val="27"/>
        </w:rPr>
      </w:pPr>
      <w:r w:rsidRPr="00F041C7">
        <w:rPr>
          <w:rFonts w:ascii="Times New Roman" w:hAnsi="Times New Roman" w:cs="Times New Roman"/>
          <w:b/>
          <w:sz w:val="27"/>
          <w:szCs w:val="27"/>
        </w:rPr>
        <w:t xml:space="preserve">Уведомление о реализации долгосрочного проекта в рамках полученного Гранта </w:t>
      </w:r>
      <w:r w:rsidRPr="00F041C7">
        <w:rPr>
          <w:rFonts w:ascii="Times New Roman" w:hAnsi="Times New Roman"/>
          <w:b/>
          <w:sz w:val="27"/>
          <w:szCs w:val="27"/>
        </w:rPr>
        <w:t>на предоставление гранта в форме субсидий</w:t>
      </w:r>
    </w:p>
    <w:p w:rsidR="00762628" w:rsidRPr="00762628" w:rsidRDefault="00762628" w:rsidP="00762628">
      <w:pPr>
        <w:pStyle w:val="ConsPlusNormal"/>
        <w:ind w:firstLine="540"/>
        <w:jc w:val="both"/>
        <w:rPr>
          <w:rFonts w:ascii="Times New Roman" w:hAnsi="Times New Roman" w:cs="Times New Roman"/>
          <w:sz w:val="16"/>
          <w:szCs w:val="16"/>
        </w:rPr>
      </w:pPr>
    </w:p>
    <w:p w:rsidR="00762628" w:rsidRPr="00762628" w:rsidRDefault="00762628" w:rsidP="00762628">
      <w:pPr>
        <w:pStyle w:val="a6"/>
        <w:jc w:val="both"/>
        <w:rPr>
          <w:rFonts w:ascii="Times New Roman" w:hAnsi="Times New Roman"/>
          <w:sz w:val="27"/>
          <w:szCs w:val="27"/>
        </w:rPr>
      </w:pPr>
      <w:r w:rsidRPr="00762628">
        <w:rPr>
          <w:rFonts w:ascii="Times New Roman" w:hAnsi="Times New Roman"/>
          <w:sz w:val="27"/>
          <w:szCs w:val="27"/>
        </w:rPr>
        <w:tab/>
        <w:t>Направляю документы, подтверждающие продолжение реализации проекта по соглашению предоставления гранта в форме субсидии от «____» ___________ 20___ № ______. Отчет о реализации проекта за период ____________________________</w:t>
      </w:r>
    </w:p>
    <w:p w:rsidR="00762628" w:rsidRPr="00762628" w:rsidRDefault="00762628" w:rsidP="00762628">
      <w:pPr>
        <w:pStyle w:val="a6"/>
        <w:jc w:val="both"/>
        <w:rPr>
          <w:rFonts w:ascii="Times New Roman" w:hAnsi="Times New Roman"/>
          <w:sz w:val="27"/>
          <w:szCs w:val="27"/>
        </w:rPr>
      </w:pPr>
      <w:r w:rsidRPr="00762628">
        <w:rPr>
          <w:rFonts w:ascii="Times New Roman" w:hAnsi="Times New Roman"/>
          <w:sz w:val="27"/>
          <w:szCs w:val="27"/>
        </w:rPr>
        <w:t>был направлен в отдел общественных связей и информации администрации  города Бердска, в соответствии с разделом 6 соглашения предоставления гранта в форме субсидии от «____» ___________ 20___ № ______.</w:t>
      </w:r>
    </w:p>
    <w:p w:rsidR="00762628" w:rsidRPr="00762628" w:rsidRDefault="00762628" w:rsidP="00762628">
      <w:pPr>
        <w:pStyle w:val="a6"/>
        <w:jc w:val="both"/>
        <w:rPr>
          <w:rFonts w:ascii="Times New Roman" w:hAnsi="Times New Roman"/>
          <w:sz w:val="27"/>
          <w:szCs w:val="27"/>
        </w:rPr>
      </w:pPr>
      <w:r w:rsidRPr="00762628">
        <w:rPr>
          <w:rFonts w:ascii="Times New Roman" w:hAnsi="Times New Roman"/>
          <w:sz w:val="27"/>
          <w:szCs w:val="27"/>
        </w:rPr>
        <w:tab/>
        <w:t>К уведомлению прилагаю следующие документы на _____ листах:</w:t>
      </w:r>
    </w:p>
    <w:p w:rsidR="00762628" w:rsidRPr="00762628" w:rsidRDefault="00762628" w:rsidP="00762628">
      <w:pPr>
        <w:pStyle w:val="a6"/>
        <w:jc w:val="both"/>
        <w:rPr>
          <w:rFonts w:ascii="Times New Roman" w:hAnsi="Times New Roman"/>
          <w:sz w:val="27"/>
          <w:szCs w:val="27"/>
        </w:rPr>
      </w:pPr>
      <w:r w:rsidRPr="00762628">
        <w:rPr>
          <w:rFonts w:ascii="Times New Roman" w:hAnsi="Times New Roman"/>
          <w:sz w:val="27"/>
          <w:szCs w:val="27"/>
        </w:rPr>
        <w:tab/>
        <w:t>1) копию устава ТОС (в случае изменений);</w:t>
      </w:r>
    </w:p>
    <w:p w:rsidR="00762628" w:rsidRPr="00762628" w:rsidRDefault="00762628" w:rsidP="00762628">
      <w:pPr>
        <w:pStyle w:val="a6"/>
        <w:jc w:val="both"/>
        <w:rPr>
          <w:rFonts w:ascii="Times New Roman" w:hAnsi="Times New Roman"/>
          <w:sz w:val="27"/>
          <w:szCs w:val="27"/>
        </w:rPr>
      </w:pPr>
      <w:r w:rsidRPr="00762628">
        <w:rPr>
          <w:rFonts w:ascii="Times New Roman" w:hAnsi="Times New Roman"/>
          <w:sz w:val="27"/>
          <w:szCs w:val="27"/>
        </w:rPr>
        <w:tab/>
        <w:t>2) копию решения об избрании исполнительного органа ТОС;</w:t>
      </w:r>
    </w:p>
    <w:p w:rsidR="00762628" w:rsidRPr="00762628" w:rsidRDefault="00762628" w:rsidP="00762628">
      <w:pPr>
        <w:pStyle w:val="a6"/>
        <w:jc w:val="both"/>
        <w:rPr>
          <w:rFonts w:ascii="Times New Roman" w:hAnsi="Times New Roman"/>
          <w:sz w:val="27"/>
          <w:szCs w:val="27"/>
        </w:rPr>
      </w:pPr>
      <w:r w:rsidRPr="00762628">
        <w:rPr>
          <w:rFonts w:ascii="Times New Roman" w:hAnsi="Times New Roman"/>
          <w:sz w:val="27"/>
          <w:szCs w:val="27"/>
        </w:rPr>
        <w:tab/>
        <w:t>3) копию паспорта физического лица, выполняющего функции исполнительного органа ТОС (для физических лиц);</w:t>
      </w:r>
    </w:p>
    <w:p w:rsidR="00762628" w:rsidRPr="00762628" w:rsidRDefault="00762628" w:rsidP="00762628">
      <w:pPr>
        <w:pStyle w:val="a6"/>
        <w:jc w:val="both"/>
        <w:rPr>
          <w:rFonts w:ascii="Times New Roman" w:hAnsi="Times New Roman"/>
          <w:sz w:val="27"/>
          <w:szCs w:val="27"/>
        </w:rPr>
      </w:pPr>
      <w:r w:rsidRPr="00762628">
        <w:rPr>
          <w:rFonts w:ascii="Times New Roman" w:hAnsi="Times New Roman"/>
          <w:sz w:val="27"/>
          <w:szCs w:val="27"/>
        </w:rPr>
        <w:tab/>
        <w:t>4) справку, выданную ИнспекциейФедеральной налоговой службы, об отсутствии на дату подачи заявления задолженности по налогам, сборам, страховым взносам, пеням, штрафам перед бюджетами разных уровней, Пенсионным фондом Российской Федерации, Фондом социального страхования Российской Федерации и Фондом обязательного медицинского страхования Российской Федерации (для юридических лиц);</w:t>
      </w:r>
    </w:p>
    <w:p w:rsidR="00762628" w:rsidRPr="00762628" w:rsidRDefault="00762628" w:rsidP="00762628">
      <w:pPr>
        <w:pStyle w:val="a6"/>
        <w:jc w:val="both"/>
        <w:rPr>
          <w:rFonts w:ascii="Times New Roman" w:hAnsi="Times New Roman"/>
          <w:sz w:val="27"/>
          <w:szCs w:val="27"/>
        </w:rPr>
      </w:pPr>
      <w:r w:rsidRPr="00762628">
        <w:rPr>
          <w:rFonts w:ascii="Times New Roman" w:hAnsi="Times New Roman"/>
          <w:sz w:val="27"/>
          <w:szCs w:val="27"/>
        </w:rPr>
        <w:tab/>
        <w:t>5) документ, содержащий сведения о банковских реквизитах для перечисления гранта.</w:t>
      </w:r>
    </w:p>
    <w:p w:rsidR="00762628" w:rsidRPr="00762628" w:rsidRDefault="00762628" w:rsidP="00762628">
      <w:pPr>
        <w:pStyle w:val="a6"/>
        <w:jc w:val="both"/>
        <w:rPr>
          <w:rFonts w:ascii="Times New Roman" w:hAnsi="Times New Roman"/>
          <w:sz w:val="27"/>
          <w:szCs w:val="27"/>
        </w:rPr>
      </w:pPr>
      <w:r w:rsidRPr="00762628">
        <w:rPr>
          <w:rFonts w:ascii="Times New Roman" w:hAnsi="Times New Roman"/>
          <w:sz w:val="27"/>
          <w:szCs w:val="27"/>
        </w:rPr>
        <w:t>Исполнительный орган ТОС ________________ _______ _____________________</w:t>
      </w:r>
    </w:p>
    <w:p w:rsidR="00762628" w:rsidRPr="00F041C7" w:rsidRDefault="00762628" w:rsidP="00762628">
      <w:pPr>
        <w:pStyle w:val="ConsPlusNonformat"/>
        <w:jc w:val="center"/>
        <w:rPr>
          <w:rFonts w:ascii="Times New Roman" w:hAnsi="Times New Roman" w:cs="Times New Roman"/>
          <w:sz w:val="18"/>
          <w:szCs w:val="18"/>
        </w:rPr>
      </w:pPr>
      <w:r w:rsidRPr="00F041C7">
        <w:rPr>
          <w:rFonts w:ascii="Times New Roman" w:hAnsi="Times New Roman" w:cs="Times New Roman"/>
          <w:sz w:val="18"/>
          <w:szCs w:val="18"/>
        </w:rPr>
        <w:t xml:space="preserve">                                                               (наименование ТОС) (роспись)  (фамилия, инициалы)</w:t>
      </w:r>
    </w:p>
    <w:p w:rsidR="000B02A0" w:rsidRDefault="00762628" w:rsidP="00762628">
      <w:pPr>
        <w:pStyle w:val="ConsPlusNonformat"/>
        <w:spacing w:line="480" w:lineRule="auto"/>
        <w:jc w:val="both"/>
        <w:rPr>
          <w:rFonts w:ascii="Times New Roman" w:hAnsi="Times New Roman" w:cs="Times New Roman"/>
          <w:sz w:val="27"/>
          <w:szCs w:val="27"/>
        </w:rPr>
      </w:pPr>
      <w:r w:rsidRPr="00762628">
        <w:rPr>
          <w:rFonts w:ascii="Times New Roman" w:hAnsi="Times New Roman" w:cs="Times New Roman"/>
          <w:sz w:val="27"/>
          <w:szCs w:val="27"/>
        </w:rPr>
        <w:t xml:space="preserve">    Дата предоставления заявления: «____» _____________ 20___ год.</w:t>
      </w:r>
    </w:p>
    <w:p w:rsidR="00F041C7" w:rsidRDefault="00F041C7" w:rsidP="00F041C7">
      <w:pPr>
        <w:pStyle w:val="ConsPlusNonformat"/>
        <w:spacing w:line="480" w:lineRule="auto"/>
        <w:jc w:val="center"/>
        <w:rPr>
          <w:rFonts w:ascii="Times New Roman" w:hAnsi="Times New Roman" w:cs="Times New Roman"/>
          <w:sz w:val="28"/>
          <w:szCs w:val="28"/>
        </w:rPr>
      </w:pPr>
      <w:r>
        <w:rPr>
          <w:rFonts w:ascii="Times New Roman" w:hAnsi="Times New Roman" w:cs="Times New Roman"/>
          <w:sz w:val="27"/>
          <w:szCs w:val="27"/>
        </w:rPr>
        <w:t>_________</w:t>
      </w:r>
    </w:p>
    <w:p w:rsidR="000B02A0" w:rsidRDefault="000B02A0" w:rsidP="000B02A0">
      <w:pPr>
        <w:pStyle w:val="ConsPlusNormal"/>
        <w:ind w:left="5670"/>
        <w:jc w:val="center"/>
        <w:outlineLvl w:val="1"/>
        <w:rPr>
          <w:rFonts w:ascii="Times New Roman" w:hAnsi="Times New Roman" w:cs="Times New Roman"/>
          <w:sz w:val="28"/>
          <w:szCs w:val="28"/>
        </w:rPr>
        <w:sectPr w:rsidR="000B02A0" w:rsidSect="00E90278">
          <w:headerReference w:type="default" r:id="rId10"/>
          <w:pgSz w:w="11906" w:h="16838"/>
          <w:pgMar w:top="1134" w:right="567" w:bottom="1134" w:left="1418" w:header="709" w:footer="709" w:gutter="0"/>
          <w:cols w:space="708"/>
          <w:titlePg/>
          <w:docGrid w:linePitch="360" w:charSpace="200"/>
        </w:sectPr>
      </w:pPr>
    </w:p>
    <w:p w:rsidR="000B02A0" w:rsidRDefault="000B02A0" w:rsidP="000B02A0">
      <w:pPr>
        <w:pStyle w:val="ConsPlusNormal"/>
        <w:ind w:left="10206"/>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156B61">
        <w:rPr>
          <w:rFonts w:ascii="Times New Roman" w:hAnsi="Times New Roman" w:cs="Times New Roman"/>
          <w:sz w:val="28"/>
          <w:szCs w:val="28"/>
        </w:rPr>
        <w:t>3</w:t>
      </w:r>
    </w:p>
    <w:p w:rsidR="000B02A0" w:rsidRDefault="000B02A0" w:rsidP="000B02A0">
      <w:pPr>
        <w:pStyle w:val="ConsPlusNormal"/>
        <w:ind w:left="10206"/>
        <w:jc w:val="center"/>
        <w:rPr>
          <w:rFonts w:ascii="Times New Roman" w:hAnsi="Times New Roman" w:cs="Times New Roman"/>
          <w:sz w:val="28"/>
          <w:szCs w:val="28"/>
        </w:rPr>
      </w:pPr>
      <w:r>
        <w:rPr>
          <w:rFonts w:ascii="Times New Roman" w:hAnsi="Times New Roman" w:cs="Times New Roman"/>
          <w:sz w:val="28"/>
          <w:szCs w:val="28"/>
        </w:rPr>
        <w:t>к Порядку</w:t>
      </w:r>
    </w:p>
    <w:p w:rsidR="000B02A0" w:rsidRDefault="000B02A0" w:rsidP="000B02A0">
      <w:pPr>
        <w:pStyle w:val="ConsPlusNormal"/>
        <w:ind w:left="10206"/>
        <w:jc w:val="center"/>
        <w:outlineLvl w:val="1"/>
        <w:rPr>
          <w:rFonts w:ascii="Times New Roman" w:hAnsi="Times New Roman" w:cs="Times New Roman"/>
          <w:sz w:val="28"/>
          <w:szCs w:val="28"/>
        </w:rPr>
      </w:pPr>
      <w:r w:rsidRPr="000012C8">
        <w:rPr>
          <w:rFonts w:ascii="Times New Roman" w:hAnsi="Times New Roman" w:cs="Times New Roman"/>
          <w:sz w:val="28"/>
          <w:szCs w:val="28"/>
        </w:rPr>
        <w:t>предоставления грантов в форме субсидий из бюджета городаБердска в целях поддержки общественных инициатив территориальных общественных самоуправлений</w:t>
      </w:r>
    </w:p>
    <w:p w:rsidR="000B02A0" w:rsidRDefault="000B02A0" w:rsidP="000B02A0">
      <w:pPr>
        <w:pStyle w:val="ConsPlusNormal"/>
        <w:outlineLvl w:val="1"/>
        <w:rPr>
          <w:rFonts w:ascii="Times New Roman" w:hAnsi="Times New Roman" w:cs="Times New Roman"/>
          <w:sz w:val="28"/>
          <w:szCs w:val="28"/>
        </w:rPr>
      </w:pPr>
    </w:p>
    <w:p w:rsidR="000B02A0" w:rsidRPr="007319ED" w:rsidRDefault="000B02A0" w:rsidP="000B02A0">
      <w:pPr>
        <w:pStyle w:val="a6"/>
        <w:jc w:val="center"/>
        <w:rPr>
          <w:rFonts w:ascii="Times New Roman" w:hAnsi="Times New Roman"/>
          <w:b/>
          <w:bCs/>
          <w:sz w:val="28"/>
          <w:szCs w:val="28"/>
        </w:rPr>
      </w:pPr>
      <w:r w:rsidRPr="007319ED">
        <w:rPr>
          <w:rFonts w:ascii="Times New Roman" w:hAnsi="Times New Roman"/>
          <w:b/>
          <w:bCs/>
          <w:sz w:val="28"/>
          <w:szCs w:val="28"/>
        </w:rPr>
        <w:t xml:space="preserve">Журнал регистрации поступивших </w:t>
      </w:r>
      <w:r>
        <w:rPr>
          <w:rFonts w:ascii="Times New Roman" w:hAnsi="Times New Roman"/>
          <w:b/>
          <w:bCs/>
          <w:sz w:val="28"/>
          <w:szCs w:val="28"/>
        </w:rPr>
        <w:t>заявлений на предоставлении гранта в форме субсидии</w:t>
      </w:r>
    </w:p>
    <w:p w:rsidR="000B02A0" w:rsidRPr="007319ED" w:rsidRDefault="000B02A0" w:rsidP="000B02A0">
      <w:pPr>
        <w:pStyle w:val="a6"/>
        <w:rPr>
          <w:rFonts w:ascii="Times New Roman" w:hAnsi="Times New Roman"/>
          <w:b/>
          <w:bCs/>
          <w:sz w:val="28"/>
          <w:szCs w:val="28"/>
        </w:rPr>
      </w:pPr>
    </w:p>
    <w:p w:rsidR="000B02A0" w:rsidRPr="007319ED" w:rsidRDefault="000B02A0" w:rsidP="000B02A0">
      <w:pPr>
        <w:pStyle w:val="a6"/>
        <w:rPr>
          <w:rFonts w:ascii="Times New Roman" w:hAnsi="Times New Roman"/>
          <w:sz w:val="28"/>
          <w:szCs w:val="28"/>
        </w:rPr>
      </w:pPr>
    </w:p>
    <w:tbl>
      <w:tblPr>
        <w:tblW w:w="13750" w:type="dxa"/>
        <w:tblInd w:w="108" w:type="dxa"/>
        <w:tblLayout w:type="fixed"/>
        <w:tblLook w:val="0000" w:firstRow="0" w:lastRow="0" w:firstColumn="0" w:lastColumn="0" w:noHBand="0" w:noVBand="0"/>
      </w:tblPr>
      <w:tblGrid>
        <w:gridCol w:w="709"/>
        <w:gridCol w:w="2126"/>
        <w:gridCol w:w="1843"/>
        <w:gridCol w:w="2835"/>
        <w:gridCol w:w="3827"/>
        <w:gridCol w:w="2410"/>
      </w:tblGrid>
      <w:tr w:rsidR="000B02A0" w:rsidRPr="007319ED" w:rsidTr="0034274B">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jc w:val="center"/>
              <w:rPr>
                <w:rFonts w:ascii="Times New Roman" w:hAnsi="Times New Roman"/>
                <w:sz w:val="28"/>
                <w:szCs w:val="28"/>
                <w:lang w:val="en-US"/>
              </w:rPr>
            </w:pPr>
            <w:r w:rsidRPr="007319ED">
              <w:rPr>
                <w:rFonts w:ascii="Times New Roman" w:hAnsi="Times New Roman"/>
                <w:sz w:val="28"/>
                <w:szCs w:val="28"/>
                <w:lang w:val="en-US"/>
              </w:rPr>
              <w:t>N</w:t>
            </w:r>
          </w:p>
          <w:p w:rsidR="000B02A0" w:rsidRPr="007319ED" w:rsidRDefault="000B02A0" w:rsidP="0034274B">
            <w:pPr>
              <w:pStyle w:val="a6"/>
              <w:jc w:val="center"/>
              <w:rPr>
                <w:rFonts w:ascii="Times New Roman" w:hAnsi="Times New Roman"/>
                <w:sz w:val="28"/>
                <w:szCs w:val="28"/>
              </w:rPr>
            </w:pPr>
            <w:proofErr w:type="gramStart"/>
            <w:r w:rsidRPr="007319ED">
              <w:rPr>
                <w:rFonts w:ascii="Times New Roman" w:hAnsi="Times New Roman"/>
                <w:sz w:val="28"/>
                <w:szCs w:val="28"/>
              </w:rPr>
              <w:t>п</w:t>
            </w:r>
            <w:proofErr w:type="gramEnd"/>
            <w:r w:rsidRPr="007319ED">
              <w:rPr>
                <w:rFonts w:ascii="Times New Roman" w:hAnsi="Times New Roman"/>
                <w:sz w:val="28"/>
                <w:szCs w:val="28"/>
              </w:rPr>
              <w:t>/п</w:t>
            </w:r>
          </w:p>
          <w:p w:rsidR="000B02A0" w:rsidRPr="007319ED" w:rsidRDefault="000B02A0" w:rsidP="0034274B">
            <w:pPr>
              <w:pStyle w:val="a6"/>
              <w:jc w:val="center"/>
              <w:rPr>
                <w:rFonts w:ascii="Times New Roman" w:hAnsi="Times New Roman"/>
                <w:sz w:val="28"/>
                <w:szCs w:val="28"/>
                <w:lang w:val="en-US"/>
              </w:rPr>
            </w:pP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jc w:val="center"/>
              <w:rPr>
                <w:rFonts w:ascii="Times New Roman" w:hAnsi="Times New Roman"/>
                <w:sz w:val="28"/>
                <w:szCs w:val="28"/>
                <w:lang w:val="en-US"/>
              </w:rPr>
            </w:pPr>
            <w:r w:rsidRPr="007319ED">
              <w:rPr>
                <w:rFonts w:ascii="Times New Roman" w:hAnsi="Times New Roman"/>
                <w:sz w:val="28"/>
                <w:szCs w:val="28"/>
              </w:rPr>
              <w:t>Дата поступления</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jc w:val="center"/>
              <w:rPr>
                <w:rFonts w:ascii="Times New Roman" w:hAnsi="Times New Roman"/>
                <w:sz w:val="28"/>
                <w:szCs w:val="28"/>
                <w:lang w:val="en-US"/>
              </w:rPr>
            </w:pPr>
            <w:r w:rsidRPr="007319ED">
              <w:rPr>
                <w:rFonts w:ascii="Times New Roman" w:hAnsi="Times New Roman"/>
                <w:sz w:val="28"/>
                <w:szCs w:val="28"/>
              </w:rPr>
              <w:t>Время поступления</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jc w:val="center"/>
              <w:rPr>
                <w:rFonts w:ascii="Times New Roman" w:hAnsi="Times New Roman"/>
                <w:sz w:val="28"/>
                <w:szCs w:val="28"/>
              </w:rPr>
            </w:pPr>
            <w:r w:rsidRPr="007319ED">
              <w:rPr>
                <w:rFonts w:ascii="Times New Roman" w:hAnsi="Times New Roman"/>
                <w:sz w:val="28"/>
                <w:szCs w:val="28"/>
              </w:rPr>
              <w:t>Регистрационный</w:t>
            </w:r>
            <w:r>
              <w:rPr>
                <w:rFonts w:ascii="Times New Roman" w:hAnsi="Times New Roman"/>
                <w:sz w:val="28"/>
                <w:szCs w:val="28"/>
              </w:rPr>
              <w:t xml:space="preserve"> н</w:t>
            </w:r>
            <w:r w:rsidRPr="007319ED">
              <w:rPr>
                <w:rFonts w:ascii="Times New Roman" w:hAnsi="Times New Roman"/>
                <w:sz w:val="28"/>
                <w:szCs w:val="28"/>
              </w:rPr>
              <w:t>омер</w:t>
            </w:r>
            <w:r>
              <w:rPr>
                <w:rFonts w:ascii="Times New Roman" w:hAnsi="Times New Roman"/>
                <w:sz w:val="28"/>
                <w:szCs w:val="28"/>
              </w:rPr>
              <w:t xml:space="preserve"> (в случае не полного пакета документов номер не присваивается)</w:t>
            </w:r>
          </w:p>
          <w:p w:rsidR="000B02A0" w:rsidRPr="007319ED" w:rsidRDefault="000B02A0" w:rsidP="0034274B">
            <w:pPr>
              <w:pStyle w:val="a6"/>
              <w:jc w:val="center"/>
              <w:rPr>
                <w:rFonts w:ascii="Times New Roman" w:hAnsi="Times New Roman"/>
                <w:sz w:val="28"/>
                <w:szCs w:val="28"/>
              </w:rPr>
            </w:pPr>
          </w:p>
        </w:tc>
        <w:tc>
          <w:tcPr>
            <w:tcW w:w="38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436E24" w:rsidRDefault="000B02A0" w:rsidP="0034274B">
            <w:pPr>
              <w:pStyle w:val="a6"/>
              <w:jc w:val="center"/>
              <w:rPr>
                <w:rFonts w:ascii="Times New Roman" w:hAnsi="Times New Roman"/>
                <w:sz w:val="28"/>
                <w:szCs w:val="28"/>
              </w:rPr>
            </w:pPr>
            <w:r>
              <w:rPr>
                <w:rFonts w:ascii="Times New Roman" w:hAnsi="Times New Roman"/>
                <w:sz w:val="28"/>
                <w:szCs w:val="28"/>
              </w:rPr>
              <w:t xml:space="preserve">Отметка об основании в отказе приема заявления на предоставлении гранта в форме субсидии согласно п.4 раздела </w:t>
            </w:r>
            <w:r>
              <w:rPr>
                <w:rFonts w:ascii="Times New Roman" w:hAnsi="Times New Roman"/>
                <w:sz w:val="28"/>
                <w:szCs w:val="28"/>
                <w:lang w:val="en-US"/>
              </w:rPr>
              <w:t>II</w:t>
            </w:r>
            <w:r>
              <w:rPr>
                <w:rFonts w:ascii="Times New Roman" w:hAnsi="Times New Roman"/>
                <w:sz w:val="28"/>
                <w:szCs w:val="28"/>
              </w:rPr>
              <w:t xml:space="preserve"> Порядка</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jc w:val="center"/>
              <w:rPr>
                <w:rFonts w:ascii="Times New Roman" w:hAnsi="Times New Roman"/>
                <w:sz w:val="28"/>
                <w:szCs w:val="28"/>
              </w:rPr>
            </w:pPr>
            <w:r w:rsidRPr="007319ED">
              <w:rPr>
                <w:rFonts w:ascii="Times New Roman" w:hAnsi="Times New Roman"/>
                <w:sz w:val="28"/>
                <w:szCs w:val="28"/>
              </w:rPr>
              <w:t>ФИО,</w:t>
            </w:r>
          </w:p>
          <w:p w:rsidR="000B02A0" w:rsidRPr="007319ED" w:rsidRDefault="000B02A0" w:rsidP="0034274B">
            <w:pPr>
              <w:pStyle w:val="a6"/>
              <w:jc w:val="center"/>
              <w:rPr>
                <w:rFonts w:ascii="Times New Roman" w:hAnsi="Times New Roman"/>
                <w:sz w:val="28"/>
                <w:szCs w:val="28"/>
              </w:rPr>
            </w:pPr>
            <w:r w:rsidRPr="007319ED">
              <w:rPr>
                <w:rFonts w:ascii="Times New Roman" w:hAnsi="Times New Roman"/>
                <w:sz w:val="28"/>
                <w:szCs w:val="28"/>
              </w:rPr>
              <w:t>подпись</w:t>
            </w:r>
          </w:p>
          <w:p w:rsidR="000B02A0" w:rsidRPr="007319ED" w:rsidRDefault="000B02A0" w:rsidP="0034274B">
            <w:pPr>
              <w:pStyle w:val="a6"/>
              <w:jc w:val="center"/>
              <w:rPr>
                <w:rFonts w:ascii="Times New Roman" w:hAnsi="Times New Roman"/>
                <w:sz w:val="28"/>
                <w:szCs w:val="28"/>
                <w:lang w:val="en-US"/>
              </w:rPr>
            </w:pPr>
          </w:p>
        </w:tc>
      </w:tr>
      <w:tr w:rsidR="000B02A0" w:rsidRPr="007319ED" w:rsidTr="0034274B">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jc w:val="center"/>
              <w:rPr>
                <w:rFonts w:ascii="Times New Roman" w:hAnsi="Times New Roman"/>
                <w:sz w:val="28"/>
                <w:szCs w:val="28"/>
              </w:rPr>
            </w:pPr>
            <w:r>
              <w:rPr>
                <w:rFonts w:ascii="Times New Roman" w:hAnsi="Times New Roman"/>
                <w:sz w:val="28"/>
                <w:szCs w:val="28"/>
              </w:rPr>
              <w:t>1</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jc w:val="center"/>
              <w:rPr>
                <w:rFonts w:ascii="Times New Roman" w:hAnsi="Times New Roman"/>
                <w:sz w:val="28"/>
                <w:szCs w:val="28"/>
              </w:rPr>
            </w:pPr>
            <w:r>
              <w:rPr>
                <w:rFonts w:ascii="Times New Roman" w:hAnsi="Times New Roman"/>
                <w:sz w:val="28"/>
                <w:szCs w:val="28"/>
              </w:rPr>
              <w:t>2</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jc w:val="center"/>
              <w:rPr>
                <w:rFonts w:ascii="Times New Roman" w:hAnsi="Times New Roman"/>
                <w:sz w:val="28"/>
                <w:szCs w:val="28"/>
              </w:rPr>
            </w:pPr>
            <w:r>
              <w:rPr>
                <w:rFonts w:ascii="Times New Roman" w:hAnsi="Times New Roman"/>
                <w:sz w:val="28"/>
                <w:szCs w:val="28"/>
              </w:rPr>
              <w:t>3</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jc w:val="center"/>
              <w:rPr>
                <w:rFonts w:ascii="Times New Roman" w:hAnsi="Times New Roman"/>
                <w:sz w:val="28"/>
                <w:szCs w:val="28"/>
              </w:rPr>
            </w:pPr>
            <w:r>
              <w:rPr>
                <w:rFonts w:ascii="Times New Roman" w:hAnsi="Times New Roman"/>
                <w:sz w:val="28"/>
                <w:szCs w:val="28"/>
              </w:rPr>
              <w:t>4</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jc w:val="center"/>
              <w:rPr>
                <w:rFonts w:ascii="Times New Roman" w:hAnsi="Times New Roman"/>
                <w:sz w:val="28"/>
                <w:szCs w:val="28"/>
              </w:rPr>
            </w:pPr>
            <w:r>
              <w:rPr>
                <w:rFonts w:ascii="Times New Roman" w:hAnsi="Times New Roman"/>
                <w:sz w:val="28"/>
                <w:szCs w:val="28"/>
              </w:rPr>
              <w:t>5</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jc w:val="center"/>
              <w:rPr>
                <w:rFonts w:ascii="Times New Roman" w:hAnsi="Times New Roman"/>
                <w:sz w:val="28"/>
                <w:szCs w:val="28"/>
              </w:rPr>
            </w:pPr>
            <w:r>
              <w:rPr>
                <w:rFonts w:ascii="Times New Roman" w:hAnsi="Times New Roman"/>
                <w:sz w:val="28"/>
                <w:szCs w:val="28"/>
              </w:rPr>
              <w:t>8</w:t>
            </w:r>
          </w:p>
        </w:tc>
      </w:tr>
      <w:tr w:rsidR="000B02A0" w:rsidRPr="007319ED" w:rsidTr="0034274B">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rPr>
                <w:rFonts w:ascii="Times New Roman" w:hAnsi="Times New Roman"/>
                <w:sz w:val="28"/>
                <w:szCs w:val="28"/>
                <w:lang w:val="en-US"/>
              </w:rPr>
            </w:pPr>
          </w:p>
        </w:tc>
        <w:tc>
          <w:tcPr>
            <w:tcW w:w="2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rPr>
                <w:rFonts w:ascii="Times New Roman" w:hAnsi="Times New Roman"/>
                <w:sz w:val="28"/>
                <w:szCs w:val="28"/>
                <w:lang w:val="en-US"/>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rPr>
                <w:rFonts w:ascii="Times New Roman" w:hAnsi="Times New Roman"/>
                <w:sz w:val="28"/>
                <w:szCs w:val="28"/>
                <w:lang w:val="en-US"/>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rPr>
                <w:rFonts w:ascii="Times New Roman" w:hAnsi="Times New Roman"/>
                <w:sz w:val="28"/>
                <w:szCs w:val="28"/>
                <w:lang w:val="en-US"/>
              </w:rPr>
            </w:pPr>
          </w:p>
        </w:tc>
        <w:tc>
          <w:tcPr>
            <w:tcW w:w="38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rPr>
                <w:rFonts w:ascii="Times New Roman" w:hAnsi="Times New Roman"/>
                <w:sz w:val="28"/>
                <w:szCs w:val="28"/>
                <w:lang w:val="en-US"/>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02A0" w:rsidRPr="007319ED" w:rsidRDefault="000B02A0" w:rsidP="0034274B">
            <w:pPr>
              <w:pStyle w:val="a6"/>
              <w:rPr>
                <w:rFonts w:ascii="Times New Roman" w:hAnsi="Times New Roman"/>
                <w:sz w:val="28"/>
                <w:szCs w:val="28"/>
                <w:lang w:val="en-US"/>
              </w:rPr>
            </w:pPr>
          </w:p>
        </w:tc>
      </w:tr>
    </w:tbl>
    <w:p w:rsidR="000B02A0" w:rsidRPr="007319ED" w:rsidRDefault="000B02A0" w:rsidP="000B02A0">
      <w:pPr>
        <w:pStyle w:val="a6"/>
        <w:rPr>
          <w:rFonts w:ascii="Times New Roman" w:hAnsi="Times New Roman"/>
          <w:sz w:val="28"/>
          <w:szCs w:val="28"/>
          <w:lang w:val="en-US"/>
        </w:rPr>
      </w:pPr>
    </w:p>
    <w:p w:rsidR="000B02A0" w:rsidRPr="007319ED" w:rsidRDefault="000B02A0" w:rsidP="000B02A0">
      <w:pPr>
        <w:pStyle w:val="a6"/>
        <w:rPr>
          <w:rFonts w:ascii="Times New Roman" w:hAnsi="Times New Roman"/>
          <w:sz w:val="28"/>
          <w:szCs w:val="28"/>
          <w:lang w:val="en-US"/>
        </w:rPr>
      </w:pPr>
    </w:p>
    <w:p w:rsidR="000B02A0" w:rsidRPr="007319ED" w:rsidRDefault="000B02A0" w:rsidP="000B02A0">
      <w:pPr>
        <w:pStyle w:val="a6"/>
        <w:rPr>
          <w:rFonts w:ascii="Times New Roman" w:hAnsi="Times New Roman"/>
          <w:sz w:val="28"/>
          <w:szCs w:val="28"/>
        </w:rPr>
      </w:pPr>
      <w:r w:rsidRPr="007319ED">
        <w:rPr>
          <w:rFonts w:ascii="Times New Roman" w:hAnsi="Times New Roman"/>
          <w:sz w:val="28"/>
          <w:szCs w:val="28"/>
        </w:rPr>
        <w:t xml:space="preserve">Ответственное лицо: </w:t>
      </w:r>
      <w:r w:rsidRPr="007319ED">
        <w:rPr>
          <w:rFonts w:ascii="Times New Roman" w:hAnsi="Times New Roman"/>
          <w:sz w:val="28"/>
          <w:szCs w:val="28"/>
        </w:rPr>
        <w:tab/>
      </w:r>
      <w:r w:rsidRPr="007319ED">
        <w:rPr>
          <w:rFonts w:ascii="Times New Roman" w:hAnsi="Times New Roman"/>
          <w:sz w:val="28"/>
          <w:szCs w:val="28"/>
        </w:rPr>
        <w:tab/>
        <w:t xml:space="preserve">___________ </w:t>
      </w:r>
      <w:r w:rsidRPr="007319ED">
        <w:rPr>
          <w:rFonts w:ascii="Times New Roman" w:hAnsi="Times New Roman"/>
          <w:sz w:val="28"/>
          <w:szCs w:val="28"/>
        </w:rPr>
        <w:tab/>
      </w:r>
      <w:r w:rsidRPr="007319ED">
        <w:rPr>
          <w:rFonts w:ascii="Times New Roman" w:hAnsi="Times New Roman"/>
          <w:sz w:val="28"/>
          <w:szCs w:val="28"/>
        </w:rPr>
        <w:tab/>
      </w:r>
      <w:r w:rsidRPr="007319ED">
        <w:rPr>
          <w:rFonts w:ascii="Times New Roman" w:hAnsi="Times New Roman"/>
          <w:sz w:val="28"/>
          <w:szCs w:val="28"/>
        </w:rPr>
        <w:tab/>
        <w:t xml:space="preserve">_________ </w:t>
      </w:r>
      <w:r w:rsidRPr="007319ED">
        <w:rPr>
          <w:rFonts w:ascii="Times New Roman" w:hAnsi="Times New Roman"/>
          <w:sz w:val="28"/>
          <w:szCs w:val="28"/>
        </w:rPr>
        <w:tab/>
      </w:r>
      <w:r w:rsidRPr="007319ED">
        <w:rPr>
          <w:rFonts w:ascii="Times New Roman" w:hAnsi="Times New Roman"/>
          <w:sz w:val="28"/>
          <w:szCs w:val="28"/>
        </w:rPr>
        <w:tab/>
      </w:r>
      <w:r w:rsidRPr="007319ED">
        <w:rPr>
          <w:rFonts w:ascii="Times New Roman" w:hAnsi="Times New Roman"/>
          <w:sz w:val="28"/>
          <w:szCs w:val="28"/>
        </w:rPr>
        <w:tab/>
        <w:t>________________________</w:t>
      </w:r>
    </w:p>
    <w:p w:rsidR="000B02A0" w:rsidRDefault="000B02A0" w:rsidP="000B02A0">
      <w:pPr>
        <w:pStyle w:val="a6"/>
        <w:rPr>
          <w:rFonts w:ascii="Times New Roman" w:hAnsi="Times New Roman"/>
          <w:sz w:val="20"/>
          <w:szCs w:val="20"/>
        </w:rPr>
      </w:pPr>
      <w:r w:rsidRPr="00F041C7">
        <w:rPr>
          <w:rFonts w:ascii="Times New Roman" w:hAnsi="Times New Roman"/>
          <w:sz w:val="20"/>
          <w:szCs w:val="20"/>
        </w:rPr>
        <w:t xml:space="preserve">   (должность) </w:t>
      </w:r>
      <w:r w:rsidRPr="00F041C7">
        <w:rPr>
          <w:rFonts w:ascii="Times New Roman" w:hAnsi="Times New Roman"/>
          <w:sz w:val="20"/>
          <w:szCs w:val="20"/>
        </w:rPr>
        <w:tab/>
      </w:r>
      <w:r w:rsidRPr="00F041C7">
        <w:rPr>
          <w:rFonts w:ascii="Times New Roman" w:hAnsi="Times New Roman"/>
          <w:sz w:val="20"/>
          <w:szCs w:val="20"/>
        </w:rPr>
        <w:tab/>
      </w:r>
      <w:r w:rsidRPr="00F041C7">
        <w:rPr>
          <w:rFonts w:ascii="Times New Roman" w:hAnsi="Times New Roman"/>
          <w:sz w:val="20"/>
          <w:szCs w:val="20"/>
        </w:rPr>
        <w:tab/>
      </w:r>
      <w:r w:rsidRPr="00F041C7">
        <w:rPr>
          <w:rFonts w:ascii="Times New Roman" w:hAnsi="Times New Roman"/>
          <w:sz w:val="20"/>
          <w:szCs w:val="20"/>
        </w:rPr>
        <w:tab/>
        <w:t xml:space="preserve">   (подпись) </w:t>
      </w:r>
      <w:r w:rsidRPr="00F041C7">
        <w:rPr>
          <w:rFonts w:ascii="Times New Roman" w:hAnsi="Times New Roman"/>
          <w:sz w:val="20"/>
          <w:szCs w:val="20"/>
        </w:rPr>
        <w:tab/>
      </w:r>
      <w:r w:rsidRPr="00F041C7">
        <w:rPr>
          <w:rFonts w:ascii="Times New Roman" w:hAnsi="Times New Roman"/>
          <w:sz w:val="20"/>
          <w:szCs w:val="20"/>
        </w:rPr>
        <w:tab/>
      </w:r>
      <w:r w:rsidRPr="00F041C7">
        <w:rPr>
          <w:rFonts w:ascii="Times New Roman" w:hAnsi="Times New Roman"/>
          <w:sz w:val="20"/>
          <w:szCs w:val="20"/>
        </w:rPr>
        <w:tab/>
      </w:r>
      <w:r w:rsidRPr="00F041C7">
        <w:rPr>
          <w:rFonts w:ascii="Times New Roman" w:hAnsi="Times New Roman"/>
          <w:sz w:val="20"/>
          <w:szCs w:val="20"/>
        </w:rPr>
        <w:tab/>
        <w:t xml:space="preserve">           (Ф.И.О.)</w:t>
      </w:r>
    </w:p>
    <w:p w:rsidR="00F041C7" w:rsidRDefault="00F041C7" w:rsidP="000B02A0">
      <w:pPr>
        <w:pStyle w:val="a6"/>
        <w:rPr>
          <w:rFonts w:ascii="Times New Roman" w:hAnsi="Times New Roman"/>
          <w:sz w:val="20"/>
          <w:szCs w:val="20"/>
        </w:rPr>
      </w:pPr>
    </w:p>
    <w:p w:rsidR="00F041C7" w:rsidRPr="00F041C7" w:rsidRDefault="00F041C7" w:rsidP="00F041C7">
      <w:pPr>
        <w:pStyle w:val="a6"/>
        <w:jc w:val="center"/>
        <w:rPr>
          <w:rFonts w:ascii="Times New Roman" w:hAnsi="Times New Roman"/>
          <w:sz w:val="20"/>
          <w:szCs w:val="20"/>
        </w:rPr>
      </w:pPr>
      <w:r>
        <w:rPr>
          <w:rFonts w:ascii="Times New Roman" w:hAnsi="Times New Roman"/>
          <w:sz w:val="20"/>
          <w:szCs w:val="20"/>
        </w:rPr>
        <w:t>_________</w:t>
      </w:r>
    </w:p>
    <w:p w:rsidR="000B02A0" w:rsidRDefault="000B02A0" w:rsidP="000B02A0">
      <w:pPr>
        <w:pStyle w:val="ConsPlusNormal"/>
        <w:outlineLvl w:val="1"/>
        <w:rPr>
          <w:rFonts w:ascii="Times New Roman" w:hAnsi="Times New Roman" w:cs="Times New Roman"/>
          <w:sz w:val="28"/>
          <w:szCs w:val="28"/>
        </w:rPr>
      </w:pPr>
    </w:p>
    <w:p w:rsidR="000B02A0" w:rsidRDefault="000B02A0" w:rsidP="000012C8">
      <w:pPr>
        <w:pStyle w:val="ConsPlusNormal"/>
        <w:ind w:left="5670"/>
        <w:jc w:val="center"/>
        <w:outlineLvl w:val="1"/>
        <w:rPr>
          <w:rFonts w:ascii="Times New Roman" w:hAnsi="Times New Roman" w:cs="Times New Roman"/>
          <w:sz w:val="28"/>
          <w:szCs w:val="28"/>
        </w:rPr>
        <w:sectPr w:rsidR="000B02A0" w:rsidSect="00BC5637">
          <w:pgSz w:w="16838" w:h="11906" w:orient="landscape"/>
          <w:pgMar w:top="1418" w:right="1134" w:bottom="567" w:left="1134" w:header="709" w:footer="709" w:gutter="0"/>
          <w:pgNumType w:start="20"/>
          <w:cols w:space="708"/>
          <w:docGrid w:linePitch="360" w:charSpace="200"/>
        </w:sectPr>
      </w:pPr>
    </w:p>
    <w:p w:rsidR="00C1676D" w:rsidRDefault="00A06F5E" w:rsidP="000012C8">
      <w:pPr>
        <w:pStyle w:val="ConsPlusNormal"/>
        <w:ind w:left="5670"/>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762628">
        <w:rPr>
          <w:rFonts w:ascii="Times New Roman" w:hAnsi="Times New Roman" w:cs="Times New Roman"/>
          <w:sz w:val="28"/>
          <w:szCs w:val="28"/>
        </w:rPr>
        <w:t>4</w:t>
      </w:r>
    </w:p>
    <w:p w:rsidR="000012C8" w:rsidRDefault="00A06F5E" w:rsidP="000012C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к Порядку</w:t>
      </w:r>
    </w:p>
    <w:p w:rsidR="000012C8" w:rsidRDefault="000012C8" w:rsidP="000012C8">
      <w:pPr>
        <w:pStyle w:val="ConsPlusNormal"/>
        <w:ind w:left="5670"/>
        <w:jc w:val="center"/>
        <w:rPr>
          <w:rFonts w:ascii="Times New Roman" w:hAnsi="Times New Roman" w:cs="Times New Roman"/>
          <w:sz w:val="28"/>
          <w:szCs w:val="28"/>
        </w:rPr>
      </w:pPr>
      <w:r w:rsidRPr="000012C8">
        <w:rPr>
          <w:rFonts w:ascii="Times New Roman" w:hAnsi="Times New Roman" w:cs="Times New Roman"/>
          <w:sz w:val="28"/>
          <w:szCs w:val="28"/>
        </w:rPr>
        <w:t>предоставления грантов в форме субсидий из бюджета городаБердска в целях поддержки общественных инициатив территориальных общественных самоуправлений</w:t>
      </w:r>
    </w:p>
    <w:p w:rsidR="00C1676D" w:rsidRDefault="00C1676D">
      <w:pPr>
        <w:pStyle w:val="ConsPlusNormal"/>
        <w:jc w:val="right"/>
        <w:rPr>
          <w:rFonts w:ascii="Times New Roman" w:hAnsi="Times New Roman" w:cs="Times New Roman"/>
          <w:sz w:val="28"/>
          <w:szCs w:val="28"/>
        </w:rPr>
      </w:pPr>
    </w:p>
    <w:p w:rsidR="00C1676D" w:rsidRDefault="00A06F5E">
      <w:pPr>
        <w:pStyle w:val="a8"/>
        <w:spacing w:after="0" w:line="240" w:lineRule="auto"/>
        <w:jc w:val="center"/>
        <w:rPr>
          <w:b/>
          <w:bCs/>
          <w:sz w:val="28"/>
          <w:szCs w:val="28"/>
        </w:rPr>
      </w:pPr>
      <w:r>
        <w:rPr>
          <w:b/>
          <w:bCs/>
          <w:sz w:val="28"/>
          <w:szCs w:val="28"/>
        </w:rPr>
        <w:t>Критерии оценки проекта</w:t>
      </w:r>
    </w:p>
    <w:p w:rsidR="00532097" w:rsidRDefault="00532097">
      <w:pPr>
        <w:pStyle w:val="a8"/>
        <w:spacing w:after="0" w:line="240" w:lineRule="auto"/>
        <w:jc w:val="center"/>
      </w:pPr>
    </w:p>
    <w:tbl>
      <w:tblPr>
        <w:tblW w:w="9706" w:type="dxa"/>
        <w:tblCellSpacing w:w="0"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60" w:type="dxa"/>
          <w:bottom w:w="60" w:type="dxa"/>
          <w:right w:w="60" w:type="dxa"/>
        </w:tblCellMar>
        <w:tblLook w:val="04A0" w:firstRow="1" w:lastRow="0" w:firstColumn="1" w:lastColumn="0" w:noHBand="0" w:noVBand="1"/>
      </w:tblPr>
      <w:tblGrid>
        <w:gridCol w:w="510"/>
        <w:gridCol w:w="3243"/>
        <w:gridCol w:w="5953"/>
      </w:tblGrid>
      <w:tr w:rsidR="00C1676D">
        <w:trPr>
          <w:tblCellSpacing w:w="0" w:type="dxa"/>
        </w:trPr>
        <w:tc>
          <w:tcPr>
            <w:tcW w:w="510" w:type="dxa"/>
            <w:tcMar>
              <w:top w:w="57"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w:t>
            </w:r>
          </w:p>
        </w:tc>
        <w:tc>
          <w:tcPr>
            <w:tcW w:w="3243" w:type="dxa"/>
            <w:tcMar>
              <w:top w:w="57"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Критерий</w:t>
            </w:r>
          </w:p>
        </w:tc>
        <w:tc>
          <w:tcPr>
            <w:tcW w:w="5953" w:type="dxa"/>
            <w:tcMar>
              <w:top w:w="57"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Ранжирование баллов</w:t>
            </w:r>
          </w:p>
        </w:tc>
      </w:tr>
      <w:tr w:rsidR="00C1676D">
        <w:trPr>
          <w:trHeight w:val="884"/>
          <w:tblCellSpacing w:w="0" w:type="dxa"/>
        </w:trPr>
        <w:tc>
          <w:tcPr>
            <w:tcW w:w="510"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1</w:t>
            </w:r>
          </w:p>
        </w:tc>
        <w:tc>
          <w:tcPr>
            <w:tcW w:w="3243"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Актуальность заявленной проблемы, на решение которой направлен проект</w:t>
            </w:r>
          </w:p>
        </w:tc>
        <w:tc>
          <w:tcPr>
            <w:tcW w:w="5953"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0 – актуальность отсутствует;</w:t>
            </w:r>
          </w:p>
          <w:p w:rsidR="00C1676D" w:rsidRDefault="00A06F5E">
            <w:pPr>
              <w:pStyle w:val="a6"/>
              <w:rPr>
                <w:rFonts w:ascii="Times New Roman" w:hAnsi="Times New Roman"/>
                <w:sz w:val="24"/>
                <w:szCs w:val="24"/>
              </w:rPr>
            </w:pPr>
            <w:r>
              <w:rPr>
                <w:rFonts w:ascii="Times New Roman" w:hAnsi="Times New Roman"/>
                <w:sz w:val="24"/>
                <w:szCs w:val="24"/>
              </w:rPr>
              <w:t>1 – актуально для ТОС;</w:t>
            </w:r>
          </w:p>
          <w:p w:rsidR="00C1676D" w:rsidRDefault="00A06F5E">
            <w:pPr>
              <w:pStyle w:val="a6"/>
              <w:rPr>
                <w:rFonts w:ascii="Times New Roman" w:hAnsi="Times New Roman"/>
                <w:sz w:val="24"/>
                <w:szCs w:val="24"/>
              </w:rPr>
            </w:pPr>
            <w:r>
              <w:rPr>
                <w:rFonts w:ascii="Times New Roman" w:hAnsi="Times New Roman"/>
                <w:sz w:val="24"/>
                <w:szCs w:val="24"/>
              </w:rPr>
              <w:t xml:space="preserve">2 – актуально для ТОС и близлежащих территорий </w:t>
            </w:r>
          </w:p>
        </w:tc>
      </w:tr>
      <w:tr w:rsidR="00C1676D">
        <w:trPr>
          <w:tblCellSpacing w:w="0" w:type="dxa"/>
        </w:trPr>
        <w:tc>
          <w:tcPr>
            <w:tcW w:w="510"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2</w:t>
            </w:r>
          </w:p>
        </w:tc>
        <w:tc>
          <w:tcPr>
            <w:tcW w:w="3243"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Конкретность и социальная значимость ожидаемых результатов проекта</w:t>
            </w:r>
          </w:p>
        </w:tc>
        <w:tc>
          <w:tcPr>
            <w:tcW w:w="5953"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0 – социальная значимость для ТОС отсутствует;</w:t>
            </w:r>
          </w:p>
          <w:p w:rsidR="00C1676D" w:rsidRDefault="00A06F5E">
            <w:pPr>
              <w:pStyle w:val="a6"/>
              <w:rPr>
                <w:rFonts w:ascii="Times New Roman" w:hAnsi="Times New Roman"/>
                <w:sz w:val="24"/>
                <w:szCs w:val="24"/>
              </w:rPr>
            </w:pPr>
            <w:r>
              <w:rPr>
                <w:rFonts w:ascii="Times New Roman" w:hAnsi="Times New Roman"/>
                <w:sz w:val="24"/>
                <w:szCs w:val="24"/>
              </w:rPr>
              <w:t>1 – социальная значимость для ТОС;</w:t>
            </w:r>
          </w:p>
          <w:p w:rsidR="00C1676D" w:rsidRDefault="00A06F5E">
            <w:pPr>
              <w:pStyle w:val="a6"/>
              <w:rPr>
                <w:rFonts w:ascii="Times New Roman" w:hAnsi="Times New Roman"/>
                <w:sz w:val="24"/>
                <w:szCs w:val="24"/>
              </w:rPr>
            </w:pPr>
            <w:r>
              <w:rPr>
                <w:rFonts w:ascii="Times New Roman" w:hAnsi="Times New Roman"/>
                <w:sz w:val="24"/>
                <w:szCs w:val="24"/>
              </w:rPr>
              <w:t>2 – социальная значимость для ля ТОС и близлежащих территорий</w:t>
            </w:r>
          </w:p>
        </w:tc>
      </w:tr>
      <w:tr w:rsidR="00C1676D">
        <w:trPr>
          <w:tblCellSpacing w:w="0" w:type="dxa"/>
        </w:trPr>
        <w:tc>
          <w:tcPr>
            <w:tcW w:w="510"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3</w:t>
            </w:r>
          </w:p>
        </w:tc>
        <w:tc>
          <w:tcPr>
            <w:tcW w:w="3243"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Перспективы использования результатов проекта</w:t>
            </w:r>
          </w:p>
        </w:tc>
        <w:tc>
          <w:tcPr>
            <w:tcW w:w="5953"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eastAsia="Times New Roman" w:hAnsi="Times New Roman"/>
                <w:sz w:val="24"/>
              </w:rPr>
              <w:t>0</w:t>
            </w:r>
            <w:r>
              <w:rPr>
                <w:rFonts w:ascii="Times New Roman" w:hAnsi="Times New Roman"/>
                <w:sz w:val="24"/>
                <w:szCs w:val="24"/>
              </w:rPr>
              <w:t xml:space="preserve"> – использование результатов в течение календарного года;</w:t>
            </w:r>
          </w:p>
          <w:p w:rsidR="00C1676D" w:rsidRDefault="00A06F5E">
            <w:pPr>
              <w:pStyle w:val="a6"/>
              <w:rPr>
                <w:rFonts w:ascii="Times New Roman" w:hAnsi="Times New Roman"/>
                <w:sz w:val="24"/>
                <w:szCs w:val="24"/>
              </w:rPr>
            </w:pPr>
            <w:r>
              <w:rPr>
                <w:rFonts w:ascii="Times New Roman" w:eastAsia="Times New Roman" w:hAnsi="Times New Roman"/>
                <w:sz w:val="24"/>
              </w:rPr>
              <w:t>1</w:t>
            </w:r>
            <w:r>
              <w:rPr>
                <w:rFonts w:ascii="Times New Roman" w:hAnsi="Times New Roman"/>
                <w:sz w:val="24"/>
                <w:szCs w:val="24"/>
              </w:rPr>
              <w:t xml:space="preserve"> – использование результатов от 1 до 5 лет;</w:t>
            </w:r>
          </w:p>
          <w:p w:rsidR="00C1676D" w:rsidRDefault="00A06F5E">
            <w:pPr>
              <w:pStyle w:val="a6"/>
              <w:rPr>
                <w:rFonts w:ascii="Times New Roman" w:hAnsi="Times New Roman"/>
                <w:sz w:val="24"/>
                <w:szCs w:val="24"/>
              </w:rPr>
            </w:pPr>
            <w:r>
              <w:rPr>
                <w:rFonts w:ascii="Times New Roman" w:eastAsia="Times New Roman" w:hAnsi="Times New Roman"/>
                <w:sz w:val="24"/>
              </w:rPr>
              <w:t>2</w:t>
            </w:r>
            <w:r>
              <w:rPr>
                <w:rFonts w:ascii="Times New Roman" w:hAnsi="Times New Roman"/>
                <w:sz w:val="24"/>
                <w:szCs w:val="24"/>
              </w:rPr>
              <w:t xml:space="preserve"> – использование результатов более 5 лет</w:t>
            </w:r>
          </w:p>
        </w:tc>
      </w:tr>
      <w:tr w:rsidR="00C1676D">
        <w:trPr>
          <w:tblCellSpacing w:w="0" w:type="dxa"/>
        </w:trPr>
        <w:tc>
          <w:tcPr>
            <w:tcW w:w="510"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4</w:t>
            </w:r>
          </w:p>
        </w:tc>
        <w:tc>
          <w:tcPr>
            <w:tcW w:w="3243"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Размер софинансирования (не менее 10 % от суммы гранта)</w:t>
            </w:r>
          </w:p>
        </w:tc>
        <w:tc>
          <w:tcPr>
            <w:tcW w:w="5953"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1 – размер софинансирования от 10 % до 15 %;</w:t>
            </w:r>
          </w:p>
          <w:p w:rsidR="00C1676D" w:rsidRDefault="00A06F5E">
            <w:pPr>
              <w:pStyle w:val="a6"/>
              <w:rPr>
                <w:rFonts w:ascii="Times New Roman" w:hAnsi="Times New Roman"/>
                <w:sz w:val="24"/>
                <w:szCs w:val="24"/>
              </w:rPr>
            </w:pPr>
            <w:r>
              <w:rPr>
                <w:rFonts w:ascii="Times New Roman" w:hAnsi="Times New Roman"/>
                <w:sz w:val="24"/>
                <w:szCs w:val="24"/>
              </w:rPr>
              <w:t>2 – размер софинансирования от 16 % до 20 %;</w:t>
            </w:r>
          </w:p>
          <w:p w:rsidR="00C1676D" w:rsidRDefault="00A06F5E">
            <w:pPr>
              <w:pStyle w:val="a6"/>
              <w:rPr>
                <w:rFonts w:ascii="Times New Roman" w:hAnsi="Times New Roman"/>
                <w:sz w:val="24"/>
                <w:szCs w:val="24"/>
              </w:rPr>
            </w:pPr>
            <w:r>
              <w:rPr>
                <w:rFonts w:ascii="Times New Roman" w:hAnsi="Times New Roman"/>
                <w:sz w:val="24"/>
                <w:szCs w:val="24"/>
              </w:rPr>
              <w:t xml:space="preserve">3 – размер софинансирования более 20 % </w:t>
            </w:r>
          </w:p>
        </w:tc>
      </w:tr>
      <w:tr w:rsidR="00C1676D">
        <w:trPr>
          <w:tblCellSpacing w:w="0" w:type="dxa"/>
        </w:trPr>
        <w:tc>
          <w:tcPr>
            <w:tcW w:w="510"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5</w:t>
            </w:r>
          </w:p>
        </w:tc>
        <w:tc>
          <w:tcPr>
            <w:tcW w:w="3243"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eastAsia="Times New Roman" w:hAnsi="Times New Roman"/>
                <w:sz w:val="24"/>
              </w:rPr>
              <w:t>Количество</w:t>
            </w:r>
            <w:r>
              <w:rPr>
                <w:rFonts w:ascii="Times New Roman" w:hAnsi="Times New Roman"/>
                <w:sz w:val="24"/>
                <w:szCs w:val="24"/>
              </w:rPr>
              <w:t xml:space="preserve"> членов ТОС, приниающих участие  в решении проблемы, заявленной в проекте </w:t>
            </w:r>
          </w:p>
        </w:tc>
        <w:tc>
          <w:tcPr>
            <w:tcW w:w="5953" w:type="dxa"/>
            <w:tcMar>
              <w:top w:w="0" w:type="dxa"/>
              <w:left w:w="57" w:type="dxa"/>
              <w:bottom w:w="57" w:type="dxa"/>
              <w:right w:w="0" w:type="dxa"/>
            </w:tcMar>
          </w:tcPr>
          <w:p w:rsidR="00C1676D" w:rsidRDefault="00A06F5E">
            <w:pPr>
              <w:pStyle w:val="a6"/>
              <w:rPr>
                <w:rFonts w:ascii="Times New Roman" w:hAnsi="Times New Roman"/>
                <w:sz w:val="24"/>
                <w:szCs w:val="24"/>
              </w:rPr>
            </w:pPr>
            <w:r>
              <w:rPr>
                <w:rFonts w:ascii="Times New Roman" w:hAnsi="Times New Roman"/>
                <w:sz w:val="24"/>
                <w:szCs w:val="24"/>
              </w:rPr>
              <w:t>1 –  до 10 человек;</w:t>
            </w:r>
          </w:p>
          <w:p w:rsidR="00C1676D" w:rsidRDefault="00A06F5E">
            <w:pPr>
              <w:pStyle w:val="a6"/>
              <w:rPr>
                <w:rFonts w:ascii="Times New Roman" w:hAnsi="Times New Roman"/>
                <w:sz w:val="24"/>
                <w:szCs w:val="24"/>
              </w:rPr>
            </w:pPr>
            <w:r>
              <w:rPr>
                <w:rFonts w:ascii="Times New Roman" w:hAnsi="Times New Roman"/>
                <w:sz w:val="24"/>
                <w:szCs w:val="24"/>
              </w:rPr>
              <w:t xml:space="preserve">2 –  от 11 до 20 человек; </w:t>
            </w:r>
          </w:p>
          <w:p w:rsidR="00C1676D" w:rsidRDefault="00A06F5E">
            <w:pPr>
              <w:pStyle w:val="a6"/>
              <w:rPr>
                <w:rFonts w:ascii="Times New Roman" w:hAnsi="Times New Roman"/>
                <w:sz w:val="24"/>
                <w:szCs w:val="24"/>
              </w:rPr>
            </w:pPr>
            <w:r>
              <w:rPr>
                <w:rFonts w:ascii="Times New Roman" w:hAnsi="Times New Roman"/>
                <w:sz w:val="24"/>
                <w:szCs w:val="24"/>
              </w:rPr>
              <w:t>3 –  от 21  до 30 человек;</w:t>
            </w:r>
          </w:p>
          <w:p w:rsidR="00C1676D" w:rsidRDefault="00A06F5E">
            <w:pPr>
              <w:pStyle w:val="a6"/>
              <w:rPr>
                <w:rFonts w:ascii="Times New Roman" w:eastAsia="Times New Roman" w:hAnsi="Times New Roman"/>
                <w:sz w:val="24"/>
              </w:rPr>
            </w:pPr>
            <w:r>
              <w:rPr>
                <w:rFonts w:ascii="Times New Roman" w:hAnsi="Times New Roman"/>
                <w:sz w:val="24"/>
                <w:szCs w:val="24"/>
              </w:rPr>
              <w:t>4 – от 31 до 40 человек;</w:t>
            </w:r>
          </w:p>
          <w:p w:rsidR="00C1676D" w:rsidRDefault="00A06F5E">
            <w:pPr>
              <w:pStyle w:val="a6"/>
              <w:rPr>
                <w:rFonts w:ascii="Times New Roman" w:eastAsia="Times New Roman" w:hAnsi="Times New Roman"/>
                <w:sz w:val="24"/>
              </w:rPr>
            </w:pPr>
            <w:r>
              <w:rPr>
                <w:rFonts w:ascii="Times New Roman" w:eastAsia="Times New Roman" w:hAnsi="Times New Roman"/>
                <w:sz w:val="24"/>
              </w:rPr>
              <w:t>5 - от 41 до 50 человек;</w:t>
            </w:r>
          </w:p>
          <w:p w:rsidR="00C1676D" w:rsidRPr="00947D9D" w:rsidRDefault="00A06F5E">
            <w:pPr>
              <w:pStyle w:val="a6"/>
              <w:rPr>
                <w:rFonts w:ascii="Times New Roman" w:eastAsia="Times New Roman" w:hAnsi="Times New Roman"/>
                <w:sz w:val="24"/>
                <w:szCs w:val="24"/>
              </w:rPr>
            </w:pPr>
            <w:r>
              <w:rPr>
                <w:rFonts w:ascii="Times New Roman" w:eastAsia="Times New Roman" w:hAnsi="Times New Roman"/>
                <w:sz w:val="24"/>
              </w:rPr>
              <w:t>6 - более 51 человека.</w:t>
            </w:r>
          </w:p>
        </w:tc>
      </w:tr>
      <w:tr w:rsidR="00947D9D">
        <w:trPr>
          <w:tblCellSpacing w:w="0" w:type="dxa"/>
        </w:trPr>
        <w:tc>
          <w:tcPr>
            <w:tcW w:w="510" w:type="dxa"/>
            <w:tcMar>
              <w:top w:w="0" w:type="dxa"/>
              <w:left w:w="57" w:type="dxa"/>
              <w:bottom w:w="57" w:type="dxa"/>
              <w:right w:w="0" w:type="dxa"/>
            </w:tcMar>
          </w:tcPr>
          <w:p w:rsidR="00947D9D" w:rsidRDefault="00947D9D">
            <w:pPr>
              <w:pStyle w:val="a6"/>
              <w:rPr>
                <w:rFonts w:ascii="Times New Roman" w:hAnsi="Times New Roman"/>
                <w:sz w:val="24"/>
                <w:szCs w:val="24"/>
              </w:rPr>
            </w:pPr>
            <w:r>
              <w:rPr>
                <w:rFonts w:ascii="Times New Roman" w:hAnsi="Times New Roman"/>
                <w:sz w:val="24"/>
                <w:szCs w:val="24"/>
              </w:rPr>
              <w:t>6</w:t>
            </w:r>
          </w:p>
        </w:tc>
        <w:tc>
          <w:tcPr>
            <w:tcW w:w="3243" w:type="dxa"/>
            <w:tcMar>
              <w:top w:w="0" w:type="dxa"/>
              <w:left w:w="57" w:type="dxa"/>
              <w:bottom w:w="57" w:type="dxa"/>
              <w:right w:w="0" w:type="dxa"/>
            </w:tcMar>
          </w:tcPr>
          <w:p w:rsidR="00947D9D" w:rsidRDefault="00947D9D">
            <w:pPr>
              <w:pStyle w:val="a6"/>
              <w:rPr>
                <w:rFonts w:ascii="Times New Roman" w:eastAsia="Times New Roman" w:hAnsi="Times New Roman"/>
                <w:sz w:val="24"/>
              </w:rPr>
            </w:pPr>
            <w:r>
              <w:rPr>
                <w:rFonts w:ascii="Times New Roman" w:eastAsia="Times New Roman" w:hAnsi="Times New Roman"/>
                <w:sz w:val="24"/>
              </w:rPr>
              <w:t>Продолжительность реализации проекта</w:t>
            </w:r>
          </w:p>
        </w:tc>
        <w:tc>
          <w:tcPr>
            <w:tcW w:w="5953" w:type="dxa"/>
            <w:tcMar>
              <w:top w:w="0" w:type="dxa"/>
              <w:left w:w="57" w:type="dxa"/>
              <w:bottom w:w="57" w:type="dxa"/>
              <w:right w:w="0" w:type="dxa"/>
            </w:tcMar>
          </w:tcPr>
          <w:p w:rsidR="00947D9D" w:rsidRDefault="00947D9D">
            <w:pPr>
              <w:pStyle w:val="a6"/>
              <w:rPr>
                <w:rFonts w:ascii="Times New Roman" w:eastAsia="Times New Roman" w:hAnsi="Times New Roman"/>
                <w:sz w:val="24"/>
              </w:rPr>
            </w:pPr>
            <w:r>
              <w:rPr>
                <w:rFonts w:ascii="Times New Roman" w:eastAsia="Times New Roman" w:hAnsi="Times New Roman"/>
                <w:sz w:val="24"/>
              </w:rPr>
              <w:t>0 – 1 год;</w:t>
            </w:r>
          </w:p>
          <w:p w:rsidR="00947D9D" w:rsidRDefault="00947D9D">
            <w:pPr>
              <w:pStyle w:val="a6"/>
              <w:rPr>
                <w:rFonts w:ascii="Times New Roman" w:eastAsia="Times New Roman" w:hAnsi="Times New Roman"/>
                <w:sz w:val="24"/>
              </w:rPr>
            </w:pPr>
            <w:r>
              <w:rPr>
                <w:rFonts w:ascii="Times New Roman" w:eastAsia="Times New Roman" w:hAnsi="Times New Roman"/>
                <w:sz w:val="24"/>
              </w:rPr>
              <w:t xml:space="preserve">1 – 2 года; </w:t>
            </w:r>
          </w:p>
          <w:p w:rsidR="00947D9D" w:rsidRDefault="00947D9D">
            <w:pPr>
              <w:pStyle w:val="a6"/>
              <w:rPr>
                <w:rFonts w:ascii="Times New Roman" w:eastAsia="Times New Roman" w:hAnsi="Times New Roman"/>
                <w:sz w:val="24"/>
              </w:rPr>
            </w:pPr>
            <w:r>
              <w:rPr>
                <w:rFonts w:ascii="Times New Roman" w:eastAsia="Times New Roman" w:hAnsi="Times New Roman"/>
                <w:sz w:val="24"/>
              </w:rPr>
              <w:t>2 – 3 года и более.</w:t>
            </w:r>
          </w:p>
        </w:tc>
      </w:tr>
    </w:tbl>
    <w:p w:rsidR="00C1676D" w:rsidRDefault="00C1676D">
      <w:pPr>
        <w:pStyle w:val="ConsPlusNormal"/>
        <w:ind w:firstLine="540"/>
        <w:jc w:val="both"/>
        <w:rPr>
          <w:rFonts w:ascii="Times New Roman" w:hAnsi="Times New Roman" w:cs="Times New Roman"/>
          <w:sz w:val="28"/>
          <w:szCs w:val="28"/>
        </w:rPr>
      </w:pPr>
    </w:p>
    <w:p w:rsidR="00532097" w:rsidRDefault="00532097" w:rsidP="0053209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_______</w:t>
      </w:r>
    </w:p>
    <w:p w:rsidR="00C1676D" w:rsidRDefault="00C1676D">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C1676D" w:rsidRDefault="00C1676D">
      <w:pPr>
        <w:pStyle w:val="ConsPlusNormal"/>
        <w:jc w:val="right"/>
        <w:rPr>
          <w:rFonts w:ascii="Times New Roman" w:hAnsi="Times New Roman" w:cs="Times New Roman"/>
          <w:sz w:val="28"/>
        </w:rPr>
      </w:pPr>
    </w:p>
    <w:p w:rsidR="00C1676D" w:rsidRDefault="00A06F5E" w:rsidP="000012C8">
      <w:pPr>
        <w:pStyle w:val="ConsPlusNormal"/>
        <w:ind w:left="5670"/>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762628">
        <w:rPr>
          <w:rFonts w:ascii="Times New Roman" w:hAnsi="Times New Roman" w:cs="Times New Roman"/>
          <w:sz w:val="28"/>
          <w:szCs w:val="28"/>
        </w:rPr>
        <w:t>5</w:t>
      </w:r>
    </w:p>
    <w:p w:rsidR="000012C8" w:rsidRDefault="00A06F5E" w:rsidP="000012C8">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к Порядку</w:t>
      </w:r>
      <w:r w:rsidR="000012C8" w:rsidRPr="000012C8">
        <w:rPr>
          <w:rFonts w:ascii="Times New Roman" w:hAnsi="Times New Roman" w:cs="Times New Roman"/>
          <w:sz w:val="28"/>
          <w:szCs w:val="28"/>
        </w:rPr>
        <w:t xml:space="preserve"> предоставления грантов в форме субсидий из бюджета городаБердска в целях поддержки общественных инициатив территориальных общественных самоуправлений</w:t>
      </w:r>
    </w:p>
    <w:p w:rsidR="00C1676D" w:rsidRDefault="00C1676D">
      <w:pPr>
        <w:pStyle w:val="ConsPlusNormal"/>
        <w:jc w:val="right"/>
        <w:rPr>
          <w:rFonts w:ascii="Times New Roman" w:hAnsi="Times New Roman" w:cs="Times New Roman"/>
          <w:sz w:val="28"/>
          <w:szCs w:val="28"/>
        </w:rPr>
      </w:pPr>
    </w:p>
    <w:p w:rsidR="00C1676D" w:rsidRDefault="00C1676D">
      <w:pPr>
        <w:pStyle w:val="a6"/>
        <w:rPr>
          <w:rFonts w:ascii="Times New Roman" w:hAnsi="Times New Roman"/>
          <w:sz w:val="28"/>
          <w:szCs w:val="28"/>
        </w:rPr>
      </w:pPr>
    </w:p>
    <w:p w:rsidR="00C1676D" w:rsidRDefault="00C1676D">
      <w:pPr>
        <w:pStyle w:val="a6"/>
        <w:rPr>
          <w:rFonts w:ascii="Times New Roman" w:hAnsi="Times New Roman"/>
          <w:sz w:val="28"/>
          <w:szCs w:val="28"/>
        </w:rPr>
      </w:pPr>
    </w:p>
    <w:p w:rsidR="00C1676D" w:rsidRPr="00532097" w:rsidRDefault="00A06F5E">
      <w:pPr>
        <w:pStyle w:val="a6"/>
        <w:jc w:val="center"/>
        <w:rPr>
          <w:rFonts w:ascii="Times New Roman" w:hAnsi="Times New Roman"/>
          <w:b/>
          <w:sz w:val="28"/>
          <w:szCs w:val="28"/>
        </w:rPr>
      </w:pPr>
      <w:bookmarkStart w:id="5" w:name="P331"/>
      <w:bookmarkEnd w:id="5"/>
      <w:r w:rsidRPr="00532097">
        <w:rPr>
          <w:rFonts w:ascii="Times New Roman" w:hAnsi="Times New Roman"/>
          <w:b/>
          <w:sz w:val="28"/>
          <w:szCs w:val="28"/>
        </w:rPr>
        <w:t>ФОРМА</w:t>
      </w:r>
    </w:p>
    <w:p w:rsidR="00C1676D" w:rsidRPr="00532097" w:rsidRDefault="00A06F5E">
      <w:pPr>
        <w:pStyle w:val="a6"/>
        <w:jc w:val="center"/>
        <w:rPr>
          <w:rFonts w:ascii="Times New Roman" w:hAnsi="Times New Roman"/>
          <w:b/>
          <w:sz w:val="28"/>
          <w:szCs w:val="28"/>
        </w:rPr>
      </w:pPr>
      <w:r w:rsidRPr="00532097">
        <w:rPr>
          <w:rFonts w:ascii="Times New Roman" w:hAnsi="Times New Roman"/>
          <w:b/>
          <w:sz w:val="28"/>
          <w:szCs w:val="28"/>
        </w:rPr>
        <w:t>соглашения о предоставлении гранта в форме субсидии</w:t>
      </w:r>
    </w:p>
    <w:p w:rsidR="00C1676D" w:rsidRDefault="00C1676D">
      <w:pPr>
        <w:pStyle w:val="a6"/>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Администрация  города  Бердска в лице Главы города Бердска Шестернина Евгения Анатольевича,  действующего на основании Устава города Бердска и распоряжения администрации города Бердска от 01.12.2015 № 255-р «О вступлении в должность Главы муниципального образования города Бердска», именуемая в дальнейшем «Администрация», с одной стороны, _______________________________________________________________(Ф.И.О.), паспортные данные _____________________________________________________________________,</w:t>
      </w:r>
    </w:p>
    <w:p w:rsidR="00C1676D" w:rsidRDefault="00A06F5E">
      <w:pPr>
        <w:pStyle w:val="a6"/>
        <w:jc w:val="both"/>
        <w:rPr>
          <w:rFonts w:ascii="Times New Roman" w:hAnsi="Times New Roman"/>
          <w:sz w:val="28"/>
          <w:szCs w:val="28"/>
        </w:rPr>
      </w:pPr>
      <w:proofErr w:type="gramStart"/>
      <w:r>
        <w:rPr>
          <w:rFonts w:ascii="Times New Roman" w:hAnsi="Times New Roman"/>
          <w:sz w:val="28"/>
          <w:szCs w:val="28"/>
        </w:rPr>
        <w:t>являющийся исполнительным органом  территориального общественного самоуправления ________________________________________ (наименование ТОС), действующий на основании Устава территориального общественного самоуправления ________________________________________ (наименование ТОС) и решения об избрании исполнительного органа ТОС от «___» _________20___г. № ___, именуемый в дальнейшем «Исполнительный  орган  ТОС», с другой стороны, совместно именуемые «Стороны», в рамках реализации мероприятий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w:t>
      </w:r>
      <w:proofErr w:type="gramEnd"/>
      <w:r>
        <w:rPr>
          <w:rFonts w:ascii="Times New Roman" w:hAnsi="Times New Roman"/>
          <w:sz w:val="28"/>
          <w:szCs w:val="28"/>
        </w:rPr>
        <w:t xml:space="preserve"> на территории города Бердска», утвержденной постановлением  администрации  от  </w:t>
      </w:r>
      <w:r w:rsidR="0075785B">
        <w:rPr>
          <w:rFonts w:ascii="Times New Roman" w:hAnsi="Times New Roman"/>
          <w:sz w:val="28"/>
          <w:szCs w:val="28"/>
        </w:rPr>
        <w:t>25.11.2019</w:t>
      </w:r>
      <w:r>
        <w:rPr>
          <w:rFonts w:ascii="Times New Roman" w:hAnsi="Times New Roman"/>
          <w:sz w:val="28"/>
          <w:szCs w:val="28"/>
        </w:rPr>
        <w:t xml:space="preserve">  № </w:t>
      </w:r>
      <w:r w:rsidR="0075785B">
        <w:rPr>
          <w:rFonts w:ascii="Times New Roman" w:hAnsi="Times New Roman"/>
          <w:sz w:val="28"/>
          <w:szCs w:val="28"/>
        </w:rPr>
        <w:t>3859</w:t>
      </w:r>
      <w:r>
        <w:rPr>
          <w:rFonts w:ascii="Times New Roman" w:hAnsi="Times New Roman"/>
          <w:sz w:val="28"/>
          <w:szCs w:val="28"/>
        </w:rPr>
        <w:t>, заключили настоящее соглашение  о  предоставлении  гранта  в  форме  субсидии из бюджета города Бердска (далее - Соглашение) на следующих условиях.</w:t>
      </w:r>
    </w:p>
    <w:p w:rsidR="00C1676D" w:rsidRDefault="00C1676D">
      <w:pPr>
        <w:pStyle w:val="a6"/>
        <w:jc w:val="both"/>
        <w:rPr>
          <w:rFonts w:ascii="Times New Roman" w:hAnsi="Times New Roman"/>
          <w:sz w:val="28"/>
          <w:szCs w:val="28"/>
        </w:rPr>
      </w:pPr>
    </w:p>
    <w:p w:rsidR="00C1676D" w:rsidRPr="00532097" w:rsidRDefault="00A06F5E">
      <w:pPr>
        <w:pStyle w:val="a6"/>
        <w:jc w:val="center"/>
        <w:rPr>
          <w:rFonts w:ascii="Times New Roman" w:hAnsi="Times New Roman"/>
          <w:b/>
          <w:sz w:val="28"/>
          <w:szCs w:val="28"/>
        </w:rPr>
      </w:pPr>
      <w:r w:rsidRPr="00532097">
        <w:rPr>
          <w:rFonts w:ascii="Times New Roman" w:hAnsi="Times New Roman"/>
          <w:b/>
          <w:sz w:val="28"/>
          <w:szCs w:val="28"/>
        </w:rPr>
        <w:t>1. Понятия, используемые в Соглашении</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1. </w:t>
      </w:r>
      <w:proofErr w:type="gramStart"/>
      <w:r>
        <w:rPr>
          <w:rFonts w:ascii="Times New Roman" w:hAnsi="Times New Roman"/>
          <w:sz w:val="28"/>
          <w:szCs w:val="28"/>
        </w:rPr>
        <w:t>Грант в форме субсидии из бюджета города Бердска (далее - Грант) - средства бюджета города Бердска, предоставляемые территориальному общественному самоуправлению на безвозмездной безвозвратной основе, имеющие целевое назначение и использующиеся исключительно на выполнение мероприятий по направлениям, указанным в п</w:t>
      </w:r>
      <w:r w:rsidR="00097FD3">
        <w:rPr>
          <w:rFonts w:ascii="Times New Roman" w:hAnsi="Times New Roman"/>
          <w:sz w:val="28"/>
          <w:szCs w:val="28"/>
        </w:rPr>
        <w:t>ункте 3раздела</w:t>
      </w:r>
      <w:r>
        <w:rPr>
          <w:rFonts w:ascii="Times New Roman" w:hAnsi="Times New Roman"/>
          <w:sz w:val="28"/>
          <w:szCs w:val="28"/>
        </w:rPr>
        <w:t xml:space="preserve"> 1 Порядка предоставления грантов в форме субсидии из бюджета города Бердска в целях поддержки общественных инициатив территориальных общественных </w:t>
      </w:r>
      <w:r>
        <w:rPr>
          <w:rFonts w:ascii="Times New Roman" w:hAnsi="Times New Roman"/>
          <w:sz w:val="28"/>
          <w:szCs w:val="28"/>
        </w:rPr>
        <w:lastRenderedPageBreak/>
        <w:t>самоуправлений в городе Бердске в</w:t>
      </w:r>
      <w:proofErr w:type="gramEnd"/>
      <w:r>
        <w:rPr>
          <w:rFonts w:ascii="Times New Roman" w:hAnsi="Times New Roman"/>
          <w:sz w:val="28"/>
          <w:szCs w:val="28"/>
        </w:rPr>
        <w:t xml:space="preserve"> </w:t>
      </w:r>
      <w:proofErr w:type="gramStart"/>
      <w:r>
        <w:rPr>
          <w:rFonts w:ascii="Times New Roman" w:hAnsi="Times New Roman"/>
          <w:sz w:val="28"/>
          <w:szCs w:val="28"/>
        </w:rPr>
        <w:t>рамках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утвержденного постановление</w:t>
      </w:r>
      <w:r w:rsidR="00831859" w:rsidRPr="007E308C">
        <w:rPr>
          <w:rFonts w:ascii="Times New Roman" w:hAnsi="Times New Roman"/>
          <w:sz w:val="28"/>
          <w:szCs w:val="28"/>
        </w:rPr>
        <w:t>м</w:t>
      </w:r>
      <w:r>
        <w:rPr>
          <w:rFonts w:ascii="Times New Roman" w:hAnsi="Times New Roman"/>
          <w:sz w:val="28"/>
          <w:szCs w:val="28"/>
        </w:rPr>
        <w:t xml:space="preserve"> администрации города Бердска от </w:t>
      </w:r>
      <w:r w:rsidR="0075785B">
        <w:rPr>
          <w:rFonts w:ascii="Times New Roman" w:hAnsi="Times New Roman"/>
          <w:sz w:val="28"/>
          <w:szCs w:val="28"/>
        </w:rPr>
        <w:t>25.11.2019</w:t>
      </w:r>
      <w:r>
        <w:rPr>
          <w:rFonts w:ascii="Times New Roman" w:hAnsi="Times New Roman"/>
          <w:sz w:val="28"/>
          <w:szCs w:val="28"/>
        </w:rPr>
        <w:t xml:space="preserve"> № </w:t>
      </w:r>
      <w:r w:rsidR="0075785B">
        <w:rPr>
          <w:rFonts w:ascii="Times New Roman" w:hAnsi="Times New Roman"/>
          <w:sz w:val="28"/>
          <w:szCs w:val="28"/>
        </w:rPr>
        <w:t>3859</w:t>
      </w:r>
      <w:r>
        <w:rPr>
          <w:rFonts w:ascii="Times New Roman" w:hAnsi="Times New Roman"/>
          <w:sz w:val="28"/>
          <w:szCs w:val="28"/>
        </w:rPr>
        <w:t xml:space="preserve"> (далее - Порядок).</w:t>
      </w:r>
      <w:proofErr w:type="gramEnd"/>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2. Получатель Гранта - физическое лицо, являющееся исполнительным органом территориального общественного самоуправления, учрежденного на территории города Бердска в соответствии с Положением о территориальном общественном самоуправлении, утвержденным решением Совета депутатов города Бердска от </w:t>
      </w:r>
      <w:r w:rsidR="0075785B">
        <w:rPr>
          <w:rFonts w:ascii="Times New Roman" w:hAnsi="Times New Roman"/>
          <w:sz w:val="28"/>
          <w:szCs w:val="28"/>
        </w:rPr>
        <w:t>07.11.2019</w:t>
      </w:r>
      <w:r>
        <w:rPr>
          <w:rFonts w:ascii="Times New Roman" w:hAnsi="Times New Roman"/>
          <w:sz w:val="28"/>
          <w:szCs w:val="28"/>
        </w:rPr>
        <w:t xml:space="preserve"> № </w:t>
      </w:r>
      <w:r w:rsidR="0075785B">
        <w:rPr>
          <w:rFonts w:ascii="Times New Roman" w:hAnsi="Times New Roman"/>
          <w:sz w:val="28"/>
          <w:szCs w:val="28"/>
        </w:rPr>
        <w:t>328</w:t>
      </w:r>
      <w:r>
        <w:rPr>
          <w:rFonts w:ascii="Times New Roman" w:hAnsi="Times New Roman"/>
          <w:sz w:val="28"/>
          <w:szCs w:val="28"/>
        </w:rPr>
        <w:t xml:space="preserve"> «Об утверждении Положения о территориальном общественном самоуправлении в городе Бердске».</w:t>
      </w:r>
    </w:p>
    <w:p w:rsidR="00C1676D" w:rsidRDefault="00A06F5E">
      <w:pPr>
        <w:pStyle w:val="a6"/>
        <w:jc w:val="both"/>
        <w:rPr>
          <w:rFonts w:ascii="Times New Roman" w:hAnsi="Times New Roman"/>
          <w:sz w:val="28"/>
          <w:szCs w:val="28"/>
        </w:rPr>
      </w:pPr>
      <w:r>
        <w:rPr>
          <w:rFonts w:ascii="Times New Roman" w:hAnsi="Times New Roman"/>
          <w:sz w:val="28"/>
          <w:szCs w:val="28"/>
        </w:rPr>
        <w:tab/>
        <w:t>3. Предоставление Грантов осуществляется главным распорядителем бюджетных средств - Администрацией в пределах утвержденных в бюджете города Бердска бюджетных ассигнований на указанные цели в пределах текущего финансового года.</w:t>
      </w:r>
    </w:p>
    <w:p w:rsidR="00C1676D" w:rsidRDefault="00C1676D">
      <w:pPr>
        <w:pStyle w:val="a6"/>
        <w:jc w:val="both"/>
        <w:rPr>
          <w:rFonts w:ascii="Times New Roman" w:hAnsi="Times New Roman"/>
          <w:sz w:val="28"/>
          <w:szCs w:val="28"/>
        </w:rPr>
      </w:pPr>
    </w:p>
    <w:p w:rsidR="00C1676D" w:rsidRPr="00532097" w:rsidRDefault="00A06F5E">
      <w:pPr>
        <w:pStyle w:val="a6"/>
        <w:jc w:val="center"/>
        <w:rPr>
          <w:rFonts w:ascii="Times New Roman" w:hAnsi="Times New Roman"/>
          <w:b/>
          <w:sz w:val="28"/>
          <w:szCs w:val="28"/>
        </w:rPr>
      </w:pPr>
      <w:r w:rsidRPr="00532097">
        <w:rPr>
          <w:rFonts w:ascii="Times New Roman" w:hAnsi="Times New Roman"/>
          <w:b/>
          <w:sz w:val="28"/>
          <w:szCs w:val="28"/>
        </w:rPr>
        <w:t>2. Предмет Соглашения</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1. Администрация обязуется предоставить Исполнительному органу ТОС средства бюджета города Бердска в форме Гранта, а Исполнительный орган ТОС обязуется использовать Грант на реализацию календарного плана выполнения мероприятий по направлениям, указанным в п</w:t>
      </w:r>
      <w:r w:rsidR="00097FD3">
        <w:rPr>
          <w:rFonts w:ascii="Times New Roman" w:hAnsi="Times New Roman"/>
          <w:sz w:val="28"/>
          <w:szCs w:val="28"/>
        </w:rPr>
        <w:t>ункте3</w:t>
      </w:r>
      <w:r>
        <w:rPr>
          <w:rFonts w:ascii="Times New Roman" w:hAnsi="Times New Roman"/>
          <w:sz w:val="28"/>
          <w:szCs w:val="28"/>
        </w:rPr>
        <w:t xml:space="preserve"> раздела I Порядка в соответствии с Соглашением.</w:t>
      </w:r>
    </w:p>
    <w:p w:rsidR="00C1676D" w:rsidRDefault="00A06F5E">
      <w:pPr>
        <w:pStyle w:val="a6"/>
        <w:jc w:val="both"/>
        <w:rPr>
          <w:rFonts w:ascii="Times New Roman" w:hAnsi="Times New Roman"/>
          <w:sz w:val="28"/>
          <w:szCs w:val="28"/>
        </w:rPr>
      </w:pPr>
      <w:r>
        <w:rPr>
          <w:rFonts w:ascii="Times New Roman" w:hAnsi="Times New Roman"/>
          <w:sz w:val="28"/>
          <w:szCs w:val="28"/>
        </w:rPr>
        <w:tab/>
        <w:t>2. Гранты предоставляются на:</w:t>
      </w:r>
    </w:p>
    <w:p w:rsidR="008F1DB0" w:rsidRPr="008F1DB0" w:rsidRDefault="00A06F5E" w:rsidP="008F1DB0">
      <w:pPr>
        <w:pStyle w:val="a6"/>
        <w:jc w:val="both"/>
        <w:rPr>
          <w:rFonts w:ascii="Times New Roman" w:hAnsi="Times New Roman"/>
          <w:i/>
          <w:sz w:val="28"/>
          <w:szCs w:val="28"/>
        </w:rPr>
      </w:pPr>
      <w:r>
        <w:rPr>
          <w:rFonts w:ascii="Times New Roman" w:hAnsi="Times New Roman"/>
          <w:sz w:val="28"/>
          <w:szCs w:val="28"/>
        </w:rPr>
        <w:tab/>
      </w:r>
      <w:r w:rsidR="008F1DB0" w:rsidRPr="008F1DB0">
        <w:rPr>
          <w:rFonts w:ascii="Times New Roman" w:hAnsi="Times New Roman"/>
          <w:i/>
          <w:sz w:val="28"/>
          <w:szCs w:val="28"/>
        </w:rPr>
        <w:t>1) организация благоустройства территории в границах ТОС;</w:t>
      </w:r>
    </w:p>
    <w:p w:rsidR="008F1DB0" w:rsidRPr="008F1DB0" w:rsidRDefault="008F1DB0" w:rsidP="008F1DB0">
      <w:pPr>
        <w:pStyle w:val="a6"/>
        <w:jc w:val="both"/>
        <w:rPr>
          <w:rFonts w:ascii="Times New Roman" w:hAnsi="Times New Roman"/>
          <w:i/>
          <w:sz w:val="28"/>
          <w:szCs w:val="28"/>
        </w:rPr>
      </w:pPr>
      <w:r w:rsidRPr="008F1DB0">
        <w:rPr>
          <w:rFonts w:ascii="Times New Roman" w:hAnsi="Times New Roman"/>
          <w:i/>
          <w:sz w:val="28"/>
          <w:szCs w:val="28"/>
        </w:rPr>
        <w:tab/>
        <w:t>2) проведение физкультурно-оздоровительных, спортивных и культурных мероприятий по месту жительства граждан, в том числе патриотических, по месту жительства граждан;</w:t>
      </w:r>
    </w:p>
    <w:p w:rsidR="008F1DB0" w:rsidRPr="008F1DB0" w:rsidRDefault="008F1DB0" w:rsidP="008F1DB0">
      <w:pPr>
        <w:pStyle w:val="a6"/>
        <w:jc w:val="both"/>
        <w:rPr>
          <w:rFonts w:ascii="Times New Roman" w:hAnsi="Times New Roman"/>
          <w:i/>
          <w:sz w:val="28"/>
          <w:szCs w:val="28"/>
        </w:rPr>
      </w:pPr>
      <w:r w:rsidRPr="008F1DB0">
        <w:rPr>
          <w:rFonts w:ascii="Times New Roman" w:hAnsi="Times New Roman"/>
          <w:i/>
          <w:sz w:val="28"/>
          <w:szCs w:val="28"/>
        </w:rPr>
        <w:tab/>
        <w:t>3) обеспечение условий для развития физической культуры и массового спорта;</w:t>
      </w:r>
    </w:p>
    <w:p w:rsidR="008F1DB0" w:rsidRPr="008F1DB0" w:rsidRDefault="008F1DB0" w:rsidP="008F1DB0">
      <w:pPr>
        <w:pStyle w:val="a6"/>
        <w:jc w:val="both"/>
        <w:rPr>
          <w:rFonts w:ascii="Times New Roman" w:hAnsi="Times New Roman"/>
          <w:i/>
          <w:sz w:val="28"/>
          <w:szCs w:val="28"/>
        </w:rPr>
      </w:pPr>
      <w:r w:rsidRPr="008F1DB0">
        <w:rPr>
          <w:rFonts w:ascii="Times New Roman" w:hAnsi="Times New Roman"/>
          <w:i/>
          <w:sz w:val="28"/>
          <w:szCs w:val="28"/>
        </w:rPr>
        <w:tab/>
        <w:t>4) создание условий и организация обустройства мест для массового отдыха жителей;</w:t>
      </w:r>
    </w:p>
    <w:p w:rsidR="00C1676D" w:rsidRDefault="008F1DB0" w:rsidP="008F1DB0">
      <w:pPr>
        <w:pStyle w:val="a6"/>
        <w:jc w:val="both"/>
        <w:rPr>
          <w:rFonts w:ascii="Times New Roman" w:hAnsi="Times New Roman"/>
          <w:i/>
          <w:sz w:val="28"/>
          <w:szCs w:val="28"/>
        </w:rPr>
      </w:pPr>
      <w:r w:rsidRPr="008F1DB0">
        <w:rPr>
          <w:rFonts w:ascii="Times New Roman" w:hAnsi="Times New Roman"/>
          <w:i/>
          <w:sz w:val="28"/>
          <w:szCs w:val="28"/>
        </w:rPr>
        <w:tab/>
        <w:t>5) организация деятельности ТОС (делопроизводство, проведение заседаний советов ТОС, собраний/конференций жителей в границах ТОС, приема жителей, участие в организационных мероприятиях), привлечение жителей в границах ТОС к мероприятиям ТОС.</w:t>
      </w:r>
    </w:p>
    <w:p w:rsidR="008F1DB0" w:rsidRDefault="008F1DB0" w:rsidP="008F1DB0">
      <w:pPr>
        <w:pStyle w:val="a6"/>
        <w:jc w:val="both"/>
        <w:rPr>
          <w:rFonts w:ascii="Times New Roman" w:hAnsi="Times New Roman"/>
          <w:sz w:val="28"/>
          <w:szCs w:val="28"/>
        </w:rPr>
      </w:pPr>
    </w:p>
    <w:p w:rsidR="00C1676D" w:rsidRPr="00532097" w:rsidRDefault="00A06F5E">
      <w:pPr>
        <w:pStyle w:val="a6"/>
        <w:jc w:val="center"/>
        <w:rPr>
          <w:rFonts w:ascii="Times New Roman" w:hAnsi="Times New Roman"/>
          <w:b/>
          <w:sz w:val="28"/>
          <w:szCs w:val="28"/>
        </w:rPr>
      </w:pPr>
      <w:r w:rsidRPr="00532097">
        <w:rPr>
          <w:rFonts w:ascii="Times New Roman" w:hAnsi="Times New Roman"/>
          <w:b/>
          <w:sz w:val="28"/>
          <w:szCs w:val="28"/>
        </w:rPr>
        <w:t>3. Срок действия Соглашения</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1. Соглашение вступает в силу со дня его подписания Сторонами и действует до «____» __________ 20___ года. Все мероприятия, предусмотренные календарным планом выполнения мероприятий, реализуются в пределах текущего финансового года.</w:t>
      </w:r>
    </w:p>
    <w:p w:rsidR="00C1676D" w:rsidRDefault="00C1676D">
      <w:pPr>
        <w:pStyle w:val="a6"/>
        <w:jc w:val="both"/>
        <w:rPr>
          <w:rFonts w:ascii="Times New Roman" w:hAnsi="Times New Roman"/>
          <w:sz w:val="28"/>
          <w:szCs w:val="28"/>
        </w:rPr>
      </w:pPr>
    </w:p>
    <w:p w:rsidR="00C1676D" w:rsidRDefault="00A06F5E">
      <w:pPr>
        <w:pStyle w:val="a6"/>
        <w:jc w:val="center"/>
        <w:rPr>
          <w:rFonts w:ascii="Times New Roman" w:hAnsi="Times New Roman"/>
          <w:sz w:val="28"/>
          <w:szCs w:val="28"/>
        </w:rPr>
      </w:pPr>
      <w:r>
        <w:rPr>
          <w:rFonts w:ascii="Times New Roman" w:hAnsi="Times New Roman"/>
          <w:sz w:val="28"/>
          <w:szCs w:val="28"/>
        </w:rPr>
        <w:lastRenderedPageBreak/>
        <w:t>4. Размер и порядок предоставления Гранта</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1. Грант в размере (сумма цифрами и прописью) _______________________</w:t>
      </w:r>
    </w:p>
    <w:p w:rsidR="00C1676D" w:rsidRDefault="00A06F5E">
      <w:pPr>
        <w:pStyle w:val="a6"/>
        <w:jc w:val="both"/>
        <w:rPr>
          <w:rFonts w:ascii="Times New Roman" w:hAnsi="Times New Roman"/>
          <w:sz w:val="28"/>
          <w:szCs w:val="28"/>
        </w:rPr>
      </w:pPr>
      <w:r>
        <w:rPr>
          <w:rFonts w:ascii="Times New Roman" w:hAnsi="Times New Roman"/>
          <w:sz w:val="28"/>
          <w:szCs w:val="28"/>
        </w:rPr>
        <w:t>_____________________________________________ рублей ______________ (______) копеек предоставляется Исполнительному органу ТОС в соответствии с протоколом заседания комиссии для рассмотрения заявок о предоставлении грантов в форме субсидий их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 от «____» _________ 20___ года № _______ и на основании сметы расходов на производство работ (оказание услуг) в рамках выполнения мероприятий, на которые выделен Грант в форме субсидии (Приложение № 1).</w:t>
      </w:r>
    </w:p>
    <w:p w:rsidR="00C1676D" w:rsidRDefault="00A06F5E">
      <w:pPr>
        <w:pStyle w:val="a6"/>
        <w:jc w:val="both"/>
        <w:rPr>
          <w:rFonts w:ascii="Times New Roman" w:hAnsi="Times New Roman"/>
          <w:sz w:val="28"/>
          <w:szCs w:val="28"/>
        </w:rPr>
      </w:pPr>
      <w:r>
        <w:rPr>
          <w:rFonts w:ascii="Times New Roman" w:hAnsi="Times New Roman"/>
          <w:sz w:val="28"/>
          <w:szCs w:val="28"/>
        </w:rPr>
        <w:tab/>
        <w:t>2. Денежные ср</w:t>
      </w:r>
      <w:r w:rsidR="00097FD3">
        <w:rPr>
          <w:rFonts w:ascii="Times New Roman" w:hAnsi="Times New Roman"/>
          <w:sz w:val="28"/>
          <w:szCs w:val="28"/>
        </w:rPr>
        <w:t>едства в размере, указанном в пункте</w:t>
      </w:r>
      <w:r>
        <w:rPr>
          <w:rFonts w:ascii="Times New Roman" w:hAnsi="Times New Roman"/>
          <w:sz w:val="28"/>
          <w:szCs w:val="28"/>
        </w:rPr>
        <w:t xml:space="preserve"> 1 настояще</w:t>
      </w:r>
      <w:r w:rsidR="00F3793E">
        <w:rPr>
          <w:rFonts w:ascii="Times New Roman" w:hAnsi="Times New Roman"/>
          <w:sz w:val="28"/>
          <w:szCs w:val="28"/>
        </w:rPr>
        <w:t>гораздела</w:t>
      </w:r>
      <w:r>
        <w:rPr>
          <w:rFonts w:ascii="Times New Roman" w:hAnsi="Times New Roman"/>
          <w:sz w:val="28"/>
          <w:szCs w:val="28"/>
        </w:rPr>
        <w:t>, перечисляются на расчетный счет Исполнительного органа ТОС, указанный в ст. 11 настоящего Соглашения, в течение 10 рабочих дней со дня подписания Сторонами Соглашения.</w:t>
      </w:r>
    </w:p>
    <w:p w:rsidR="00C1676D" w:rsidRDefault="00A06F5E">
      <w:pPr>
        <w:pStyle w:val="a6"/>
        <w:jc w:val="both"/>
        <w:rPr>
          <w:rFonts w:ascii="Times New Roman" w:hAnsi="Times New Roman"/>
          <w:sz w:val="28"/>
          <w:szCs w:val="28"/>
        </w:rPr>
      </w:pPr>
      <w:r>
        <w:rPr>
          <w:rFonts w:ascii="Times New Roman" w:hAnsi="Times New Roman"/>
          <w:sz w:val="28"/>
          <w:szCs w:val="28"/>
        </w:rPr>
        <w:tab/>
        <w:t>3. Основанием для перечисления денежных средств Исполнительному органу ТОС является протокол, указанный в п</w:t>
      </w:r>
      <w:r w:rsidR="00097FD3">
        <w:rPr>
          <w:rFonts w:ascii="Times New Roman" w:hAnsi="Times New Roman"/>
          <w:sz w:val="28"/>
          <w:szCs w:val="28"/>
        </w:rPr>
        <w:t>ункте</w:t>
      </w:r>
      <w:r>
        <w:rPr>
          <w:rFonts w:ascii="Times New Roman" w:hAnsi="Times New Roman"/>
          <w:sz w:val="28"/>
          <w:szCs w:val="28"/>
        </w:rPr>
        <w:t xml:space="preserve"> 1 настоящ</w:t>
      </w:r>
      <w:r w:rsidR="00F3793E">
        <w:rPr>
          <w:rFonts w:ascii="Times New Roman" w:hAnsi="Times New Roman"/>
          <w:sz w:val="28"/>
          <w:szCs w:val="28"/>
        </w:rPr>
        <w:t>егораздела</w:t>
      </w:r>
      <w:r>
        <w:rPr>
          <w:rFonts w:ascii="Times New Roman" w:hAnsi="Times New Roman"/>
          <w:sz w:val="28"/>
          <w:szCs w:val="28"/>
        </w:rPr>
        <w:t>, и подписанное Сторонами настоящее Соглашение.</w:t>
      </w:r>
    </w:p>
    <w:p w:rsidR="00C1676D" w:rsidRDefault="00C1676D">
      <w:pPr>
        <w:pStyle w:val="a6"/>
        <w:jc w:val="both"/>
        <w:rPr>
          <w:rFonts w:ascii="Times New Roman" w:hAnsi="Times New Roman"/>
          <w:sz w:val="28"/>
          <w:szCs w:val="28"/>
        </w:rPr>
      </w:pPr>
    </w:p>
    <w:p w:rsidR="00C1676D" w:rsidRPr="00532097" w:rsidRDefault="00A06F5E">
      <w:pPr>
        <w:pStyle w:val="a6"/>
        <w:jc w:val="center"/>
        <w:rPr>
          <w:rFonts w:ascii="Times New Roman" w:hAnsi="Times New Roman"/>
          <w:b/>
          <w:sz w:val="28"/>
          <w:szCs w:val="28"/>
        </w:rPr>
      </w:pPr>
      <w:r w:rsidRPr="00532097">
        <w:rPr>
          <w:rFonts w:ascii="Times New Roman" w:hAnsi="Times New Roman"/>
          <w:b/>
          <w:sz w:val="28"/>
          <w:szCs w:val="28"/>
        </w:rPr>
        <w:t>5. Порядок, сроки и условия использования Гранта</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1. Исполнительный орган ТОС использует Грант в течение срока действия Соглашения в соответствии со сметой на производство работ (оказание услуг) в рамках выполнения мероприятий, на которые выделен Грант в форме субсидии из бюджета города Бердска.</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2. </w:t>
      </w:r>
      <w:proofErr w:type="gramStart"/>
      <w:r>
        <w:rPr>
          <w:rFonts w:ascii="Times New Roman" w:hAnsi="Times New Roman"/>
          <w:sz w:val="28"/>
          <w:szCs w:val="28"/>
        </w:rPr>
        <w:t xml:space="preserve">Денежные средства в виде Гранта, перечисленные по Соглашению, имеют целевое назначение, связанное с реализацией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утвержденной постановлением администрации города Бердска от </w:t>
      </w:r>
      <w:r w:rsidR="0075785B">
        <w:rPr>
          <w:rFonts w:ascii="Times New Roman" w:hAnsi="Times New Roman"/>
          <w:sz w:val="28"/>
          <w:szCs w:val="28"/>
        </w:rPr>
        <w:t>25.11.2019</w:t>
      </w:r>
      <w:r>
        <w:rPr>
          <w:rFonts w:ascii="Times New Roman" w:hAnsi="Times New Roman"/>
          <w:sz w:val="28"/>
          <w:szCs w:val="28"/>
        </w:rPr>
        <w:t xml:space="preserve"> № </w:t>
      </w:r>
      <w:r w:rsidR="0075785B">
        <w:rPr>
          <w:rFonts w:ascii="Times New Roman" w:hAnsi="Times New Roman"/>
          <w:sz w:val="28"/>
          <w:szCs w:val="28"/>
        </w:rPr>
        <w:t>3859</w:t>
      </w:r>
      <w:r>
        <w:rPr>
          <w:rFonts w:ascii="Times New Roman" w:hAnsi="Times New Roman"/>
          <w:sz w:val="28"/>
          <w:szCs w:val="28"/>
        </w:rPr>
        <w:t>, и реализацией календарного плана мероприятий Исполнительного органа ТОС (Приложение № 2).</w:t>
      </w:r>
      <w:proofErr w:type="gramEnd"/>
    </w:p>
    <w:p w:rsidR="00C1676D" w:rsidRDefault="00A06F5E">
      <w:pPr>
        <w:pStyle w:val="a6"/>
        <w:jc w:val="both"/>
        <w:rPr>
          <w:rFonts w:ascii="Times New Roman" w:hAnsi="Times New Roman"/>
          <w:sz w:val="28"/>
          <w:szCs w:val="28"/>
        </w:rPr>
      </w:pPr>
      <w:r>
        <w:rPr>
          <w:rFonts w:ascii="Times New Roman" w:hAnsi="Times New Roman"/>
          <w:sz w:val="28"/>
          <w:szCs w:val="28"/>
        </w:rPr>
        <w:tab/>
        <w:t>3. Исполнительный орган ТОС не вправе использовать Грант для коммерческих целей.</w:t>
      </w:r>
    </w:p>
    <w:p w:rsidR="00D856D7" w:rsidRDefault="008B2011">
      <w:pPr>
        <w:pStyle w:val="a6"/>
        <w:jc w:val="both"/>
        <w:rPr>
          <w:rFonts w:ascii="Times New Roman" w:hAnsi="Times New Roman"/>
          <w:sz w:val="28"/>
          <w:szCs w:val="28"/>
        </w:rPr>
      </w:pPr>
      <w:r>
        <w:rPr>
          <w:rFonts w:ascii="Times New Roman" w:hAnsi="Times New Roman"/>
          <w:sz w:val="28"/>
          <w:szCs w:val="28"/>
        </w:rPr>
        <w:tab/>
      </w:r>
      <w:r w:rsidRPr="00D856D7">
        <w:rPr>
          <w:rFonts w:ascii="Times New Roman" w:hAnsi="Times New Roman"/>
          <w:sz w:val="28"/>
          <w:szCs w:val="28"/>
        </w:rPr>
        <w:t xml:space="preserve">4. </w:t>
      </w:r>
      <w:proofErr w:type="gramStart"/>
      <w:r w:rsidR="00D856D7" w:rsidRPr="00D856D7">
        <w:rPr>
          <w:rFonts w:ascii="Times New Roman" w:hAnsi="Times New Roman"/>
          <w:sz w:val="28"/>
          <w:szCs w:val="28"/>
        </w:rPr>
        <w:t>Получатель Гранта не имеет права приобретать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r w:rsidR="00A06F5E">
        <w:rPr>
          <w:rFonts w:ascii="Times New Roman" w:hAnsi="Times New Roman"/>
          <w:sz w:val="28"/>
          <w:szCs w:val="28"/>
        </w:rPr>
        <w:tab/>
      </w:r>
      <w:proofErr w:type="gramEnd"/>
    </w:p>
    <w:p w:rsidR="00C1676D" w:rsidRDefault="00D856D7">
      <w:pPr>
        <w:pStyle w:val="a6"/>
        <w:jc w:val="both"/>
        <w:rPr>
          <w:rFonts w:ascii="Times New Roman" w:hAnsi="Times New Roman"/>
          <w:sz w:val="28"/>
          <w:szCs w:val="28"/>
        </w:rPr>
      </w:pPr>
      <w:r>
        <w:rPr>
          <w:rFonts w:ascii="Times New Roman" w:hAnsi="Times New Roman"/>
          <w:sz w:val="28"/>
          <w:szCs w:val="28"/>
        </w:rPr>
        <w:lastRenderedPageBreak/>
        <w:tab/>
      </w:r>
      <w:r w:rsidR="00626D51">
        <w:rPr>
          <w:rFonts w:ascii="Times New Roman" w:hAnsi="Times New Roman"/>
          <w:sz w:val="28"/>
          <w:szCs w:val="28"/>
        </w:rPr>
        <w:t>5</w:t>
      </w:r>
      <w:r w:rsidR="00A06F5E">
        <w:rPr>
          <w:rFonts w:ascii="Times New Roman" w:hAnsi="Times New Roman"/>
          <w:sz w:val="28"/>
          <w:szCs w:val="28"/>
        </w:rPr>
        <w:t xml:space="preserve">. </w:t>
      </w:r>
      <w:proofErr w:type="gramStart"/>
      <w:r w:rsidR="00A06F5E">
        <w:rPr>
          <w:rFonts w:ascii="Times New Roman" w:hAnsi="Times New Roman"/>
          <w:sz w:val="28"/>
          <w:szCs w:val="28"/>
        </w:rPr>
        <w:t>Все результаты исследований, разработок, имущество, приобретенные или полученные за счет Гранта, должны быть использованы в соответствии с целями муниципальной программы, указанной в п</w:t>
      </w:r>
      <w:r w:rsidR="00097FD3">
        <w:rPr>
          <w:rFonts w:ascii="Times New Roman" w:hAnsi="Times New Roman"/>
          <w:sz w:val="28"/>
          <w:szCs w:val="28"/>
        </w:rPr>
        <w:t>ункте</w:t>
      </w:r>
      <w:r w:rsidR="00A06F5E">
        <w:rPr>
          <w:rFonts w:ascii="Times New Roman" w:hAnsi="Times New Roman"/>
          <w:sz w:val="28"/>
          <w:szCs w:val="28"/>
        </w:rPr>
        <w:t xml:space="preserve"> 2 настояще</w:t>
      </w:r>
      <w:r w:rsidR="00F3793E">
        <w:rPr>
          <w:rFonts w:ascii="Times New Roman" w:hAnsi="Times New Roman"/>
          <w:sz w:val="28"/>
          <w:szCs w:val="28"/>
        </w:rPr>
        <w:t>гораздела</w:t>
      </w:r>
      <w:r w:rsidR="00A06F5E">
        <w:rPr>
          <w:rFonts w:ascii="Times New Roman" w:hAnsi="Times New Roman"/>
          <w:sz w:val="28"/>
          <w:szCs w:val="28"/>
        </w:rPr>
        <w:t>, и в соответствии с календарным планом мероприятий Исполнительного органа ТОС, а по завершении мероприятий - на ведение Исполнительным органом ТОС некоммерческой деятельности и (или) на благотворительные цели.</w:t>
      </w:r>
      <w:proofErr w:type="gramEnd"/>
    </w:p>
    <w:p w:rsidR="00C1676D" w:rsidRDefault="00C1676D">
      <w:pPr>
        <w:pStyle w:val="a6"/>
        <w:jc w:val="both"/>
        <w:rPr>
          <w:rFonts w:ascii="Times New Roman" w:hAnsi="Times New Roman"/>
          <w:sz w:val="28"/>
          <w:szCs w:val="28"/>
        </w:rPr>
      </w:pPr>
    </w:p>
    <w:p w:rsidR="00C1676D" w:rsidRPr="00532097" w:rsidRDefault="00A06F5E">
      <w:pPr>
        <w:pStyle w:val="a6"/>
        <w:jc w:val="center"/>
        <w:rPr>
          <w:rFonts w:ascii="Times New Roman" w:hAnsi="Times New Roman"/>
          <w:b/>
          <w:sz w:val="28"/>
          <w:szCs w:val="28"/>
        </w:rPr>
      </w:pPr>
      <w:r w:rsidRPr="00532097">
        <w:rPr>
          <w:rFonts w:ascii="Times New Roman" w:hAnsi="Times New Roman"/>
          <w:b/>
          <w:sz w:val="28"/>
          <w:szCs w:val="28"/>
        </w:rPr>
        <w:t>6. Отчетность</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1. Контроль за целевым использованием предоставленного Гранта и надлежащим исполнением Исполнительным органом ТОС календарного плана выполнения мероприятий осуществляет Администрация.</w:t>
      </w:r>
    </w:p>
    <w:p w:rsidR="00C1676D" w:rsidRDefault="0075785B">
      <w:pPr>
        <w:pStyle w:val="a6"/>
        <w:jc w:val="both"/>
        <w:rPr>
          <w:rFonts w:ascii="Times New Roman" w:hAnsi="Times New Roman"/>
          <w:sz w:val="28"/>
          <w:szCs w:val="28"/>
        </w:rPr>
      </w:pPr>
      <w:r>
        <w:rPr>
          <w:rFonts w:ascii="Times New Roman" w:hAnsi="Times New Roman"/>
          <w:sz w:val="28"/>
          <w:szCs w:val="28"/>
        </w:rPr>
        <w:tab/>
        <w:t>2. Администрация</w:t>
      </w:r>
      <w:r w:rsidR="00A06F5E">
        <w:rPr>
          <w:rFonts w:ascii="Times New Roman" w:hAnsi="Times New Roman"/>
          <w:sz w:val="28"/>
          <w:szCs w:val="28"/>
        </w:rPr>
        <w:t xml:space="preserve"> осуществляют проверку соблюдения условий, целей и порядка предоставления Гранта Исполнительному органу ТОС.</w:t>
      </w:r>
    </w:p>
    <w:p w:rsidR="00C1676D" w:rsidRDefault="00A06F5E">
      <w:pPr>
        <w:pStyle w:val="a6"/>
        <w:jc w:val="both"/>
        <w:rPr>
          <w:rFonts w:ascii="Times New Roman" w:hAnsi="Times New Roman"/>
          <w:sz w:val="28"/>
          <w:szCs w:val="28"/>
        </w:rPr>
      </w:pPr>
      <w:r>
        <w:rPr>
          <w:rFonts w:ascii="Times New Roman" w:hAnsi="Times New Roman"/>
          <w:sz w:val="28"/>
          <w:szCs w:val="28"/>
        </w:rPr>
        <w:tab/>
        <w:t>3. Исполнительный орган ТОС обязан представить в отдел общественных связей и информации, пресс-центр администрации письменные отчеты в следующие сроки:</w:t>
      </w:r>
    </w:p>
    <w:p w:rsidR="00C1676D" w:rsidRDefault="00A06F5E">
      <w:pPr>
        <w:pStyle w:val="a6"/>
        <w:jc w:val="both"/>
        <w:rPr>
          <w:rFonts w:ascii="Times New Roman" w:hAnsi="Times New Roman"/>
          <w:sz w:val="28"/>
          <w:szCs w:val="28"/>
        </w:rPr>
      </w:pPr>
      <w:r>
        <w:rPr>
          <w:rFonts w:ascii="Times New Roman" w:hAnsi="Times New Roman"/>
          <w:sz w:val="28"/>
          <w:szCs w:val="28"/>
        </w:rPr>
        <w:tab/>
        <w:t>1) финансовый отчет об использовании Гранта по форме, указанной в приложении № 3 Соглашения, - в течение 10 дней после окончания расчетов с контрагентами по всем статьям расходов, указанным в смете расходов на производство работ (оказание услуг) в рамках выполнения мероприятий, на которые выделен Гранта в форме субсидии, но не позднее 30 ноября текущего года;</w:t>
      </w:r>
    </w:p>
    <w:p w:rsidR="00C1676D" w:rsidRDefault="00A06F5E">
      <w:pPr>
        <w:pStyle w:val="a6"/>
        <w:jc w:val="both"/>
        <w:rPr>
          <w:rFonts w:ascii="Times New Roman" w:hAnsi="Times New Roman"/>
          <w:sz w:val="28"/>
          <w:szCs w:val="28"/>
        </w:rPr>
      </w:pPr>
      <w:r>
        <w:rPr>
          <w:rFonts w:ascii="Times New Roman" w:hAnsi="Times New Roman"/>
          <w:sz w:val="28"/>
          <w:szCs w:val="28"/>
        </w:rPr>
        <w:tab/>
        <w:t>2) отчет о результатах реализации плана мероприятий по форме, указанной в приложении № 4 Соглашения, - в течение 10 дней после окончания срока выполнения всех мероприятий, указанных в плане мероприятий по реализации Гранта, но не позднее 30 ноября текущего года и направляется в электронной форме.</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4. В случае непредставления Исполнительным органом ТОС отчетов об использовании Гранта в установленный срок, Администрация города Бердска вправе направить уведомление получателю Гранта о необходимости возврата Гранта в бюджет города в срок не позднее </w:t>
      </w:r>
      <w:r w:rsidR="0075785B">
        <w:rPr>
          <w:rFonts w:ascii="Times New Roman" w:hAnsi="Times New Roman"/>
          <w:sz w:val="28"/>
          <w:szCs w:val="28"/>
        </w:rPr>
        <w:t>25</w:t>
      </w:r>
      <w:r>
        <w:rPr>
          <w:rFonts w:ascii="Times New Roman" w:hAnsi="Times New Roman"/>
          <w:sz w:val="28"/>
          <w:szCs w:val="28"/>
        </w:rPr>
        <w:t xml:space="preserve"> декабря текущего года.</w:t>
      </w:r>
    </w:p>
    <w:p w:rsidR="00C1676D" w:rsidRDefault="00A06F5E">
      <w:pPr>
        <w:pStyle w:val="a6"/>
        <w:jc w:val="both"/>
        <w:rPr>
          <w:rFonts w:ascii="Times New Roman" w:hAnsi="Times New Roman"/>
          <w:sz w:val="28"/>
          <w:szCs w:val="28"/>
        </w:rPr>
      </w:pPr>
      <w:r>
        <w:rPr>
          <w:rFonts w:ascii="Times New Roman" w:hAnsi="Times New Roman"/>
          <w:sz w:val="28"/>
          <w:szCs w:val="28"/>
        </w:rPr>
        <w:tab/>
        <w:t>5. Главный распорядитель бюджетных средств бюджета города Бердска - Администрация осуществляет контроль за целевым использованием Гранта в следующих формах:</w:t>
      </w:r>
    </w:p>
    <w:p w:rsidR="00C1676D" w:rsidRDefault="00A06F5E">
      <w:pPr>
        <w:pStyle w:val="a6"/>
        <w:jc w:val="both"/>
        <w:rPr>
          <w:rFonts w:ascii="Times New Roman" w:hAnsi="Times New Roman"/>
          <w:sz w:val="28"/>
          <w:szCs w:val="28"/>
        </w:rPr>
      </w:pPr>
      <w:r>
        <w:rPr>
          <w:rFonts w:ascii="Times New Roman" w:hAnsi="Times New Roman"/>
          <w:sz w:val="28"/>
          <w:szCs w:val="28"/>
        </w:rPr>
        <w:tab/>
        <w:t>1) получает письменный финансовый отчет от получателя Гранта об использовании Гранта по форме, утвержденной порядком предоставления гранта в форме субсидии из бюджета города Бердска в сфере поддержки общественных инициатив территориальным общественным самоуправлениям;</w:t>
      </w:r>
    </w:p>
    <w:p w:rsidR="00C1676D" w:rsidRDefault="00A06F5E">
      <w:pPr>
        <w:pStyle w:val="a6"/>
        <w:jc w:val="both"/>
        <w:rPr>
          <w:rFonts w:ascii="Times New Roman" w:hAnsi="Times New Roman"/>
          <w:sz w:val="28"/>
          <w:szCs w:val="28"/>
        </w:rPr>
      </w:pPr>
      <w:r>
        <w:rPr>
          <w:rFonts w:ascii="Times New Roman" w:hAnsi="Times New Roman"/>
          <w:sz w:val="28"/>
          <w:szCs w:val="28"/>
        </w:rPr>
        <w:tab/>
        <w:t>2) направляет получателю Гранта письменные или устные запросы от Администрации по вопросам, касающимся исполнения условий настоящего Соглашения;</w:t>
      </w:r>
    </w:p>
    <w:p w:rsidR="00C1676D" w:rsidRDefault="00A06F5E">
      <w:pPr>
        <w:pStyle w:val="a6"/>
        <w:jc w:val="both"/>
        <w:rPr>
          <w:rFonts w:ascii="Times New Roman" w:hAnsi="Times New Roman"/>
          <w:sz w:val="28"/>
          <w:szCs w:val="28"/>
        </w:rPr>
      </w:pPr>
      <w:r>
        <w:rPr>
          <w:rFonts w:ascii="Times New Roman" w:hAnsi="Times New Roman"/>
          <w:sz w:val="28"/>
          <w:szCs w:val="28"/>
        </w:rPr>
        <w:tab/>
        <w:t>3) проводит контрольные проверки с участием полномочных представителей Администрации.</w:t>
      </w:r>
    </w:p>
    <w:p w:rsidR="00C1676D" w:rsidRDefault="00A06F5E">
      <w:pPr>
        <w:pStyle w:val="a6"/>
        <w:jc w:val="both"/>
        <w:rPr>
          <w:rFonts w:ascii="Times New Roman" w:hAnsi="Times New Roman"/>
          <w:sz w:val="28"/>
          <w:szCs w:val="28"/>
        </w:rPr>
      </w:pPr>
      <w:r>
        <w:rPr>
          <w:rFonts w:ascii="Times New Roman" w:hAnsi="Times New Roman"/>
          <w:sz w:val="28"/>
          <w:szCs w:val="28"/>
        </w:rPr>
        <w:lastRenderedPageBreak/>
        <w:tab/>
        <w:t>6. По итогам использования Гранта Администрация и Исполнительный орган ТОС подписывают Акт использования Гранта согласно соглашению о предоставлении гранта в форме субсидии (приложение № 5), который является подтверждением того, что Стороны Соглашения свои обязательства выполнили в полном объеме, в срок и надлежащего качества.</w:t>
      </w:r>
    </w:p>
    <w:p w:rsidR="00C1676D" w:rsidRDefault="00C1676D">
      <w:pPr>
        <w:pStyle w:val="a6"/>
        <w:jc w:val="both"/>
        <w:rPr>
          <w:rFonts w:ascii="Times New Roman" w:hAnsi="Times New Roman"/>
          <w:sz w:val="28"/>
          <w:szCs w:val="28"/>
        </w:rPr>
      </w:pPr>
    </w:p>
    <w:p w:rsidR="00C1676D" w:rsidRPr="00532097" w:rsidRDefault="00A06F5E">
      <w:pPr>
        <w:pStyle w:val="a6"/>
        <w:jc w:val="center"/>
        <w:rPr>
          <w:rFonts w:ascii="Times New Roman" w:hAnsi="Times New Roman"/>
          <w:b/>
          <w:sz w:val="28"/>
          <w:szCs w:val="28"/>
        </w:rPr>
      </w:pPr>
      <w:r w:rsidRPr="00532097">
        <w:rPr>
          <w:rFonts w:ascii="Times New Roman" w:hAnsi="Times New Roman"/>
          <w:b/>
          <w:sz w:val="28"/>
          <w:szCs w:val="28"/>
        </w:rPr>
        <w:t>7. Взаимные права и обязанности Сторон</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1. В рамках действия Соглашения Администрация обязуется:</w:t>
      </w:r>
    </w:p>
    <w:p w:rsidR="00C1676D" w:rsidRDefault="00A06F5E">
      <w:pPr>
        <w:pStyle w:val="a6"/>
        <w:jc w:val="both"/>
        <w:rPr>
          <w:rFonts w:ascii="Times New Roman" w:hAnsi="Times New Roman"/>
          <w:sz w:val="28"/>
          <w:szCs w:val="28"/>
        </w:rPr>
      </w:pPr>
      <w:r>
        <w:rPr>
          <w:rFonts w:ascii="Times New Roman" w:hAnsi="Times New Roman"/>
          <w:sz w:val="28"/>
          <w:szCs w:val="28"/>
        </w:rPr>
        <w:tab/>
        <w:t>1) предоставить Исполнительному органу ТОС Грант в порядке, предусмотренном Соглашением;</w:t>
      </w:r>
    </w:p>
    <w:p w:rsidR="00C1676D" w:rsidRDefault="00A06F5E">
      <w:pPr>
        <w:pStyle w:val="a6"/>
        <w:jc w:val="both"/>
        <w:rPr>
          <w:rFonts w:ascii="Times New Roman" w:hAnsi="Times New Roman"/>
          <w:sz w:val="28"/>
          <w:szCs w:val="28"/>
        </w:rPr>
      </w:pPr>
      <w:r>
        <w:rPr>
          <w:rFonts w:ascii="Times New Roman" w:hAnsi="Times New Roman"/>
          <w:sz w:val="28"/>
          <w:szCs w:val="28"/>
        </w:rPr>
        <w:tab/>
        <w:t>2) принять надлежаще оформленные отчеты от Исполнительного органа ТОС;</w:t>
      </w:r>
    </w:p>
    <w:p w:rsidR="00C1676D" w:rsidRDefault="00A06F5E">
      <w:pPr>
        <w:pStyle w:val="a6"/>
        <w:jc w:val="both"/>
        <w:rPr>
          <w:rFonts w:ascii="Times New Roman" w:hAnsi="Times New Roman"/>
          <w:sz w:val="28"/>
          <w:szCs w:val="28"/>
        </w:rPr>
      </w:pPr>
      <w:r>
        <w:rPr>
          <w:rFonts w:ascii="Times New Roman" w:hAnsi="Times New Roman"/>
          <w:sz w:val="28"/>
          <w:szCs w:val="28"/>
        </w:rPr>
        <w:tab/>
        <w:t>3) уведомить Исполнительный орган ТОС о досрочном расторжении Соглашения в случаях, предусмотренных п</w:t>
      </w:r>
      <w:r w:rsidR="00097FD3">
        <w:rPr>
          <w:rFonts w:ascii="Times New Roman" w:hAnsi="Times New Roman"/>
          <w:sz w:val="28"/>
          <w:szCs w:val="28"/>
        </w:rPr>
        <w:t>унктами</w:t>
      </w:r>
      <w:r>
        <w:rPr>
          <w:rFonts w:ascii="Times New Roman" w:hAnsi="Times New Roman"/>
          <w:sz w:val="28"/>
          <w:szCs w:val="28"/>
        </w:rPr>
        <w:t xml:space="preserve"> 4, 5 </w:t>
      </w:r>
      <w:r w:rsidR="00F3793E">
        <w:rPr>
          <w:rFonts w:ascii="Times New Roman" w:hAnsi="Times New Roman"/>
          <w:sz w:val="28"/>
          <w:szCs w:val="28"/>
        </w:rPr>
        <w:t xml:space="preserve">раздела </w:t>
      </w:r>
      <w:r>
        <w:rPr>
          <w:rFonts w:ascii="Times New Roman" w:hAnsi="Times New Roman"/>
          <w:sz w:val="28"/>
          <w:szCs w:val="28"/>
        </w:rPr>
        <w:t>8 Соглашения;</w:t>
      </w:r>
    </w:p>
    <w:p w:rsidR="00C1676D" w:rsidRDefault="00A06F5E">
      <w:pPr>
        <w:pStyle w:val="a6"/>
        <w:jc w:val="both"/>
        <w:rPr>
          <w:rFonts w:ascii="Times New Roman" w:hAnsi="Times New Roman"/>
          <w:sz w:val="28"/>
          <w:szCs w:val="28"/>
        </w:rPr>
      </w:pPr>
      <w:r>
        <w:rPr>
          <w:rFonts w:ascii="Times New Roman" w:hAnsi="Times New Roman"/>
          <w:sz w:val="28"/>
          <w:szCs w:val="28"/>
        </w:rPr>
        <w:tab/>
        <w:t>4) выступая в качестве налогового агента, перечисляет в ИФНС налог на доходы физических лиц (НДФЛ) по ставке 13% в день перечисления Гранта Исполнительному органу ТОС.</w:t>
      </w:r>
    </w:p>
    <w:p w:rsidR="00C1676D" w:rsidRDefault="00A06F5E">
      <w:pPr>
        <w:pStyle w:val="a6"/>
        <w:jc w:val="both"/>
        <w:rPr>
          <w:rFonts w:ascii="Times New Roman" w:hAnsi="Times New Roman"/>
          <w:sz w:val="28"/>
          <w:szCs w:val="28"/>
        </w:rPr>
      </w:pPr>
      <w:r>
        <w:rPr>
          <w:rFonts w:ascii="Times New Roman" w:hAnsi="Times New Roman"/>
          <w:sz w:val="28"/>
          <w:szCs w:val="28"/>
        </w:rPr>
        <w:tab/>
        <w:t>2. В рамках действия Соглашения Администрация вправе:</w:t>
      </w:r>
    </w:p>
    <w:p w:rsidR="00C1676D" w:rsidRDefault="00A06F5E">
      <w:pPr>
        <w:pStyle w:val="a6"/>
        <w:jc w:val="both"/>
        <w:rPr>
          <w:rFonts w:ascii="Times New Roman" w:hAnsi="Times New Roman"/>
          <w:sz w:val="28"/>
          <w:szCs w:val="28"/>
        </w:rPr>
      </w:pPr>
      <w:r>
        <w:rPr>
          <w:rFonts w:ascii="Times New Roman" w:hAnsi="Times New Roman"/>
          <w:sz w:val="28"/>
          <w:szCs w:val="28"/>
        </w:rPr>
        <w:tab/>
        <w:t>1) осуществлять контроль за целевым использованием Гранта;</w:t>
      </w:r>
    </w:p>
    <w:p w:rsidR="00C1676D" w:rsidRDefault="00A06F5E">
      <w:pPr>
        <w:pStyle w:val="a6"/>
        <w:jc w:val="both"/>
        <w:rPr>
          <w:rFonts w:ascii="Times New Roman" w:hAnsi="Times New Roman"/>
          <w:sz w:val="28"/>
          <w:szCs w:val="28"/>
        </w:rPr>
      </w:pPr>
      <w:r>
        <w:rPr>
          <w:rFonts w:ascii="Times New Roman" w:hAnsi="Times New Roman"/>
          <w:sz w:val="28"/>
          <w:szCs w:val="28"/>
        </w:rPr>
        <w:tab/>
        <w:t>2) требовать от Исполнительного органа ТОС надлежащего исполнения обязательств по Соглашению и незамедлительного устранения выявленных недостатков исполнения Соглашения;</w:t>
      </w:r>
    </w:p>
    <w:p w:rsidR="00C1676D" w:rsidRDefault="00A06F5E">
      <w:pPr>
        <w:pStyle w:val="a6"/>
        <w:jc w:val="both"/>
        <w:rPr>
          <w:rFonts w:ascii="Times New Roman" w:hAnsi="Times New Roman"/>
          <w:sz w:val="28"/>
          <w:szCs w:val="28"/>
        </w:rPr>
      </w:pPr>
      <w:r>
        <w:rPr>
          <w:rFonts w:ascii="Times New Roman" w:hAnsi="Times New Roman"/>
          <w:sz w:val="28"/>
          <w:szCs w:val="28"/>
        </w:rPr>
        <w:tab/>
        <w:t>3) требовать у Исполнительного органа ТОС материалы, подтверждающие исполнение обязательств по Соглашению;</w:t>
      </w:r>
    </w:p>
    <w:p w:rsidR="00C1676D" w:rsidRDefault="00A06F5E">
      <w:pPr>
        <w:pStyle w:val="a6"/>
        <w:jc w:val="both"/>
        <w:rPr>
          <w:rFonts w:ascii="Times New Roman" w:hAnsi="Times New Roman"/>
          <w:sz w:val="28"/>
          <w:szCs w:val="28"/>
        </w:rPr>
      </w:pPr>
      <w:r>
        <w:rPr>
          <w:rFonts w:ascii="Times New Roman" w:hAnsi="Times New Roman"/>
          <w:sz w:val="28"/>
          <w:szCs w:val="28"/>
        </w:rPr>
        <w:tab/>
        <w:t>4) отказать Исполнительному органу ТОС в предоставлении средств Гранта в случаях, предусмотренных Соглашением и законодательством.</w:t>
      </w:r>
    </w:p>
    <w:p w:rsidR="00C1676D" w:rsidRDefault="00A06F5E">
      <w:pPr>
        <w:pStyle w:val="a6"/>
        <w:jc w:val="both"/>
        <w:rPr>
          <w:rFonts w:ascii="Times New Roman" w:hAnsi="Times New Roman"/>
          <w:sz w:val="28"/>
          <w:szCs w:val="28"/>
        </w:rPr>
      </w:pPr>
      <w:r>
        <w:rPr>
          <w:rFonts w:ascii="Times New Roman" w:hAnsi="Times New Roman"/>
          <w:sz w:val="28"/>
          <w:szCs w:val="28"/>
        </w:rPr>
        <w:tab/>
        <w:t>3. В рамках действия Соглашения Исполнительный орган ТОС обязуется:</w:t>
      </w:r>
    </w:p>
    <w:p w:rsidR="00C1676D" w:rsidRDefault="00A06F5E">
      <w:pPr>
        <w:pStyle w:val="a6"/>
        <w:jc w:val="both"/>
        <w:rPr>
          <w:rFonts w:ascii="Times New Roman" w:hAnsi="Times New Roman"/>
          <w:sz w:val="28"/>
          <w:szCs w:val="28"/>
        </w:rPr>
      </w:pPr>
      <w:r>
        <w:rPr>
          <w:rFonts w:ascii="Times New Roman" w:hAnsi="Times New Roman"/>
          <w:sz w:val="28"/>
          <w:szCs w:val="28"/>
        </w:rPr>
        <w:tab/>
        <w:t>1) использовать Грант в полном объеме исключительно на цели, определенные настоящим Соглашением;</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2) софинансировать мероприятия,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 1 Соглашения, в размере не менее 10% от сум</w:t>
      </w:r>
      <w:r w:rsidR="0075785B">
        <w:rPr>
          <w:rFonts w:ascii="Times New Roman" w:hAnsi="Times New Roman"/>
          <w:sz w:val="28"/>
          <w:szCs w:val="28"/>
        </w:rPr>
        <w:t>м</w:t>
      </w:r>
      <w:r>
        <w:rPr>
          <w:rFonts w:ascii="Times New Roman" w:hAnsi="Times New Roman"/>
          <w:sz w:val="28"/>
          <w:szCs w:val="28"/>
        </w:rPr>
        <w:t>ы предоставляемого Гранта;</w:t>
      </w:r>
    </w:p>
    <w:p w:rsidR="00C1676D" w:rsidRDefault="00A06F5E">
      <w:pPr>
        <w:pStyle w:val="a6"/>
        <w:jc w:val="both"/>
        <w:rPr>
          <w:rFonts w:ascii="Times New Roman" w:hAnsi="Times New Roman"/>
          <w:sz w:val="28"/>
          <w:szCs w:val="28"/>
        </w:rPr>
      </w:pPr>
      <w:r>
        <w:rPr>
          <w:rFonts w:ascii="Times New Roman" w:hAnsi="Times New Roman"/>
          <w:sz w:val="28"/>
          <w:szCs w:val="28"/>
        </w:rPr>
        <w:tab/>
        <w:t>3) своевременно и надлежащим образом проводить реализацию календарного плана мероприятий;</w:t>
      </w:r>
    </w:p>
    <w:p w:rsidR="00C1676D" w:rsidRDefault="00A06F5E">
      <w:pPr>
        <w:pStyle w:val="a6"/>
        <w:jc w:val="both"/>
        <w:rPr>
          <w:rFonts w:ascii="Times New Roman" w:hAnsi="Times New Roman"/>
          <w:sz w:val="28"/>
          <w:szCs w:val="28"/>
        </w:rPr>
      </w:pPr>
      <w:r>
        <w:rPr>
          <w:rFonts w:ascii="Times New Roman" w:hAnsi="Times New Roman"/>
          <w:sz w:val="28"/>
          <w:szCs w:val="28"/>
        </w:rPr>
        <w:tab/>
        <w:t>4) своевременно и в порядке, указанном в настоящем Соглашении, представлять отчеты в Администрацию;</w:t>
      </w:r>
    </w:p>
    <w:p w:rsidR="00C1676D" w:rsidRDefault="00A06F5E">
      <w:pPr>
        <w:pStyle w:val="a6"/>
        <w:jc w:val="both"/>
        <w:rPr>
          <w:rFonts w:ascii="Times New Roman" w:hAnsi="Times New Roman"/>
          <w:sz w:val="28"/>
          <w:szCs w:val="28"/>
        </w:rPr>
      </w:pPr>
      <w:r>
        <w:rPr>
          <w:rFonts w:ascii="Times New Roman" w:hAnsi="Times New Roman"/>
          <w:sz w:val="28"/>
          <w:szCs w:val="28"/>
        </w:rPr>
        <w:tab/>
        <w:t>5) по требованию Администрации незамедлительно устранять выявленные недостатки при использовании Гранта;</w:t>
      </w:r>
    </w:p>
    <w:p w:rsidR="00C1676D" w:rsidRDefault="00A06F5E">
      <w:pPr>
        <w:pStyle w:val="a6"/>
        <w:jc w:val="both"/>
        <w:rPr>
          <w:rFonts w:ascii="Times New Roman" w:hAnsi="Times New Roman"/>
          <w:sz w:val="28"/>
          <w:szCs w:val="28"/>
        </w:rPr>
      </w:pPr>
      <w:r>
        <w:rPr>
          <w:rFonts w:ascii="Times New Roman" w:hAnsi="Times New Roman"/>
          <w:sz w:val="28"/>
          <w:szCs w:val="28"/>
        </w:rPr>
        <w:tab/>
        <w:t>6) вести раздельный учет бюджетных средств, выделенных в форме Гранта по настоящему Соглашению, от других средств и имущества;</w:t>
      </w:r>
    </w:p>
    <w:p w:rsidR="00C1676D" w:rsidRDefault="00A06F5E">
      <w:pPr>
        <w:pStyle w:val="a6"/>
        <w:jc w:val="both"/>
        <w:rPr>
          <w:rFonts w:ascii="Times New Roman" w:hAnsi="Times New Roman"/>
          <w:sz w:val="28"/>
          <w:szCs w:val="28"/>
        </w:rPr>
      </w:pPr>
      <w:r>
        <w:rPr>
          <w:rFonts w:ascii="Times New Roman" w:hAnsi="Times New Roman"/>
          <w:sz w:val="28"/>
          <w:szCs w:val="28"/>
        </w:rPr>
        <w:tab/>
        <w:t>7) вести бухгалтерский учет и отчетность по использованию Гранта в соответствии с требованиями законодательства Российской Федерации;</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8) по требованию Администрации представить материалы, подтверждающие исполнение обязательств по Соглашению, и письменные </w:t>
      </w:r>
      <w:r>
        <w:rPr>
          <w:rFonts w:ascii="Times New Roman" w:hAnsi="Times New Roman"/>
          <w:sz w:val="28"/>
          <w:szCs w:val="28"/>
        </w:rPr>
        <w:lastRenderedPageBreak/>
        <w:t>объяснения в течение трех календарных дней с момента получения устного и (или) письменного требования Администрации;</w:t>
      </w:r>
    </w:p>
    <w:p w:rsidR="00C1676D" w:rsidRDefault="00A06F5E">
      <w:pPr>
        <w:pStyle w:val="a6"/>
        <w:jc w:val="both"/>
        <w:rPr>
          <w:rFonts w:ascii="Times New Roman" w:hAnsi="Times New Roman"/>
          <w:sz w:val="28"/>
          <w:szCs w:val="28"/>
        </w:rPr>
      </w:pPr>
      <w:r>
        <w:rPr>
          <w:rFonts w:ascii="Times New Roman" w:hAnsi="Times New Roman"/>
          <w:sz w:val="28"/>
          <w:szCs w:val="28"/>
        </w:rPr>
        <w:tab/>
        <w:t>9) представлять запрошенную Администрацией информацию в течение пяти календарных дней с момента запроса;</w:t>
      </w:r>
    </w:p>
    <w:p w:rsidR="00C1676D" w:rsidRDefault="00A06F5E">
      <w:pPr>
        <w:pStyle w:val="a6"/>
        <w:jc w:val="both"/>
        <w:rPr>
          <w:rFonts w:ascii="Times New Roman" w:hAnsi="Times New Roman"/>
          <w:sz w:val="28"/>
          <w:szCs w:val="28"/>
        </w:rPr>
      </w:pPr>
      <w:r>
        <w:rPr>
          <w:rFonts w:ascii="Times New Roman" w:hAnsi="Times New Roman"/>
          <w:sz w:val="28"/>
          <w:szCs w:val="28"/>
        </w:rPr>
        <w:tab/>
        <w:t>10) обеспечить беспрепятственный доступ Администрации к документам, связанным с исполнением Соглашения;</w:t>
      </w:r>
    </w:p>
    <w:p w:rsidR="00C1676D" w:rsidRDefault="00A06F5E">
      <w:pPr>
        <w:pStyle w:val="a6"/>
        <w:jc w:val="both"/>
        <w:rPr>
          <w:rFonts w:ascii="Times New Roman" w:hAnsi="Times New Roman"/>
          <w:sz w:val="28"/>
          <w:szCs w:val="28"/>
        </w:rPr>
      </w:pPr>
      <w:r>
        <w:rPr>
          <w:rFonts w:ascii="Times New Roman" w:hAnsi="Times New Roman"/>
          <w:sz w:val="28"/>
          <w:szCs w:val="28"/>
        </w:rPr>
        <w:tab/>
        <w:t>11) уведомлять Администрацию обо всех общественных событиях, связанных с реализацией плана мероприятий, за два рабочих дня до их проведения, а также направлять в Администрацию копии всех публикаций, касающихся исполнения Соглашения, в течение пяти рабочих дней с момента таких публикаций;</w:t>
      </w:r>
    </w:p>
    <w:p w:rsidR="00C1676D" w:rsidRDefault="00A06F5E">
      <w:pPr>
        <w:pStyle w:val="a6"/>
        <w:jc w:val="both"/>
        <w:rPr>
          <w:rFonts w:ascii="Times New Roman" w:hAnsi="Times New Roman"/>
          <w:sz w:val="28"/>
          <w:szCs w:val="28"/>
        </w:rPr>
      </w:pPr>
      <w:r>
        <w:rPr>
          <w:rFonts w:ascii="Times New Roman" w:hAnsi="Times New Roman"/>
          <w:sz w:val="28"/>
          <w:szCs w:val="28"/>
        </w:rPr>
        <w:tab/>
        <w:t>12) не позднее чем за 10 дней до истечения срока действия настоящего Соглашения возвратить неиспользованные средства Гранта в бюджет города Бердска;</w:t>
      </w:r>
    </w:p>
    <w:p w:rsidR="00C1676D" w:rsidRDefault="00A06F5E">
      <w:pPr>
        <w:pStyle w:val="a6"/>
        <w:jc w:val="both"/>
        <w:rPr>
          <w:rFonts w:ascii="Times New Roman" w:hAnsi="Times New Roman"/>
          <w:sz w:val="28"/>
          <w:szCs w:val="28"/>
        </w:rPr>
      </w:pPr>
      <w:r>
        <w:rPr>
          <w:rFonts w:ascii="Times New Roman" w:hAnsi="Times New Roman"/>
          <w:sz w:val="28"/>
          <w:szCs w:val="28"/>
        </w:rPr>
        <w:tab/>
        <w:t>13) гарантировать Администрации возврат неиспользованной части сре</w:t>
      </w:r>
      <w:proofErr w:type="gramStart"/>
      <w:r>
        <w:rPr>
          <w:rFonts w:ascii="Times New Roman" w:hAnsi="Times New Roman"/>
          <w:sz w:val="28"/>
          <w:szCs w:val="28"/>
        </w:rPr>
        <w:t>дств Гр</w:t>
      </w:r>
      <w:proofErr w:type="gramEnd"/>
      <w:r>
        <w:rPr>
          <w:rFonts w:ascii="Times New Roman" w:hAnsi="Times New Roman"/>
          <w:sz w:val="28"/>
          <w:szCs w:val="28"/>
        </w:rPr>
        <w:t xml:space="preserve">анта в соответствии с требованиями настоящего Соглашения и в случае досрочного расторжения Соглашения по обстоятельствам, указанным в пункте 4, 5 </w:t>
      </w:r>
      <w:r w:rsidR="00F3793E">
        <w:rPr>
          <w:rFonts w:ascii="Times New Roman" w:hAnsi="Times New Roman"/>
          <w:sz w:val="28"/>
          <w:szCs w:val="28"/>
        </w:rPr>
        <w:t>раздела</w:t>
      </w:r>
      <w:r>
        <w:rPr>
          <w:rFonts w:ascii="Times New Roman" w:hAnsi="Times New Roman"/>
          <w:sz w:val="28"/>
          <w:szCs w:val="28"/>
        </w:rPr>
        <w:t xml:space="preserve"> 8</w:t>
      </w:r>
      <w:r w:rsidR="00F3793E">
        <w:rPr>
          <w:rFonts w:ascii="Times New Roman" w:hAnsi="Times New Roman"/>
          <w:sz w:val="28"/>
          <w:szCs w:val="28"/>
        </w:rPr>
        <w:t xml:space="preserve"> Соглашения</w:t>
      </w:r>
      <w:r>
        <w:rPr>
          <w:rFonts w:ascii="Times New Roman" w:hAnsi="Times New Roman"/>
          <w:sz w:val="28"/>
          <w:szCs w:val="28"/>
        </w:rPr>
        <w:t>.</w:t>
      </w:r>
    </w:p>
    <w:p w:rsidR="00C1676D" w:rsidRDefault="00A06F5E">
      <w:pPr>
        <w:pStyle w:val="a6"/>
        <w:jc w:val="both"/>
        <w:rPr>
          <w:rFonts w:ascii="Times New Roman" w:hAnsi="Times New Roman"/>
          <w:sz w:val="28"/>
          <w:szCs w:val="28"/>
        </w:rPr>
      </w:pPr>
      <w:r>
        <w:rPr>
          <w:rFonts w:ascii="Times New Roman" w:hAnsi="Times New Roman"/>
          <w:sz w:val="28"/>
          <w:szCs w:val="28"/>
        </w:rPr>
        <w:tab/>
        <w:t>4. В рамках действия Соглашения Исполнительный орган ТОС вправе:</w:t>
      </w:r>
    </w:p>
    <w:p w:rsidR="00C1676D" w:rsidRDefault="00A06F5E">
      <w:pPr>
        <w:pStyle w:val="a6"/>
        <w:jc w:val="both"/>
        <w:rPr>
          <w:rFonts w:ascii="Times New Roman" w:hAnsi="Times New Roman"/>
          <w:sz w:val="28"/>
          <w:szCs w:val="28"/>
        </w:rPr>
      </w:pPr>
      <w:r>
        <w:rPr>
          <w:rFonts w:ascii="Times New Roman" w:hAnsi="Times New Roman"/>
          <w:sz w:val="28"/>
          <w:szCs w:val="28"/>
        </w:rPr>
        <w:tab/>
        <w:t>1) требовать от Администрации надлежащего исполнения обязательств по Соглашению;</w:t>
      </w:r>
    </w:p>
    <w:p w:rsidR="00C1676D" w:rsidRDefault="00A06F5E">
      <w:pPr>
        <w:pStyle w:val="a6"/>
        <w:jc w:val="both"/>
        <w:rPr>
          <w:rFonts w:ascii="Times New Roman" w:hAnsi="Times New Roman"/>
          <w:sz w:val="28"/>
          <w:szCs w:val="28"/>
        </w:rPr>
      </w:pPr>
      <w:r>
        <w:rPr>
          <w:rFonts w:ascii="Times New Roman" w:hAnsi="Times New Roman"/>
          <w:sz w:val="28"/>
          <w:szCs w:val="28"/>
        </w:rPr>
        <w:tab/>
        <w:t>2) требовать своевременного перечисления на расчетный счет средств в форме Гранта;</w:t>
      </w:r>
    </w:p>
    <w:p w:rsidR="00C1676D" w:rsidRDefault="00A06F5E">
      <w:pPr>
        <w:pStyle w:val="a6"/>
        <w:jc w:val="both"/>
        <w:rPr>
          <w:rFonts w:ascii="Times New Roman" w:hAnsi="Times New Roman"/>
          <w:sz w:val="28"/>
          <w:szCs w:val="28"/>
        </w:rPr>
      </w:pPr>
      <w:r>
        <w:rPr>
          <w:rFonts w:ascii="Times New Roman" w:hAnsi="Times New Roman"/>
          <w:sz w:val="28"/>
          <w:szCs w:val="28"/>
        </w:rPr>
        <w:tab/>
        <w:t>3) в пределах утвержденной сметы расходов на производство работ (оказание услуг) в рамках выполнения мероприятий, на которые выделен Гранта в форме субсидии по своему усмотрению, привлекать к реализации мероприятий третьих лиц.</w:t>
      </w:r>
    </w:p>
    <w:p w:rsidR="00C1676D" w:rsidRDefault="00A06F5E">
      <w:pPr>
        <w:pStyle w:val="a6"/>
        <w:jc w:val="both"/>
        <w:rPr>
          <w:rFonts w:ascii="Times New Roman" w:hAnsi="Times New Roman"/>
          <w:sz w:val="28"/>
          <w:szCs w:val="28"/>
        </w:rPr>
      </w:pPr>
      <w:r>
        <w:rPr>
          <w:rFonts w:ascii="Times New Roman" w:hAnsi="Times New Roman"/>
          <w:sz w:val="28"/>
          <w:szCs w:val="28"/>
        </w:rPr>
        <w:tab/>
        <w:t>5. В рамках действия Соглашения Исполнительный орган ТОС не вправе:</w:t>
      </w:r>
    </w:p>
    <w:p w:rsidR="00C1676D" w:rsidRDefault="00A06F5E">
      <w:pPr>
        <w:pStyle w:val="a6"/>
        <w:jc w:val="both"/>
        <w:rPr>
          <w:rFonts w:ascii="Times New Roman" w:hAnsi="Times New Roman"/>
          <w:sz w:val="28"/>
          <w:szCs w:val="28"/>
        </w:rPr>
      </w:pPr>
      <w:r>
        <w:rPr>
          <w:rFonts w:ascii="Times New Roman" w:hAnsi="Times New Roman"/>
          <w:sz w:val="28"/>
          <w:szCs w:val="28"/>
        </w:rPr>
        <w:tab/>
        <w:t>1) в одностороннем порядке изменять назначение статей мероприятий расходов на производство работ (оказание услуг) в рамках выполнения мероприятий, представленных на Грант;</w:t>
      </w:r>
    </w:p>
    <w:p w:rsidR="00C1676D" w:rsidRDefault="00A06F5E">
      <w:pPr>
        <w:pStyle w:val="a6"/>
        <w:jc w:val="both"/>
        <w:rPr>
          <w:rFonts w:ascii="Times New Roman" w:hAnsi="Times New Roman"/>
          <w:sz w:val="28"/>
          <w:szCs w:val="28"/>
        </w:rPr>
      </w:pPr>
      <w:r>
        <w:rPr>
          <w:rFonts w:ascii="Times New Roman" w:hAnsi="Times New Roman"/>
          <w:sz w:val="28"/>
          <w:szCs w:val="28"/>
        </w:rPr>
        <w:tab/>
        <w:t>2) в одностороннем порядке изменять календарный план выполнения мероприятий.</w:t>
      </w:r>
    </w:p>
    <w:p w:rsidR="00C1676D" w:rsidRDefault="00C1676D">
      <w:pPr>
        <w:pStyle w:val="a6"/>
        <w:jc w:val="both"/>
        <w:rPr>
          <w:rFonts w:ascii="Times New Roman" w:hAnsi="Times New Roman"/>
          <w:sz w:val="28"/>
          <w:szCs w:val="28"/>
        </w:rPr>
      </w:pPr>
    </w:p>
    <w:p w:rsidR="00C1676D" w:rsidRPr="00532097" w:rsidRDefault="00A06F5E">
      <w:pPr>
        <w:pStyle w:val="a6"/>
        <w:jc w:val="center"/>
        <w:rPr>
          <w:rFonts w:ascii="Times New Roman" w:hAnsi="Times New Roman"/>
          <w:b/>
          <w:sz w:val="28"/>
          <w:szCs w:val="28"/>
        </w:rPr>
      </w:pPr>
      <w:r w:rsidRPr="00532097">
        <w:rPr>
          <w:rFonts w:ascii="Times New Roman" w:hAnsi="Times New Roman"/>
          <w:b/>
          <w:sz w:val="28"/>
          <w:szCs w:val="28"/>
        </w:rPr>
        <w:t>8. Ответственность Сторон</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1. За неисполнение либо ненадлежащее исполнение обязательств по Соглашению Стороны несут ответственность в соответствии с действующим законодательством Российской Федерации.</w:t>
      </w:r>
    </w:p>
    <w:p w:rsidR="00C1676D" w:rsidRDefault="00A06F5E">
      <w:pPr>
        <w:pStyle w:val="a6"/>
        <w:jc w:val="both"/>
        <w:rPr>
          <w:rFonts w:ascii="Times New Roman" w:hAnsi="Times New Roman"/>
          <w:sz w:val="28"/>
          <w:szCs w:val="28"/>
        </w:rPr>
      </w:pPr>
      <w:r>
        <w:rPr>
          <w:rFonts w:ascii="Times New Roman" w:hAnsi="Times New Roman"/>
          <w:sz w:val="28"/>
          <w:szCs w:val="28"/>
        </w:rPr>
        <w:tab/>
        <w:t>2. В случае просрочки исполнения Исполнительным органом ТОС обязательств по Соглашению Администрация вправе потребовать с Исполнительного органа ТОС уплаты неустойки.</w:t>
      </w:r>
    </w:p>
    <w:p w:rsidR="00C1676D" w:rsidRDefault="00A06F5E">
      <w:pPr>
        <w:pStyle w:val="a6"/>
        <w:jc w:val="both"/>
        <w:rPr>
          <w:rFonts w:ascii="Times New Roman" w:hAnsi="Times New Roman"/>
          <w:sz w:val="28"/>
          <w:szCs w:val="28"/>
        </w:rPr>
      </w:pPr>
      <w:r>
        <w:rPr>
          <w:rFonts w:ascii="Times New Roman" w:hAnsi="Times New Roman"/>
          <w:sz w:val="28"/>
          <w:szCs w:val="28"/>
        </w:rPr>
        <w:tab/>
        <w:t xml:space="preserve">Неустойка начисляется за каждый день просрочки исполнения обязательства по Соглашению начиная со дня, следующего после дня истечения установленного Соглашением срока исполнения обязательства. Размер неустойки </w:t>
      </w:r>
      <w:r>
        <w:rPr>
          <w:rFonts w:ascii="Times New Roman" w:hAnsi="Times New Roman"/>
          <w:sz w:val="28"/>
          <w:szCs w:val="28"/>
        </w:rPr>
        <w:lastRenderedPageBreak/>
        <w:t>устанавливается в размере одной трехсотой ключевой ставки Центрального банка Российской Федерации, действующей на день уплаты неустойки, от суммы неисполненного обязательства.</w:t>
      </w:r>
    </w:p>
    <w:p w:rsidR="00C1676D" w:rsidRDefault="00A06F5E">
      <w:pPr>
        <w:pStyle w:val="a6"/>
        <w:jc w:val="both"/>
        <w:rPr>
          <w:rFonts w:ascii="Times New Roman" w:hAnsi="Times New Roman"/>
          <w:sz w:val="28"/>
          <w:szCs w:val="28"/>
        </w:rPr>
      </w:pPr>
      <w:r>
        <w:rPr>
          <w:rFonts w:ascii="Times New Roman" w:hAnsi="Times New Roman"/>
          <w:sz w:val="28"/>
          <w:szCs w:val="28"/>
        </w:rPr>
        <w:tab/>
        <w:t>3. Уплата неустойки и (или) применение иной формы ответственности не освобождает Сторону от исполнения обязательств по Соглашению.</w:t>
      </w:r>
    </w:p>
    <w:p w:rsidR="00C1676D" w:rsidRDefault="00A06F5E">
      <w:pPr>
        <w:pStyle w:val="a6"/>
        <w:jc w:val="both"/>
        <w:rPr>
          <w:rFonts w:ascii="Times New Roman" w:hAnsi="Times New Roman"/>
          <w:sz w:val="28"/>
          <w:szCs w:val="28"/>
        </w:rPr>
      </w:pPr>
      <w:r>
        <w:rPr>
          <w:rFonts w:ascii="Times New Roman" w:hAnsi="Times New Roman"/>
          <w:sz w:val="28"/>
          <w:szCs w:val="28"/>
        </w:rPr>
        <w:tab/>
        <w:t>4. В случаях ненадлежащего исполнения Исполнительным органом ТОС обязательств по Соглашению, иного нарушения условий Соглашения, при непредставлении, несвоевременном представлении, представлении не в полном объеме и (или) представлении ненадлежаще оформленных отчетов, отчетных документов, прилагаемых к отчету, материалов, подтверждающих исполнение обязательств по Соглашению, отказа либо уклонения от незамедлительного устранения выявленных недостатков при реализации исполнения условий настоящего Соглашения или представления Администрации ложных сведений Администрация вправе в одностороннем порядке:</w:t>
      </w:r>
    </w:p>
    <w:p w:rsidR="00C1676D" w:rsidRDefault="00A06F5E">
      <w:pPr>
        <w:pStyle w:val="a6"/>
        <w:jc w:val="both"/>
        <w:rPr>
          <w:rFonts w:ascii="Times New Roman" w:hAnsi="Times New Roman"/>
          <w:sz w:val="28"/>
          <w:szCs w:val="28"/>
        </w:rPr>
      </w:pPr>
      <w:r>
        <w:rPr>
          <w:rFonts w:ascii="Times New Roman" w:hAnsi="Times New Roman"/>
          <w:sz w:val="28"/>
          <w:szCs w:val="28"/>
        </w:rPr>
        <w:tab/>
        <w:t>1) расторгнуть досрочно Соглашение и отказать Исполнительному органу ТОС в предоставлении средств Гранта в порядке, предусмотренном законодательством;</w:t>
      </w:r>
    </w:p>
    <w:p w:rsidR="00C1676D" w:rsidRDefault="00A06F5E">
      <w:pPr>
        <w:pStyle w:val="a6"/>
        <w:jc w:val="both"/>
        <w:rPr>
          <w:rFonts w:ascii="Times New Roman" w:hAnsi="Times New Roman"/>
          <w:sz w:val="28"/>
          <w:szCs w:val="28"/>
        </w:rPr>
      </w:pPr>
      <w:r>
        <w:rPr>
          <w:rFonts w:ascii="Times New Roman" w:hAnsi="Times New Roman"/>
          <w:sz w:val="28"/>
          <w:szCs w:val="28"/>
        </w:rPr>
        <w:tab/>
        <w:t>2) расторгнуть досрочно Соглашение и потребовать возврата неиспользованных средств в порядке, предусмотренном законодательством.</w:t>
      </w:r>
    </w:p>
    <w:p w:rsidR="00C1676D" w:rsidRDefault="00A06F5E">
      <w:pPr>
        <w:pStyle w:val="a6"/>
        <w:jc w:val="both"/>
        <w:rPr>
          <w:rFonts w:ascii="Times New Roman" w:hAnsi="Times New Roman"/>
          <w:sz w:val="28"/>
          <w:szCs w:val="28"/>
        </w:rPr>
      </w:pPr>
      <w:r>
        <w:rPr>
          <w:rFonts w:ascii="Times New Roman" w:hAnsi="Times New Roman"/>
          <w:sz w:val="28"/>
          <w:szCs w:val="28"/>
        </w:rPr>
        <w:tab/>
        <w:t>5. В случае нецелевого использования средств Гранта Администрация вправе расторгнуть досрочно Соглашение и потребовать возврата средств, переданных по настоящему Соглашению Исполнительному органу ТОС, в объеме, определяемом суммой нарушения.</w:t>
      </w:r>
    </w:p>
    <w:p w:rsidR="00C1676D" w:rsidRDefault="00A06F5E">
      <w:pPr>
        <w:pStyle w:val="a6"/>
        <w:jc w:val="both"/>
        <w:rPr>
          <w:rFonts w:ascii="Times New Roman" w:hAnsi="Times New Roman"/>
          <w:sz w:val="28"/>
          <w:szCs w:val="28"/>
        </w:rPr>
      </w:pPr>
      <w:r>
        <w:rPr>
          <w:rFonts w:ascii="Times New Roman" w:hAnsi="Times New Roman"/>
          <w:sz w:val="28"/>
          <w:szCs w:val="28"/>
        </w:rPr>
        <w:tab/>
        <w:t>6. Соглашение считается расторгнутым со дня принятия данного решения Администрацией в порядке, предусмотренном законодательством, с обязательным предварительным уведомлением получателя Гранта за 5 рабочих дней до даты расторжения договора.</w:t>
      </w:r>
    </w:p>
    <w:p w:rsidR="00C1676D" w:rsidRDefault="00A06F5E">
      <w:pPr>
        <w:pStyle w:val="a6"/>
        <w:jc w:val="both"/>
        <w:rPr>
          <w:rFonts w:ascii="Times New Roman" w:hAnsi="Times New Roman"/>
          <w:sz w:val="28"/>
          <w:szCs w:val="28"/>
        </w:rPr>
      </w:pPr>
      <w:r>
        <w:rPr>
          <w:rFonts w:ascii="Times New Roman" w:hAnsi="Times New Roman"/>
          <w:sz w:val="28"/>
          <w:szCs w:val="28"/>
        </w:rPr>
        <w:tab/>
        <w:t>7. Стороны освобождаются от ответственности за частичное или полное неисполнение обязательств по Соглашению в случае наступления обстоятельств непреодолимой силы, то есть возникших помимо воли и желания Сторон и которые нельзя предвидеть или избежать, включая войну, волнения, общественные беспорядки, землетрясение, пожар, взрыв, наводнение и другие стихийные бедствия. Сторона, которая не исполняет своего обязательства вследствие непреодолимой силы, должна незамедлительно известить другую Сторону о препятствии и его влиянии на исполнение обязательств по Соглашению.</w:t>
      </w:r>
    </w:p>
    <w:p w:rsidR="00C1676D" w:rsidRDefault="00C1676D">
      <w:pPr>
        <w:pStyle w:val="a6"/>
        <w:jc w:val="both"/>
        <w:rPr>
          <w:rFonts w:ascii="Times New Roman" w:hAnsi="Times New Roman"/>
          <w:sz w:val="28"/>
          <w:szCs w:val="28"/>
        </w:rPr>
      </w:pPr>
    </w:p>
    <w:p w:rsidR="00C1676D" w:rsidRPr="00532097" w:rsidRDefault="00A06F5E">
      <w:pPr>
        <w:pStyle w:val="a6"/>
        <w:jc w:val="center"/>
        <w:rPr>
          <w:rFonts w:ascii="Times New Roman" w:hAnsi="Times New Roman"/>
          <w:b/>
          <w:sz w:val="28"/>
          <w:szCs w:val="28"/>
        </w:rPr>
      </w:pPr>
      <w:r w:rsidRPr="00532097">
        <w:rPr>
          <w:rFonts w:ascii="Times New Roman" w:hAnsi="Times New Roman"/>
          <w:b/>
          <w:sz w:val="28"/>
          <w:szCs w:val="28"/>
        </w:rPr>
        <w:t>9. Порядок разрешения споров, досрочное расторжение Соглашения</w:t>
      </w:r>
    </w:p>
    <w:p w:rsidR="00C1676D" w:rsidRDefault="00C1676D">
      <w:pPr>
        <w:pStyle w:val="a6"/>
        <w:jc w:val="both"/>
        <w:rPr>
          <w:rFonts w:ascii="Times New Roman" w:hAnsi="Times New Roman"/>
          <w:sz w:val="28"/>
          <w:szCs w:val="28"/>
        </w:rPr>
      </w:pPr>
    </w:p>
    <w:p w:rsidR="00C1676D" w:rsidRDefault="00A06F5E">
      <w:pPr>
        <w:pStyle w:val="a6"/>
        <w:jc w:val="both"/>
        <w:rPr>
          <w:rFonts w:ascii="Times New Roman" w:hAnsi="Times New Roman"/>
          <w:sz w:val="28"/>
          <w:szCs w:val="28"/>
        </w:rPr>
      </w:pPr>
      <w:r>
        <w:rPr>
          <w:rFonts w:ascii="Times New Roman" w:hAnsi="Times New Roman"/>
          <w:sz w:val="28"/>
          <w:szCs w:val="28"/>
        </w:rPr>
        <w:tab/>
        <w:t>1. Все споры и разногласия, которые могут возникнуть из Соглашения между Сторонами, будут разрешаться путем переговоров.</w:t>
      </w:r>
    </w:p>
    <w:p w:rsidR="00C1676D" w:rsidRDefault="00A06F5E">
      <w:pPr>
        <w:pStyle w:val="a6"/>
        <w:jc w:val="both"/>
        <w:rPr>
          <w:rFonts w:ascii="Times New Roman" w:hAnsi="Times New Roman"/>
          <w:sz w:val="28"/>
          <w:szCs w:val="28"/>
        </w:rPr>
      </w:pPr>
      <w:r>
        <w:rPr>
          <w:rFonts w:ascii="Times New Roman" w:hAnsi="Times New Roman"/>
          <w:sz w:val="28"/>
          <w:szCs w:val="28"/>
        </w:rPr>
        <w:tab/>
        <w:t>2. В случае недостижения согласия путем переговоров в течение десяти рабочих дней спор между Сторонами подлежит разрешению в Арбитражном суде Новосибирской области.</w:t>
      </w:r>
    </w:p>
    <w:p w:rsidR="00C1676D" w:rsidRDefault="00A06F5E">
      <w:pPr>
        <w:pStyle w:val="a6"/>
        <w:jc w:val="both"/>
        <w:rPr>
          <w:rFonts w:ascii="Times New Roman" w:hAnsi="Times New Roman"/>
          <w:sz w:val="28"/>
          <w:szCs w:val="28"/>
        </w:rPr>
      </w:pPr>
      <w:r>
        <w:rPr>
          <w:rFonts w:ascii="Times New Roman" w:hAnsi="Times New Roman"/>
          <w:sz w:val="28"/>
          <w:szCs w:val="28"/>
        </w:rPr>
        <w:lastRenderedPageBreak/>
        <w:tab/>
        <w:t>3. Настоящее Соглашение может быть расторгнуто досрочно по основаниям, указанным в п</w:t>
      </w:r>
      <w:r w:rsidR="00097FD3">
        <w:rPr>
          <w:rFonts w:ascii="Times New Roman" w:hAnsi="Times New Roman"/>
          <w:sz w:val="28"/>
          <w:szCs w:val="28"/>
        </w:rPr>
        <w:t>унктах</w:t>
      </w:r>
      <w:r>
        <w:rPr>
          <w:rFonts w:ascii="Times New Roman" w:hAnsi="Times New Roman"/>
          <w:sz w:val="28"/>
          <w:szCs w:val="28"/>
        </w:rPr>
        <w:t xml:space="preserve"> 4, 5 </w:t>
      </w:r>
      <w:r w:rsidR="00F3793E">
        <w:rPr>
          <w:rFonts w:ascii="Times New Roman" w:hAnsi="Times New Roman"/>
          <w:sz w:val="28"/>
          <w:szCs w:val="28"/>
        </w:rPr>
        <w:t>раздела</w:t>
      </w:r>
      <w:r>
        <w:rPr>
          <w:rFonts w:ascii="Times New Roman" w:hAnsi="Times New Roman"/>
          <w:sz w:val="28"/>
          <w:szCs w:val="28"/>
        </w:rPr>
        <w:t xml:space="preserve"> 8</w:t>
      </w:r>
      <w:r w:rsidR="00F3793E">
        <w:rPr>
          <w:rFonts w:ascii="Times New Roman" w:hAnsi="Times New Roman"/>
          <w:sz w:val="28"/>
          <w:szCs w:val="28"/>
        </w:rPr>
        <w:t xml:space="preserve"> Соглашения</w:t>
      </w:r>
      <w:r>
        <w:rPr>
          <w:rFonts w:ascii="Times New Roman" w:hAnsi="Times New Roman"/>
          <w:sz w:val="28"/>
          <w:szCs w:val="28"/>
        </w:rPr>
        <w:t>, по соглашению Сторон или по решению суда.</w:t>
      </w:r>
    </w:p>
    <w:p w:rsidR="00C1676D" w:rsidRDefault="00A06F5E">
      <w:pPr>
        <w:pStyle w:val="a6"/>
        <w:jc w:val="both"/>
        <w:rPr>
          <w:rFonts w:ascii="Times New Roman" w:hAnsi="Times New Roman"/>
          <w:sz w:val="28"/>
          <w:szCs w:val="28"/>
        </w:rPr>
      </w:pPr>
      <w:r>
        <w:rPr>
          <w:rFonts w:ascii="Times New Roman" w:hAnsi="Times New Roman"/>
          <w:sz w:val="28"/>
          <w:szCs w:val="28"/>
        </w:rPr>
        <w:tab/>
        <w:t>4. В случае досрочного прекращения действия Соглашения Исполнительный орган ТОС представляет отчет по форме, утвержденной Порядком предоставления грантов в форме субсидий из бюджета города Бердска в сфере поддержки общественных инициатив территориальным общественным самоуправлениям, неиспользованную часть Гранта в течение 10 рабочих дней после представления отчетов возвращает в бюджет города Бердска.</w:t>
      </w:r>
    </w:p>
    <w:p w:rsidR="00C1676D" w:rsidRPr="00261E1B" w:rsidRDefault="00C1676D">
      <w:pPr>
        <w:pStyle w:val="a6"/>
        <w:jc w:val="both"/>
        <w:rPr>
          <w:rFonts w:ascii="Times New Roman" w:hAnsi="Times New Roman"/>
          <w:sz w:val="20"/>
          <w:szCs w:val="20"/>
        </w:rPr>
      </w:pPr>
    </w:p>
    <w:p w:rsidR="00C1676D" w:rsidRPr="00532097" w:rsidRDefault="00A06F5E">
      <w:pPr>
        <w:pStyle w:val="a6"/>
        <w:jc w:val="center"/>
        <w:rPr>
          <w:rFonts w:ascii="Times New Roman" w:hAnsi="Times New Roman"/>
          <w:b/>
          <w:sz w:val="28"/>
          <w:szCs w:val="28"/>
        </w:rPr>
      </w:pPr>
      <w:r w:rsidRPr="00532097">
        <w:rPr>
          <w:rFonts w:ascii="Times New Roman" w:hAnsi="Times New Roman"/>
          <w:b/>
          <w:sz w:val="28"/>
          <w:szCs w:val="28"/>
        </w:rPr>
        <w:t>10. Прочие условия Соглашения</w:t>
      </w:r>
    </w:p>
    <w:p w:rsidR="00C1676D" w:rsidRPr="00097FD3" w:rsidRDefault="00C1676D">
      <w:pPr>
        <w:pStyle w:val="a6"/>
        <w:jc w:val="both"/>
        <w:rPr>
          <w:rFonts w:ascii="Times New Roman" w:hAnsi="Times New Roman"/>
          <w:sz w:val="16"/>
          <w:szCs w:val="16"/>
        </w:rPr>
      </w:pPr>
    </w:p>
    <w:p w:rsidR="00C1676D" w:rsidRDefault="00A06F5E">
      <w:pPr>
        <w:pStyle w:val="a6"/>
        <w:jc w:val="both"/>
        <w:rPr>
          <w:rFonts w:ascii="Times New Roman" w:hAnsi="Times New Roman"/>
          <w:sz w:val="28"/>
          <w:szCs w:val="28"/>
        </w:rPr>
      </w:pPr>
      <w:r>
        <w:rPr>
          <w:rFonts w:ascii="Times New Roman" w:hAnsi="Times New Roman"/>
          <w:sz w:val="28"/>
          <w:szCs w:val="28"/>
        </w:rPr>
        <w:tab/>
        <w:t>1. Любые изменения и дополнения к Соглашению оформляются в письменном виде в форме дополнительного соглашения и подписываются уполномоченными лицами Сторон.</w:t>
      </w:r>
    </w:p>
    <w:p w:rsidR="00C1676D" w:rsidRDefault="00A06F5E">
      <w:pPr>
        <w:pStyle w:val="a6"/>
        <w:jc w:val="both"/>
        <w:rPr>
          <w:rFonts w:ascii="Times New Roman" w:hAnsi="Times New Roman"/>
          <w:sz w:val="28"/>
          <w:szCs w:val="28"/>
        </w:rPr>
      </w:pPr>
      <w:r>
        <w:rPr>
          <w:rFonts w:ascii="Times New Roman" w:hAnsi="Times New Roman"/>
          <w:sz w:val="28"/>
          <w:szCs w:val="28"/>
        </w:rPr>
        <w:tab/>
        <w:t>2. Исполнительный орган ТОС обязуется уведомить Администрацию об изменении своих реквизитов в течение двух рабочих дней с момента такого изменения.</w:t>
      </w:r>
    </w:p>
    <w:p w:rsidR="00C1676D" w:rsidRDefault="00A06F5E">
      <w:pPr>
        <w:pStyle w:val="a6"/>
        <w:jc w:val="both"/>
        <w:rPr>
          <w:rFonts w:ascii="Times New Roman" w:hAnsi="Times New Roman"/>
          <w:sz w:val="28"/>
          <w:szCs w:val="28"/>
        </w:rPr>
      </w:pPr>
      <w:r>
        <w:rPr>
          <w:rFonts w:ascii="Times New Roman" w:hAnsi="Times New Roman"/>
          <w:sz w:val="28"/>
          <w:szCs w:val="28"/>
        </w:rPr>
        <w:tab/>
        <w:t>3. Настоящее Соглашение составлено в двух экземплярах, имеющих равную юридическую силу, по одному для каждой из Сторон.</w:t>
      </w:r>
    </w:p>
    <w:p w:rsidR="00F3793E" w:rsidRPr="00097FD3" w:rsidRDefault="00F3793E">
      <w:pPr>
        <w:pStyle w:val="a6"/>
        <w:jc w:val="center"/>
        <w:rPr>
          <w:rFonts w:ascii="Times New Roman" w:hAnsi="Times New Roman"/>
          <w:sz w:val="18"/>
          <w:szCs w:val="18"/>
        </w:rPr>
      </w:pPr>
      <w:bookmarkStart w:id="6" w:name="P444"/>
      <w:bookmarkEnd w:id="6"/>
    </w:p>
    <w:p w:rsidR="00C1676D" w:rsidRPr="00532097" w:rsidRDefault="00A06F5E">
      <w:pPr>
        <w:pStyle w:val="a6"/>
        <w:jc w:val="center"/>
        <w:rPr>
          <w:rFonts w:ascii="Times New Roman" w:hAnsi="Times New Roman"/>
          <w:b/>
          <w:sz w:val="28"/>
          <w:szCs w:val="28"/>
        </w:rPr>
      </w:pPr>
      <w:r w:rsidRPr="00532097">
        <w:rPr>
          <w:rFonts w:ascii="Times New Roman" w:hAnsi="Times New Roman"/>
          <w:b/>
          <w:sz w:val="28"/>
          <w:szCs w:val="28"/>
        </w:rPr>
        <w:t>11. Реквизиты и подписи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73"/>
        <w:gridCol w:w="709"/>
        <w:gridCol w:w="4961"/>
      </w:tblGrid>
      <w:tr w:rsidR="00261E1B" w:rsidRPr="00261E1B" w:rsidTr="00261E1B">
        <w:tc>
          <w:tcPr>
            <w:tcW w:w="4173" w:type="dxa"/>
            <w:vAlign w:val="bottom"/>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Исполнительный орган ТОС</w:t>
            </w:r>
          </w:p>
        </w:tc>
        <w:tc>
          <w:tcPr>
            <w:tcW w:w="709" w:type="dxa"/>
            <w:vAlign w:val="bottom"/>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vAlign w:val="bottom"/>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Администрация</w:t>
            </w:r>
          </w:p>
        </w:tc>
      </w:tr>
      <w:tr w:rsidR="00261E1B" w:rsidRPr="00261E1B" w:rsidTr="00261E1B">
        <w:tc>
          <w:tcPr>
            <w:tcW w:w="4173"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Ф.И.О.</w:t>
            </w:r>
          </w:p>
        </w:tc>
        <w:tc>
          <w:tcPr>
            <w:tcW w:w="709"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Администрация города Бердска</w:t>
            </w:r>
          </w:p>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УФК по Новосибирской области</w:t>
            </w:r>
          </w:p>
          <w:p w:rsidR="00261E1B" w:rsidRPr="00261E1B" w:rsidRDefault="00261E1B" w:rsidP="00261E1B">
            <w:pPr>
              <w:spacing w:after="0" w:line="240" w:lineRule="auto"/>
              <w:rPr>
                <w:rFonts w:ascii="Times New Roman" w:eastAsia="Times New Roman" w:hAnsi="Times New Roman"/>
                <w:sz w:val="24"/>
                <w:szCs w:val="24"/>
                <w:lang w:eastAsia="ru-RU"/>
              </w:rPr>
            </w:pPr>
            <w:proofErr w:type="gramStart"/>
            <w:r w:rsidRPr="00261E1B">
              <w:rPr>
                <w:rFonts w:ascii="Times New Roman" w:eastAsia="Times New Roman" w:hAnsi="Times New Roman"/>
                <w:sz w:val="24"/>
                <w:szCs w:val="24"/>
                <w:lang w:eastAsia="ru-RU"/>
              </w:rPr>
              <w:t>(</w:t>
            </w:r>
            <w:proofErr w:type="spellStart"/>
            <w:r w:rsidRPr="00261E1B">
              <w:rPr>
                <w:rFonts w:ascii="Times New Roman" w:eastAsia="Times New Roman" w:hAnsi="Times New Roman"/>
                <w:sz w:val="24"/>
                <w:szCs w:val="24"/>
                <w:lang w:eastAsia="ru-RU"/>
              </w:rPr>
              <w:t>УФиНП</w:t>
            </w:r>
            <w:proofErr w:type="spellEnd"/>
            <w:r w:rsidRPr="00261E1B">
              <w:rPr>
                <w:rFonts w:ascii="Times New Roman" w:eastAsia="Times New Roman" w:hAnsi="Times New Roman"/>
                <w:sz w:val="24"/>
                <w:szCs w:val="24"/>
                <w:lang w:eastAsia="ru-RU"/>
              </w:rPr>
              <w:t xml:space="preserve"> администрации г. Бердска,</w:t>
            </w:r>
            <w:proofErr w:type="gramEnd"/>
          </w:p>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администрация города Бердска,</w:t>
            </w:r>
          </w:p>
          <w:p w:rsidR="00261E1B" w:rsidRPr="00261E1B" w:rsidRDefault="00261E1B" w:rsidP="00261E1B">
            <w:pPr>
              <w:spacing w:after="0" w:line="240" w:lineRule="auto"/>
              <w:rPr>
                <w:rFonts w:ascii="Times New Roman" w:eastAsia="Times New Roman" w:hAnsi="Times New Roman"/>
                <w:sz w:val="24"/>
                <w:szCs w:val="24"/>
                <w:lang w:eastAsia="ru-RU"/>
              </w:rPr>
            </w:pPr>
            <w:proofErr w:type="gramStart"/>
            <w:r w:rsidRPr="00261E1B">
              <w:rPr>
                <w:rFonts w:ascii="Times New Roman" w:eastAsia="Times New Roman" w:hAnsi="Times New Roman"/>
                <w:sz w:val="24"/>
                <w:szCs w:val="24"/>
                <w:lang w:eastAsia="ru-RU"/>
              </w:rPr>
              <w:t>л</w:t>
            </w:r>
            <w:proofErr w:type="gramEnd"/>
            <w:r w:rsidRPr="00261E1B">
              <w:rPr>
                <w:rFonts w:ascii="Times New Roman" w:eastAsia="Times New Roman" w:hAnsi="Times New Roman"/>
                <w:sz w:val="24"/>
                <w:szCs w:val="24"/>
                <w:lang w:eastAsia="ru-RU"/>
              </w:rPr>
              <w:t>/с 03011064893)</w:t>
            </w:r>
          </w:p>
        </w:tc>
      </w:tr>
      <w:tr w:rsidR="00261E1B" w:rsidRPr="00261E1B" w:rsidTr="00261E1B">
        <w:tc>
          <w:tcPr>
            <w:tcW w:w="4173"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Паспортные данные</w:t>
            </w:r>
          </w:p>
        </w:tc>
        <w:tc>
          <w:tcPr>
            <w:tcW w:w="709"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633010, Новосибирская область,</w:t>
            </w:r>
          </w:p>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г. Бердск, ул. М. Горького, 9</w:t>
            </w:r>
          </w:p>
        </w:tc>
      </w:tr>
      <w:tr w:rsidR="00261E1B" w:rsidRPr="00261E1B" w:rsidTr="00261E1B">
        <w:tc>
          <w:tcPr>
            <w:tcW w:w="4173"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Почтовый адрес</w:t>
            </w:r>
          </w:p>
        </w:tc>
        <w:tc>
          <w:tcPr>
            <w:tcW w:w="709"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633010, Новосибирская область,</w:t>
            </w:r>
          </w:p>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г. Бердск, ул. М. Горького, 9</w:t>
            </w:r>
          </w:p>
        </w:tc>
      </w:tr>
      <w:tr w:rsidR="00261E1B" w:rsidRPr="00261E1B" w:rsidTr="00261E1B">
        <w:tc>
          <w:tcPr>
            <w:tcW w:w="4173"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ИНН/КПП</w:t>
            </w:r>
          </w:p>
        </w:tc>
        <w:tc>
          <w:tcPr>
            <w:tcW w:w="709"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ИНН 5445113914КПП 544501001</w:t>
            </w:r>
          </w:p>
        </w:tc>
      </w:tr>
      <w:tr w:rsidR="00261E1B" w:rsidRPr="00261E1B" w:rsidTr="00261E1B">
        <w:tc>
          <w:tcPr>
            <w:tcW w:w="4173"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Расчетный счет №</w:t>
            </w:r>
          </w:p>
        </w:tc>
        <w:tc>
          <w:tcPr>
            <w:tcW w:w="709"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40204810200000000511</w:t>
            </w:r>
          </w:p>
        </w:tc>
      </w:tr>
      <w:tr w:rsidR="00261E1B" w:rsidRPr="00261E1B" w:rsidTr="00261E1B">
        <w:tc>
          <w:tcPr>
            <w:tcW w:w="4173"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Наименование банка</w:t>
            </w:r>
          </w:p>
        </w:tc>
        <w:tc>
          <w:tcPr>
            <w:tcW w:w="709"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В Сибирское ГУ Банка России г</w:t>
            </w:r>
            <w:proofErr w:type="gramStart"/>
            <w:r w:rsidRPr="00261E1B">
              <w:rPr>
                <w:rFonts w:ascii="Times New Roman" w:eastAsia="Times New Roman" w:hAnsi="Times New Roman"/>
                <w:sz w:val="24"/>
                <w:szCs w:val="24"/>
                <w:lang w:eastAsia="ru-RU"/>
              </w:rPr>
              <w:t>.Н</w:t>
            </w:r>
            <w:proofErr w:type="gramEnd"/>
            <w:r w:rsidRPr="00261E1B">
              <w:rPr>
                <w:rFonts w:ascii="Times New Roman" w:eastAsia="Times New Roman" w:hAnsi="Times New Roman"/>
                <w:sz w:val="24"/>
                <w:szCs w:val="24"/>
                <w:lang w:eastAsia="ru-RU"/>
              </w:rPr>
              <w:t>овосибирска</w:t>
            </w:r>
          </w:p>
        </w:tc>
      </w:tr>
      <w:tr w:rsidR="00261E1B" w:rsidRPr="00261E1B" w:rsidTr="00261E1B">
        <w:tc>
          <w:tcPr>
            <w:tcW w:w="4173"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Корр. счет N</w:t>
            </w:r>
          </w:p>
        </w:tc>
        <w:tc>
          <w:tcPr>
            <w:tcW w:w="709"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tcPr>
          <w:p w:rsidR="00261E1B" w:rsidRPr="00261E1B" w:rsidRDefault="00261E1B" w:rsidP="00261E1B">
            <w:pPr>
              <w:spacing w:after="0" w:line="240" w:lineRule="auto"/>
              <w:rPr>
                <w:rFonts w:ascii="Times New Roman" w:eastAsia="Times New Roman" w:hAnsi="Times New Roman"/>
                <w:sz w:val="24"/>
                <w:szCs w:val="24"/>
                <w:lang w:eastAsia="ru-RU"/>
              </w:rPr>
            </w:pPr>
          </w:p>
        </w:tc>
      </w:tr>
      <w:tr w:rsidR="00261E1B" w:rsidRPr="00261E1B" w:rsidTr="00261E1B">
        <w:tc>
          <w:tcPr>
            <w:tcW w:w="4173"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БИК</w:t>
            </w:r>
          </w:p>
        </w:tc>
        <w:tc>
          <w:tcPr>
            <w:tcW w:w="709"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БИК 045004001</w:t>
            </w:r>
          </w:p>
        </w:tc>
      </w:tr>
      <w:tr w:rsidR="00261E1B" w:rsidRPr="00261E1B" w:rsidTr="00261E1B">
        <w:tc>
          <w:tcPr>
            <w:tcW w:w="4173"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От Исполнительного органа ТОС</w:t>
            </w:r>
          </w:p>
        </w:tc>
        <w:tc>
          <w:tcPr>
            <w:tcW w:w="709"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От Администрации</w:t>
            </w:r>
          </w:p>
        </w:tc>
      </w:tr>
      <w:tr w:rsidR="00261E1B" w:rsidRPr="00261E1B" w:rsidTr="00261E1B">
        <w:tc>
          <w:tcPr>
            <w:tcW w:w="4173"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____________________ /Ф.И.О./</w:t>
            </w:r>
          </w:p>
        </w:tc>
        <w:tc>
          <w:tcPr>
            <w:tcW w:w="709"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Глава города Бердска</w:t>
            </w:r>
          </w:p>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____________________ /Е.А. Шестернин/</w:t>
            </w:r>
          </w:p>
        </w:tc>
      </w:tr>
      <w:tr w:rsidR="00261E1B" w:rsidRPr="00261E1B" w:rsidTr="00261E1B">
        <w:tc>
          <w:tcPr>
            <w:tcW w:w="4173"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709" w:type="dxa"/>
          </w:tcPr>
          <w:p w:rsidR="00261E1B" w:rsidRPr="00261E1B" w:rsidRDefault="00261E1B" w:rsidP="00261E1B">
            <w:pPr>
              <w:spacing w:after="0" w:line="240" w:lineRule="auto"/>
              <w:rPr>
                <w:rFonts w:ascii="Times New Roman" w:eastAsia="Times New Roman" w:hAnsi="Times New Roman"/>
                <w:sz w:val="24"/>
                <w:szCs w:val="24"/>
                <w:lang w:eastAsia="ru-RU"/>
              </w:rPr>
            </w:pPr>
          </w:p>
        </w:tc>
        <w:tc>
          <w:tcPr>
            <w:tcW w:w="4961" w:type="dxa"/>
          </w:tcPr>
          <w:p w:rsidR="00261E1B" w:rsidRPr="00261E1B" w:rsidRDefault="00261E1B" w:rsidP="00261E1B">
            <w:pPr>
              <w:spacing w:after="0" w:line="240" w:lineRule="auto"/>
              <w:rPr>
                <w:rFonts w:ascii="Times New Roman" w:eastAsia="Times New Roman" w:hAnsi="Times New Roman"/>
                <w:sz w:val="24"/>
                <w:szCs w:val="24"/>
                <w:lang w:eastAsia="ru-RU"/>
              </w:rPr>
            </w:pPr>
            <w:r w:rsidRPr="00261E1B">
              <w:rPr>
                <w:rFonts w:ascii="Times New Roman" w:eastAsia="Times New Roman" w:hAnsi="Times New Roman"/>
                <w:sz w:val="24"/>
                <w:szCs w:val="24"/>
                <w:lang w:eastAsia="ru-RU"/>
              </w:rPr>
              <w:t>М.П.</w:t>
            </w:r>
          </w:p>
        </w:tc>
      </w:tr>
    </w:tbl>
    <w:p w:rsidR="003617C7" w:rsidRDefault="003617C7" w:rsidP="00463132">
      <w:pPr>
        <w:pStyle w:val="ConsPlusNormal"/>
        <w:ind w:left="5670"/>
        <w:jc w:val="center"/>
        <w:outlineLvl w:val="3"/>
        <w:rPr>
          <w:rFonts w:ascii="Times New Roman" w:hAnsi="Times New Roman" w:cs="Times New Roman"/>
          <w:sz w:val="28"/>
          <w:szCs w:val="28"/>
        </w:rPr>
      </w:pPr>
    </w:p>
    <w:p w:rsidR="003617C7" w:rsidRPr="00532097" w:rsidRDefault="003617C7" w:rsidP="003617C7">
      <w:pPr>
        <w:pStyle w:val="ConsPlusNormal"/>
        <w:jc w:val="center"/>
        <w:outlineLvl w:val="2"/>
        <w:rPr>
          <w:rFonts w:ascii="Times New Roman" w:hAnsi="Times New Roman" w:cs="Times New Roman"/>
          <w:b/>
          <w:sz w:val="28"/>
          <w:szCs w:val="28"/>
        </w:rPr>
      </w:pPr>
      <w:r w:rsidRPr="00532097">
        <w:rPr>
          <w:rFonts w:ascii="Times New Roman" w:hAnsi="Times New Roman" w:cs="Times New Roman"/>
          <w:b/>
          <w:sz w:val="28"/>
          <w:szCs w:val="28"/>
        </w:rPr>
        <w:t>ФОРМА</w:t>
      </w:r>
    </w:p>
    <w:p w:rsidR="003617C7" w:rsidRPr="00532097" w:rsidRDefault="003617C7" w:rsidP="003617C7">
      <w:pPr>
        <w:pStyle w:val="ConsPlusNormal"/>
        <w:jc w:val="center"/>
        <w:rPr>
          <w:rFonts w:ascii="Times New Roman" w:hAnsi="Times New Roman" w:cs="Times New Roman"/>
          <w:b/>
          <w:sz w:val="28"/>
          <w:szCs w:val="28"/>
        </w:rPr>
      </w:pPr>
      <w:r w:rsidRPr="00532097">
        <w:rPr>
          <w:rFonts w:ascii="Times New Roman" w:hAnsi="Times New Roman" w:cs="Times New Roman"/>
          <w:b/>
          <w:sz w:val="28"/>
          <w:szCs w:val="28"/>
        </w:rPr>
        <w:t>соглашения о предоставлении гранта в форме субсидии</w:t>
      </w:r>
    </w:p>
    <w:p w:rsidR="003617C7" w:rsidRDefault="003617C7" w:rsidP="003617C7">
      <w:pPr>
        <w:pStyle w:val="ConsPlusNormal"/>
        <w:jc w:val="center"/>
        <w:rPr>
          <w:rFonts w:ascii="Times New Roman" w:hAnsi="Times New Roman" w:cs="Times New Roman"/>
          <w:sz w:val="28"/>
          <w:szCs w:val="28"/>
        </w:rPr>
      </w:pPr>
      <w:r>
        <w:rPr>
          <w:rFonts w:ascii="Times New Roman" w:hAnsi="Times New Roman" w:cs="Times New Roman"/>
          <w:sz w:val="28"/>
          <w:szCs w:val="28"/>
        </w:rPr>
        <w:t>(с юридическим лицом)</w:t>
      </w:r>
    </w:p>
    <w:p w:rsidR="003617C7" w:rsidRDefault="003617C7" w:rsidP="003617C7">
      <w:pPr>
        <w:pStyle w:val="ConsPlusNormal"/>
        <w:ind w:firstLine="540"/>
        <w:jc w:val="both"/>
        <w:rPr>
          <w:rFonts w:ascii="Times New Roman" w:hAnsi="Times New Roman" w:cs="Times New Roman"/>
          <w:sz w:val="28"/>
          <w:szCs w:val="28"/>
        </w:rPr>
      </w:pPr>
    </w:p>
    <w:p w:rsidR="003617C7" w:rsidRDefault="003617C7" w:rsidP="003617C7">
      <w:pPr>
        <w:pStyle w:val="a6"/>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Администрация города Бердска в лице Главы города Бердска Шестернина Евгения Анатольевича, действующего на основании </w:t>
      </w:r>
      <w:r w:rsidRPr="0083366F">
        <w:rPr>
          <w:rFonts w:ascii="Times New Roman" w:hAnsi="Times New Roman"/>
          <w:sz w:val="28"/>
          <w:szCs w:val="28"/>
        </w:rPr>
        <w:t>Устава</w:t>
      </w:r>
      <w:r>
        <w:rPr>
          <w:rFonts w:ascii="Times New Roman" w:hAnsi="Times New Roman"/>
          <w:sz w:val="28"/>
          <w:szCs w:val="28"/>
        </w:rPr>
        <w:t xml:space="preserve"> города Бердска и распоряжения администрации города Бердска от 01.12.2015 N 255-р «О вступлении в должность Главы муниципального образования города Бердска», именуемая в дальнейшем «Администрация», с одной стороны, и территориальное общественное самоуправление ______________________________________ (наименование ТОС), в лице исполнительного органа ТОС ______________________________________ (Ф.И.О. председателя ТОС), действующего наосновании</w:t>
      </w:r>
      <w:proofErr w:type="gramEnd"/>
      <w:r>
        <w:rPr>
          <w:rFonts w:ascii="Times New Roman" w:hAnsi="Times New Roman"/>
          <w:sz w:val="28"/>
          <w:szCs w:val="28"/>
        </w:rPr>
        <w:t xml:space="preserve"> </w:t>
      </w:r>
      <w:proofErr w:type="gramStart"/>
      <w:r>
        <w:rPr>
          <w:rFonts w:ascii="Times New Roman" w:hAnsi="Times New Roman"/>
          <w:sz w:val="28"/>
          <w:szCs w:val="28"/>
        </w:rPr>
        <w:t xml:space="preserve">Устава территориального общественного самоуправления ______________________________________ (наименование ТОС) и решения об избрании исполнительного органа ТОС от «____» ___________ 20___ г. № ______, именуемое в дальнейшем </w:t>
      </w:r>
      <w:r>
        <w:rPr>
          <w:rFonts w:ascii="Times New Roman" w:hAnsi="Times New Roman"/>
          <w:sz w:val="28"/>
          <w:szCs w:val="28"/>
        </w:rPr>
        <w:br/>
        <w:t xml:space="preserve">«Исполнительный орган ТОС», с другой стороны, совместно именуемые «Стороны», в рамках реализации мероприятий муниципальной </w:t>
      </w:r>
      <w:r w:rsidRPr="0083366F">
        <w:rPr>
          <w:rFonts w:ascii="Times New Roman" w:hAnsi="Times New Roman"/>
          <w:sz w:val="28"/>
          <w:szCs w:val="28"/>
        </w:rPr>
        <w:t>программы</w:t>
      </w:r>
      <w:r>
        <w:rPr>
          <w:rFonts w:ascii="Times New Roman" w:hAnsi="Times New Roman"/>
          <w:sz w:val="28"/>
          <w:szCs w:val="28"/>
        </w:rPr>
        <w:t xml:space="preserve">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утвержденной постановлением администрации от 25.11.2019 № 3859, заключили</w:t>
      </w:r>
      <w:proofErr w:type="gramEnd"/>
      <w:r>
        <w:rPr>
          <w:rFonts w:ascii="Times New Roman" w:hAnsi="Times New Roman"/>
          <w:sz w:val="28"/>
          <w:szCs w:val="28"/>
        </w:rPr>
        <w:t xml:space="preserve"> настоящее соглашение о предоставлении гранта в форме субсидии из бюджета города Бердска (далее - Соглашение) на следующих условиях.</w:t>
      </w:r>
    </w:p>
    <w:p w:rsidR="003617C7" w:rsidRDefault="003617C7" w:rsidP="003617C7">
      <w:pPr>
        <w:pStyle w:val="a6"/>
        <w:jc w:val="both"/>
        <w:rPr>
          <w:rFonts w:ascii="Times New Roman" w:hAnsi="Times New Roman"/>
          <w:sz w:val="28"/>
          <w:szCs w:val="28"/>
        </w:rPr>
      </w:pPr>
    </w:p>
    <w:p w:rsidR="003617C7" w:rsidRPr="00532097" w:rsidRDefault="003617C7" w:rsidP="003617C7">
      <w:pPr>
        <w:pStyle w:val="a6"/>
        <w:jc w:val="center"/>
        <w:rPr>
          <w:rFonts w:ascii="Times New Roman" w:hAnsi="Times New Roman"/>
          <w:b/>
          <w:sz w:val="28"/>
          <w:szCs w:val="28"/>
        </w:rPr>
      </w:pPr>
      <w:r w:rsidRPr="00532097">
        <w:rPr>
          <w:rFonts w:ascii="Times New Roman" w:hAnsi="Times New Roman"/>
          <w:b/>
          <w:sz w:val="28"/>
          <w:szCs w:val="28"/>
        </w:rPr>
        <w:t>1. Понятия, используемые в Соглашении</w:t>
      </w:r>
    </w:p>
    <w:p w:rsidR="003617C7" w:rsidRDefault="003617C7" w:rsidP="003617C7">
      <w:pPr>
        <w:pStyle w:val="a6"/>
        <w:jc w:val="both"/>
        <w:rPr>
          <w:rFonts w:ascii="Times New Roman" w:hAnsi="Times New Roman"/>
          <w:sz w:val="28"/>
          <w:szCs w:val="28"/>
        </w:rPr>
      </w:pP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1. </w:t>
      </w:r>
      <w:proofErr w:type="gramStart"/>
      <w:r>
        <w:rPr>
          <w:rFonts w:ascii="Times New Roman" w:hAnsi="Times New Roman"/>
          <w:sz w:val="28"/>
          <w:szCs w:val="28"/>
        </w:rPr>
        <w:t xml:space="preserve">Грант в форме субсидии из бюджета города Бердска (далее - Грант) - средства бюджета города Бердска, предоставляемые территориальному общественному самоуправлению на безвозмездной безвозвратной основе, имеющие целевое назначение и использующиеся исключительно на выполнение мероприятий по направлениям, указанным в пункте 3 раздела </w:t>
      </w:r>
      <w:r>
        <w:rPr>
          <w:rFonts w:ascii="Times New Roman" w:hAnsi="Times New Roman"/>
          <w:sz w:val="28"/>
          <w:szCs w:val="28"/>
          <w:lang w:val="en-US"/>
        </w:rPr>
        <w:t>I</w:t>
      </w:r>
      <w:r>
        <w:rPr>
          <w:rFonts w:ascii="Times New Roman" w:hAnsi="Times New Roman"/>
          <w:sz w:val="28"/>
          <w:szCs w:val="28"/>
        </w:rPr>
        <w:t xml:space="preserve"> Порядка предоставления грантов в форме субсидии из бюджета города Бердска юридическим и физическим лицам в целях поддержки общественных инициатив территориальных общественных</w:t>
      </w:r>
      <w:proofErr w:type="gramEnd"/>
      <w:r>
        <w:rPr>
          <w:rFonts w:ascii="Times New Roman" w:hAnsi="Times New Roman"/>
          <w:sz w:val="28"/>
          <w:szCs w:val="28"/>
        </w:rPr>
        <w:t xml:space="preserve"> самоуправлений в городе Бердске в рамках муниципальной программы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утвержденного постановлением администрации города Бердска от 25.11.2019 № 3859 (далее - Порядок).</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2. Получатель Гранта - территориальное общественное самоуправление, учрежденное на территории города Бердска в соответствии с Положением о территориальном общественном самоуправлении, утвержденным решением </w:t>
      </w:r>
      <w:r>
        <w:rPr>
          <w:rFonts w:ascii="Times New Roman" w:hAnsi="Times New Roman"/>
          <w:sz w:val="28"/>
          <w:szCs w:val="28"/>
        </w:rPr>
        <w:lastRenderedPageBreak/>
        <w:t>Совета депутатов города Бердска, и зарегистрированное в форме некоммерческой организации.</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3. Предоставление Грантов осуществляется главным распорядителем бюджетных средств - Администрацией в </w:t>
      </w:r>
      <w:proofErr w:type="gramStart"/>
      <w:r>
        <w:rPr>
          <w:rFonts w:ascii="Times New Roman" w:hAnsi="Times New Roman"/>
          <w:sz w:val="28"/>
          <w:szCs w:val="28"/>
        </w:rPr>
        <w:t>пределах</w:t>
      </w:r>
      <w:proofErr w:type="gramEnd"/>
      <w:r>
        <w:rPr>
          <w:rFonts w:ascii="Times New Roman" w:hAnsi="Times New Roman"/>
          <w:sz w:val="28"/>
          <w:szCs w:val="28"/>
        </w:rPr>
        <w:t xml:space="preserve"> утвержденных в бюджете города Бердска бюджетных ассигнований на указанные цели в пределах текущего финансового года.</w:t>
      </w:r>
    </w:p>
    <w:p w:rsidR="003617C7" w:rsidRDefault="003617C7" w:rsidP="003617C7">
      <w:pPr>
        <w:pStyle w:val="a6"/>
        <w:jc w:val="both"/>
        <w:rPr>
          <w:rFonts w:ascii="Times New Roman" w:hAnsi="Times New Roman"/>
          <w:sz w:val="28"/>
          <w:szCs w:val="28"/>
        </w:rPr>
      </w:pPr>
    </w:p>
    <w:p w:rsidR="003617C7" w:rsidRPr="00532097" w:rsidRDefault="003617C7" w:rsidP="003617C7">
      <w:pPr>
        <w:pStyle w:val="a6"/>
        <w:jc w:val="center"/>
        <w:rPr>
          <w:rFonts w:ascii="Times New Roman" w:hAnsi="Times New Roman"/>
          <w:b/>
          <w:sz w:val="28"/>
          <w:szCs w:val="28"/>
        </w:rPr>
      </w:pPr>
      <w:r w:rsidRPr="00532097">
        <w:rPr>
          <w:rFonts w:ascii="Times New Roman" w:hAnsi="Times New Roman"/>
          <w:b/>
          <w:sz w:val="28"/>
          <w:szCs w:val="28"/>
        </w:rPr>
        <w:t>2. Предмет Соглашения</w:t>
      </w:r>
    </w:p>
    <w:p w:rsidR="003617C7" w:rsidRDefault="003617C7" w:rsidP="003617C7">
      <w:pPr>
        <w:pStyle w:val="a6"/>
        <w:jc w:val="both"/>
        <w:rPr>
          <w:rFonts w:ascii="Times New Roman" w:hAnsi="Times New Roman"/>
          <w:sz w:val="28"/>
          <w:szCs w:val="28"/>
        </w:rPr>
      </w:pP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1. Администрация обязуется предоставить Исполнительному органу ТОС средства бюджета города Бердска в форме Гранта, а Исполнительный орган ТОС обязуется использовать Грант на реализацию календарного плана выполнения мероприятий по направлениям, указанным в пункте 3 раздела </w:t>
      </w:r>
      <w:r>
        <w:rPr>
          <w:rFonts w:ascii="Times New Roman" w:hAnsi="Times New Roman"/>
          <w:sz w:val="28"/>
          <w:szCs w:val="28"/>
          <w:lang w:val="en-US"/>
        </w:rPr>
        <w:t>I</w:t>
      </w:r>
      <w:r>
        <w:rPr>
          <w:rFonts w:ascii="Times New Roman" w:hAnsi="Times New Roman"/>
          <w:sz w:val="28"/>
          <w:szCs w:val="28"/>
        </w:rPr>
        <w:t xml:space="preserve"> Порядка в соответствии с настоящим Соглашением.</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2. Гранты предоставляются </w:t>
      </w:r>
      <w:proofErr w:type="gramStart"/>
      <w:r>
        <w:rPr>
          <w:rFonts w:ascii="Times New Roman" w:hAnsi="Times New Roman"/>
          <w:sz w:val="28"/>
          <w:szCs w:val="28"/>
        </w:rPr>
        <w:t>на</w:t>
      </w:r>
      <w:proofErr w:type="gramEnd"/>
      <w:r>
        <w:rPr>
          <w:rFonts w:ascii="Times New Roman" w:hAnsi="Times New Roman"/>
          <w:sz w:val="28"/>
          <w:szCs w:val="28"/>
        </w:rPr>
        <w:t>:</w:t>
      </w:r>
    </w:p>
    <w:p w:rsidR="003617C7" w:rsidRPr="003617C7" w:rsidRDefault="003617C7" w:rsidP="003617C7">
      <w:pPr>
        <w:pStyle w:val="a6"/>
        <w:jc w:val="both"/>
        <w:rPr>
          <w:rFonts w:ascii="Times New Roman" w:hAnsi="Times New Roman"/>
          <w:i/>
          <w:sz w:val="28"/>
          <w:szCs w:val="28"/>
        </w:rPr>
      </w:pPr>
      <w:r>
        <w:rPr>
          <w:rFonts w:ascii="Times New Roman" w:hAnsi="Times New Roman"/>
          <w:sz w:val="28"/>
          <w:szCs w:val="28"/>
        </w:rPr>
        <w:tab/>
      </w:r>
      <w:r w:rsidRPr="003617C7">
        <w:rPr>
          <w:rFonts w:ascii="Times New Roman" w:hAnsi="Times New Roman"/>
          <w:i/>
          <w:sz w:val="28"/>
          <w:szCs w:val="28"/>
        </w:rPr>
        <w:t>1) организация благоустройства территории в границах ТОС;</w:t>
      </w:r>
    </w:p>
    <w:p w:rsidR="003617C7" w:rsidRPr="003617C7" w:rsidRDefault="003617C7" w:rsidP="003617C7">
      <w:pPr>
        <w:pStyle w:val="a6"/>
        <w:jc w:val="both"/>
        <w:rPr>
          <w:rFonts w:ascii="Times New Roman" w:hAnsi="Times New Roman"/>
          <w:i/>
          <w:sz w:val="28"/>
          <w:szCs w:val="28"/>
        </w:rPr>
      </w:pPr>
      <w:r w:rsidRPr="003617C7">
        <w:rPr>
          <w:rFonts w:ascii="Times New Roman" w:hAnsi="Times New Roman"/>
          <w:i/>
          <w:sz w:val="28"/>
          <w:szCs w:val="28"/>
        </w:rPr>
        <w:tab/>
        <w:t>2) проведение физкультурно-оздоровительных, спортивных и культурных мероприятий по месту жительства граждан, в том числе патриотических, по месту жительства граждан;</w:t>
      </w:r>
    </w:p>
    <w:p w:rsidR="003617C7" w:rsidRPr="003617C7" w:rsidRDefault="003617C7" w:rsidP="003617C7">
      <w:pPr>
        <w:pStyle w:val="a6"/>
        <w:jc w:val="both"/>
        <w:rPr>
          <w:rFonts w:ascii="Times New Roman" w:hAnsi="Times New Roman"/>
          <w:i/>
          <w:sz w:val="28"/>
          <w:szCs w:val="28"/>
        </w:rPr>
      </w:pPr>
      <w:r w:rsidRPr="003617C7">
        <w:rPr>
          <w:rFonts w:ascii="Times New Roman" w:hAnsi="Times New Roman"/>
          <w:i/>
          <w:sz w:val="28"/>
          <w:szCs w:val="28"/>
        </w:rPr>
        <w:tab/>
        <w:t>3) обеспечение условий для развития физической культуры и массового спорта;</w:t>
      </w:r>
    </w:p>
    <w:p w:rsidR="003617C7" w:rsidRPr="003617C7" w:rsidRDefault="003617C7" w:rsidP="003617C7">
      <w:pPr>
        <w:pStyle w:val="a6"/>
        <w:jc w:val="both"/>
        <w:rPr>
          <w:rFonts w:ascii="Times New Roman" w:hAnsi="Times New Roman"/>
          <w:i/>
          <w:sz w:val="28"/>
          <w:szCs w:val="28"/>
        </w:rPr>
      </w:pPr>
      <w:r w:rsidRPr="003617C7">
        <w:rPr>
          <w:rFonts w:ascii="Times New Roman" w:hAnsi="Times New Roman"/>
          <w:i/>
          <w:sz w:val="28"/>
          <w:szCs w:val="28"/>
        </w:rPr>
        <w:tab/>
        <w:t>4) создание условий и организация обустройства мест для массового отдыха жителей;</w:t>
      </w:r>
    </w:p>
    <w:p w:rsidR="003617C7" w:rsidRDefault="003617C7" w:rsidP="003617C7">
      <w:pPr>
        <w:pStyle w:val="a6"/>
        <w:jc w:val="both"/>
        <w:rPr>
          <w:rFonts w:ascii="Times New Roman" w:hAnsi="Times New Roman"/>
          <w:sz w:val="28"/>
          <w:szCs w:val="28"/>
        </w:rPr>
      </w:pPr>
      <w:r w:rsidRPr="003617C7">
        <w:rPr>
          <w:rFonts w:ascii="Times New Roman" w:hAnsi="Times New Roman"/>
          <w:i/>
          <w:sz w:val="28"/>
          <w:szCs w:val="28"/>
        </w:rPr>
        <w:tab/>
        <w:t>5) организация деятельности ТОС (делопроизводство, проведение заседаний советов ТОС, собраний/конференций жителей в границах ТОС, приема жителей, участие в организационных мероприятиях), привлечение жителей в границах ТОС к мероприятиям ТОС.</w:t>
      </w:r>
      <w:r>
        <w:rPr>
          <w:rFonts w:ascii="Times New Roman" w:hAnsi="Times New Roman"/>
          <w:i/>
          <w:sz w:val="28"/>
          <w:szCs w:val="28"/>
        </w:rPr>
        <w:tab/>
      </w:r>
    </w:p>
    <w:p w:rsidR="003617C7" w:rsidRDefault="003617C7" w:rsidP="003617C7">
      <w:pPr>
        <w:pStyle w:val="a6"/>
        <w:jc w:val="center"/>
        <w:rPr>
          <w:rFonts w:ascii="Times New Roman" w:hAnsi="Times New Roman"/>
          <w:sz w:val="28"/>
          <w:szCs w:val="28"/>
        </w:rPr>
      </w:pPr>
    </w:p>
    <w:p w:rsidR="003617C7" w:rsidRPr="00532097" w:rsidRDefault="003617C7" w:rsidP="003617C7">
      <w:pPr>
        <w:pStyle w:val="a6"/>
        <w:jc w:val="center"/>
        <w:rPr>
          <w:rFonts w:ascii="Times New Roman" w:hAnsi="Times New Roman"/>
          <w:b/>
          <w:sz w:val="28"/>
          <w:szCs w:val="28"/>
        </w:rPr>
      </w:pPr>
      <w:r w:rsidRPr="00532097">
        <w:rPr>
          <w:rFonts w:ascii="Times New Roman" w:hAnsi="Times New Roman"/>
          <w:b/>
          <w:sz w:val="28"/>
          <w:szCs w:val="28"/>
        </w:rPr>
        <w:t>3. Срок действия Соглашения</w:t>
      </w:r>
    </w:p>
    <w:p w:rsidR="003617C7" w:rsidRPr="00532097" w:rsidRDefault="003617C7" w:rsidP="003617C7">
      <w:pPr>
        <w:pStyle w:val="a6"/>
        <w:jc w:val="both"/>
        <w:rPr>
          <w:rFonts w:ascii="Times New Roman" w:hAnsi="Times New Roman"/>
          <w:b/>
          <w:sz w:val="28"/>
          <w:szCs w:val="28"/>
        </w:rPr>
      </w:pP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Соглашение вступает в силу со дня его подписания Сторонами и действует до «____» __________ 20___ года. Все мероприятия, предусмотренные Календарным планом выполнения мероприятий, реализуются в пределах текущего финансового года.</w:t>
      </w:r>
    </w:p>
    <w:p w:rsidR="003617C7" w:rsidRDefault="003617C7" w:rsidP="003617C7">
      <w:pPr>
        <w:pStyle w:val="a6"/>
        <w:jc w:val="both"/>
        <w:rPr>
          <w:rFonts w:ascii="Times New Roman" w:hAnsi="Times New Roman"/>
          <w:sz w:val="28"/>
          <w:szCs w:val="28"/>
        </w:rPr>
      </w:pPr>
    </w:p>
    <w:p w:rsidR="003617C7" w:rsidRPr="00532097" w:rsidRDefault="003617C7" w:rsidP="003617C7">
      <w:pPr>
        <w:pStyle w:val="a6"/>
        <w:jc w:val="center"/>
        <w:rPr>
          <w:rFonts w:ascii="Times New Roman" w:hAnsi="Times New Roman"/>
          <w:b/>
          <w:sz w:val="28"/>
          <w:szCs w:val="28"/>
        </w:rPr>
      </w:pPr>
      <w:r w:rsidRPr="00532097">
        <w:rPr>
          <w:rFonts w:ascii="Times New Roman" w:hAnsi="Times New Roman"/>
          <w:b/>
          <w:sz w:val="28"/>
          <w:szCs w:val="28"/>
        </w:rPr>
        <w:t>4. Размер и порядок предоставления Гранта</w:t>
      </w:r>
    </w:p>
    <w:p w:rsidR="003617C7" w:rsidRDefault="003617C7" w:rsidP="003617C7">
      <w:pPr>
        <w:pStyle w:val="a6"/>
        <w:jc w:val="both"/>
        <w:rPr>
          <w:rFonts w:ascii="Times New Roman" w:hAnsi="Times New Roman"/>
          <w:sz w:val="28"/>
          <w:szCs w:val="28"/>
        </w:rPr>
      </w:pPr>
    </w:p>
    <w:p w:rsidR="003617C7" w:rsidRDefault="003617C7" w:rsidP="003617C7">
      <w:pPr>
        <w:pStyle w:val="a6"/>
        <w:jc w:val="both"/>
        <w:rPr>
          <w:rFonts w:ascii="Times New Roman" w:hAnsi="Times New Roman"/>
          <w:sz w:val="28"/>
          <w:szCs w:val="28"/>
        </w:rPr>
      </w:pPr>
      <w:bookmarkStart w:id="7" w:name="P520"/>
      <w:bookmarkEnd w:id="7"/>
      <w:r>
        <w:rPr>
          <w:rFonts w:ascii="Times New Roman" w:hAnsi="Times New Roman"/>
          <w:sz w:val="28"/>
          <w:szCs w:val="28"/>
        </w:rPr>
        <w:tab/>
        <w:t xml:space="preserve">1. </w:t>
      </w:r>
      <w:proofErr w:type="gramStart"/>
      <w:r>
        <w:rPr>
          <w:rFonts w:ascii="Times New Roman" w:hAnsi="Times New Roman"/>
          <w:sz w:val="28"/>
          <w:szCs w:val="28"/>
        </w:rPr>
        <w:t xml:space="preserve">Грант в размере (сумма цифрами и прописью) __________________________ рублей ___________ (______) копеек предоставляется Исполнительному органу ТОС в соответствии с протоколом заседания комиссии для рассмотрения заявок о предоставлении грантов в форме субсидий из бюджета города Бердска юридическим и физическим лицам в целях поддержки общественных инициатив территориальных общественных самоуправлений в городе Бердске от «____» ___________ 20___ года № ______ и на основании </w:t>
      </w:r>
      <w:hyperlink w:anchor="P661" w:history="1">
        <w:r w:rsidRPr="003617C7">
          <w:rPr>
            <w:rFonts w:ascii="Times New Roman" w:hAnsi="Times New Roman"/>
            <w:sz w:val="28"/>
            <w:szCs w:val="28"/>
          </w:rPr>
          <w:t>Сметы</w:t>
        </w:r>
      </w:hyperlink>
      <w:r>
        <w:rPr>
          <w:rFonts w:ascii="Times New Roman" w:hAnsi="Times New Roman"/>
          <w:sz w:val="28"/>
          <w:szCs w:val="28"/>
        </w:rPr>
        <w:t xml:space="preserve"> расходов на производство работ (оказание услуг</w:t>
      </w:r>
      <w:proofErr w:type="gramEnd"/>
      <w:r>
        <w:rPr>
          <w:rFonts w:ascii="Times New Roman" w:hAnsi="Times New Roman"/>
          <w:sz w:val="28"/>
          <w:szCs w:val="28"/>
        </w:rPr>
        <w:t xml:space="preserve">) в рамках </w:t>
      </w:r>
      <w:r>
        <w:rPr>
          <w:rFonts w:ascii="Times New Roman" w:hAnsi="Times New Roman"/>
          <w:sz w:val="28"/>
          <w:szCs w:val="28"/>
        </w:rPr>
        <w:lastRenderedPageBreak/>
        <w:t xml:space="preserve">выполнения мероприятий, на которые выделен Грант в форме субсидии (приложение </w:t>
      </w:r>
      <w:r w:rsidR="0083366F">
        <w:rPr>
          <w:rFonts w:ascii="Times New Roman" w:hAnsi="Times New Roman"/>
          <w:sz w:val="28"/>
          <w:szCs w:val="28"/>
        </w:rPr>
        <w:t>№</w:t>
      </w:r>
      <w:r>
        <w:rPr>
          <w:rFonts w:ascii="Times New Roman" w:hAnsi="Times New Roman"/>
          <w:sz w:val="28"/>
          <w:szCs w:val="28"/>
        </w:rPr>
        <w:t xml:space="preserve"> 1).</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2. Денежные средства в размере, указанном в пункте 1 настоящей статьи, перечисляются на расчетный счет ТОС, указанный в </w:t>
      </w:r>
      <w:r w:rsidRPr="003617C7">
        <w:rPr>
          <w:rFonts w:ascii="Times New Roman" w:hAnsi="Times New Roman"/>
          <w:sz w:val="28"/>
          <w:szCs w:val="28"/>
        </w:rPr>
        <w:t xml:space="preserve">разделе 11 </w:t>
      </w:r>
      <w:r>
        <w:rPr>
          <w:rFonts w:ascii="Times New Roman" w:hAnsi="Times New Roman"/>
          <w:sz w:val="28"/>
          <w:szCs w:val="28"/>
        </w:rPr>
        <w:t>настоящего Соглашения, в течение 10 рабочих дней со дня подписания Сторонами Соглашения.</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3. Основанием для перечисления денежных средств ТОС является протокол, указанный в пункте 1 настоящего раздела, и подписанное Сторонами настоящее Соглашение.</w:t>
      </w:r>
    </w:p>
    <w:p w:rsidR="003617C7" w:rsidRDefault="003617C7" w:rsidP="003617C7">
      <w:pPr>
        <w:pStyle w:val="a6"/>
        <w:jc w:val="both"/>
        <w:rPr>
          <w:rFonts w:ascii="Times New Roman" w:hAnsi="Times New Roman"/>
          <w:sz w:val="28"/>
          <w:szCs w:val="28"/>
        </w:rPr>
      </w:pPr>
    </w:p>
    <w:p w:rsidR="003617C7" w:rsidRPr="00532097" w:rsidRDefault="003617C7" w:rsidP="003617C7">
      <w:pPr>
        <w:pStyle w:val="a6"/>
        <w:jc w:val="center"/>
        <w:rPr>
          <w:rFonts w:ascii="Times New Roman" w:hAnsi="Times New Roman"/>
          <w:b/>
          <w:sz w:val="28"/>
          <w:szCs w:val="28"/>
        </w:rPr>
      </w:pPr>
      <w:r w:rsidRPr="00532097">
        <w:rPr>
          <w:rFonts w:ascii="Times New Roman" w:hAnsi="Times New Roman"/>
          <w:b/>
          <w:sz w:val="28"/>
          <w:szCs w:val="28"/>
        </w:rPr>
        <w:t>5. Порядок, сроки и условия использования Гранта</w:t>
      </w:r>
    </w:p>
    <w:p w:rsidR="003617C7" w:rsidRDefault="003617C7" w:rsidP="003617C7">
      <w:pPr>
        <w:pStyle w:val="a6"/>
        <w:jc w:val="both"/>
        <w:rPr>
          <w:rFonts w:ascii="Times New Roman" w:hAnsi="Times New Roman"/>
          <w:sz w:val="28"/>
          <w:szCs w:val="28"/>
        </w:rPr>
      </w:pP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Исполнительный орган ТОС использует Грант в течение срока действия Соглашения в соответствии со сметой на производство работ (оказание услуг) в рамках выполнения мероприятий, на которые выделен Грант из бюджета города Бердска.</w:t>
      </w:r>
    </w:p>
    <w:p w:rsidR="003617C7" w:rsidRDefault="003617C7" w:rsidP="003617C7">
      <w:pPr>
        <w:pStyle w:val="a6"/>
        <w:jc w:val="both"/>
        <w:rPr>
          <w:rFonts w:ascii="Times New Roman" w:hAnsi="Times New Roman"/>
          <w:sz w:val="28"/>
          <w:szCs w:val="28"/>
        </w:rPr>
      </w:pPr>
      <w:bookmarkStart w:id="8" w:name="P527"/>
      <w:bookmarkEnd w:id="8"/>
      <w:r>
        <w:rPr>
          <w:rFonts w:ascii="Times New Roman" w:hAnsi="Times New Roman"/>
          <w:sz w:val="28"/>
          <w:szCs w:val="28"/>
        </w:rPr>
        <w:tab/>
        <w:t xml:space="preserve">2. </w:t>
      </w:r>
      <w:proofErr w:type="gramStart"/>
      <w:r>
        <w:rPr>
          <w:rFonts w:ascii="Times New Roman" w:hAnsi="Times New Roman"/>
          <w:sz w:val="28"/>
          <w:szCs w:val="28"/>
        </w:rPr>
        <w:t xml:space="preserve">Денежные средства в виде Гранта, перечисленные по Соглашению, имеют целевое назначение, связанное с реализацией муниципальной </w:t>
      </w:r>
      <w:r w:rsidRPr="0083366F">
        <w:rPr>
          <w:rFonts w:ascii="Times New Roman" w:hAnsi="Times New Roman"/>
          <w:sz w:val="28"/>
          <w:szCs w:val="28"/>
        </w:rPr>
        <w:t xml:space="preserve">программы </w:t>
      </w:r>
      <w:r>
        <w:rPr>
          <w:rFonts w:ascii="Times New Roman" w:hAnsi="Times New Roman"/>
          <w:sz w:val="28"/>
          <w:szCs w:val="28"/>
        </w:rPr>
        <w:t xml:space="preserve">«Бердск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утвержденной постановлением администрации города Бердска от 25.11.2019 № 3859, и реализацией календарного </w:t>
      </w:r>
      <w:r w:rsidRPr="0083366F">
        <w:rPr>
          <w:rFonts w:ascii="Times New Roman" w:hAnsi="Times New Roman"/>
          <w:sz w:val="28"/>
          <w:szCs w:val="28"/>
        </w:rPr>
        <w:t xml:space="preserve">плана </w:t>
      </w:r>
      <w:r>
        <w:rPr>
          <w:rFonts w:ascii="Times New Roman" w:hAnsi="Times New Roman"/>
          <w:sz w:val="28"/>
          <w:szCs w:val="28"/>
        </w:rPr>
        <w:t xml:space="preserve">мероприятий Исполнительного органа ТОС (приложение </w:t>
      </w:r>
      <w:r w:rsidR="0083366F">
        <w:rPr>
          <w:rFonts w:ascii="Times New Roman" w:hAnsi="Times New Roman"/>
          <w:sz w:val="28"/>
          <w:szCs w:val="28"/>
        </w:rPr>
        <w:t>№</w:t>
      </w:r>
      <w:r>
        <w:rPr>
          <w:rFonts w:ascii="Times New Roman" w:hAnsi="Times New Roman"/>
          <w:sz w:val="28"/>
          <w:szCs w:val="28"/>
        </w:rPr>
        <w:t xml:space="preserve"> 2).</w:t>
      </w:r>
      <w:proofErr w:type="gramEnd"/>
    </w:p>
    <w:p w:rsidR="003617C7" w:rsidRDefault="003617C7" w:rsidP="003617C7">
      <w:pPr>
        <w:pStyle w:val="a6"/>
        <w:jc w:val="both"/>
        <w:rPr>
          <w:rFonts w:ascii="Times New Roman" w:hAnsi="Times New Roman"/>
          <w:sz w:val="28"/>
          <w:szCs w:val="28"/>
        </w:rPr>
      </w:pPr>
      <w:r>
        <w:rPr>
          <w:rFonts w:ascii="Times New Roman" w:hAnsi="Times New Roman"/>
          <w:sz w:val="28"/>
          <w:szCs w:val="28"/>
        </w:rPr>
        <w:tab/>
        <w:t>3. Исполнительный орган ТОС не вправе использовать Грант для коммерческих целей.</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4. </w:t>
      </w:r>
      <w:proofErr w:type="gramStart"/>
      <w:r>
        <w:rPr>
          <w:rFonts w:ascii="Times New Roman" w:hAnsi="Times New Roman"/>
          <w:sz w:val="28"/>
          <w:szCs w:val="28"/>
        </w:rPr>
        <w:t>Все результаты исследований, разработок, имущество, приобретенные или полученные за счет Гранта, должны быть использованы в соответствии с целями муниципальной программы, указанной в пункте 2 настоящего раздела, и в соответствии с календарным планом мероприятий Исполнительного органа ТОС, а по завершении мероприятий - на ведение Исполнительным органом ТОС некоммерческой деятельности и (или) на благотворительные цели.</w:t>
      </w:r>
      <w:proofErr w:type="gramEnd"/>
    </w:p>
    <w:p w:rsidR="003617C7" w:rsidRPr="00DC37AF" w:rsidRDefault="003617C7" w:rsidP="003617C7">
      <w:pPr>
        <w:pStyle w:val="a6"/>
        <w:jc w:val="both"/>
        <w:rPr>
          <w:rFonts w:ascii="Times New Roman" w:hAnsi="Times New Roman"/>
          <w:sz w:val="28"/>
          <w:szCs w:val="28"/>
        </w:rPr>
      </w:pPr>
      <w:r>
        <w:rPr>
          <w:rFonts w:ascii="Times New Roman" w:hAnsi="Times New Roman"/>
          <w:sz w:val="28"/>
          <w:szCs w:val="28"/>
        </w:rPr>
        <w:tab/>
        <w:t xml:space="preserve">5. </w:t>
      </w:r>
      <w:proofErr w:type="gramStart"/>
      <w:r w:rsidR="0083366F">
        <w:rPr>
          <w:rFonts w:ascii="Times New Roman" w:hAnsi="Times New Roman"/>
          <w:sz w:val="28"/>
          <w:szCs w:val="28"/>
        </w:rPr>
        <w:t xml:space="preserve">Исполнительный органом ТОС </w:t>
      </w:r>
      <w:r>
        <w:rPr>
          <w:rFonts w:ascii="Times New Roman" w:hAnsi="Times New Roman"/>
          <w:sz w:val="28"/>
          <w:szCs w:val="28"/>
        </w:rPr>
        <w:t xml:space="preserve">не имеет права </w:t>
      </w:r>
      <w:r w:rsidRPr="00DC37AF">
        <w:rPr>
          <w:rFonts w:ascii="Times New Roman" w:hAnsi="Times New Roman"/>
          <w:sz w:val="28"/>
          <w:szCs w:val="28"/>
        </w:rPr>
        <w:t>приобретать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proofErr w:type="gramEnd"/>
    </w:p>
    <w:p w:rsidR="003617C7" w:rsidRDefault="003617C7" w:rsidP="003617C7">
      <w:pPr>
        <w:pStyle w:val="a6"/>
        <w:jc w:val="both"/>
        <w:rPr>
          <w:rFonts w:ascii="Times New Roman" w:hAnsi="Times New Roman"/>
          <w:sz w:val="28"/>
          <w:szCs w:val="28"/>
        </w:rPr>
      </w:pPr>
    </w:p>
    <w:p w:rsidR="003617C7" w:rsidRPr="00532097" w:rsidRDefault="003617C7" w:rsidP="003617C7">
      <w:pPr>
        <w:pStyle w:val="a6"/>
        <w:jc w:val="center"/>
        <w:rPr>
          <w:rFonts w:ascii="Times New Roman" w:hAnsi="Times New Roman"/>
          <w:b/>
          <w:sz w:val="28"/>
          <w:szCs w:val="28"/>
        </w:rPr>
      </w:pPr>
      <w:r w:rsidRPr="00532097">
        <w:rPr>
          <w:rFonts w:ascii="Times New Roman" w:hAnsi="Times New Roman"/>
          <w:b/>
          <w:sz w:val="28"/>
          <w:szCs w:val="28"/>
        </w:rPr>
        <w:t>6. Отчетность</w:t>
      </w:r>
    </w:p>
    <w:p w:rsidR="003617C7" w:rsidRDefault="003617C7" w:rsidP="003617C7">
      <w:pPr>
        <w:pStyle w:val="a6"/>
        <w:jc w:val="both"/>
        <w:rPr>
          <w:rFonts w:ascii="Times New Roman" w:hAnsi="Times New Roman"/>
          <w:sz w:val="28"/>
          <w:szCs w:val="28"/>
        </w:rPr>
      </w:pPr>
    </w:p>
    <w:p w:rsidR="003617C7" w:rsidRDefault="003617C7" w:rsidP="003617C7">
      <w:pPr>
        <w:pStyle w:val="a6"/>
        <w:jc w:val="both"/>
        <w:rPr>
          <w:rFonts w:ascii="Times New Roman" w:hAnsi="Times New Roman"/>
          <w:sz w:val="28"/>
          <w:szCs w:val="28"/>
        </w:rPr>
      </w:pPr>
      <w:r>
        <w:rPr>
          <w:rFonts w:ascii="Times New Roman" w:hAnsi="Times New Roman"/>
          <w:sz w:val="28"/>
          <w:szCs w:val="28"/>
        </w:rPr>
        <w:lastRenderedPageBreak/>
        <w:tab/>
        <w:t xml:space="preserve">1.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целевым использованием предоставленного Гранта и надлежащим исполнением Исполнительным органом ТОС календарного плана выполнения мероприятий осуществляет Администрация.</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2. Администрация осуществляют проверку соблюдения условий, целей и порядка предоставления Гранта Исполнительному органу ТОС.</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3. Настоящим Соглашением подтверждается согласие получателя Гранта на осуществление Администрацией и управлением финансов и налоговой политики </w:t>
      </w:r>
      <w:proofErr w:type="gramStart"/>
      <w:r>
        <w:rPr>
          <w:rFonts w:ascii="Times New Roman" w:hAnsi="Times New Roman"/>
          <w:sz w:val="28"/>
          <w:szCs w:val="28"/>
        </w:rPr>
        <w:t>администрации города Бердска проверок соблюдения</w:t>
      </w:r>
      <w:proofErr w:type="gramEnd"/>
      <w:r>
        <w:rPr>
          <w:rFonts w:ascii="Times New Roman" w:hAnsi="Times New Roman"/>
          <w:sz w:val="28"/>
          <w:szCs w:val="28"/>
        </w:rPr>
        <w:t xml:space="preserve"> получателем Гранта условий, целей и порядка его предоставления.</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4. Исполнительный орган ТОС обязан представить в отдел общественных связей и информации, пресс-центр Администрации письменные отчеты в следующие сроки:</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1) финансовый </w:t>
      </w:r>
      <w:r w:rsidRPr="0083366F">
        <w:rPr>
          <w:rFonts w:ascii="Times New Roman" w:hAnsi="Times New Roman"/>
          <w:sz w:val="28"/>
          <w:szCs w:val="28"/>
        </w:rPr>
        <w:t>отчет</w:t>
      </w:r>
      <w:r>
        <w:rPr>
          <w:rFonts w:ascii="Times New Roman" w:hAnsi="Times New Roman"/>
          <w:sz w:val="28"/>
          <w:szCs w:val="28"/>
        </w:rPr>
        <w:t xml:space="preserve"> об использовании Гранта по форме, указанной в приложении № 3 Соглашения, - в течение 10 дней после окончания расчетов с контрагентами по всем статьям расходов, указанных в смете расходов на производство работ (оказание услуг) в рамках выполнения мероприятий, на которые выделен Грант в форме субсидии, но не позднее 30 ноября текущего года;</w:t>
      </w:r>
      <w:proofErr w:type="gramEnd"/>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2) </w:t>
      </w:r>
      <w:r w:rsidRPr="0083366F">
        <w:rPr>
          <w:rFonts w:ascii="Times New Roman" w:hAnsi="Times New Roman"/>
          <w:sz w:val="28"/>
          <w:szCs w:val="28"/>
        </w:rPr>
        <w:t>отчет</w:t>
      </w:r>
      <w:r>
        <w:rPr>
          <w:rFonts w:ascii="Times New Roman" w:hAnsi="Times New Roman"/>
          <w:sz w:val="28"/>
          <w:szCs w:val="28"/>
        </w:rPr>
        <w:t xml:space="preserve"> о результатах реализации плана мероприятий по форме, указанной в приложении № 4 Соглашения, - в течение 10 дней после окончания срока выполнения всех мероприятий, указанных в плане мероприятий по реализации Гранта, но не позднее 30 ноября текущего года и направляется в электронной форме.</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5. В случае непредставления Исполнительным органом ТОС отчетов об использовании Гранта в установленный срок, Администрация вправе направить уведомление получателю Гранта о необходимости возврата Гранта в бюджет города Бердска в срок не позднее 25 декабря текущего года.</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6. Главный распорядитель бюджетных средств бюджета города Бердска - Администрация осуществляет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целевым использованием Гранта в следующих формах:</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получает письменный финансовый отчет от получателя Гранта об использовании Гранта по форме, утвержденной Порядком предоставления гранта в форме субсидии из бюджета города Бердска в сфере поддержки общественных инициатив территориальным общественным самоуправлениям;</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2) направляет получателю Гранта письменные или устные запросы от Администрации по вопросам, касающимся исполнения условий настоящего Соглашения;</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3) проводит контрольные проверки с участием полномочных представителей Администрации.</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7. По итогам использования Гранта Администрация и Исполнительный орган ТОС подписывают </w:t>
      </w:r>
      <w:r w:rsidRPr="0083366F">
        <w:rPr>
          <w:rFonts w:ascii="Times New Roman" w:hAnsi="Times New Roman"/>
          <w:sz w:val="28"/>
          <w:szCs w:val="28"/>
        </w:rPr>
        <w:t>Акт</w:t>
      </w:r>
      <w:r>
        <w:rPr>
          <w:rFonts w:ascii="Times New Roman" w:hAnsi="Times New Roman"/>
          <w:sz w:val="28"/>
          <w:szCs w:val="28"/>
        </w:rPr>
        <w:t xml:space="preserve"> использования Гранта согласно соглашению о предоставлении гранта в форме субсидии (приложение № 5), который является подтверждением того, что Стороны Соглашения свои обязательства выполнили в полном объеме, в срок и надлежащего качества.</w:t>
      </w:r>
    </w:p>
    <w:p w:rsidR="003617C7" w:rsidRDefault="003617C7" w:rsidP="003617C7">
      <w:pPr>
        <w:pStyle w:val="a6"/>
        <w:jc w:val="both"/>
        <w:rPr>
          <w:rFonts w:ascii="Times New Roman" w:hAnsi="Times New Roman"/>
          <w:sz w:val="28"/>
          <w:szCs w:val="28"/>
        </w:rPr>
      </w:pPr>
    </w:p>
    <w:p w:rsidR="003617C7" w:rsidRPr="00532097" w:rsidRDefault="003617C7" w:rsidP="003617C7">
      <w:pPr>
        <w:pStyle w:val="a6"/>
        <w:jc w:val="center"/>
        <w:rPr>
          <w:rFonts w:ascii="Times New Roman" w:hAnsi="Times New Roman"/>
          <w:b/>
          <w:sz w:val="28"/>
          <w:szCs w:val="28"/>
        </w:rPr>
      </w:pPr>
      <w:r w:rsidRPr="00532097">
        <w:rPr>
          <w:rFonts w:ascii="Times New Roman" w:hAnsi="Times New Roman"/>
          <w:b/>
          <w:sz w:val="28"/>
          <w:szCs w:val="28"/>
        </w:rPr>
        <w:lastRenderedPageBreak/>
        <w:t>7. Взаимные права и обязанности Сторон</w:t>
      </w:r>
    </w:p>
    <w:p w:rsidR="003617C7" w:rsidRDefault="003617C7" w:rsidP="003617C7">
      <w:pPr>
        <w:pStyle w:val="a6"/>
        <w:jc w:val="both"/>
        <w:rPr>
          <w:rFonts w:ascii="Times New Roman" w:hAnsi="Times New Roman"/>
          <w:sz w:val="28"/>
          <w:szCs w:val="28"/>
        </w:rPr>
      </w:pP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В рамках действия Соглашения Администрация обязуется:</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предоставить Исполнительному органу ТОС Грант в порядке, предусмотренном Соглашением;</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2) принять надлежаще оформленные отчеты от Исполнительного органа ТОС;</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3) уведомить Исполнительный орган ТОС о досрочном расторжении Соглашения в случаях, предусмотренных </w:t>
      </w:r>
      <w:hyperlink w:anchor="P584" w:history="1">
        <w:r w:rsidRPr="00B27AC3">
          <w:rPr>
            <w:rFonts w:ascii="Times New Roman" w:hAnsi="Times New Roman"/>
            <w:sz w:val="28"/>
            <w:szCs w:val="28"/>
          </w:rPr>
          <w:t>п</w:t>
        </w:r>
        <w:r>
          <w:rPr>
            <w:rFonts w:ascii="Times New Roman" w:hAnsi="Times New Roman"/>
            <w:sz w:val="28"/>
            <w:szCs w:val="28"/>
          </w:rPr>
          <w:t xml:space="preserve">унктами </w:t>
        </w:r>
        <w:r w:rsidRPr="00B27AC3">
          <w:rPr>
            <w:rFonts w:ascii="Times New Roman" w:hAnsi="Times New Roman"/>
            <w:sz w:val="28"/>
            <w:szCs w:val="28"/>
          </w:rPr>
          <w:t xml:space="preserve"> 4</w:t>
        </w:r>
      </w:hyperlink>
      <w:r>
        <w:rPr>
          <w:rFonts w:ascii="Times New Roman" w:hAnsi="Times New Roman"/>
          <w:sz w:val="28"/>
          <w:szCs w:val="28"/>
        </w:rPr>
        <w:t xml:space="preserve">, </w:t>
      </w:r>
      <w:r w:rsidRPr="00B27AC3">
        <w:rPr>
          <w:rFonts w:ascii="Times New Roman" w:hAnsi="Times New Roman"/>
          <w:sz w:val="28"/>
          <w:szCs w:val="28"/>
        </w:rPr>
        <w:t>5 раздела 8</w:t>
      </w:r>
      <w:r>
        <w:rPr>
          <w:rFonts w:ascii="Times New Roman" w:hAnsi="Times New Roman"/>
          <w:sz w:val="28"/>
          <w:szCs w:val="28"/>
        </w:rPr>
        <w:t xml:space="preserve"> Соглашения.</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2. В рамках действия Соглашения Администрация вправе:</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1) осуществлять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целевым использованием Гранта;</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2) требовать от Исполнительного органа ТОС надлежащего исполнения обязательств по Соглашению и незамедлительного устранения выявленных недостатков исполнения Соглашения;</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3) затребовать у Исполнительного органа ТОС материалы, подтверждающие исполнение обязательств по Соглашению;</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4) отказать Исполнительному органу ТОС в предоставлении сре</w:t>
      </w:r>
      <w:proofErr w:type="gramStart"/>
      <w:r>
        <w:rPr>
          <w:rFonts w:ascii="Times New Roman" w:hAnsi="Times New Roman"/>
          <w:sz w:val="28"/>
          <w:szCs w:val="28"/>
        </w:rPr>
        <w:t>дств Гр</w:t>
      </w:r>
      <w:proofErr w:type="gramEnd"/>
      <w:r>
        <w:rPr>
          <w:rFonts w:ascii="Times New Roman" w:hAnsi="Times New Roman"/>
          <w:sz w:val="28"/>
          <w:szCs w:val="28"/>
        </w:rPr>
        <w:t>анта в случаях, предусмотренных Соглашением и законодательством.</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3. В рамках действия Соглашения Исполнительный орган ТОС обязуется:</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использовать Грант в полном объеме исключительно на цели, определенные настоящим Соглашением;</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2) </w:t>
      </w:r>
      <w:proofErr w:type="spellStart"/>
      <w:r>
        <w:rPr>
          <w:rFonts w:ascii="Times New Roman" w:hAnsi="Times New Roman"/>
          <w:sz w:val="28"/>
          <w:szCs w:val="28"/>
        </w:rPr>
        <w:t>софинансировать</w:t>
      </w:r>
      <w:proofErr w:type="spellEnd"/>
      <w:r>
        <w:rPr>
          <w:rFonts w:ascii="Times New Roman" w:hAnsi="Times New Roman"/>
          <w:sz w:val="28"/>
          <w:szCs w:val="28"/>
        </w:rPr>
        <w:t xml:space="preserve"> мероприятия,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 1 Соглашения, в размере не менее 10% от суммы предоставляемого Гранта;</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3) своевременно и надлежащим образом проводить реализацию календарного плана мероприятий;</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4) своевременно и в порядке, указанном в настоящем Соглашении, представлять отчеты в Администрацию;</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5) по требованию Администрации незамедлительно устранять выявленные недостатки при использовании Гранта;</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6) вести раздельный учет бюджетных средств, выделенных в форме Гранта по настоящему Соглашению, от других средств и имущества;</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7) вести бухгалтерский учет и отчетность по использованию Гранта в соответствии с требованиями законодательства Российской Федерации;</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8) по требованию Администрации представить материалы, подтверждающие исполнение обязательств по Соглашению, и письменные объяснения в течение трех календарных дней с момента получения устного и (или) письменного требования Администрации;</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9) представлять запрошенную Администрацией информацию в течение пяти календарных дней с момента запроса;</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10) обеспечить беспрепятственный доступ Администрации к документам, связанным с исполнением Соглашения;</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11) уведомлять Администрацию обо всех общественных событиях, связанных с реализацией плана мероприятий, за два рабочих дня до их проведения, а также направлять в Администрацию копии всех публикаций, </w:t>
      </w:r>
      <w:r>
        <w:rPr>
          <w:rFonts w:ascii="Times New Roman" w:hAnsi="Times New Roman"/>
          <w:sz w:val="28"/>
          <w:szCs w:val="28"/>
        </w:rPr>
        <w:lastRenderedPageBreak/>
        <w:t>касающихся исполнения Соглашения, в течение пяти рабочих дней с момента таких публикаций;</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12)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10 дней до истечения срока действия настоящего Соглашения возвратить неиспользованные средства Гранта в бюджет города Бердска;</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13) гарантировать Администрации возврат неиспользованной части сре</w:t>
      </w:r>
      <w:proofErr w:type="gramStart"/>
      <w:r>
        <w:rPr>
          <w:rFonts w:ascii="Times New Roman" w:hAnsi="Times New Roman"/>
          <w:sz w:val="28"/>
          <w:szCs w:val="28"/>
        </w:rPr>
        <w:t>дств Гр</w:t>
      </w:r>
      <w:proofErr w:type="gramEnd"/>
      <w:r>
        <w:rPr>
          <w:rFonts w:ascii="Times New Roman" w:hAnsi="Times New Roman"/>
          <w:sz w:val="28"/>
          <w:szCs w:val="28"/>
        </w:rPr>
        <w:t xml:space="preserve">анта в соответствии с требованиями настоящего Соглашения и в случае досрочного расторжения Соглашения по обстоятельствам, указанным </w:t>
      </w:r>
      <w:r>
        <w:rPr>
          <w:rFonts w:ascii="Times New Roman" w:hAnsi="Times New Roman"/>
          <w:sz w:val="28"/>
          <w:szCs w:val="28"/>
        </w:rPr>
        <w:br/>
        <w:t xml:space="preserve">в </w:t>
      </w:r>
      <w:hyperlink w:anchor="P584" w:history="1">
        <w:r w:rsidRPr="00B27AC3">
          <w:rPr>
            <w:rFonts w:ascii="Times New Roman" w:hAnsi="Times New Roman"/>
            <w:sz w:val="28"/>
            <w:szCs w:val="28"/>
          </w:rPr>
          <w:t>п</w:t>
        </w:r>
        <w:r>
          <w:rPr>
            <w:rFonts w:ascii="Times New Roman" w:hAnsi="Times New Roman"/>
            <w:sz w:val="28"/>
            <w:szCs w:val="28"/>
          </w:rPr>
          <w:t>унктах</w:t>
        </w:r>
        <w:r w:rsidRPr="00B27AC3">
          <w:rPr>
            <w:rFonts w:ascii="Times New Roman" w:hAnsi="Times New Roman"/>
            <w:sz w:val="28"/>
            <w:szCs w:val="28"/>
          </w:rPr>
          <w:t xml:space="preserve"> 4</w:t>
        </w:r>
      </w:hyperlink>
      <w:r>
        <w:rPr>
          <w:rFonts w:ascii="Times New Roman" w:hAnsi="Times New Roman"/>
          <w:sz w:val="28"/>
          <w:szCs w:val="28"/>
        </w:rPr>
        <w:t xml:space="preserve">, </w:t>
      </w:r>
      <w:r w:rsidRPr="00B27AC3">
        <w:rPr>
          <w:rFonts w:ascii="Times New Roman" w:hAnsi="Times New Roman"/>
          <w:sz w:val="28"/>
          <w:szCs w:val="28"/>
        </w:rPr>
        <w:t>5 раздела 8 Соглашения</w:t>
      </w:r>
      <w:r>
        <w:rPr>
          <w:rFonts w:ascii="Times New Roman" w:hAnsi="Times New Roman"/>
          <w:sz w:val="28"/>
          <w:szCs w:val="28"/>
        </w:rPr>
        <w:t>.</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4. В рамках действия Соглашения Исполнительный орган ТОС вправе:</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требовать от Администрации надлежащего исполнения обязательств по Соглашению;</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2) требовать своевременного перечисления на расчетный счет сре</w:t>
      </w:r>
      <w:proofErr w:type="gramStart"/>
      <w:r>
        <w:rPr>
          <w:rFonts w:ascii="Times New Roman" w:hAnsi="Times New Roman"/>
          <w:sz w:val="28"/>
          <w:szCs w:val="28"/>
        </w:rPr>
        <w:t>дств в ф</w:t>
      </w:r>
      <w:proofErr w:type="gramEnd"/>
      <w:r>
        <w:rPr>
          <w:rFonts w:ascii="Times New Roman" w:hAnsi="Times New Roman"/>
          <w:sz w:val="28"/>
          <w:szCs w:val="28"/>
        </w:rPr>
        <w:t>орме Гранта;</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3) в пределах утвержденной сметы расходов на производство работ (оказание услуг) в рамках выполнения мероприятий, на которые выделен Грант в форме субсидии, по своему усмотрению привлекать к реализации мероприятий третьих лиц.</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5. В рамках действия Соглашения Исполнительный орган ТОС не вправе:</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в одностороннем порядке изменять назначение мероприятий расходов на производство работ (оказание услуг) в рамках выполнения мероприятий, представленных на Грант;</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2) в одностороннем порядке изменять календарный план выполнения мероприятий.</w:t>
      </w:r>
    </w:p>
    <w:p w:rsidR="003617C7" w:rsidRDefault="003617C7" w:rsidP="003617C7">
      <w:pPr>
        <w:pStyle w:val="a6"/>
        <w:jc w:val="both"/>
        <w:rPr>
          <w:rFonts w:ascii="Times New Roman" w:hAnsi="Times New Roman"/>
          <w:sz w:val="28"/>
          <w:szCs w:val="28"/>
        </w:rPr>
      </w:pPr>
    </w:p>
    <w:p w:rsidR="003617C7" w:rsidRPr="00532097" w:rsidRDefault="003617C7" w:rsidP="003617C7">
      <w:pPr>
        <w:pStyle w:val="a6"/>
        <w:jc w:val="center"/>
        <w:rPr>
          <w:rFonts w:ascii="Times New Roman" w:hAnsi="Times New Roman"/>
          <w:b/>
          <w:sz w:val="28"/>
          <w:szCs w:val="28"/>
        </w:rPr>
      </w:pPr>
      <w:r w:rsidRPr="00532097">
        <w:rPr>
          <w:rFonts w:ascii="Times New Roman" w:hAnsi="Times New Roman"/>
          <w:b/>
          <w:sz w:val="28"/>
          <w:szCs w:val="28"/>
        </w:rPr>
        <w:t>8. Ответственность Сторон</w:t>
      </w:r>
    </w:p>
    <w:p w:rsidR="003617C7" w:rsidRDefault="003617C7" w:rsidP="003617C7">
      <w:pPr>
        <w:pStyle w:val="a6"/>
        <w:jc w:val="both"/>
        <w:rPr>
          <w:rFonts w:ascii="Times New Roman" w:hAnsi="Times New Roman"/>
          <w:sz w:val="28"/>
          <w:szCs w:val="28"/>
        </w:rPr>
      </w:pP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За неисполнение либо ненадлежащее исполнение обязательств по Соглашению Стороны несут ответственность в соответствии с действующим законодательством Российской Федерации.</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2. В случае просрочки исполнения Исполнительным органом ТОС обязательств по Соглашению Администрация вправе потребовать с Исполнительного органа ТОС уплаты неустойки.</w:t>
      </w:r>
    </w:p>
    <w:p w:rsidR="003617C7" w:rsidRDefault="003617C7" w:rsidP="003617C7">
      <w:pPr>
        <w:pStyle w:val="a6"/>
        <w:jc w:val="both"/>
        <w:rPr>
          <w:rFonts w:ascii="Times New Roman" w:hAnsi="Times New Roman"/>
          <w:sz w:val="28"/>
          <w:szCs w:val="28"/>
        </w:rPr>
      </w:pPr>
      <w:r>
        <w:rPr>
          <w:rFonts w:ascii="Times New Roman" w:hAnsi="Times New Roman"/>
          <w:sz w:val="28"/>
          <w:szCs w:val="28"/>
        </w:rPr>
        <w:t xml:space="preserve">Неустойка начисляется за каждый день просрочки исполнения </w:t>
      </w:r>
      <w:proofErr w:type="gramStart"/>
      <w:r>
        <w:rPr>
          <w:rFonts w:ascii="Times New Roman" w:hAnsi="Times New Roman"/>
          <w:sz w:val="28"/>
          <w:szCs w:val="28"/>
        </w:rPr>
        <w:t>обязательства</w:t>
      </w:r>
      <w:proofErr w:type="gramEnd"/>
      <w:r>
        <w:rPr>
          <w:rFonts w:ascii="Times New Roman" w:hAnsi="Times New Roman"/>
          <w:sz w:val="28"/>
          <w:szCs w:val="28"/>
        </w:rPr>
        <w:t xml:space="preserve"> по Соглашению начиная со дня, следующего после дня истечения установленного Соглашением срока исполнения обязательства. Размер неустойки устанавливается в размере одной трехсотой ключевой ставки Центрального банка Российской Федерации, действующей на день уплаты неустойки от суммы неисполненного обязательства.</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3. Уплата неустойки и (или) применение иной формы ответственности не освобождает Сторону от исполнения обязательств по Соглашению.</w:t>
      </w:r>
    </w:p>
    <w:p w:rsidR="003617C7" w:rsidRDefault="003617C7" w:rsidP="003617C7">
      <w:pPr>
        <w:pStyle w:val="a6"/>
        <w:jc w:val="both"/>
        <w:rPr>
          <w:rFonts w:ascii="Times New Roman" w:hAnsi="Times New Roman"/>
          <w:sz w:val="28"/>
          <w:szCs w:val="28"/>
        </w:rPr>
      </w:pPr>
      <w:bookmarkStart w:id="9" w:name="P584"/>
      <w:bookmarkEnd w:id="9"/>
      <w:r>
        <w:rPr>
          <w:rFonts w:ascii="Times New Roman" w:hAnsi="Times New Roman"/>
          <w:sz w:val="28"/>
          <w:szCs w:val="28"/>
        </w:rPr>
        <w:tab/>
        <w:t xml:space="preserve">4. </w:t>
      </w:r>
      <w:proofErr w:type="gramStart"/>
      <w:r>
        <w:rPr>
          <w:rFonts w:ascii="Times New Roman" w:hAnsi="Times New Roman"/>
          <w:sz w:val="28"/>
          <w:szCs w:val="28"/>
        </w:rPr>
        <w:t xml:space="preserve">В случаях ненадлежащего исполнения Исполнительным органом ТОС обязательств по Соглашению, иного нарушения условий Соглашения, при непредставлении, несвоевременном представлении, представлении не в полном объеме и (или) представлении </w:t>
      </w:r>
      <w:proofErr w:type="spellStart"/>
      <w:r>
        <w:rPr>
          <w:rFonts w:ascii="Times New Roman" w:hAnsi="Times New Roman"/>
          <w:sz w:val="28"/>
          <w:szCs w:val="28"/>
        </w:rPr>
        <w:t>ненадлежаще</w:t>
      </w:r>
      <w:proofErr w:type="spellEnd"/>
      <w:r>
        <w:rPr>
          <w:rFonts w:ascii="Times New Roman" w:hAnsi="Times New Roman"/>
          <w:sz w:val="28"/>
          <w:szCs w:val="28"/>
        </w:rPr>
        <w:t xml:space="preserve"> оформленных отчетов, отчетных </w:t>
      </w:r>
      <w:r>
        <w:rPr>
          <w:rFonts w:ascii="Times New Roman" w:hAnsi="Times New Roman"/>
          <w:sz w:val="28"/>
          <w:szCs w:val="28"/>
        </w:rPr>
        <w:lastRenderedPageBreak/>
        <w:t>документов, прилагаемых к отчету, материалов, подтверждающих исполнение обязательств по Соглашению, отказа либо уклонения от незамедлительного устранения выявленных недостатков при реализации исполнения условий настоящего Соглашения или представления Администрации ложных сведений, Администрация</w:t>
      </w:r>
      <w:proofErr w:type="gramEnd"/>
      <w:r>
        <w:rPr>
          <w:rFonts w:ascii="Times New Roman" w:hAnsi="Times New Roman"/>
          <w:sz w:val="28"/>
          <w:szCs w:val="28"/>
        </w:rPr>
        <w:t xml:space="preserve"> вправе в одностороннем порядке:</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расторгнуть досрочно Соглашение и отказать Исполнительному органу ТОС в предоставлении сре</w:t>
      </w:r>
      <w:proofErr w:type="gramStart"/>
      <w:r>
        <w:rPr>
          <w:rFonts w:ascii="Times New Roman" w:hAnsi="Times New Roman"/>
          <w:sz w:val="28"/>
          <w:szCs w:val="28"/>
        </w:rPr>
        <w:t>дств Гр</w:t>
      </w:r>
      <w:proofErr w:type="gramEnd"/>
      <w:r>
        <w:rPr>
          <w:rFonts w:ascii="Times New Roman" w:hAnsi="Times New Roman"/>
          <w:sz w:val="28"/>
          <w:szCs w:val="28"/>
        </w:rPr>
        <w:t>анта в порядке, предусмотренном законодательством;</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2) расторгнуть досрочно Соглашение и потребовать возврата неиспользованных сре</w:t>
      </w:r>
      <w:proofErr w:type="gramStart"/>
      <w:r>
        <w:rPr>
          <w:rFonts w:ascii="Times New Roman" w:hAnsi="Times New Roman"/>
          <w:sz w:val="28"/>
          <w:szCs w:val="28"/>
        </w:rPr>
        <w:t>дств в п</w:t>
      </w:r>
      <w:proofErr w:type="gramEnd"/>
      <w:r>
        <w:rPr>
          <w:rFonts w:ascii="Times New Roman" w:hAnsi="Times New Roman"/>
          <w:sz w:val="28"/>
          <w:szCs w:val="28"/>
        </w:rPr>
        <w:t>орядке, предусмотренном законодательством.</w:t>
      </w:r>
    </w:p>
    <w:p w:rsidR="003617C7" w:rsidRDefault="003617C7" w:rsidP="003617C7">
      <w:pPr>
        <w:pStyle w:val="a6"/>
        <w:jc w:val="both"/>
        <w:rPr>
          <w:rFonts w:ascii="Times New Roman" w:hAnsi="Times New Roman"/>
          <w:sz w:val="28"/>
          <w:szCs w:val="28"/>
        </w:rPr>
      </w:pPr>
      <w:bookmarkStart w:id="10" w:name="P587"/>
      <w:bookmarkEnd w:id="10"/>
      <w:r>
        <w:rPr>
          <w:rFonts w:ascii="Times New Roman" w:hAnsi="Times New Roman"/>
          <w:sz w:val="28"/>
          <w:szCs w:val="28"/>
        </w:rPr>
        <w:tab/>
        <w:t>5. В случае нецелевого использования сре</w:t>
      </w:r>
      <w:proofErr w:type="gramStart"/>
      <w:r>
        <w:rPr>
          <w:rFonts w:ascii="Times New Roman" w:hAnsi="Times New Roman"/>
          <w:sz w:val="28"/>
          <w:szCs w:val="28"/>
        </w:rPr>
        <w:t>дств Гр</w:t>
      </w:r>
      <w:proofErr w:type="gramEnd"/>
      <w:r>
        <w:rPr>
          <w:rFonts w:ascii="Times New Roman" w:hAnsi="Times New Roman"/>
          <w:sz w:val="28"/>
          <w:szCs w:val="28"/>
        </w:rPr>
        <w:t>анта Администрация вправе расторгнуть досрочно Соглашение и потребовать возврата средств, переданных по настоящему Соглашению Исполнительному органу ТОС, в объеме, определяемом суммой нарушения.</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6. Соглашение считается расторгнутым со дня принятия данного решения Администрацией в порядке, предусмотренном законодательством, с обязательным уведомлением получателя Гранта в течение 5-ти рабочих дней.</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7. Стороны освобождаются от ответственности за частичное или полное неисполнение обязательств по Соглашению в случае наступления обстоятельств непреодолимой силы, то есть возникших помимо воли и желания Сторон и которые нельзя предвидеть или избежать, включая войну, волнения, общественные беспорядки, землетрясение, пожар, взрыв, наводнение и другие стихийные бедствия. Сторона, которая не исполняет своего обязательства вследствие непреодолимой силы, должна незамедлительно известить другую Сторону о препятствии и его влиянии на исполнение обязательств по Соглашению.</w:t>
      </w:r>
    </w:p>
    <w:p w:rsidR="003617C7" w:rsidRDefault="003617C7" w:rsidP="003617C7">
      <w:pPr>
        <w:pStyle w:val="a6"/>
        <w:jc w:val="both"/>
        <w:rPr>
          <w:rFonts w:ascii="Times New Roman" w:hAnsi="Times New Roman"/>
          <w:sz w:val="28"/>
          <w:szCs w:val="28"/>
        </w:rPr>
      </w:pPr>
    </w:p>
    <w:p w:rsidR="003617C7" w:rsidRPr="00532097" w:rsidRDefault="003617C7" w:rsidP="003617C7">
      <w:pPr>
        <w:pStyle w:val="a6"/>
        <w:jc w:val="center"/>
        <w:rPr>
          <w:rFonts w:ascii="Times New Roman" w:hAnsi="Times New Roman"/>
          <w:b/>
          <w:sz w:val="28"/>
          <w:szCs w:val="28"/>
        </w:rPr>
      </w:pPr>
      <w:r w:rsidRPr="00532097">
        <w:rPr>
          <w:rFonts w:ascii="Times New Roman" w:hAnsi="Times New Roman"/>
          <w:b/>
          <w:sz w:val="28"/>
          <w:szCs w:val="28"/>
        </w:rPr>
        <w:t xml:space="preserve">9. Порядок разрешения споров, </w:t>
      </w:r>
      <w:proofErr w:type="gramStart"/>
      <w:r w:rsidRPr="00532097">
        <w:rPr>
          <w:rFonts w:ascii="Times New Roman" w:hAnsi="Times New Roman"/>
          <w:b/>
          <w:sz w:val="28"/>
          <w:szCs w:val="28"/>
        </w:rPr>
        <w:t>досрочное</w:t>
      </w:r>
      <w:proofErr w:type="gramEnd"/>
    </w:p>
    <w:p w:rsidR="003617C7" w:rsidRPr="00532097" w:rsidRDefault="003617C7" w:rsidP="003617C7">
      <w:pPr>
        <w:pStyle w:val="a6"/>
        <w:jc w:val="center"/>
        <w:rPr>
          <w:rFonts w:ascii="Times New Roman" w:hAnsi="Times New Roman"/>
          <w:b/>
          <w:sz w:val="28"/>
          <w:szCs w:val="28"/>
        </w:rPr>
      </w:pPr>
      <w:r w:rsidRPr="00532097">
        <w:rPr>
          <w:rFonts w:ascii="Times New Roman" w:hAnsi="Times New Roman"/>
          <w:b/>
          <w:sz w:val="28"/>
          <w:szCs w:val="28"/>
        </w:rPr>
        <w:t>расторжение Соглашения</w:t>
      </w:r>
    </w:p>
    <w:p w:rsidR="003617C7" w:rsidRPr="00532097" w:rsidRDefault="003617C7" w:rsidP="003617C7">
      <w:pPr>
        <w:pStyle w:val="a6"/>
        <w:jc w:val="both"/>
        <w:rPr>
          <w:rFonts w:ascii="Times New Roman" w:hAnsi="Times New Roman"/>
          <w:b/>
          <w:sz w:val="28"/>
          <w:szCs w:val="28"/>
        </w:rPr>
      </w:pP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Все споры и разногласия, которые могут возникнуть из Соглашения между Сторонами, будут разрешаться путем переговоров.</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2. В случае </w:t>
      </w:r>
      <w:proofErr w:type="spellStart"/>
      <w:r>
        <w:rPr>
          <w:rFonts w:ascii="Times New Roman" w:hAnsi="Times New Roman"/>
          <w:sz w:val="28"/>
          <w:szCs w:val="28"/>
        </w:rPr>
        <w:t>недостижения</w:t>
      </w:r>
      <w:proofErr w:type="spellEnd"/>
      <w:r>
        <w:rPr>
          <w:rFonts w:ascii="Times New Roman" w:hAnsi="Times New Roman"/>
          <w:sz w:val="28"/>
          <w:szCs w:val="28"/>
        </w:rPr>
        <w:t xml:space="preserve"> согласия путем переговоров в течение десяти рабочих дней спор между Сторонами подлежит разрешению в Арбитражном суде Новосибирской области.</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 xml:space="preserve">3. Настоящее Соглашение может быть расторгнуто досрочно по основаниям, указанным в </w:t>
      </w:r>
      <w:hyperlink w:anchor="P584" w:history="1">
        <w:r w:rsidRPr="00B27AC3">
          <w:rPr>
            <w:rFonts w:ascii="Times New Roman" w:hAnsi="Times New Roman"/>
            <w:sz w:val="28"/>
            <w:szCs w:val="28"/>
          </w:rPr>
          <w:t>п</w:t>
        </w:r>
        <w:r>
          <w:rPr>
            <w:rFonts w:ascii="Times New Roman" w:hAnsi="Times New Roman"/>
            <w:sz w:val="28"/>
            <w:szCs w:val="28"/>
          </w:rPr>
          <w:t>унктах</w:t>
        </w:r>
        <w:r w:rsidRPr="00B27AC3">
          <w:rPr>
            <w:rFonts w:ascii="Times New Roman" w:hAnsi="Times New Roman"/>
            <w:sz w:val="28"/>
            <w:szCs w:val="28"/>
          </w:rPr>
          <w:t xml:space="preserve"> 4</w:t>
        </w:r>
      </w:hyperlink>
      <w:r>
        <w:rPr>
          <w:rFonts w:ascii="Times New Roman" w:hAnsi="Times New Roman"/>
          <w:sz w:val="28"/>
          <w:szCs w:val="28"/>
        </w:rPr>
        <w:t xml:space="preserve">, </w:t>
      </w:r>
      <w:r w:rsidRPr="00B27AC3">
        <w:rPr>
          <w:rFonts w:ascii="Times New Roman" w:hAnsi="Times New Roman"/>
          <w:sz w:val="28"/>
          <w:szCs w:val="28"/>
        </w:rPr>
        <w:t>5 раздела 8 Соглашения</w:t>
      </w:r>
      <w:r>
        <w:rPr>
          <w:rFonts w:ascii="Times New Roman" w:hAnsi="Times New Roman"/>
          <w:sz w:val="28"/>
          <w:szCs w:val="28"/>
        </w:rPr>
        <w:t>, по соглашению Сторон или по решению суда.</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4. В случае досрочного прекращения действия Соглашения Исполнительный орган ТОС представляет отчет по форме, утвержденной Порядком предоставления грантов в форме субсидий из бюджета города Бердска в сфере поддержки общественных инициатив территориальным общественным самоуправлениям, неиспользованную часть Гранта в течение 10 рабочих дней после представления отчетов возвращает в бюджет города Бердска.</w:t>
      </w:r>
    </w:p>
    <w:p w:rsidR="003617C7" w:rsidRDefault="003617C7" w:rsidP="003617C7">
      <w:pPr>
        <w:pStyle w:val="a6"/>
        <w:jc w:val="both"/>
        <w:rPr>
          <w:rFonts w:ascii="Times New Roman" w:hAnsi="Times New Roman"/>
          <w:sz w:val="28"/>
          <w:szCs w:val="28"/>
        </w:rPr>
      </w:pPr>
    </w:p>
    <w:p w:rsidR="003617C7" w:rsidRPr="00532097" w:rsidRDefault="003617C7" w:rsidP="003617C7">
      <w:pPr>
        <w:pStyle w:val="a6"/>
        <w:jc w:val="center"/>
        <w:rPr>
          <w:rFonts w:ascii="Times New Roman" w:hAnsi="Times New Roman"/>
          <w:b/>
          <w:sz w:val="28"/>
          <w:szCs w:val="28"/>
        </w:rPr>
      </w:pPr>
      <w:r w:rsidRPr="00532097">
        <w:rPr>
          <w:rFonts w:ascii="Times New Roman" w:hAnsi="Times New Roman"/>
          <w:b/>
          <w:sz w:val="28"/>
          <w:szCs w:val="28"/>
        </w:rPr>
        <w:lastRenderedPageBreak/>
        <w:t>10. Прочие условия Соглашения</w:t>
      </w:r>
    </w:p>
    <w:p w:rsidR="003617C7" w:rsidRDefault="003617C7" w:rsidP="003617C7">
      <w:pPr>
        <w:pStyle w:val="a6"/>
        <w:jc w:val="both"/>
        <w:rPr>
          <w:rFonts w:ascii="Times New Roman" w:hAnsi="Times New Roman"/>
          <w:sz w:val="28"/>
          <w:szCs w:val="28"/>
        </w:rPr>
      </w:pP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1. Любые изменения и дополнения к Соглашению оформляются в письменном виде в форме дополнительного соглашения и подписываются уполномоченными лицами Сторон.</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2. Исполнительный орган ТОС обязуется уведомить Администрацию об изменении своих реквизитов в течение двух рабочих дней с момента такого изменения.</w:t>
      </w:r>
    </w:p>
    <w:p w:rsidR="003617C7" w:rsidRDefault="003617C7" w:rsidP="003617C7">
      <w:pPr>
        <w:pStyle w:val="a6"/>
        <w:jc w:val="both"/>
        <w:rPr>
          <w:rFonts w:ascii="Times New Roman" w:hAnsi="Times New Roman"/>
          <w:sz w:val="28"/>
          <w:szCs w:val="28"/>
        </w:rPr>
      </w:pPr>
      <w:r>
        <w:rPr>
          <w:rFonts w:ascii="Times New Roman" w:hAnsi="Times New Roman"/>
          <w:sz w:val="28"/>
          <w:szCs w:val="28"/>
        </w:rPr>
        <w:tab/>
        <w:t>3. Настоящее Соглашение составлено в двух экземплярах, имеющих равную юридическую силу, по одному для каждой из Сторон.</w:t>
      </w:r>
    </w:p>
    <w:p w:rsidR="003617C7" w:rsidRDefault="003617C7" w:rsidP="003617C7">
      <w:pPr>
        <w:pStyle w:val="a6"/>
        <w:jc w:val="both"/>
        <w:rPr>
          <w:rFonts w:ascii="Times New Roman" w:hAnsi="Times New Roman"/>
          <w:sz w:val="28"/>
          <w:szCs w:val="28"/>
        </w:rPr>
      </w:pPr>
    </w:p>
    <w:p w:rsidR="003617C7" w:rsidRPr="00532097" w:rsidRDefault="003617C7" w:rsidP="003617C7">
      <w:pPr>
        <w:pStyle w:val="ConsPlusNormal"/>
        <w:jc w:val="center"/>
        <w:outlineLvl w:val="3"/>
        <w:rPr>
          <w:rFonts w:ascii="Times New Roman" w:hAnsi="Times New Roman" w:cs="Times New Roman"/>
          <w:b/>
          <w:sz w:val="28"/>
          <w:szCs w:val="28"/>
        </w:rPr>
      </w:pPr>
      <w:bookmarkStart w:id="11" w:name="P605"/>
      <w:bookmarkEnd w:id="11"/>
      <w:r w:rsidRPr="00532097">
        <w:rPr>
          <w:rFonts w:ascii="Times New Roman" w:hAnsi="Times New Roman" w:cs="Times New Roman"/>
          <w:b/>
          <w:sz w:val="28"/>
          <w:szCs w:val="28"/>
        </w:rPr>
        <w:t>11. Реквизиты и подписи Сторон</w:t>
      </w:r>
    </w:p>
    <w:p w:rsidR="003617C7" w:rsidRDefault="003617C7" w:rsidP="003617C7">
      <w:pPr>
        <w:pStyle w:val="ConsPlusNormal"/>
        <w:ind w:firstLine="540"/>
        <w:jc w:val="both"/>
        <w:rPr>
          <w:rFonts w:ascii="Times New Roman" w:hAnsi="Times New Roman" w:cs="Times New Roman"/>
          <w:sz w:val="28"/>
          <w:szCs w:val="28"/>
        </w:rPr>
      </w:pPr>
    </w:p>
    <w:tbl>
      <w:tblPr>
        <w:tblW w:w="9068" w:type="dxa"/>
        <w:tblCellSpacing w:w="0" w:type="auto"/>
        <w:tblLayout w:type="fixed"/>
        <w:tblCellMar>
          <w:top w:w="102" w:type="dxa"/>
          <w:left w:w="62" w:type="dxa"/>
          <w:bottom w:w="102" w:type="dxa"/>
          <w:right w:w="62" w:type="dxa"/>
        </w:tblCellMar>
        <w:tblLook w:val="0000" w:firstRow="0" w:lastRow="0" w:firstColumn="0" w:lastColumn="0" w:noHBand="0" w:noVBand="0"/>
      </w:tblPr>
      <w:tblGrid>
        <w:gridCol w:w="4251"/>
        <w:gridCol w:w="566"/>
        <w:gridCol w:w="4251"/>
      </w:tblGrid>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Территориальное общественное самоуправление</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Администрация</w:t>
            </w:r>
          </w:p>
        </w:tc>
      </w:tr>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Название некоммерческой организации</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Администрация города Бердска</w:t>
            </w:r>
          </w:p>
          <w:p w:rsidR="003617C7" w:rsidRDefault="003617C7" w:rsidP="001116F1">
            <w:pPr>
              <w:pStyle w:val="a6"/>
              <w:rPr>
                <w:rFonts w:ascii="Times New Roman" w:hAnsi="Times New Roman"/>
                <w:sz w:val="24"/>
                <w:szCs w:val="24"/>
              </w:rPr>
            </w:pPr>
            <w:r>
              <w:rPr>
                <w:rFonts w:ascii="Times New Roman" w:hAnsi="Times New Roman"/>
                <w:sz w:val="24"/>
                <w:szCs w:val="24"/>
              </w:rPr>
              <w:t>УФК по Новосибирской области</w:t>
            </w:r>
          </w:p>
          <w:p w:rsidR="003617C7" w:rsidRDefault="003617C7" w:rsidP="001116F1">
            <w:pPr>
              <w:pStyle w:val="a6"/>
              <w:rPr>
                <w:rFonts w:ascii="Times New Roman" w:hAnsi="Times New Roman"/>
                <w:sz w:val="24"/>
                <w:szCs w:val="24"/>
              </w:rPr>
            </w:pPr>
            <w:proofErr w:type="gramStart"/>
            <w:r>
              <w:rPr>
                <w:rFonts w:ascii="Times New Roman" w:hAnsi="Times New Roman"/>
                <w:sz w:val="24"/>
                <w:szCs w:val="24"/>
              </w:rPr>
              <w:t>(</w:t>
            </w:r>
            <w:proofErr w:type="spellStart"/>
            <w:r>
              <w:rPr>
                <w:rFonts w:ascii="Times New Roman" w:hAnsi="Times New Roman"/>
                <w:sz w:val="24"/>
                <w:szCs w:val="24"/>
              </w:rPr>
              <w:t>УФиНП</w:t>
            </w:r>
            <w:proofErr w:type="spellEnd"/>
            <w:r>
              <w:rPr>
                <w:rFonts w:ascii="Times New Roman" w:hAnsi="Times New Roman"/>
                <w:sz w:val="24"/>
                <w:szCs w:val="24"/>
              </w:rPr>
              <w:t xml:space="preserve"> администрации г. Бердска, администрация города Бердска,</w:t>
            </w:r>
            <w:proofErr w:type="gramEnd"/>
          </w:p>
          <w:p w:rsidR="003617C7" w:rsidRDefault="003617C7" w:rsidP="001116F1">
            <w:pPr>
              <w:pStyle w:val="a6"/>
              <w:rPr>
                <w:rFonts w:ascii="Times New Roman" w:hAnsi="Times New Roman"/>
                <w:sz w:val="24"/>
                <w:szCs w:val="24"/>
              </w:rPr>
            </w:pPr>
            <w:proofErr w:type="gramStart"/>
            <w:r>
              <w:rPr>
                <w:rFonts w:ascii="Times New Roman" w:hAnsi="Times New Roman"/>
                <w:sz w:val="24"/>
                <w:szCs w:val="24"/>
              </w:rPr>
              <w:t>л</w:t>
            </w:r>
            <w:proofErr w:type="gramEnd"/>
            <w:r>
              <w:rPr>
                <w:rFonts w:ascii="Times New Roman" w:hAnsi="Times New Roman"/>
                <w:sz w:val="24"/>
                <w:szCs w:val="24"/>
              </w:rPr>
              <w:t>/с 03011064893)</w:t>
            </w:r>
          </w:p>
        </w:tc>
      </w:tr>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Юридический адрес</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633010, Новосибирская область,</w:t>
            </w:r>
          </w:p>
          <w:p w:rsidR="003617C7" w:rsidRDefault="003617C7" w:rsidP="001116F1">
            <w:pPr>
              <w:pStyle w:val="a6"/>
              <w:rPr>
                <w:rFonts w:ascii="Times New Roman" w:hAnsi="Times New Roman"/>
                <w:sz w:val="24"/>
                <w:szCs w:val="24"/>
              </w:rPr>
            </w:pPr>
            <w:r>
              <w:rPr>
                <w:rFonts w:ascii="Times New Roman" w:hAnsi="Times New Roman"/>
                <w:sz w:val="24"/>
                <w:szCs w:val="24"/>
              </w:rPr>
              <w:t>г. Бердск, ул. М. Горького, 9</w:t>
            </w:r>
          </w:p>
        </w:tc>
      </w:tr>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Почтовый адрес</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633010, Новосибирская область,</w:t>
            </w:r>
          </w:p>
          <w:p w:rsidR="003617C7" w:rsidRDefault="003617C7" w:rsidP="001116F1">
            <w:pPr>
              <w:pStyle w:val="a6"/>
              <w:rPr>
                <w:rFonts w:ascii="Times New Roman" w:hAnsi="Times New Roman"/>
                <w:sz w:val="24"/>
                <w:szCs w:val="24"/>
              </w:rPr>
            </w:pPr>
            <w:r>
              <w:rPr>
                <w:rFonts w:ascii="Times New Roman" w:hAnsi="Times New Roman"/>
                <w:sz w:val="24"/>
                <w:szCs w:val="24"/>
              </w:rPr>
              <w:t>г. Бердск, ул. М. Горького, 9</w:t>
            </w:r>
          </w:p>
        </w:tc>
      </w:tr>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ИНН/КПП</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ИНН 5445113914 КПП 544501001</w:t>
            </w:r>
          </w:p>
        </w:tc>
      </w:tr>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Расчетный счет N</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40204810200000000511</w:t>
            </w:r>
          </w:p>
        </w:tc>
      </w:tr>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Наименование банка</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Сибирское</w:t>
            </w:r>
            <w:proofErr w:type="gramEnd"/>
            <w:r>
              <w:rPr>
                <w:rFonts w:ascii="Times New Roman" w:hAnsi="Times New Roman"/>
                <w:sz w:val="24"/>
                <w:szCs w:val="24"/>
              </w:rPr>
              <w:t xml:space="preserve"> ГУ Банка России г. Новосибирска</w:t>
            </w:r>
          </w:p>
        </w:tc>
      </w:tr>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Корр. счет N</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p>
        </w:tc>
      </w:tr>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БИК</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БИК 045004001</w:t>
            </w:r>
          </w:p>
        </w:tc>
      </w:tr>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От территориального общественного самоуправления</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От Администрации</w:t>
            </w:r>
          </w:p>
        </w:tc>
      </w:tr>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____________________ (наименование)</w:t>
            </w:r>
          </w:p>
          <w:p w:rsidR="003617C7" w:rsidRDefault="003617C7" w:rsidP="001116F1">
            <w:pPr>
              <w:pStyle w:val="a6"/>
              <w:rPr>
                <w:rFonts w:ascii="Times New Roman" w:hAnsi="Times New Roman"/>
                <w:sz w:val="24"/>
                <w:szCs w:val="24"/>
              </w:rPr>
            </w:pPr>
            <w:r>
              <w:rPr>
                <w:rFonts w:ascii="Times New Roman" w:hAnsi="Times New Roman"/>
                <w:sz w:val="24"/>
                <w:szCs w:val="24"/>
              </w:rPr>
              <w:t>____________________ / Ф.И.О. /</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Глава города Бердска</w:t>
            </w:r>
          </w:p>
          <w:p w:rsidR="003617C7" w:rsidRDefault="003617C7" w:rsidP="001116F1">
            <w:pPr>
              <w:pStyle w:val="a6"/>
              <w:rPr>
                <w:rFonts w:ascii="Times New Roman" w:hAnsi="Times New Roman"/>
                <w:sz w:val="24"/>
                <w:szCs w:val="24"/>
              </w:rPr>
            </w:pPr>
            <w:r>
              <w:rPr>
                <w:rFonts w:ascii="Times New Roman" w:hAnsi="Times New Roman"/>
                <w:sz w:val="24"/>
                <w:szCs w:val="24"/>
              </w:rPr>
              <w:t>_________________ /Е.А. Шестернин /</w:t>
            </w:r>
          </w:p>
        </w:tc>
      </w:tr>
      <w:tr w:rsidR="003617C7" w:rsidTr="001116F1">
        <w:trPr>
          <w:tblCellSpacing w:w="0" w:type="auto"/>
        </w:trPr>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М.П.</w:t>
            </w:r>
          </w:p>
        </w:tc>
        <w:tc>
          <w:tcPr>
            <w:tcW w:w="566" w:type="dxa"/>
            <w:tcBorders>
              <w:top w:val="nil"/>
              <w:left w:val="nil"/>
              <w:bottom w:val="nil"/>
              <w:right w:val="nil"/>
            </w:tcBorders>
          </w:tcPr>
          <w:p w:rsidR="003617C7" w:rsidRDefault="003617C7" w:rsidP="001116F1">
            <w:pPr>
              <w:pStyle w:val="a6"/>
              <w:rPr>
                <w:rFonts w:ascii="Times New Roman" w:hAnsi="Times New Roman"/>
                <w:sz w:val="24"/>
                <w:szCs w:val="24"/>
              </w:rPr>
            </w:pPr>
          </w:p>
        </w:tc>
        <w:tc>
          <w:tcPr>
            <w:tcW w:w="4251" w:type="dxa"/>
            <w:tcBorders>
              <w:top w:val="nil"/>
              <w:left w:val="nil"/>
              <w:bottom w:val="nil"/>
              <w:right w:val="nil"/>
            </w:tcBorders>
          </w:tcPr>
          <w:p w:rsidR="003617C7" w:rsidRDefault="003617C7" w:rsidP="001116F1">
            <w:pPr>
              <w:pStyle w:val="a6"/>
              <w:rPr>
                <w:rFonts w:ascii="Times New Roman" w:hAnsi="Times New Roman"/>
                <w:sz w:val="24"/>
                <w:szCs w:val="24"/>
              </w:rPr>
            </w:pPr>
            <w:r>
              <w:rPr>
                <w:rFonts w:ascii="Times New Roman" w:hAnsi="Times New Roman"/>
                <w:sz w:val="24"/>
                <w:szCs w:val="24"/>
              </w:rPr>
              <w:t>М.П.</w:t>
            </w:r>
          </w:p>
        </w:tc>
      </w:tr>
    </w:tbl>
    <w:p w:rsidR="003617C7" w:rsidRDefault="003617C7" w:rsidP="003617C7">
      <w:pPr>
        <w:pStyle w:val="ConsPlusNormal"/>
        <w:ind w:firstLine="540"/>
        <w:jc w:val="both"/>
        <w:rPr>
          <w:rFonts w:ascii="Times New Roman" w:hAnsi="Times New Roman" w:cs="Times New Roman"/>
          <w:sz w:val="28"/>
          <w:szCs w:val="28"/>
        </w:rPr>
      </w:pPr>
    </w:p>
    <w:p w:rsidR="003617C7" w:rsidRDefault="003617C7" w:rsidP="003617C7">
      <w:pPr>
        <w:pStyle w:val="ConsPlusNormal"/>
        <w:ind w:firstLine="540"/>
        <w:jc w:val="both"/>
        <w:rPr>
          <w:rFonts w:ascii="Times New Roman" w:hAnsi="Times New Roman" w:cs="Times New Roman"/>
          <w:sz w:val="28"/>
          <w:szCs w:val="28"/>
        </w:rPr>
      </w:pPr>
    </w:p>
    <w:p w:rsidR="00532097" w:rsidRDefault="00532097" w:rsidP="003617C7">
      <w:pPr>
        <w:pStyle w:val="ConsPlusNormal"/>
        <w:ind w:firstLine="540"/>
        <w:jc w:val="both"/>
        <w:rPr>
          <w:rFonts w:ascii="Times New Roman" w:hAnsi="Times New Roman" w:cs="Times New Roman"/>
          <w:sz w:val="28"/>
          <w:szCs w:val="28"/>
        </w:rPr>
      </w:pPr>
    </w:p>
    <w:p w:rsidR="00532097" w:rsidRDefault="00532097" w:rsidP="003617C7">
      <w:pPr>
        <w:pStyle w:val="ConsPlusNormal"/>
        <w:ind w:firstLine="540"/>
        <w:jc w:val="both"/>
        <w:rPr>
          <w:rFonts w:ascii="Times New Roman" w:hAnsi="Times New Roman" w:cs="Times New Roman"/>
          <w:sz w:val="28"/>
          <w:szCs w:val="28"/>
        </w:rPr>
      </w:pPr>
    </w:p>
    <w:p w:rsidR="00532097" w:rsidRDefault="00532097" w:rsidP="003617C7">
      <w:pPr>
        <w:pStyle w:val="ConsPlusNormal"/>
        <w:ind w:firstLine="540"/>
        <w:jc w:val="both"/>
        <w:rPr>
          <w:rFonts w:ascii="Times New Roman" w:hAnsi="Times New Roman" w:cs="Times New Roman"/>
          <w:sz w:val="28"/>
          <w:szCs w:val="28"/>
        </w:rPr>
      </w:pPr>
    </w:p>
    <w:p w:rsidR="00C1676D" w:rsidRDefault="00A06F5E" w:rsidP="00463132">
      <w:pPr>
        <w:pStyle w:val="ConsPlusNormal"/>
        <w:ind w:left="5670"/>
        <w:jc w:val="center"/>
        <w:outlineLvl w:val="3"/>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к соглашению</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 предоставлении грантов</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в форме субсидии</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«___» ___________ № _____</w:t>
      </w:r>
    </w:p>
    <w:p w:rsidR="00C1676D" w:rsidRDefault="00C1676D">
      <w:pPr>
        <w:pStyle w:val="ConsPlusNormal"/>
        <w:ind w:firstLine="540"/>
        <w:jc w:val="both"/>
        <w:rPr>
          <w:rFonts w:ascii="Times New Roman" w:hAnsi="Times New Roman" w:cs="Times New Roman"/>
          <w:sz w:val="28"/>
          <w:szCs w:val="28"/>
        </w:rPr>
      </w:pPr>
    </w:p>
    <w:p w:rsidR="00C1676D" w:rsidRPr="00532097" w:rsidRDefault="00A06F5E">
      <w:pPr>
        <w:pStyle w:val="ConsPlusNormal"/>
        <w:jc w:val="center"/>
        <w:rPr>
          <w:rFonts w:ascii="Times New Roman" w:hAnsi="Times New Roman" w:cs="Times New Roman"/>
          <w:b/>
          <w:sz w:val="28"/>
          <w:szCs w:val="28"/>
        </w:rPr>
      </w:pPr>
      <w:bookmarkStart w:id="12" w:name="P661"/>
      <w:bookmarkEnd w:id="12"/>
      <w:r w:rsidRPr="00532097">
        <w:rPr>
          <w:rFonts w:ascii="Times New Roman" w:hAnsi="Times New Roman" w:cs="Times New Roman"/>
          <w:b/>
          <w:sz w:val="28"/>
          <w:szCs w:val="28"/>
        </w:rPr>
        <w:t>Смета расходов на производство работ (оказание услуг)</w:t>
      </w:r>
    </w:p>
    <w:p w:rsidR="00C1676D" w:rsidRPr="00532097" w:rsidRDefault="00A06F5E">
      <w:pPr>
        <w:pStyle w:val="ConsPlusNormal"/>
        <w:jc w:val="center"/>
        <w:rPr>
          <w:rFonts w:ascii="Times New Roman" w:hAnsi="Times New Roman" w:cs="Times New Roman"/>
          <w:b/>
          <w:sz w:val="28"/>
          <w:szCs w:val="28"/>
        </w:rPr>
      </w:pPr>
      <w:r w:rsidRPr="00532097">
        <w:rPr>
          <w:rFonts w:ascii="Times New Roman" w:hAnsi="Times New Roman" w:cs="Times New Roman"/>
          <w:b/>
          <w:sz w:val="28"/>
          <w:szCs w:val="28"/>
        </w:rPr>
        <w:t>в рамках выполнения мероприятий, на которые</w:t>
      </w:r>
    </w:p>
    <w:p w:rsidR="00C1676D" w:rsidRPr="00532097" w:rsidRDefault="00A06F5E">
      <w:pPr>
        <w:pStyle w:val="ConsPlusNormal"/>
        <w:jc w:val="center"/>
        <w:rPr>
          <w:rFonts w:ascii="Times New Roman" w:hAnsi="Times New Roman" w:cs="Times New Roman"/>
          <w:b/>
          <w:sz w:val="28"/>
          <w:szCs w:val="28"/>
        </w:rPr>
      </w:pPr>
      <w:r w:rsidRPr="00532097">
        <w:rPr>
          <w:rFonts w:ascii="Times New Roman" w:hAnsi="Times New Roman" w:cs="Times New Roman"/>
          <w:b/>
          <w:sz w:val="28"/>
          <w:szCs w:val="28"/>
        </w:rPr>
        <w:t>выделен Грант в форме субсидии</w:t>
      </w:r>
    </w:p>
    <w:p w:rsidR="00C1676D" w:rsidRDefault="00C1676D">
      <w:pPr>
        <w:pStyle w:val="ConsPlusNormal"/>
        <w:ind w:firstLine="540"/>
        <w:jc w:val="both"/>
        <w:rPr>
          <w:rFonts w:ascii="Times New Roman" w:hAnsi="Times New Roman" w:cs="Times New Roman"/>
          <w:sz w:val="28"/>
          <w:szCs w:val="28"/>
        </w:rPr>
      </w:pPr>
    </w:p>
    <w:tbl>
      <w:tblPr>
        <w:tblW w:w="10035" w:type="dxa"/>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626"/>
        <w:gridCol w:w="2132"/>
        <w:gridCol w:w="1317"/>
        <w:gridCol w:w="1192"/>
        <w:gridCol w:w="1192"/>
        <w:gridCol w:w="1192"/>
        <w:gridCol w:w="1192"/>
        <w:gridCol w:w="1192"/>
      </w:tblGrid>
      <w:tr w:rsidR="00C1676D">
        <w:trPr>
          <w:trHeight w:val="748"/>
          <w:tblCellSpacing w:w="0" w:type="auto"/>
        </w:trPr>
        <w:tc>
          <w:tcPr>
            <w:tcW w:w="626"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2132"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мероприятий</w:t>
            </w:r>
          </w:p>
        </w:tc>
        <w:tc>
          <w:tcPr>
            <w:tcW w:w="1317"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Количество единиц (с указанием названия единицы - напр., чел., мес., шт. и т.п.)</w:t>
            </w:r>
          </w:p>
        </w:tc>
        <w:tc>
          <w:tcPr>
            <w:tcW w:w="1192"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Стоимость единицы (руб.)</w:t>
            </w:r>
          </w:p>
        </w:tc>
        <w:tc>
          <w:tcPr>
            <w:tcW w:w="1192"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Запрашиваемая сумма (руб.)</w:t>
            </w:r>
          </w:p>
        </w:tc>
        <w:tc>
          <w:tcPr>
            <w:tcW w:w="2383" w:type="dxa"/>
            <w:gridSpan w:val="2"/>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Софинансирование</w:t>
            </w:r>
          </w:p>
        </w:tc>
        <w:tc>
          <w:tcPr>
            <w:tcW w:w="1192" w:type="dxa"/>
            <w:vMerge w:val="restart"/>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Общая стоимость проекта (руб.)</w:t>
            </w:r>
          </w:p>
        </w:tc>
      </w:tr>
      <w:tr w:rsidR="00C1676D">
        <w:trPr>
          <w:trHeight w:val="144"/>
          <w:tblCellSpacing w:w="0" w:type="auto"/>
        </w:trPr>
        <w:tc>
          <w:tcPr>
            <w:tcW w:w="626" w:type="dxa"/>
            <w:vMerge/>
          </w:tcPr>
          <w:p w:rsidR="00C1676D" w:rsidRDefault="00C1676D">
            <w:pPr>
              <w:rPr>
                <w:rFonts w:ascii="Times New Roman" w:hAnsi="Times New Roman"/>
                <w:sz w:val="28"/>
                <w:szCs w:val="28"/>
              </w:rPr>
            </w:pPr>
          </w:p>
        </w:tc>
        <w:tc>
          <w:tcPr>
            <w:tcW w:w="2132" w:type="dxa"/>
            <w:vMerge/>
          </w:tcPr>
          <w:p w:rsidR="00C1676D" w:rsidRDefault="00C1676D">
            <w:pPr>
              <w:rPr>
                <w:rFonts w:ascii="Times New Roman" w:hAnsi="Times New Roman"/>
                <w:sz w:val="28"/>
                <w:szCs w:val="28"/>
              </w:rPr>
            </w:pPr>
          </w:p>
        </w:tc>
        <w:tc>
          <w:tcPr>
            <w:tcW w:w="1317" w:type="dxa"/>
            <w:vMerge/>
          </w:tcPr>
          <w:p w:rsidR="00C1676D" w:rsidRDefault="00C1676D">
            <w:pPr>
              <w:rPr>
                <w:rFonts w:ascii="Times New Roman" w:hAnsi="Times New Roman"/>
                <w:sz w:val="28"/>
                <w:szCs w:val="28"/>
              </w:rPr>
            </w:pPr>
          </w:p>
        </w:tc>
        <w:tc>
          <w:tcPr>
            <w:tcW w:w="1192" w:type="dxa"/>
            <w:vMerge/>
          </w:tcPr>
          <w:p w:rsidR="00C1676D" w:rsidRDefault="00C1676D">
            <w:pPr>
              <w:rPr>
                <w:rFonts w:ascii="Times New Roman" w:hAnsi="Times New Roman"/>
                <w:sz w:val="28"/>
                <w:szCs w:val="28"/>
              </w:rPr>
            </w:pPr>
          </w:p>
        </w:tc>
        <w:tc>
          <w:tcPr>
            <w:tcW w:w="1192" w:type="dxa"/>
            <w:vMerge/>
          </w:tcPr>
          <w:p w:rsidR="00C1676D" w:rsidRDefault="00C1676D">
            <w:pPr>
              <w:rPr>
                <w:rFonts w:ascii="Times New Roman" w:hAnsi="Times New Roman"/>
                <w:sz w:val="28"/>
                <w:szCs w:val="28"/>
              </w:rPr>
            </w:pPr>
          </w:p>
        </w:tc>
        <w:tc>
          <w:tcPr>
            <w:tcW w:w="1192"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Привлеченные финансовые средства для реализации проекта (руб.)</w:t>
            </w:r>
          </w:p>
        </w:tc>
        <w:tc>
          <w:tcPr>
            <w:tcW w:w="1192"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Привлеченные и собственные нефинансовые ресурсы для реализации проекта в денежном выражении (руб.)</w:t>
            </w:r>
          </w:p>
        </w:tc>
        <w:tc>
          <w:tcPr>
            <w:tcW w:w="1192" w:type="dxa"/>
            <w:vMerge/>
          </w:tcPr>
          <w:p w:rsidR="00C1676D" w:rsidRDefault="00C1676D">
            <w:pPr>
              <w:rPr>
                <w:rFonts w:ascii="Times New Roman" w:hAnsi="Times New Roman"/>
                <w:sz w:val="28"/>
                <w:szCs w:val="28"/>
              </w:rPr>
            </w:pPr>
          </w:p>
        </w:tc>
      </w:tr>
      <w:tr w:rsidR="00C1676D">
        <w:trPr>
          <w:trHeight w:val="313"/>
          <w:tblCellSpacing w:w="0" w:type="auto"/>
        </w:trPr>
        <w:tc>
          <w:tcPr>
            <w:tcW w:w="626"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2132"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317"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2"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192"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192"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92"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192" w:type="dxa"/>
          </w:tcPr>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r>
      <w:tr w:rsidR="00C1676D">
        <w:trPr>
          <w:trHeight w:val="324"/>
          <w:tblCellSpacing w:w="0" w:type="auto"/>
        </w:trPr>
        <w:tc>
          <w:tcPr>
            <w:tcW w:w="626" w:type="dxa"/>
          </w:tcPr>
          <w:p w:rsidR="00C1676D" w:rsidRDefault="00C1676D">
            <w:pPr>
              <w:pStyle w:val="ConsPlusNormal"/>
              <w:jc w:val="both"/>
              <w:rPr>
                <w:rFonts w:ascii="Times New Roman" w:hAnsi="Times New Roman" w:cs="Times New Roman"/>
                <w:sz w:val="28"/>
                <w:szCs w:val="28"/>
              </w:rPr>
            </w:pPr>
          </w:p>
        </w:tc>
        <w:tc>
          <w:tcPr>
            <w:tcW w:w="2132" w:type="dxa"/>
          </w:tcPr>
          <w:p w:rsidR="00C1676D" w:rsidRDefault="00C1676D">
            <w:pPr>
              <w:pStyle w:val="ConsPlusNormal"/>
              <w:jc w:val="both"/>
              <w:rPr>
                <w:rFonts w:ascii="Times New Roman" w:hAnsi="Times New Roman" w:cs="Times New Roman"/>
                <w:sz w:val="28"/>
                <w:szCs w:val="28"/>
              </w:rPr>
            </w:pPr>
          </w:p>
        </w:tc>
        <w:tc>
          <w:tcPr>
            <w:tcW w:w="1317"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r>
      <w:tr w:rsidR="00C1676D">
        <w:trPr>
          <w:trHeight w:val="324"/>
          <w:tblCellSpacing w:w="0" w:type="auto"/>
        </w:trPr>
        <w:tc>
          <w:tcPr>
            <w:tcW w:w="626" w:type="dxa"/>
          </w:tcPr>
          <w:p w:rsidR="00C1676D" w:rsidRDefault="00C1676D">
            <w:pPr>
              <w:pStyle w:val="ConsPlusNormal"/>
              <w:jc w:val="both"/>
              <w:rPr>
                <w:rFonts w:ascii="Times New Roman" w:hAnsi="Times New Roman" w:cs="Times New Roman"/>
                <w:sz w:val="28"/>
                <w:szCs w:val="28"/>
              </w:rPr>
            </w:pPr>
          </w:p>
        </w:tc>
        <w:tc>
          <w:tcPr>
            <w:tcW w:w="2132" w:type="dxa"/>
          </w:tcPr>
          <w:p w:rsidR="00C1676D" w:rsidRDefault="00C1676D">
            <w:pPr>
              <w:pStyle w:val="ConsPlusNormal"/>
              <w:jc w:val="both"/>
              <w:rPr>
                <w:rFonts w:ascii="Times New Roman" w:hAnsi="Times New Roman" w:cs="Times New Roman"/>
                <w:sz w:val="28"/>
                <w:szCs w:val="28"/>
              </w:rPr>
            </w:pPr>
          </w:p>
        </w:tc>
        <w:tc>
          <w:tcPr>
            <w:tcW w:w="1317"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r>
      <w:tr w:rsidR="00C1676D">
        <w:trPr>
          <w:trHeight w:val="324"/>
          <w:tblCellSpacing w:w="0" w:type="auto"/>
        </w:trPr>
        <w:tc>
          <w:tcPr>
            <w:tcW w:w="626" w:type="dxa"/>
          </w:tcPr>
          <w:p w:rsidR="00C1676D" w:rsidRDefault="00C1676D">
            <w:pPr>
              <w:pStyle w:val="ConsPlusNormal"/>
              <w:jc w:val="both"/>
              <w:rPr>
                <w:rFonts w:ascii="Times New Roman" w:hAnsi="Times New Roman" w:cs="Times New Roman"/>
                <w:sz w:val="28"/>
                <w:szCs w:val="28"/>
              </w:rPr>
            </w:pPr>
          </w:p>
        </w:tc>
        <w:tc>
          <w:tcPr>
            <w:tcW w:w="2132" w:type="dxa"/>
          </w:tcPr>
          <w:p w:rsidR="00C1676D" w:rsidRDefault="00A06F5E">
            <w:pPr>
              <w:pStyle w:val="ConsPlusNormal"/>
              <w:jc w:val="both"/>
              <w:rPr>
                <w:rFonts w:ascii="Times New Roman" w:hAnsi="Times New Roman" w:cs="Times New Roman"/>
                <w:sz w:val="28"/>
                <w:szCs w:val="28"/>
              </w:rPr>
            </w:pPr>
            <w:r>
              <w:rPr>
                <w:rFonts w:ascii="Times New Roman" w:hAnsi="Times New Roman" w:cs="Times New Roman"/>
                <w:sz w:val="28"/>
                <w:szCs w:val="28"/>
              </w:rPr>
              <w:t>Итого:</w:t>
            </w:r>
          </w:p>
        </w:tc>
        <w:tc>
          <w:tcPr>
            <w:tcW w:w="1317"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c>
          <w:tcPr>
            <w:tcW w:w="1192" w:type="dxa"/>
          </w:tcPr>
          <w:p w:rsidR="00C1676D" w:rsidRDefault="00C1676D">
            <w:pPr>
              <w:pStyle w:val="ConsPlusNormal"/>
              <w:jc w:val="both"/>
              <w:rPr>
                <w:rFonts w:ascii="Times New Roman" w:hAnsi="Times New Roman" w:cs="Times New Roman"/>
                <w:sz w:val="28"/>
                <w:szCs w:val="28"/>
              </w:rPr>
            </w:pPr>
          </w:p>
        </w:tc>
      </w:tr>
    </w:tbl>
    <w:p w:rsidR="00C1676D" w:rsidRDefault="00C1676D">
      <w:pPr>
        <w:pStyle w:val="ConsPlusNormal"/>
        <w:ind w:firstLine="540"/>
        <w:jc w:val="both"/>
        <w:rPr>
          <w:rFonts w:ascii="Times New Roman" w:hAnsi="Times New Roman" w:cs="Times New Roman"/>
          <w:sz w:val="28"/>
          <w:szCs w:val="28"/>
        </w:rPr>
      </w:pPr>
    </w:p>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Исполнительный орган ТОС ________________ _______ _____________________</w:t>
      </w:r>
    </w:p>
    <w:p w:rsidR="00C1676D" w:rsidRDefault="00A06F5E">
      <w:pPr>
        <w:pStyle w:val="ConsPlusNonformat"/>
        <w:jc w:val="center"/>
        <w:rPr>
          <w:rFonts w:ascii="Times New Roman" w:hAnsi="Times New Roman" w:cs="Times New Roman"/>
        </w:rPr>
      </w:pPr>
      <w:r>
        <w:rPr>
          <w:rFonts w:ascii="Times New Roman" w:hAnsi="Times New Roman" w:cs="Times New Roman"/>
        </w:rPr>
        <w:t>(наименование ТОС) (роспись)  (фамилия, инициалы)</w:t>
      </w:r>
    </w:p>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М.П.</w:t>
      </w:r>
    </w:p>
    <w:p w:rsidR="00C1676D" w:rsidRDefault="00C1676D">
      <w:pPr>
        <w:pStyle w:val="ConsPlusNormal"/>
        <w:ind w:firstLine="540"/>
        <w:jc w:val="both"/>
        <w:rPr>
          <w:rFonts w:ascii="Times New Roman" w:hAnsi="Times New Roman" w:cs="Times New Roman"/>
          <w:sz w:val="28"/>
          <w:szCs w:val="28"/>
        </w:rPr>
      </w:pPr>
    </w:p>
    <w:p w:rsidR="00C1676D" w:rsidRDefault="00C1676D">
      <w:pPr>
        <w:pStyle w:val="ConsPlusNormal"/>
        <w:ind w:firstLine="540"/>
        <w:jc w:val="both"/>
        <w:rPr>
          <w:rFonts w:ascii="Times New Roman" w:hAnsi="Times New Roman" w:cs="Times New Roman"/>
          <w:sz w:val="28"/>
          <w:szCs w:val="28"/>
        </w:rPr>
      </w:pPr>
    </w:p>
    <w:p w:rsidR="00C1676D" w:rsidRDefault="00C1676D">
      <w:pPr>
        <w:pStyle w:val="ConsPlusNormal"/>
        <w:ind w:firstLine="540"/>
        <w:jc w:val="both"/>
        <w:rPr>
          <w:rFonts w:ascii="Times New Roman" w:hAnsi="Times New Roman" w:cs="Times New Roman"/>
          <w:sz w:val="28"/>
          <w:szCs w:val="28"/>
        </w:rPr>
      </w:pPr>
    </w:p>
    <w:p w:rsidR="00C1676D" w:rsidRDefault="00C1676D">
      <w:pPr>
        <w:pStyle w:val="ConsPlusNormal"/>
        <w:ind w:firstLine="540"/>
        <w:jc w:val="both"/>
        <w:rPr>
          <w:rFonts w:ascii="Times New Roman" w:hAnsi="Times New Roman" w:cs="Times New Roman"/>
          <w:sz w:val="28"/>
          <w:szCs w:val="28"/>
        </w:rPr>
      </w:pPr>
    </w:p>
    <w:p w:rsidR="00463132" w:rsidRDefault="00463132">
      <w:pPr>
        <w:pStyle w:val="ConsPlusNormal"/>
        <w:ind w:firstLine="540"/>
        <w:jc w:val="both"/>
        <w:rPr>
          <w:rFonts w:ascii="Times New Roman" w:hAnsi="Times New Roman" w:cs="Times New Roman"/>
          <w:sz w:val="28"/>
          <w:szCs w:val="28"/>
        </w:rPr>
      </w:pPr>
    </w:p>
    <w:p w:rsidR="00C1676D" w:rsidRDefault="00A06F5E" w:rsidP="00463132">
      <w:pPr>
        <w:pStyle w:val="ConsPlusNormal"/>
        <w:ind w:left="5670"/>
        <w:jc w:val="center"/>
        <w:outlineLvl w:val="3"/>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к соглашению</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 предоставлении грантов</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в форме субсидии</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«___» ___________ № _____</w:t>
      </w:r>
    </w:p>
    <w:p w:rsidR="00C1676D" w:rsidRDefault="00C1676D" w:rsidP="00463132">
      <w:pPr>
        <w:pStyle w:val="ConsPlusNormal"/>
        <w:ind w:left="5670" w:firstLine="540"/>
        <w:jc w:val="center"/>
        <w:rPr>
          <w:rFonts w:ascii="Times New Roman" w:hAnsi="Times New Roman" w:cs="Times New Roman"/>
          <w:sz w:val="28"/>
          <w:szCs w:val="28"/>
        </w:rPr>
      </w:pPr>
    </w:p>
    <w:p w:rsidR="00C1676D" w:rsidRPr="00532097" w:rsidRDefault="00A06F5E">
      <w:pPr>
        <w:pStyle w:val="ConsPlusNormal"/>
        <w:jc w:val="center"/>
        <w:rPr>
          <w:rFonts w:ascii="Times New Roman" w:hAnsi="Times New Roman" w:cs="Times New Roman"/>
          <w:b/>
          <w:sz w:val="28"/>
          <w:szCs w:val="28"/>
        </w:rPr>
      </w:pPr>
      <w:bookmarkStart w:id="13" w:name="P721"/>
      <w:bookmarkEnd w:id="13"/>
      <w:r w:rsidRPr="00532097">
        <w:rPr>
          <w:rFonts w:ascii="Times New Roman" w:hAnsi="Times New Roman" w:cs="Times New Roman"/>
          <w:b/>
          <w:sz w:val="28"/>
          <w:szCs w:val="28"/>
        </w:rPr>
        <w:t>Календарный план выполнения мероприятий</w:t>
      </w:r>
    </w:p>
    <w:p w:rsidR="00C1676D" w:rsidRDefault="00C1676D">
      <w:pPr>
        <w:pStyle w:val="ConsPlusNormal"/>
        <w:ind w:firstLine="540"/>
        <w:jc w:val="both"/>
        <w:rPr>
          <w:rFonts w:ascii="Times New Roman" w:hAnsi="Times New Roman" w:cs="Times New Roman"/>
          <w:sz w:val="28"/>
          <w:szCs w:val="28"/>
        </w:rPr>
      </w:pPr>
    </w:p>
    <w:tbl>
      <w:tblPr>
        <w:tblW w:w="9921" w:type="dxa"/>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620"/>
        <w:gridCol w:w="1612"/>
        <w:gridCol w:w="1612"/>
        <w:gridCol w:w="1736"/>
        <w:gridCol w:w="1984"/>
        <w:gridCol w:w="930"/>
        <w:gridCol w:w="1427"/>
      </w:tblGrid>
      <w:tr w:rsidR="00C1676D">
        <w:trPr>
          <w:trHeight w:val="2273"/>
          <w:tblCellSpacing w:w="0" w:type="auto"/>
        </w:trPr>
        <w:tc>
          <w:tcPr>
            <w:tcW w:w="620" w:type="dxa"/>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N</w:t>
            </w:r>
          </w:p>
        </w:tc>
        <w:tc>
          <w:tcPr>
            <w:tcW w:w="1612" w:type="dxa"/>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Решаемая задача</w:t>
            </w:r>
          </w:p>
        </w:tc>
        <w:tc>
          <w:tcPr>
            <w:tcW w:w="1612" w:type="dxa"/>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Наименование мероприятия</w:t>
            </w:r>
          </w:p>
        </w:tc>
        <w:tc>
          <w:tcPr>
            <w:tcW w:w="1736" w:type="dxa"/>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Место и дата проведения мероприятия</w:t>
            </w:r>
          </w:p>
        </w:tc>
        <w:tc>
          <w:tcPr>
            <w:tcW w:w="1984" w:type="dxa"/>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Ожидаемый результат (с указанием количественных и качественных показателей)</w:t>
            </w:r>
          </w:p>
        </w:tc>
        <w:tc>
          <w:tcPr>
            <w:tcW w:w="930" w:type="dxa"/>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Сроки</w:t>
            </w:r>
          </w:p>
        </w:tc>
        <w:tc>
          <w:tcPr>
            <w:tcW w:w="1427" w:type="dxa"/>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Исполнитель</w:t>
            </w:r>
          </w:p>
        </w:tc>
      </w:tr>
      <w:tr w:rsidR="00C1676D">
        <w:trPr>
          <w:trHeight w:val="328"/>
          <w:tblCellSpacing w:w="0" w:type="auto"/>
        </w:trPr>
        <w:tc>
          <w:tcPr>
            <w:tcW w:w="620" w:type="dxa"/>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1612" w:type="dxa"/>
          </w:tcPr>
          <w:p w:rsidR="00C1676D" w:rsidRDefault="00C1676D">
            <w:pPr>
              <w:pStyle w:val="ConsPlusNormal"/>
              <w:rPr>
                <w:rFonts w:ascii="Times New Roman" w:hAnsi="Times New Roman" w:cs="Times New Roman"/>
                <w:sz w:val="28"/>
                <w:szCs w:val="28"/>
              </w:rPr>
            </w:pPr>
          </w:p>
        </w:tc>
        <w:tc>
          <w:tcPr>
            <w:tcW w:w="1612" w:type="dxa"/>
          </w:tcPr>
          <w:p w:rsidR="00C1676D" w:rsidRDefault="00C1676D">
            <w:pPr>
              <w:pStyle w:val="ConsPlusNormal"/>
              <w:rPr>
                <w:rFonts w:ascii="Times New Roman" w:hAnsi="Times New Roman" w:cs="Times New Roman"/>
                <w:sz w:val="28"/>
                <w:szCs w:val="28"/>
              </w:rPr>
            </w:pPr>
          </w:p>
        </w:tc>
        <w:tc>
          <w:tcPr>
            <w:tcW w:w="1736" w:type="dxa"/>
          </w:tcPr>
          <w:p w:rsidR="00C1676D" w:rsidRDefault="00C1676D">
            <w:pPr>
              <w:pStyle w:val="ConsPlusNormal"/>
              <w:rPr>
                <w:rFonts w:ascii="Times New Roman" w:hAnsi="Times New Roman" w:cs="Times New Roman"/>
                <w:sz w:val="28"/>
                <w:szCs w:val="28"/>
              </w:rPr>
            </w:pPr>
          </w:p>
        </w:tc>
        <w:tc>
          <w:tcPr>
            <w:tcW w:w="1984" w:type="dxa"/>
          </w:tcPr>
          <w:p w:rsidR="00C1676D" w:rsidRDefault="00C1676D">
            <w:pPr>
              <w:pStyle w:val="ConsPlusNormal"/>
              <w:rPr>
                <w:rFonts w:ascii="Times New Roman" w:hAnsi="Times New Roman" w:cs="Times New Roman"/>
                <w:sz w:val="28"/>
                <w:szCs w:val="28"/>
              </w:rPr>
            </w:pPr>
          </w:p>
        </w:tc>
        <w:tc>
          <w:tcPr>
            <w:tcW w:w="930" w:type="dxa"/>
          </w:tcPr>
          <w:p w:rsidR="00C1676D" w:rsidRDefault="00C1676D">
            <w:pPr>
              <w:pStyle w:val="ConsPlusNormal"/>
              <w:rPr>
                <w:rFonts w:ascii="Times New Roman" w:hAnsi="Times New Roman" w:cs="Times New Roman"/>
                <w:sz w:val="28"/>
                <w:szCs w:val="28"/>
              </w:rPr>
            </w:pPr>
          </w:p>
        </w:tc>
        <w:tc>
          <w:tcPr>
            <w:tcW w:w="1427" w:type="dxa"/>
          </w:tcPr>
          <w:p w:rsidR="00C1676D" w:rsidRDefault="00C1676D">
            <w:pPr>
              <w:pStyle w:val="ConsPlusNormal"/>
              <w:rPr>
                <w:rFonts w:ascii="Times New Roman" w:hAnsi="Times New Roman" w:cs="Times New Roman"/>
                <w:sz w:val="28"/>
                <w:szCs w:val="28"/>
              </w:rPr>
            </w:pPr>
          </w:p>
        </w:tc>
      </w:tr>
      <w:tr w:rsidR="00C1676D">
        <w:trPr>
          <w:trHeight w:val="328"/>
          <w:tblCellSpacing w:w="0" w:type="auto"/>
        </w:trPr>
        <w:tc>
          <w:tcPr>
            <w:tcW w:w="620" w:type="dxa"/>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1612" w:type="dxa"/>
          </w:tcPr>
          <w:p w:rsidR="00C1676D" w:rsidRDefault="00C1676D">
            <w:pPr>
              <w:pStyle w:val="ConsPlusNormal"/>
              <w:rPr>
                <w:rFonts w:ascii="Times New Roman" w:hAnsi="Times New Roman" w:cs="Times New Roman"/>
                <w:sz w:val="28"/>
                <w:szCs w:val="28"/>
              </w:rPr>
            </w:pPr>
          </w:p>
        </w:tc>
        <w:tc>
          <w:tcPr>
            <w:tcW w:w="1612" w:type="dxa"/>
          </w:tcPr>
          <w:p w:rsidR="00C1676D" w:rsidRDefault="00C1676D">
            <w:pPr>
              <w:pStyle w:val="ConsPlusNormal"/>
              <w:rPr>
                <w:rFonts w:ascii="Times New Roman" w:hAnsi="Times New Roman" w:cs="Times New Roman"/>
                <w:sz w:val="28"/>
                <w:szCs w:val="28"/>
              </w:rPr>
            </w:pPr>
          </w:p>
        </w:tc>
        <w:tc>
          <w:tcPr>
            <w:tcW w:w="1736" w:type="dxa"/>
          </w:tcPr>
          <w:p w:rsidR="00C1676D" w:rsidRDefault="00C1676D">
            <w:pPr>
              <w:pStyle w:val="ConsPlusNormal"/>
              <w:rPr>
                <w:rFonts w:ascii="Times New Roman" w:hAnsi="Times New Roman" w:cs="Times New Roman"/>
                <w:sz w:val="28"/>
                <w:szCs w:val="28"/>
              </w:rPr>
            </w:pPr>
          </w:p>
        </w:tc>
        <w:tc>
          <w:tcPr>
            <w:tcW w:w="1984" w:type="dxa"/>
          </w:tcPr>
          <w:p w:rsidR="00C1676D" w:rsidRDefault="00C1676D">
            <w:pPr>
              <w:pStyle w:val="ConsPlusNormal"/>
              <w:rPr>
                <w:rFonts w:ascii="Times New Roman" w:hAnsi="Times New Roman" w:cs="Times New Roman"/>
                <w:sz w:val="28"/>
                <w:szCs w:val="28"/>
              </w:rPr>
            </w:pPr>
          </w:p>
        </w:tc>
        <w:tc>
          <w:tcPr>
            <w:tcW w:w="930" w:type="dxa"/>
          </w:tcPr>
          <w:p w:rsidR="00C1676D" w:rsidRDefault="00C1676D">
            <w:pPr>
              <w:pStyle w:val="ConsPlusNormal"/>
              <w:rPr>
                <w:rFonts w:ascii="Times New Roman" w:hAnsi="Times New Roman" w:cs="Times New Roman"/>
                <w:sz w:val="28"/>
                <w:szCs w:val="28"/>
              </w:rPr>
            </w:pPr>
          </w:p>
        </w:tc>
        <w:tc>
          <w:tcPr>
            <w:tcW w:w="1427" w:type="dxa"/>
          </w:tcPr>
          <w:p w:rsidR="00C1676D" w:rsidRDefault="00C1676D">
            <w:pPr>
              <w:pStyle w:val="ConsPlusNormal"/>
              <w:rPr>
                <w:rFonts w:ascii="Times New Roman" w:hAnsi="Times New Roman" w:cs="Times New Roman"/>
                <w:sz w:val="28"/>
                <w:szCs w:val="28"/>
              </w:rPr>
            </w:pPr>
          </w:p>
        </w:tc>
      </w:tr>
      <w:tr w:rsidR="00C1676D">
        <w:trPr>
          <w:trHeight w:val="328"/>
          <w:tblCellSpacing w:w="0" w:type="auto"/>
        </w:trPr>
        <w:tc>
          <w:tcPr>
            <w:tcW w:w="620" w:type="dxa"/>
          </w:tcPr>
          <w:p w:rsidR="00C1676D" w:rsidRDefault="00C1676D">
            <w:pPr>
              <w:pStyle w:val="ConsPlusNormal"/>
              <w:rPr>
                <w:rFonts w:ascii="Times New Roman" w:hAnsi="Times New Roman" w:cs="Times New Roman"/>
                <w:sz w:val="28"/>
                <w:szCs w:val="28"/>
              </w:rPr>
            </w:pPr>
          </w:p>
        </w:tc>
        <w:tc>
          <w:tcPr>
            <w:tcW w:w="1612" w:type="dxa"/>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и так далее</w:t>
            </w:r>
          </w:p>
        </w:tc>
        <w:tc>
          <w:tcPr>
            <w:tcW w:w="1612" w:type="dxa"/>
          </w:tcPr>
          <w:p w:rsidR="00C1676D" w:rsidRDefault="00C1676D">
            <w:pPr>
              <w:pStyle w:val="ConsPlusNormal"/>
              <w:rPr>
                <w:rFonts w:ascii="Times New Roman" w:hAnsi="Times New Roman" w:cs="Times New Roman"/>
                <w:sz w:val="28"/>
                <w:szCs w:val="28"/>
              </w:rPr>
            </w:pPr>
          </w:p>
        </w:tc>
        <w:tc>
          <w:tcPr>
            <w:tcW w:w="1736" w:type="dxa"/>
          </w:tcPr>
          <w:p w:rsidR="00C1676D" w:rsidRDefault="00C1676D">
            <w:pPr>
              <w:pStyle w:val="ConsPlusNormal"/>
              <w:rPr>
                <w:rFonts w:ascii="Times New Roman" w:hAnsi="Times New Roman" w:cs="Times New Roman"/>
                <w:sz w:val="28"/>
                <w:szCs w:val="28"/>
              </w:rPr>
            </w:pPr>
          </w:p>
        </w:tc>
        <w:tc>
          <w:tcPr>
            <w:tcW w:w="1984" w:type="dxa"/>
          </w:tcPr>
          <w:p w:rsidR="00C1676D" w:rsidRDefault="00C1676D">
            <w:pPr>
              <w:pStyle w:val="ConsPlusNormal"/>
              <w:rPr>
                <w:rFonts w:ascii="Times New Roman" w:hAnsi="Times New Roman" w:cs="Times New Roman"/>
                <w:sz w:val="28"/>
                <w:szCs w:val="28"/>
              </w:rPr>
            </w:pPr>
          </w:p>
        </w:tc>
        <w:tc>
          <w:tcPr>
            <w:tcW w:w="930" w:type="dxa"/>
          </w:tcPr>
          <w:p w:rsidR="00C1676D" w:rsidRDefault="00C1676D">
            <w:pPr>
              <w:pStyle w:val="ConsPlusNormal"/>
              <w:rPr>
                <w:rFonts w:ascii="Times New Roman" w:hAnsi="Times New Roman" w:cs="Times New Roman"/>
                <w:sz w:val="28"/>
                <w:szCs w:val="28"/>
              </w:rPr>
            </w:pPr>
          </w:p>
        </w:tc>
        <w:tc>
          <w:tcPr>
            <w:tcW w:w="1427" w:type="dxa"/>
          </w:tcPr>
          <w:p w:rsidR="00C1676D" w:rsidRDefault="00C1676D">
            <w:pPr>
              <w:pStyle w:val="ConsPlusNormal"/>
              <w:rPr>
                <w:rFonts w:ascii="Times New Roman" w:hAnsi="Times New Roman" w:cs="Times New Roman"/>
                <w:sz w:val="28"/>
                <w:szCs w:val="28"/>
              </w:rPr>
            </w:pPr>
          </w:p>
        </w:tc>
      </w:tr>
    </w:tbl>
    <w:p w:rsidR="00C1676D" w:rsidRDefault="00C1676D">
      <w:pPr>
        <w:pStyle w:val="ConsPlusNormal"/>
        <w:ind w:firstLine="540"/>
        <w:jc w:val="both"/>
        <w:rPr>
          <w:rFonts w:ascii="Times New Roman" w:hAnsi="Times New Roman" w:cs="Times New Roman"/>
          <w:sz w:val="28"/>
          <w:szCs w:val="28"/>
        </w:rPr>
      </w:pPr>
    </w:p>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Исполнительный орган ТОС ________________ _______ _____________________</w:t>
      </w:r>
    </w:p>
    <w:p w:rsidR="00C1676D" w:rsidRDefault="00A06F5E">
      <w:pPr>
        <w:pStyle w:val="ConsPlusNonformat"/>
        <w:jc w:val="center"/>
        <w:rPr>
          <w:rFonts w:ascii="Times New Roman" w:hAnsi="Times New Roman" w:cs="Times New Roman"/>
        </w:rPr>
      </w:pPr>
      <w:r>
        <w:rPr>
          <w:rFonts w:ascii="Times New Roman" w:hAnsi="Times New Roman" w:cs="Times New Roman"/>
        </w:rPr>
        <w:t xml:space="preserve">                                                            (наименование ТОС) (роспись)  (фамилия, инициалы)</w:t>
      </w:r>
    </w:p>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М.П.</w:t>
      </w:r>
    </w:p>
    <w:p w:rsidR="00C1676D" w:rsidRDefault="00C1676D">
      <w:pPr>
        <w:pStyle w:val="ConsPlusNormal"/>
        <w:ind w:firstLine="540"/>
        <w:jc w:val="both"/>
        <w:rPr>
          <w:rFonts w:ascii="Times New Roman" w:hAnsi="Times New Roman" w:cs="Times New Roman"/>
          <w:sz w:val="28"/>
          <w:szCs w:val="28"/>
        </w:rPr>
      </w:pPr>
    </w:p>
    <w:p w:rsidR="00C1676D" w:rsidRDefault="00C1676D">
      <w:pPr>
        <w:pStyle w:val="ConsPlusNormal"/>
        <w:ind w:firstLine="540"/>
        <w:jc w:val="both"/>
        <w:rPr>
          <w:rFonts w:ascii="Times New Roman" w:hAnsi="Times New Roman" w:cs="Times New Roman"/>
          <w:sz w:val="28"/>
          <w:szCs w:val="28"/>
        </w:rPr>
      </w:pPr>
    </w:p>
    <w:p w:rsidR="00C1676D" w:rsidRDefault="00C1676D">
      <w:pPr>
        <w:pStyle w:val="ConsPlusNormal"/>
        <w:ind w:firstLine="540"/>
        <w:jc w:val="both"/>
        <w:rPr>
          <w:rFonts w:ascii="Times New Roman" w:hAnsi="Times New Roman" w:cs="Times New Roman"/>
          <w:sz w:val="28"/>
          <w:szCs w:val="28"/>
        </w:rPr>
        <w:sectPr w:rsidR="00C1676D" w:rsidSect="00BC5637">
          <w:pgSz w:w="11906" w:h="16838"/>
          <w:pgMar w:top="1134" w:right="567" w:bottom="1134" w:left="1418" w:header="709" w:footer="709" w:gutter="0"/>
          <w:pgNumType w:start="21"/>
          <w:cols w:space="708"/>
          <w:docGrid w:linePitch="360" w:charSpace="200"/>
        </w:sectPr>
      </w:pPr>
    </w:p>
    <w:p w:rsidR="00C1676D" w:rsidRDefault="00A06F5E" w:rsidP="00463132">
      <w:pPr>
        <w:pStyle w:val="ConsPlusNormal"/>
        <w:ind w:left="11057"/>
        <w:jc w:val="center"/>
        <w:outlineLvl w:val="3"/>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C1676D" w:rsidRDefault="00A06F5E" w:rsidP="00463132">
      <w:pPr>
        <w:pStyle w:val="ConsPlusNormal"/>
        <w:ind w:left="11057"/>
        <w:jc w:val="center"/>
        <w:rPr>
          <w:rFonts w:ascii="Times New Roman" w:hAnsi="Times New Roman" w:cs="Times New Roman"/>
          <w:sz w:val="28"/>
          <w:szCs w:val="28"/>
        </w:rPr>
      </w:pPr>
      <w:r>
        <w:rPr>
          <w:rFonts w:ascii="Times New Roman" w:hAnsi="Times New Roman" w:cs="Times New Roman"/>
          <w:sz w:val="28"/>
          <w:szCs w:val="28"/>
        </w:rPr>
        <w:t>к соглашению</w:t>
      </w:r>
    </w:p>
    <w:p w:rsidR="00C1676D" w:rsidRDefault="00A06F5E" w:rsidP="00463132">
      <w:pPr>
        <w:pStyle w:val="ConsPlusNormal"/>
        <w:ind w:left="11057"/>
        <w:jc w:val="center"/>
        <w:rPr>
          <w:rFonts w:ascii="Times New Roman" w:hAnsi="Times New Roman" w:cs="Times New Roman"/>
          <w:sz w:val="28"/>
          <w:szCs w:val="28"/>
        </w:rPr>
      </w:pPr>
      <w:r>
        <w:rPr>
          <w:rFonts w:ascii="Times New Roman" w:hAnsi="Times New Roman" w:cs="Times New Roman"/>
          <w:sz w:val="28"/>
          <w:szCs w:val="28"/>
        </w:rPr>
        <w:t>о предоставлении грантов</w:t>
      </w:r>
    </w:p>
    <w:p w:rsidR="00C1676D" w:rsidRDefault="00A06F5E" w:rsidP="00463132">
      <w:pPr>
        <w:pStyle w:val="ConsPlusNormal"/>
        <w:ind w:left="11057"/>
        <w:jc w:val="center"/>
        <w:rPr>
          <w:rFonts w:ascii="Times New Roman" w:hAnsi="Times New Roman" w:cs="Times New Roman"/>
          <w:sz w:val="28"/>
          <w:szCs w:val="28"/>
        </w:rPr>
      </w:pPr>
      <w:r>
        <w:rPr>
          <w:rFonts w:ascii="Times New Roman" w:hAnsi="Times New Roman" w:cs="Times New Roman"/>
          <w:sz w:val="28"/>
          <w:szCs w:val="28"/>
        </w:rPr>
        <w:t>в форме субсидии</w:t>
      </w:r>
    </w:p>
    <w:p w:rsidR="00C1676D" w:rsidRDefault="00A06F5E" w:rsidP="00463132">
      <w:pPr>
        <w:pStyle w:val="ConsPlusNormal"/>
        <w:ind w:left="11057"/>
        <w:jc w:val="center"/>
        <w:rPr>
          <w:rFonts w:ascii="Times New Roman" w:hAnsi="Times New Roman" w:cs="Times New Roman"/>
          <w:sz w:val="28"/>
          <w:szCs w:val="28"/>
        </w:rPr>
      </w:pPr>
      <w:r>
        <w:rPr>
          <w:rFonts w:ascii="Times New Roman" w:hAnsi="Times New Roman" w:cs="Times New Roman"/>
          <w:sz w:val="28"/>
          <w:szCs w:val="28"/>
        </w:rPr>
        <w:t>«___» ___________ № _____</w:t>
      </w:r>
    </w:p>
    <w:p w:rsidR="00C1676D" w:rsidRDefault="00C1676D">
      <w:pPr>
        <w:pStyle w:val="ConsPlusNormal"/>
        <w:ind w:firstLine="540"/>
        <w:jc w:val="both"/>
        <w:rPr>
          <w:rFonts w:ascii="Times New Roman" w:hAnsi="Times New Roman" w:cs="Times New Roman"/>
          <w:sz w:val="28"/>
          <w:szCs w:val="28"/>
        </w:rPr>
      </w:pPr>
    </w:p>
    <w:p w:rsidR="00C1676D" w:rsidRPr="00532097" w:rsidRDefault="00A06F5E">
      <w:pPr>
        <w:pStyle w:val="ConsPlusNormal"/>
        <w:jc w:val="center"/>
        <w:rPr>
          <w:rFonts w:ascii="Times New Roman" w:hAnsi="Times New Roman" w:cs="Times New Roman"/>
          <w:b/>
          <w:sz w:val="28"/>
          <w:szCs w:val="28"/>
        </w:rPr>
      </w:pPr>
      <w:r w:rsidRPr="00532097">
        <w:rPr>
          <w:rFonts w:ascii="Times New Roman" w:hAnsi="Times New Roman" w:cs="Times New Roman"/>
          <w:b/>
          <w:sz w:val="28"/>
          <w:szCs w:val="28"/>
        </w:rPr>
        <w:t>ФОРМА ОТЧЕТ</w:t>
      </w:r>
    </w:p>
    <w:p w:rsidR="00C1676D" w:rsidRPr="00532097" w:rsidRDefault="00A06F5E">
      <w:pPr>
        <w:pStyle w:val="ConsPlusNormal"/>
        <w:jc w:val="center"/>
        <w:rPr>
          <w:rFonts w:ascii="Times New Roman" w:hAnsi="Times New Roman" w:cs="Times New Roman"/>
          <w:b/>
          <w:sz w:val="28"/>
          <w:szCs w:val="28"/>
        </w:rPr>
      </w:pPr>
      <w:r w:rsidRPr="00532097">
        <w:rPr>
          <w:rFonts w:ascii="Times New Roman" w:hAnsi="Times New Roman" w:cs="Times New Roman"/>
          <w:b/>
          <w:sz w:val="28"/>
          <w:szCs w:val="28"/>
        </w:rPr>
        <w:t>об использовании гранта в форме субсидии</w:t>
      </w:r>
    </w:p>
    <w:p w:rsidR="00C1676D" w:rsidRDefault="00C1676D">
      <w:pPr>
        <w:pStyle w:val="ConsPlusNormal"/>
        <w:ind w:firstLine="540"/>
        <w:jc w:val="both"/>
        <w:rPr>
          <w:rFonts w:ascii="Times New Roman" w:hAnsi="Times New Roman" w:cs="Times New Roman"/>
          <w:sz w:val="28"/>
          <w:szCs w:val="28"/>
        </w:rPr>
      </w:pPr>
    </w:p>
    <w:p w:rsidR="00C1676D" w:rsidRDefault="004917ED">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A06F5E">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w:t>
      </w:r>
    </w:p>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ТОС)</w:t>
      </w:r>
    </w:p>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Отчетный период с ________________________ по ________________________</w:t>
      </w:r>
    </w:p>
    <w:p w:rsidR="00C1676D" w:rsidRDefault="00C1676D">
      <w:pPr>
        <w:pStyle w:val="ConsPlusNormal"/>
        <w:ind w:firstLine="540"/>
        <w:jc w:val="both"/>
        <w:rPr>
          <w:rFonts w:ascii="Times New Roman" w:hAnsi="Times New Roman" w:cs="Times New Roman"/>
          <w:sz w:val="28"/>
          <w:szCs w:val="28"/>
        </w:rPr>
      </w:pPr>
    </w:p>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Поступило средств _______________________________________________ руб.</w:t>
      </w:r>
    </w:p>
    <w:p w:rsidR="00C1676D" w:rsidRDefault="00A06F5E">
      <w:pPr>
        <w:pStyle w:val="ConsPlusNormal"/>
        <w:jc w:val="both"/>
      </w:pPr>
      <w:r>
        <w:rPr>
          <w:rFonts w:ascii="Times New Roman" w:hAnsi="Times New Roman" w:cs="Times New Roman"/>
          <w:sz w:val="28"/>
          <w:szCs w:val="28"/>
        </w:rPr>
        <w:t>Понесенные затраты получателем гранта в форме субсидии __________ руб.</w:t>
      </w:r>
    </w:p>
    <w:tbl>
      <w:tblPr>
        <w:tblStyle w:val="a7"/>
        <w:tblW w:w="16475" w:type="dxa"/>
        <w:jc w:val="center"/>
        <w:tblInd w:w="204" w:type="dxa"/>
        <w:tblLook w:val="04A0" w:firstRow="1" w:lastRow="0" w:firstColumn="1" w:lastColumn="0" w:noHBand="0" w:noVBand="1"/>
      </w:tblPr>
      <w:tblGrid>
        <w:gridCol w:w="513"/>
        <w:gridCol w:w="1624"/>
        <w:gridCol w:w="1699"/>
        <w:gridCol w:w="1606"/>
        <w:gridCol w:w="1943"/>
        <w:gridCol w:w="1522"/>
        <w:gridCol w:w="2286"/>
        <w:gridCol w:w="1604"/>
        <w:gridCol w:w="2014"/>
        <w:gridCol w:w="1664"/>
      </w:tblGrid>
      <w:tr w:rsidR="00C1676D">
        <w:trPr>
          <w:jc w:val="center"/>
        </w:trPr>
        <w:tc>
          <w:tcPr>
            <w:tcW w:w="358" w:type="dxa"/>
          </w:tcPr>
          <w:p w:rsidR="00C1676D" w:rsidRDefault="00A06F5E">
            <w:pPr>
              <w:pStyle w:val="ConsPlusNormal"/>
              <w:jc w:val="both"/>
              <w:rPr>
                <w:rFonts w:ascii="Times New Roman" w:hAnsi="Times New Roman" w:cs="Times New Roman"/>
                <w:szCs w:val="22"/>
              </w:rPr>
            </w:pPr>
            <w:r>
              <w:rPr>
                <w:rFonts w:ascii="Times New Roman" w:hAnsi="Times New Roman" w:cs="Times New Roman"/>
                <w:szCs w:val="22"/>
              </w:rPr>
              <w:t>№ п/п</w:t>
            </w:r>
          </w:p>
        </w:tc>
        <w:tc>
          <w:tcPr>
            <w:tcW w:w="1639" w:type="dxa"/>
            <w:vMerge w:val="restart"/>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Основные мероприятия проекта (согласно календарного плана)</w:t>
            </w:r>
          </w:p>
        </w:tc>
        <w:tc>
          <w:tcPr>
            <w:tcW w:w="9166" w:type="dxa"/>
            <w:gridSpan w:val="5"/>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Мероприятия, проведенные в рамках основного  мероприятия</w:t>
            </w:r>
          </w:p>
        </w:tc>
        <w:tc>
          <w:tcPr>
            <w:tcW w:w="1620" w:type="dxa"/>
            <w:vMerge w:val="restart"/>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Проблемы, возникшие при реализации основных мероприятий проекта</w:t>
            </w:r>
          </w:p>
        </w:tc>
        <w:tc>
          <w:tcPr>
            <w:tcW w:w="2028" w:type="dxa"/>
            <w:vMerge w:val="restart"/>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Достигнутые значения показателей результативности  предоставления субсидии</w:t>
            </w:r>
          </w:p>
        </w:tc>
        <w:tc>
          <w:tcPr>
            <w:tcW w:w="1664" w:type="dxa"/>
            <w:vMerge w:val="restart"/>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Заключение о необходимости продолжения работ, предложения по их оптимизации, планы по развитию ТОС</w:t>
            </w:r>
          </w:p>
        </w:tc>
      </w:tr>
      <w:tr w:rsidR="00C1676D">
        <w:trPr>
          <w:jc w:val="center"/>
        </w:trPr>
        <w:tc>
          <w:tcPr>
            <w:tcW w:w="358" w:type="dxa"/>
          </w:tcPr>
          <w:p w:rsidR="00C1676D" w:rsidRDefault="00C1676D">
            <w:pPr>
              <w:pStyle w:val="ConsPlusNormal"/>
              <w:jc w:val="both"/>
              <w:rPr>
                <w:rFonts w:ascii="Times New Roman" w:hAnsi="Times New Roman" w:cs="Times New Roman"/>
                <w:szCs w:val="22"/>
              </w:rPr>
            </w:pPr>
          </w:p>
        </w:tc>
        <w:tc>
          <w:tcPr>
            <w:tcW w:w="1639" w:type="dxa"/>
            <w:vMerge/>
          </w:tcPr>
          <w:p w:rsidR="00C1676D" w:rsidRDefault="00C1676D">
            <w:pPr>
              <w:pStyle w:val="ConsPlusNormal"/>
              <w:jc w:val="center"/>
              <w:rPr>
                <w:rFonts w:ascii="Times New Roman" w:hAnsi="Times New Roman" w:cs="Times New Roman"/>
                <w:szCs w:val="22"/>
              </w:rPr>
            </w:pPr>
          </w:p>
        </w:tc>
        <w:tc>
          <w:tcPr>
            <w:tcW w:w="1711" w:type="dxa"/>
            <w:vMerge w:val="restart"/>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Наименование мероприятия</w:t>
            </w:r>
          </w:p>
        </w:tc>
        <w:tc>
          <w:tcPr>
            <w:tcW w:w="1624" w:type="dxa"/>
            <w:vMerge w:val="restart"/>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Дата, место, время проведения мероприятия</w:t>
            </w:r>
          </w:p>
        </w:tc>
        <w:tc>
          <w:tcPr>
            <w:tcW w:w="1962" w:type="dxa"/>
            <w:vMerge w:val="restart"/>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Участники мероприятия (общее количество, подтвержденное списками или фотографиями)</w:t>
            </w:r>
          </w:p>
        </w:tc>
        <w:tc>
          <w:tcPr>
            <w:tcW w:w="3869" w:type="dxa"/>
            <w:gridSpan w:val="2"/>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Затраченные средства на проведение мероприятия (рублей)</w:t>
            </w:r>
          </w:p>
        </w:tc>
        <w:tc>
          <w:tcPr>
            <w:tcW w:w="1620" w:type="dxa"/>
            <w:vMerge/>
          </w:tcPr>
          <w:p w:rsidR="00C1676D" w:rsidRDefault="00C1676D">
            <w:pPr>
              <w:pStyle w:val="ConsPlusNormal"/>
              <w:jc w:val="center"/>
              <w:rPr>
                <w:rFonts w:ascii="Times New Roman" w:hAnsi="Times New Roman" w:cs="Times New Roman"/>
                <w:szCs w:val="22"/>
              </w:rPr>
            </w:pPr>
          </w:p>
        </w:tc>
        <w:tc>
          <w:tcPr>
            <w:tcW w:w="2028" w:type="dxa"/>
            <w:vMerge/>
          </w:tcPr>
          <w:p w:rsidR="00C1676D" w:rsidRDefault="00C1676D">
            <w:pPr>
              <w:pStyle w:val="ConsPlusNormal"/>
              <w:jc w:val="center"/>
              <w:rPr>
                <w:rFonts w:ascii="Times New Roman" w:hAnsi="Times New Roman" w:cs="Times New Roman"/>
                <w:szCs w:val="22"/>
              </w:rPr>
            </w:pPr>
          </w:p>
        </w:tc>
        <w:tc>
          <w:tcPr>
            <w:tcW w:w="1664" w:type="dxa"/>
            <w:vMerge/>
          </w:tcPr>
          <w:p w:rsidR="00C1676D" w:rsidRDefault="00C1676D">
            <w:pPr>
              <w:pStyle w:val="ConsPlusNormal"/>
              <w:jc w:val="center"/>
              <w:rPr>
                <w:rFonts w:ascii="Times New Roman" w:hAnsi="Times New Roman" w:cs="Times New Roman"/>
                <w:szCs w:val="22"/>
              </w:rPr>
            </w:pPr>
          </w:p>
        </w:tc>
      </w:tr>
      <w:tr w:rsidR="00C1676D">
        <w:trPr>
          <w:jc w:val="center"/>
        </w:trPr>
        <w:tc>
          <w:tcPr>
            <w:tcW w:w="358" w:type="dxa"/>
          </w:tcPr>
          <w:p w:rsidR="00C1676D" w:rsidRDefault="00C1676D">
            <w:pPr>
              <w:pStyle w:val="ConsPlusNormal"/>
              <w:jc w:val="both"/>
              <w:rPr>
                <w:rFonts w:ascii="Times New Roman" w:hAnsi="Times New Roman" w:cs="Times New Roman"/>
                <w:szCs w:val="22"/>
              </w:rPr>
            </w:pPr>
          </w:p>
        </w:tc>
        <w:tc>
          <w:tcPr>
            <w:tcW w:w="1639" w:type="dxa"/>
            <w:vMerge/>
          </w:tcPr>
          <w:p w:rsidR="00C1676D" w:rsidRDefault="00C1676D">
            <w:pPr>
              <w:pStyle w:val="ConsPlusNormal"/>
              <w:jc w:val="both"/>
              <w:rPr>
                <w:rFonts w:ascii="Times New Roman" w:hAnsi="Times New Roman" w:cs="Times New Roman"/>
                <w:szCs w:val="22"/>
              </w:rPr>
            </w:pPr>
          </w:p>
        </w:tc>
        <w:tc>
          <w:tcPr>
            <w:tcW w:w="1711" w:type="dxa"/>
            <w:vMerge/>
          </w:tcPr>
          <w:p w:rsidR="00C1676D" w:rsidRDefault="00C1676D">
            <w:pPr>
              <w:pStyle w:val="ConsPlusNormal"/>
              <w:jc w:val="both"/>
              <w:rPr>
                <w:rFonts w:ascii="Times New Roman" w:hAnsi="Times New Roman" w:cs="Times New Roman"/>
                <w:szCs w:val="22"/>
              </w:rPr>
            </w:pPr>
          </w:p>
        </w:tc>
        <w:tc>
          <w:tcPr>
            <w:tcW w:w="1624" w:type="dxa"/>
            <w:vMerge/>
          </w:tcPr>
          <w:p w:rsidR="00C1676D" w:rsidRDefault="00C1676D">
            <w:pPr>
              <w:pStyle w:val="ConsPlusNormal"/>
              <w:jc w:val="both"/>
              <w:rPr>
                <w:rFonts w:ascii="Times New Roman" w:hAnsi="Times New Roman" w:cs="Times New Roman"/>
                <w:szCs w:val="22"/>
              </w:rPr>
            </w:pPr>
          </w:p>
        </w:tc>
        <w:tc>
          <w:tcPr>
            <w:tcW w:w="1962" w:type="dxa"/>
            <w:vMerge/>
          </w:tcPr>
          <w:p w:rsidR="00C1676D" w:rsidRDefault="00C1676D">
            <w:pPr>
              <w:pStyle w:val="ConsPlusNormal"/>
              <w:jc w:val="both"/>
              <w:rPr>
                <w:rFonts w:ascii="Times New Roman" w:hAnsi="Times New Roman" w:cs="Times New Roman"/>
                <w:szCs w:val="22"/>
              </w:rPr>
            </w:pPr>
          </w:p>
        </w:tc>
        <w:tc>
          <w:tcPr>
            <w:tcW w:w="1567" w:type="dxa"/>
          </w:tcPr>
          <w:p w:rsidR="00C1676D" w:rsidRDefault="00A06F5E">
            <w:pPr>
              <w:pStyle w:val="ConsPlusNormal"/>
              <w:jc w:val="both"/>
              <w:rPr>
                <w:rFonts w:ascii="Times New Roman" w:hAnsi="Times New Roman" w:cs="Times New Roman"/>
                <w:szCs w:val="22"/>
              </w:rPr>
            </w:pPr>
            <w:r>
              <w:rPr>
                <w:rFonts w:ascii="Times New Roman" w:hAnsi="Times New Roman" w:cs="Times New Roman"/>
                <w:szCs w:val="22"/>
              </w:rPr>
              <w:t>Средства субсидии</w:t>
            </w:r>
          </w:p>
        </w:tc>
        <w:tc>
          <w:tcPr>
            <w:tcW w:w="2302" w:type="dxa"/>
          </w:tcPr>
          <w:p w:rsidR="00C1676D" w:rsidRDefault="00A06F5E">
            <w:pPr>
              <w:pStyle w:val="ConsPlusNormal"/>
              <w:jc w:val="both"/>
              <w:rPr>
                <w:rFonts w:ascii="Times New Roman" w:hAnsi="Times New Roman" w:cs="Times New Roman"/>
                <w:szCs w:val="22"/>
              </w:rPr>
            </w:pPr>
            <w:r>
              <w:rPr>
                <w:rFonts w:ascii="Times New Roman" w:hAnsi="Times New Roman" w:cs="Times New Roman"/>
                <w:szCs w:val="22"/>
              </w:rPr>
              <w:t>Внебюджетные источники (софинансирование)</w:t>
            </w:r>
          </w:p>
        </w:tc>
        <w:tc>
          <w:tcPr>
            <w:tcW w:w="1620" w:type="dxa"/>
            <w:vMerge/>
          </w:tcPr>
          <w:p w:rsidR="00C1676D" w:rsidRDefault="00C1676D">
            <w:pPr>
              <w:pStyle w:val="ConsPlusNormal"/>
              <w:jc w:val="both"/>
              <w:rPr>
                <w:rFonts w:ascii="Times New Roman" w:hAnsi="Times New Roman" w:cs="Times New Roman"/>
                <w:szCs w:val="22"/>
              </w:rPr>
            </w:pPr>
          </w:p>
        </w:tc>
        <w:tc>
          <w:tcPr>
            <w:tcW w:w="2028" w:type="dxa"/>
            <w:vMerge/>
          </w:tcPr>
          <w:p w:rsidR="00C1676D" w:rsidRDefault="00C1676D">
            <w:pPr>
              <w:pStyle w:val="ConsPlusNormal"/>
              <w:jc w:val="both"/>
              <w:rPr>
                <w:rFonts w:ascii="Times New Roman" w:hAnsi="Times New Roman" w:cs="Times New Roman"/>
                <w:szCs w:val="22"/>
              </w:rPr>
            </w:pPr>
          </w:p>
        </w:tc>
        <w:tc>
          <w:tcPr>
            <w:tcW w:w="1664" w:type="dxa"/>
            <w:vMerge/>
          </w:tcPr>
          <w:p w:rsidR="00C1676D" w:rsidRDefault="00C1676D">
            <w:pPr>
              <w:pStyle w:val="ConsPlusNormal"/>
              <w:jc w:val="both"/>
              <w:rPr>
                <w:rFonts w:ascii="Times New Roman" w:hAnsi="Times New Roman" w:cs="Times New Roman"/>
                <w:szCs w:val="22"/>
              </w:rPr>
            </w:pPr>
          </w:p>
        </w:tc>
      </w:tr>
      <w:tr w:rsidR="00C1676D">
        <w:trPr>
          <w:jc w:val="center"/>
        </w:trPr>
        <w:tc>
          <w:tcPr>
            <w:tcW w:w="358" w:type="dxa"/>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1</w:t>
            </w:r>
          </w:p>
        </w:tc>
        <w:tc>
          <w:tcPr>
            <w:tcW w:w="1639" w:type="dxa"/>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2</w:t>
            </w:r>
          </w:p>
        </w:tc>
        <w:tc>
          <w:tcPr>
            <w:tcW w:w="1711" w:type="dxa"/>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3</w:t>
            </w:r>
          </w:p>
        </w:tc>
        <w:tc>
          <w:tcPr>
            <w:tcW w:w="1624" w:type="dxa"/>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4</w:t>
            </w:r>
          </w:p>
        </w:tc>
        <w:tc>
          <w:tcPr>
            <w:tcW w:w="1962" w:type="dxa"/>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5</w:t>
            </w:r>
          </w:p>
        </w:tc>
        <w:tc>
          <w:tcPr>
            <w:tcW w:w="1567" w:type="dxa"/>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6</w:t>
            </w:r>
          </w:p>
        </w:tc>
        <w:tc>
          <w:tcPr>
            <w:tcW w:w="2302" w:type="dxa"/>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7</w:t>
            </w:r>
          </w:p>
        </w:tc>
        <w:tc>
          <w:tcPr>
            <w:tcW w:w="1620" w:type="dxa"/>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8</w:t>
            </w:r>
          </w:p>
        </w:tc>
        <w:tc>
          <w:tcPr>
            <w:tcW w:w="2028" w:type="dxa"/>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9</w:t>
            </w:r>
          </w:p>
        </w:tc>
        <w:tc>
          <w:tcPr>
            <w:tcW w:w="1664" w:type="dxa"/>
          </w:tcPr>
          <w:p w:rsidR="00C1676D" w:rsidRDefault="00A06F5E">
            <w:pPr>
              <w:pStyle w:val="ConsPlusNormal"/>
              <w:jc w:val="center"/>
              <w:rPr>
                <w:rFonts w:ascii="Times New Roman" w:hAnsi="Times New Roman" w:cs="Times New Roman"/>
                <w:szCs w:val="22"/>
              </w:rPr>
            </w:pPr>
            <w:r>
              <w:rPr>
                <w:rFonts w:ascii="Times New Roman" w:hAnsi="Times New Roman" w:cs="Times New Roman"/>
                <w:szCs w:val="22"/>
              </w:rPr>
              <w:t>10</w:t>
            </w:r>
          </w:p>
        </w:tc>
      </w:tr>
      <w:tr w:rsidR="00C1676D">
        <w:trPr>
          <w:jc w:val="center"/>
        </w:trPr>
        <w:tc>
          <w:tcPr>
            <w:tcW w:w="358" w:type="dxa"/>
          </w:tcPr>
          <w:p w:rsidR="00C1676D" w:rsidRDefault="00C1676D">
            <w:pPr>
              <w:pStyle w:val="ConsPlusNormal"/>
              <w:jc w:val="both"/>
              <w:rPr>
                <w:rFonts w:ascii="Times New Roman" w:hAnsi="Times New Roman" w:cs="Times New Roman"/>
                <w:szCs w:val="22"/>
              </w:rPr>
            </w:pPr>
          </w:p>
        </w:tc>
        <w:tc>
          <w:tcPr>
            <w:tcW w:w="1639" w:type="dxa"/>
          </w:tcPr>
          <w:p w:rsidR="00C1676D" w:rsidRDefault="00C1676D">
            <w:pPr>
              <w:pStyle w:val="ConsPlusNormal"/>
              <w:jc w:val="both"/>
              <w:rPr>
                <w:rFonts w:ascii="Times New Roman" w:hAnsi="Times New Roman" w:cs="Times New Roman"/>
                <w:szCs w:val="22"/>
              </w:rPr>
            </w:pPr>
          </w:p>
        </w:tc>
        <w:tc>
          <w:tcPr>
            <w:tcW w:w="1711" w:type="dxa"/>
          </w:tcPr>
          <w:p w:rsidR="00C1676D" w:rsidRDefault="00C1676D">
            <w:pPr>
              <w:pStyle w:val="ConsPlusNormal"/>
              <w:jc w:val="both"/>
              <w:rPr>
                <w:rFonts w:ascii="Times New Roman" w:hAnsi="Times New Roman" w:cs="Times New Roman"/>
                <w:szCs w:val="22"/>
              </w:rPr>
            </w:pPr>
          </w:p>
        </w:tc>
        <w:tc>
          <w:tcPr>
            <w:tcW w:w="1624" w:type="dxa"/>
          </w:tcPr>
          <w:p w:rsidR="00C1676D" w:rsidRDefault="00C1676D">
            <w:pPr>
              <w:pStyle w:val="ConsPlusNormal"/>
              <w:jc w:val="both"/>
              <w:rPr>
                <w:rFonts w:ascii="Times New Roman" w:hAnsi="Times New Roman" w:cs="Times New Roman"/>
                <w:szCs w:val="22"/>
              </w:rPr>
            </w:pPr>
          </w:p>
        </w:tc>
        <w:tc>
          <w:tcPr>
            <w:tcW w:w="1962" w:type="dxa"/>
          </w:tcPr>
          <w:p w:rsidR="00C1676D" w:rsidRDefault="00C1676D">
            <w:pPr>
              <w:pStyle w:val="ConsPlusNormal"/>
              <w:jc w:val="both"/>
              <w:rPr>
                <w:rFonts w:ascii="Times New Roman" w:hAnsi="Times New Roman" w:cs="Times New Roman"/>
                <w:szCs w:val="22"/>
              </w:rPr>
            </w:pPr>
          </w:p>
        </w:tc>
        <w:tc>
          <w:tcPr>
            <w:tcW w:w="1567" w:type="dxa"/>
          </w:tcPr>
          <w:p w:rsidR="00C1676D" w:rsidRDefault="00C1676D">
            <w:pPr>
              <w:pStyle w:val="ConsPlusNormal"/>
              <w:jc w:val="both"/>
              <w:rPr>
                <w:rFonts w:ascii="Times New Roman" w:hAnsi="Times New Roman" w:cs="Times New Roman"/>
                <w:szCs w:val="22"/>
              </w:rPr>
            </w:pPr>
          </w:p>
        </w:tc>
        <w:tc>
          <w:tcPr>
            <w:tcW w:w="2302" w:type="dxa"/>
          </w:tcPr>
          <w:p w:rsidR="00C1676D" w:rsidRDefault="00C1676D">
            <w:pPr>
              <w:pStyle w:val="ConsPlusNormal"/>
              <w:jc w:val="both"/>
              <w:rPr>
                <w:rFonts w:ascii="Times New Roman" w:hAnsi="Times New Roman" w:cs="Times New Roman"/>
                <w:szCs w:val="22"/>
              </w:rPr>
            </w:pPr>
          </w:p>
        </w:tc>
        <w:tc>
          <w:tcPr>
            <w:tcW w:w="1620" w:type="dxa"/>
          </w:tcPr>
          <w:p w:rsidR="00C1676D" w:rsidRDefault="00C1676D">
            <w:pPr>
              <w:pStyle w:val="ConsPlusNormal"/>
              <w:jc w:val="both"/>
              <w:rPr>
                <w:rFonts w:ascii="Times New Roman" w:hAnsi="Times New Roman" w:cs="Times New Roman"/>
                <w:szCs w:val="22"/>
              </w:rPr>
            </w:pPr>
          </w:p>
        </w:tc>
        <w:tc>
          <w:tcPr>
            <w:tcW w:w="2028" w:type="dxa"/>
          </w:tcPr>
          <w:p w:rsidR="00C1676D" w:rsidRDefault="00C1676D">
            <w:pPr>
              <w:pStyle w:val="ConsPlusNormal"/>
              <w:jc w:val="both"/>
              <w:rPr>
                <w:rFonts w:ascii="Times New Roman" w:hAnsi="Times New Roman" w:cs="Times New Roman"/>
                <w:szCs w:val="22"/>
              </w:rPr>
            </w:pPr>
          </w:p>
        </w:tc>
        <w:tc>
          <w:tcPr>
            <w:tcW w:w="1664" w:type="dxa"/>
          </w:tcPr>
          <w:p w:rsidR="00C1676D" w:rsidRDefault="00C1676D">
            <w:pPr>
              <w:pStyle w:val="ConsPlusNormal"/>
              <w:jc w:val="both"/>
              <w:rPr>
                <w:rFonts w:ascii="Times New Roman" w:hAnsi="Times New Roman" w:cs="Times New Roman"/>
                <w:szCs w:val="22"/>
              </w:rPr>
            </w:pPr>
          </w:p>
        </w:tc>
      </w:tr>
    </w:tbl>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szCs w:val="28"/>
        </w:rPr>
        <w:t>* % вовлеченных граждан в реализацию мероприятий проекта ___________</w:t>
      </w:r>
    </w:p>
    <w:p w:rsidR="00C1676D" w:rsidRDefault="00A06F5E">
      <w:pPr>
        <w:pStyle w:val="ConsPlusNonformat"/>
        <w:jc w:val="both"/>
        <w:rPr>
          <w:rFonts w:ascii="Times New Roman" w:hAnsi="Times New Roman" w:cs="Times New Roman"/>
          <w:sz w:val="28"/>
        </w:rPr>
      </w:pPr>
      <w:r>
        <w:rPr>
          <w:rFonts w:ascii="Times New Roman" w:hAnsi="Times New Roman" w:cs="Times New Roman"/>
          <w:sz w:val="28"/>
          <w:szCs w:val="28"/>
        </w:rPr>
        <w:t>* освещение мероприятий проекта в СМИ (дата, наименование СМИ) ______________________________</w:t>
      </w:r>
    </w:p>
    <w:p w:rsidR="00C1676D" w:rsidRDefault="00A06F5E">
      <w:pPr>
        <w:pStyle w:val="ConsPlusNonformat"/>
        <w:jc w:val="both"/>
        <w:rPr>
          <w:rFonts w:ascii="Times New Roman" w:hAnsi="Times New Roman" w:cs="Times New Roman"/>
          <w:sz w:val="28"/>
          <w:szCs w:val="28"/>
        </w:rPr>
      </w:pPr>
      <w:r>
        <w:rPr>
          <w:rFonts w:ascii="Times New Roman" w:hAnsi="Times New Roman" w:cs="Times New Roman"/>
          <w:sz w:val="28"/>
        </w:rPr>
        <w:t>* фото прилагаются ________ экземпляров.</w:t>
      </w:r>
    </w:p>
    <w:p w:rsidR="00C1676D" w:rsidRDefault="00A06F5E">
      <w:pPr>
        <w:pStyle w:val="ConsPlusNonformat"/>
        <w:jc w:val="both"/>
      </w:pPr>
      <w:r>
        <w:rPr>
          <w:rFonts w:ascii="Times New Roman" w:hAnsi="Times New Roman" w:cs="Times New Roman"/>
          <w:sz w:val="28"/>
          <w:szCs w:val="28"/>
        </w:rPr>
        <w:t>Исполнительный орган ТОС ________________ _______ _____________________</w:t>
      </w:r>
    </w:p>
    <w:p w:rsidR="00C1676D" w:rsidRDefault="00A06F5E">
      <w:pPr>
        <w:pStyle w:val="ConsPlusNonformat"/>
        <w:jc w:val="center"/>
        <w:rPr>
          <w:rFonts w:ascii="Times New Roman" w:hAnsi="Times New Roman" w:cs="Times New Roman"/>
        </w:rPr>
      </w:pPr>
      <w:r>
        <w:rPr>
          <w:rFonts w:ascii="Times New Roman" w:hAnsi="Times New Roman" w:cs="Times New Roman"/>
        </w:rPr>
        <w:t xml:space="preserve">                                                            (наименование ТОС) (роспись)  (фамилия, инициалы)</w:t>
      </w:r>
    </w:p>
    <w:p w:rsidR="00C1676D" w:rsidRDefault="00A06F5E">
      <w:pPr>
        <w:pStyle w:val="ConsPlusNonformat"/>
        <w:jc w:val="both"/>
        <w:sectPr w:rsidR="00C1676D">
          <w:pgSz w:w="16838" w:h="11906" w:orient="landscape"/>
          <w:pgMar w:top="1418" w:right="1134" w:bottom="567" w:left="1134" w:header="709" w:footer="709" w:gutter="0"/>
          <w:cols w:space="708"/>
          <w:docGrid w:linePitch="360" w:charSpace="200"/>
        </w:sectPr>
      </w:pPr>
      <w:r>
        <w:rPr>
          <w:rFonts w:ascii="Times New Roman" w:hAnsi="Times New Roman" w:cs="Times New Roman"/>
          <w:sz w:val="28"/>
          <w:szCs w:val="28"/>
        </w:rPr>
        <w:t xml:space="preserve">                                   М.П.</w:t>
      </w:r>
    </w:p>
    <w:p w:rsidR="00C1676D" w:rsidRDefault="00A06F5E" w:rsidP="00463132">
      <w:pPr>
        <w:pStyle w:val="ConsPlusNormal"/>
        <w:ind w:left="5670"/>
        <w:jc w:val="center"/>
        <w:outlineLvl w:val="3"/>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к соглашению</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 предоставлении грантов</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в форме субсидии</w:t>
      </w:r>
    </w:p>
    <w:p w:rsidR="00C1676D" w:rsidRDefault="00A06F5E" w:rsidP="00463132">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«___» ___________ №_____</w:t>
      </w:r>
    </w:p>
    <w:p w:rsidR="00C1676D" w:rsidRDefault="00C1676D">
      <w:pPr>
        <w:pStyle w:val="ConsPlusNormal"/>
        <w:ind w:firstLine="540"/>
        <w:jc w:val="both"/>
        <w:rPr>
          <w:rFonts w:ascii="Times New Roman" w:hAnsi="Times New Roman" w:cs="Times New Roman"/>
          <w:sz w:val="16"/>
          <w:szCs w:val="16"/>
        </w:rPr>
      </w:pPr>
    </w:p>
    <w:p w:rsidR="00C1676D" w:rsidRPr="00532097" w:rsidRDefault="00A06F5E">
      <w:pPr>
        <w:pStyle w:val="ConsPlusNormal"/>
        <w:jc w:val="center"/>
        <w:rPr>
          <w:rFonts w:ascii="Times New Roman" w:hAnsi="Times New Roman" w:cs="Times New Roman"/>
          <w:b/>
          <w:sz w:val="28"/>
          <w:szCs w:val="28"/>
        </w:rPr>
      </w:pPr>
      <w:bookmarkStart w:id="14" w:name="P858"/>
      <w:bookmarkEnd w:id="14"/>
      <w:r w:rsidRPr="00532097">
        <w:rPr>
          <w:rFonts w:ascii="Times New Roman" w:hAnsi="Times New Roman" w:cs="Times New Roman"/>
          <w:b/>
          <w:sz w:val="28"/>
          <w:szCs w:val="28"/>
        </w:rPr>
        <w:t>АКТ</w:t>
      </w:r>
    </w:p>
    <w:p w:rsidR="00C1676D" w:rsidRPr="00532097" w:rsidRDefault="00A06F5E">
      <w:pPr>
        <w:pStyle w:val="ConsPlusNormal"/>
        <w:jc w:val="center"/>
        <w:rPr>
          <w:rFonts w:ascii="Times New Roman" w:hAnsi="Times New Roman" w:cs="Times New Roman"/>
          <w:b/>
          <w:sz w:val="28"/>
          <w:szCs w:val="28"/>
        </w:rPr>
      </w:pPr>
      <w:r w:rsidRPr="00532097">
        <w:rPr>
          <w:rFonts w:ascii="Times New Roman" w:hAnsi="Times New Roman" w:cs="Times New Roman"/>
          <w:b/>
          <w:sz w:val="28"/>
          <w:szCs w:val="28"/>
        </w:rPr>
        <w:t>об использовании гранта в форме субсидии</w:t>
      </w:r>
    </w:p>
    <w:p w:rsidR="00C1676D" w:rsidRDefault="00A06F5E">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C1676D" w:rsidRDefault="00A06F5E">
      <w:pPr>
        <w:pStyle w:val="ConsPlusNormal"/>
        <w:jc w:val="center"/>
        <w:rPr>
          <w:rFonts w:ascii="Times New Roman" w:hAnsi="Times New Roman" w:cs="Times New Roman"/>
          <w:sz w:val="20"/>
        </w:rPr>
      </w:pPr>
      <w:r>
        <w:rPr>
          <w:rFonts w:ascii="Times New Roman" w:hAnsi="Times New Roman" w:cs="Times New Roman"/>
          <w:sz w:val="20"/>
        </w:rPr>
        <w:t>(наименование ТОС)</w:t>
      </w:r>
    </w:p>
    <w:p w:rsidR="00C1676D" w:rsidRDefault="00C1676D">
      <w:pPr>
        <w:pStyle w:val="ConsPlusNormal"/>
        <w:ind w:firstLine="540"/>
        <w:jc w:val="both"/>
        <w:rPr>
          <w:rFonts w:ascii="Times New Roman" w:hAnsi="Times New Roman" w:cs="Times New Roman"/>
          <w:sz w:val="16"/>
          <w:szCs w:val="16"/>
        </w:rPr>
      </w:pPr>
    </w:p>
    <w:p w:rsidR="00C1676D" w:rsidRDefault="00A06F5E">
      <w:pPr>
        <w:pStyle w:val="ConsPlusNormal"/>
        <w:jc w:val="right"/>
        <w:rPr>
          <w:rFonts w:ascii="Times New Roman" w:hAnsi="Times New Roman" w:cs="Times New Roman"/>
          <w:sz w:val="28"/>
          <w:szCs w:val="28"/>
        </w:rPr>
      </w:pPr>
      <w:r>
        <w:rPr>
          <w:rFonts w:ascii="Times New Roman" w:hAnsi="Times New Roman" w:cs="Times New Roman"/>
          <w:sz w:val="28"/>
          <w:szCs w:val="28"/>
        </w:rPr>
        <w:t>«___» ____________ 20___ г.</w:t>
      </w:r>
    </w:p>
    <w:p w:rsidR="00C1676D" w:rsidRDefault="00C1676D">
      <w:pPr>
        <w:pStyle w:val="ConsPlusNormal"/>
        <w:ind w:firstLine="540"/>
        <w:jc w:val="both"/>
        <w:rPr>
          <w:rFonts w:ascii="Times New Roman" w:hAnsi="Times New Roman" w:cs="Times New Roman"/>
          <w:sz w:val="18"/>
          <w:szCs w:val="18"/>
        </w:rPr>
      </w:pPr>
    </w:p>
    <w:p w:rsidR="00C1676D" w:rsidRDefault="00A06F5E">
      <w:pPr>
        <w:pStyle w:val="a6"/>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Исполнительно-распорядительный орган муниципального образования города Бердска - администрация города Бердска в лице Главы города Бердска Шестернина Евгения Анатольевича, действующего на основании </w:t>
      </w:r>
      <w:hyperlink r:id="rId11" w:history="1">
        <w:r>
          <w:rPr>
            <w:rFonts w:ascii="Times New Roman" w:hAnsi="Times New Roman"/>
            <w:color w:val="0000FF"/>
            <w:sz w:val="28"/>
            <w:szCs w:val="28"/>
          </w:rPr>
          <w:t>Устава</w:t>
        </w:r>
      </w:hyperlink>
      <w:r>
        <w:rPr>
          <w:rFonts w:ascii="Times New Roman" w:hAnsi="Times New Roman"/>
          <w:sz w:val="28"/>
          <w:szCs w:val="28"/>
        </w:rPr>
        <w:t xml:space="preserve"> города Бердска и распоряжения администрации города Бердска от 01.12.2015 № 255-р «О вступлении в должность Главы муниципального образования города Бердска», именуемый в дальнейшем «Администрация», с одной стороны, и территориальное общественное самоуправление «______________________», в лице исполнительного органа территориального общественного самоуправления ______________________________, действующего наосновании</w:t>
      </w:r>
      <w:proofErr w:type="gramEnd"/>
      <w:r>
        <w:rPr>
          <w:rFonts w:ascii="Times New Roman" w:hAnsi="Times New Roman"/>
          <w:sz w:val="28"/>
          <w:szCs w:val="28"/>
        </w:rPr>
        <w:t xml:space="preserve"> </w:t>
      </w:r>
      <w:proofErr w:type="gramStart"/>
      <w:r>
        <w:rPr>
          <w:rFonts w:ascii="Times New Roman" w:hAnsi="Times New Roman"/>
          <w:sz w:val="28"/>
          <w:szCs w:val="28"/>
        </w:rPr>
        <w:t xml:space="preserve">Устава территориального общественного самоуправления «_______________» и решения об избрании исполнительного органа ТОС от «___» __________ 20___ г. № ______, именуемый в дальнейшем «Исполнительный орган ТОС», с другой стороны, совместно именуемые «Стороны», составили настоящий Акт о том, что в рамках соглашения о предоставлении гранта в форме субсидии от «____» ___________ 20___ № ______ во исполнение муниципальной </w:t>
      </w:r>
      <w:hyperlink r:id="rId12" w:history="1">
        <w:r>
          <w:rPr>
            <w:rFonts w:ascii="Times New Roman" w:hAnsi="Times New Roman"/>
            <w:color w:val="0000FF"/>
            <w:sz w:val="28"/>
            <w:szCs w:val="28"/>
          </w:rPr>
          <w:t>программы</w:t>
        </w:r>
      </w:hyperlink>
      <w:r>
        <w:rPr>
          <w:rFonts w:ascii="Times New Roman" w:hAnsi="Times New Roman"/>
          <w:sz w:val="28"/>
          <w:szCs w:val="28"/>
        </w:rPr>
        <w:t xml:space="preserve">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w:t>
      </w:r>
      <w:proofErr w:type="gramEnd"/>
      <w:r>
        <w:rPr>
          <w:rFonts w:ascii="Times New Roman" w:hAnsi="Times New Roman"/>
          <w:sz w:val="28"/>
          <w:szCs w:val="28"/>
        </w:rPr>
        <w:t xml:space="preserve"> граждан, действующих на территории города Бердска», утвержденной постановлением администрации города Бердска </w:t>
      </w:r>
      <w:proofErr w:type="gramStart"/>
      <w:r>
        <w:rPr>
          <w:rFonts w:ascii="Times New Roman" w:hAnsi="Times New Roman"/>
          <w:sz w:val="28"/>
          <w:szCs w:val="28"/>
        </w:rPr>
        <w:t>от</w:t>
      </w:r>
      <w:proofErr w:type="gramEnd"/>
      <w:r>
        <w:rPr>
          <w:rFonts w:ascii="Times New Roman" w:hAnsi="Times New Roman"/>
          <w:sz w:val="28"/>
          <w:szCs w:val="28"/>
        </w:rPr>
        <w:t xml:space="preserve"> _____ № ____, «</w:t>
      </w:r>
      <w:proofErr w:type="gramStart"/>
      <w:r>
        <w:rPr>
          <w:rFonts w:ascii="Times New Roman" w:hAnsi="Times New Roman"/>
          <w:sz w:val="28"/>
          <w:szCs w:val="28"/>
        </w:rPr>
        <w:t>Исполнительный</w:t>
      </w:r>
      <w:proofErr w:type="gramEnd"/>
      <w:r>
        <w:rPr>
          <w:rFonts w:ascii="Times New Roman" w:hAnsi="Times New Roman"/>
          <w:sz w:val="28"/>
          <w:szCs w:val="28"/>
        </w:rPr>
        <w:t xml:space="preserve"> орган ТОС» реализовал средства гранта в форме субсидии на выполнение мероприятий, оговоренных соглашением от «____» ___________ 20___ № ______, а «Администрация» приняла результаты выполненных мероприятий на общую сумму: ___________ (_________________) руб. _____ коп.</w:t>
      </w:r>
    </w:p>
    <w:p w:rsidR="00C1676D" w:rsidRDefault="00A06F5E">
      <w:pPr>
        <w:pStyle w:val="a6"/>
        <w:jc w:val="both"/>
        <w:rPr>
          <w:rFonts w:ascii="Times New Roman" w:hAnsi="Times New Roman"/>
          <w:sz w:val="28"/>
          <w:szCs w:val="28"/>
        </w:rPr>
      </w:pPr>
      <w:r>
        <w:rPr>
          <w:rFonts w:ascii="Times New Roman" w:hAnsi="Times New Roman"/>
          <w:sz w:val="28"/>
          <w:szCs w:val="28"/>
        </w:rPr>
        <w:tab/>
        <w:t>Средства гранта в форме субсидии использованы по целевому назначению в полном объеме, календарный план мероприятий выполнен в сроки, предусмотренные соглашением, мероприятия проведены на надлежащем уровне.</w:t>
      </w:r>
    </w:p>
    <w:p w:rsidR="00C1676D" w:rsidRDefault="00A06F5E">
      <w:pPr>
        <w:pStyle w:val="a6"/>
        <w:jc w:val="both"/>
        <w:rPr>
          <w:rFonts w:ascii="Times New Roman" w:hAnsi="Times New Roman"/>
          <w:sz w:val="28"/>
          <w:szCs w:val="28"/>
        </w:rPr>
      </w:pPr>
      <w:r>
        <w:rPr>
          <w:rFonts w:ascii="Times New Roman" w:hAnsi="Times New Roman"/>
          <w:sz w:val="28"/>
          <w:szCs w:val="28"/>
        </w:rPr>
        <w:tab/>
        <w:t>Стороны претензий друг к другу не имеют.</w:t>
      </w:r>
    </w:p>
    <w:tbl>
      <w:tblPr>
        <w:tblW w:w="9068" w:type="dxa"/>
        <w:tblCellSpacing w:w="0" w:type="auto"/>
        <w:tblLayout w:type="fixed"/>
        <w:tblCellMar>
          <w:top w:w="102" w:type="dxa"/>
          <w:left w:w="62" w:type="dxa"/>
          <w:bottom w:w="102" w:type="dxa"/>
          <w:right w:w="62" w:type="dxa"/>
        </w:tblCellMar>
        <w:tblLook w:val="0000" w:firstRow="0" w:lastRow="0" w:firstColumn="0" w:lastColumn="0" w:noHBand="0" w:noVBand="0"/>
      </w:tblPr>
      <w:tblGrid>
        <w:gridCol w:w="4251"/>
        <w:gridCol w:w="566"/>
        <w:gridCol w:w="4251"/>
      </w:tblGrid>
      <w:tr w:rsidR="00C1676D">
        <w:trPr>
          <w:tblCellSpacing w:w="0" w:type="auto"/>
        </w:trPr>
        <w:tc>
          <w:tcPr>
            <w:tcW w:w="4251" w:type="dxa"/>
            <w:tcBorders>
              <w:top w:val="nil"/>
              <w:left w:val="nil"/>
              <w:bottom w:val="nil"/>
              <w:right w:val="nil"/>
            </w:tcBorders>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«Администрация»</w:t>
            </w:r>
          </w:p>
        </w:tc>
        <w:tc>
          <w:tcPr>
            <w:tcW w:w="566" w:type="dxa"/>
            <w:tcBorders>
              <w:top w:val="nil"/>
              <w:left w:val="nil"/>
              <w:bottom w:val="nil"/>
              <w:right w:val="nil"/>
            </w:tcBorders>
          </w:tcPr>
          <w:p w:rsidR="00C1676D" w:rsidRDefault="00C1676D">
            <w:pPr>
              <w:pStyle w:val="ConsPlusNormal"/>
              <w:rPr>
                <w:rFonts w:ascii="Times New Roman" w:hAnsi="Times New Roman" w:cs="Times New Roman"/>
                <w:sz w:val="28"/>
                <w:szCs w:val="28"/>
              </w:rPr>
            </w:pPr>
          </w:p>
        </w:tc>
        <w:tc>
          <w:tcPr>
            <w:tcW w:w="4251" w:type="dxa"/>
            <w:tcBorders>
              <w:top w:val="nil"/>
              <w:left w:val="nil"/>
              <w:bottom w:val="nil"/>
              <w:right w:val="nil"/>
            </w:tcBorders>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«Исполнительный орган ТОС»</w:t>
            </w:r>
          </w:p>
        </w:tc>
      </w:tr>
      <w:tr w:rsidR="00C1676D">
        <w:trPr>
          <w:tblCellSpacing w:w="0" w:type="auto"/>
        </w:trPr>
        <w:tc>
          <w:tcPr>
            <w:tcW w:w="4251" w:type="dxa"/>
            <w:tcBorders>
              <w:top w:val="nil"/>
              <w:left w:val="nil"/>
              <w:bottom w:val="nil"/>
              <w:right w:val="nil"/>
            </w:tcBorders>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_____________________________</w:t>
            </w:r>
          </w:p>
        </w:tc>
        <w:tc>
          <w:tcPr>
            <w:tcW w:w="566" w:type="dxa"/>
            <w:tcBorders>
              <w:top w:val="nil"/>
              <w:left w:val="nil"/>
              <w:bottom w:val="nil"/>
              <w:right w:val="nil"/>
            </w:tcBorders>
          </w:tcPr>
          <w:p w:rsidR="00C1676D" w:rsidRDefault="00C1676D">
            <w:pPr>
              <w:pStyle w:val="ConsPlusNormal"/>
              <w:rPr>
                <w:rFonts w:ascii="Times New Roman" w:hAnsi="Times New Roman" w:cs="Times New Roman"/>
                <w:sz w:val="28"/>
                <w:szCs w:val="28"/>
              </w:rPr>
            </w:pPr>
          </w:p>
        </w:tc>
        <w:tc>
          <w:tcPr>
            <w:tcW w:w="4251" w:type="dxa"/>
            <w:tcBorders>
              <w:top w:val="nil"/>
              <w:left w:val="nil"/>
              <w:bottom w:val="nil"/>
              <w:right w:val="nil"/>
            </w:tcBorders>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_____________________________</w:t>
            </w:r>
          </w:p>
        </w:tc>
      </w:tr>
      <w:tr w:rsidR="00C1676D">
        <w:trPr>
          <w:tblCellSpacing w:w="0" w:type="auto"/>
        </w:trPr>
        <w:tc>
          <w:tcPr>
            <w:tcW w:w="4251" w:type="dxa"/>
            <w:tcBorders>
              <w:top w:val="nil"/>
              <w:left w:val="nil"/>
              <w:bottom w:val="nil"/>
              <w:right w:val="nil"/>
            </w:tcBorders>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М.П.</w:t>
            </w:r>
          </w:p>
        </w:tc>
        <w:tc>
          <w:tcPr>
            <w:tcW w:w="566" w:type="dxa"/>
            <w:tcBorders>
              <w:top w:val="nil"/>
              <w:left w:val="nil"/>
              <w:bottom w:val="nil"/>
              <w:right w:val="nil"/>
            </w:tcBorders>
          </w:tcPr>
          <w:p w:rsidR="00C1676D" w:rsidRDefault="00C1676D">
            <w:pPr>
              <w:pStyle w:val="ConsPlusNormal"/>
              <w:rPr>
                <w:rFonts w:ascii="Times New Roman" w:hAnsi="Times New Roman" w:cs="Times New Roman"/>
                <w:sz w:val="28"/>
                <w:szCs w:val="28"/>
              </w:rPr>
            </w:pPr>
          </w:p>
        </w:tc>
        <w:tc>
          <w:tcPr>
            <w:tcW w:w="4251" w:type="dxa"/>
            <w:tcBorders>
              <w:top w:val="nil"/>
              <w:left w:val="nil"/>
              <w:bottom w:val="nil"/>
              <w:right w:val="nil"/>
            </w:tcBorders>
          </w:tcPr>
          <w:p w:rsidR="00C1676D" w:rsidRDefault="00A06F5E">
            <w:pPr>
              <w:pStyle w:val="ConsPlusNormal"/>
              <w:rPr>
                <w:rFonts w:ascii="Times New Roman" w:hAnsi="Times New Roman" w:cs="Times New Roman"/>
                <w:sz w:val="28"/>
                <w:szCs w:val="28"/>
              </w:rPr>
            </w:pPr>
            <w:r>
              <w:rPr>
                <w:rFonts w:ascii="Times New Roman" w:hAnsi="Times New Roman" w:cs="Times New Roman"/>
                <w:sz w:val="28"/>
                <w:szCs w:val="28"/>
              </w:rPr>
              <w:t>М.П.</w:t>
            </w:r>
          </w:p>
        </w:tc>
      </w:tr>
    </w:tbl>
    <w:p w:rsidR="00C1676D" w:rsidRDefault="00532097" w:rsidP="0053209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_______</w:t>
      </w:r>
    </w:p>
    <w:sectPr w:rsidR="00C1676D" w:rsidSect="00C17B7B">
      <w:pgSz w:w="11906" w:h="16838"/>
      <w:pgMar w:top="1134" w:right="567" w:bottom="1134" w:left="1418" w:header="709" w:footer="709" w:gutter="0"/>
      <w:cols w:space="708"/>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632" w:rsidRDefault="00992632">
      <w:pPr>
        <w:spacing w:after="0" w:line="240" w:lineRule="auto"/>
      </w:pPr>
      <w:r>
        <w:separator/>
      </w:r>
    </w:p>
  </w:endnote>
  <w:endnote w:type="continuationSeparator" w:id="0">
    <w:p w:rsidR="00992632" w:rsidRDefault="0099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632" w:rsidRDefault="00992632">
      <w:pPr>
        <w:spacing w:after="0" w:line="240" w:lineRule="auto"/>
      </w:pPr>
      <w:r>
        <w:separator/>
      </w:r>
    </w:p>
  </w:footnote>
  <w:footnote w:type="continuationSeparator" w:id="0">
    <w:p w:rsidR="00992632" w:rsidRDefault="00992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082348"/>
      <w:docPartObj>
        <w:docPartGallery w:val="Page Numbers (Top of Page)"/>
        <w:docPartUnique/>
      </w:docPartObj>
    </w:sdtPr>
    <w:sdtEndPr/>
    <w:sdtContent>
      <w:p w:rsidR="00EC6A55" w:rsidRDefault="00C17B7B" w:rsidP="001F5EAD">
        <w:pPr>
          <w:pStyle w:val="a3"/>
          <w:jc w:val="center"/>
        </w:pPr>
        <w:r>
          <w:fldChar w:fldCharType="begin"/>
        </w:r>
        <w:r w:rsidR="00EC6A55">
          <w:instrText>PAGE   \* MERGEFORMAT</w:instrText>
        </w:r>
        <w:r>
          <w:fldChar w:fldCharType="separate"/>
        </w:r>
        <w:r w:rsidR="005833CE">
          <w:rPr>
            <w:noProof/>
          </w:rPr>
          <w:t>41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defaultTabStop w:val="708"/>
  <w:displayHorizontalDrawingGridEvery w:val="0"/>
  <w:displayVerticalDrawingGridEvery w:val="2"/>
  <w:doNotUseMarginsForDrawingGridOrigin/>
  <w:noPunctuationKerning/>
  <w:characterSpacingControl w:val="doNotCompress"/>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1676D"/>
    <w:rsid w:val="000012C8"/>
    <w:rsid w:val="000364EB"/>
    <w:rsid w:val="000449A6"/>
    <w:rsid w:val="000623A0"/>
    <w:rsid w:val="0007103B"/>
    <w:rsid w:val="00074AB2"/>
    <w:rsid w:val="00085985"/>
    <w:rsid w:val="00096EA7"/>
    <w:rsid w:val="00097FD3"/>
    <w:rsid w:val="000B02A0"/>
    <w:rsid w:val="000E01F3"/>
    <w:rsid w:val="000E3C3B"/>
    <w:rsid w:val="000F160C"/>
    <w:rsid w:val="001116F1"/>
    <w:rsid w:val="00112B71"/>
    <w:rsid w:val="00156B61"/>
    <w:rsid w:val="001A1784"/>
    <w:rsid w:val="001B1E4E"/>
    <w:rsid w:val="001B4D9C"/>
    <w:rsid w:val="001C3AB5"/>
    <w:rsid w:val="001F5EAD"/>
    <w:rsid w:val="0024352D"/>
    <w:rsid w:val="00261E1B"/>
    <w:rsid w:val="002A48E7"/>
    <w:rsid w:val="002E7C40"/>
    <w:rsid w:val="002F2C4D"/>
    <w:rsid w:val="00323F63"/>
    <w:rsid w:val="0034274B"/>
    <w:rsid w:val="003617C7"/>
    <w:rsid w:val="00372079"/>
    <w:rsid w:val="00372DEB"/>
    <w:rsid w:val="00375286"/>
    <w:rsid w:val="00384D42"/>
    <w:rsid w:val="0039690E"/>
    <w:rsid w:val="003A234A"/>
    <w:rsid w:val="003B432F"/>
    <w:rsid w:val="003C0255"/>
    <w:rsid w:val="003F07AE"/>
    <w:rsid w:val="004268B8"/>
    <w:rsid w:val="00426DCB"/>
    <w:rsid w:val="004450BD"/>
    <w:rsid w:val="00463132"/>
    <w:rsid w:val="00486ABA"/>
    <w:rsid w:val="004917ED"/>
    <w:rsid w:val="00492471"/>
    <w:rsid w:val="004A1EBA"/>
    <w:rsid w:val="004D01B5"/>
    <w:rsid w:val="004E4960"/>
    <w:rsid w:val="004F0F48"/>
    <w:rsid w:val="005007A9"/>
    <w:rsid w:val="00513C98"/>
    <w:rsid w:val="00532097"/>
    <w:rsid w:val="00541C74"/>
    <w:rsid w:val="00542D8F"/>
    <w:rsid w:val="005775AF"/>
    <w:rsid w:val="005833CE"/>
    <w:rsid w:val="005A6541"/>
    <w:rsid w:val="005B28CC"/>
    <w:rsid w:val="00626719"/>
    <w:rsid w:val="00626746"/>
    <w:rsid w:val="00626D51"/>
    <w:rsid w:val="00636EC3"/>
    <w:rsid w:val="006537D2"/>
    <w:rsid w:val="0069182A"/>
    <w:rsid w:val="006A62C0"/>
    <w:rsid w:val="006C3B29"/>
    <w:rsid w:val="00700062"/>
    <w:rsid w:val="00750A82"/>
    <w:rsid w:val="0075785B"/>
    <w:rsid w:val="00762628"/>
    <w:rsid w:val="00794802"/>
    <w:rsid w:val="007B2F0F"/>
    <w:rsid w:val="007B2F3C"/>
    <w:rsid w:val="007C0EE9"/>
    <w:rsid w:val="007C764A"/>
    <w:rsid w:val="007D2CE2"/>
    <w:rsid w:val="007E308C"/>
    <w:rsid w:val="007E51EF"/>
    <w:rsid w:val="008153C3"/>
    <w:rsid w:val="00826D7A"/>
    <w:rsid w:val="00831859"/>
    <w:rsid w:val="0083366F"/>
    <w:rsid w:val="00856771"/>
    <w:rsid w:val="00860718"/>
    <w:rsid w:val="008879BD"/>
    <w:rsid w:val="008B2011"/>
    <w:rsid w:val="008F1DB0"/>
    <w:rsid w:val="00906CCB"/>
    <w:rsid w:val="00947D9D"/>
    <w:rsid w:val="00953428"/>
    <w:rsid w:val="00981440"/>
    <w:rsid w:val="0098348B"/>
    <w:rsid w:val="00992632"/>
    <w:rsid w:val="009C1BA4"/>
    <w:rsid w:val="009C2657"/>
    <w:rsid w:val="009C2EA4"/>
    <w:rsid w:val="009F5C4F"/>
    <w:rsid w:val="009F6030"/>
    <w:rsid w:val="00A0212D"/>
    <w:rsid w:val="00A039E3"/>
    <w:rsid w:val="00A06F5E"/>
    <w:rsid w:val="00A1274F"/>
    <w:rsid w:val="00A33FDE"/>
    <w:rsid w:val="00A51B9F"/>
    <w:rsid w:val="00A67D2D"/>
    <w:rsid w:val="00A77939"/>
    <w:rsid w:val="00AA4BFD"/>
    <w:rsid w:val="00AC1AD9"/>
    <w:rsid w:val="00AD23E8"/>
    <w:rsid w:val="00B27AC3"/>
    <w:rsid w:val="00B43D89"/>
    <w:rsid w:val="00B53154"/>
    <w:rsid w:val="00B70C25"/>
    <w:rsid w:val="00B75929"/>
    <w:rsid w:val="00B96789"/>
    <w:rsid w:val="00BB1FB5"/>
    <w:rsid w:val="00BC5637"/>
    <w:rsid w:val="00BC5B80"/>
    <w:rsid w:val="00BF0ECD"/>
    <w:rsid w:val="00C10714"/>
    <w:rsid w:val="00C1676D"/>
    <w:rsid w:val="00C17B7B"/>
    <w:rsid w:val="00C27F70"/>
    <w:rsid w:val="00C3265F"/>
    <w:rsid w:val="00C67360"/>
    <w:rsid w:val="00C93500"/>
    <w:rsid w:val="00CA1529"/>
    <w:rsid w:val="00CA59CE"/>
    <w:rsid w:val="00D61E8C"/>
    <w:rsid w:val="00D6626C"/>
    <w:rsid w:val="00D856D7"/>
    <w:rsid w:val="00DA23FC"/>
    <w:rsid w:val="00DA7B28"/>
    <w:rsid w:val="00DA7D88"/>
    <w:rsid w:val="00DC37AF"/>
    <w:rsid w:val="00DE6DF2"/>
    <w:rsid w:val="00DE7DE4"/>
    <w:rsid w:val="00E063AA"/>
    <w:rsid w:val="00E20EE4"/>
    <w:rsid w:val="00E87537"/>
    <w:rsid w:val="00E9023F"/>
    <w:rsid w:val="00E90278"/>
    <w:rsid w:val="00E9460A"/>
    <w:rsid w:val="00EA1DF4"/>
    <w:rsid w:val="00EC6800"/>
    <w:rsid w:val="00EC6A55"/>
    <w:rsid w:val="00ED2899"/>
    <w:rsid w:val="00EE7907"/>
    <w:rsid w:val="00EF6C95"/>
    <w:rsid w:val="00F041C7"/>
    <w:rsid w:val="00F06FEE"/>
    <w:rsid w:val="00F31D00"/>
    <w:rsid w:val="00F3793E"/>
    <w:rsid w:val="00F70C8C"/>
    <w:rsid w:val="00F905CE"/>
    <w:rsid w:val="00F971C9"/>
    <w:rsid w:val="00FA630F"/>
    <w:rsid w:val="00FC7AFD"/>
    <w:rsid w:val="00FD2D26"/>
    <w:rsid w:val="00FD54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B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7B7B"/>
    <w:pPr>
      <w:tabs>
        <w:tab w:val="center" w:pos="4677"/>
        <w:tab w:val="right" w:pos="9355"/>
      </w:tabs>
      <w:spacing w:after="0" w:line="240" w:lineRule="auto"/>
    </w:pPr>
  </w:style>
  <w:style w:type="paragraph" w:styleId="a5">
    <w:name w:val="footer"/>
    <w:basedOn w:val="a"/>
    <w:rsid w:val="00C17B7B"/>
    <w:pPr>
      <w:tabs>
        <w:tab w:val="center" w:pos="4677"/>
        <w:tab w:val="right" w:pos="9355"/>
      </w:tabs>
      <w:spacing w:after="0" w:line="240" w:lineRule="auto"/>
    </w:pPr>
  </w:style>
  <w:style w:type="paragraph" w:styleId="a6">
    <w:name w:val="No Spacing"/>
    <w:qFormat/>
    <w:rsid w:val="00C17B7B"/>
    <w:pPr>
      <w:spacing w:after="0" w:line="240" w:lineRule="auto"/>
    </w:pPr>
  </w:style>
  <w:style w:type="paragraph" w:customStyle="1" w:styleId="ConsPlusTitle">
    <w:name w:val="ConsPlusTitle"/>
    <w:rsid w:val="00C17B7B"/>
    <w:pPr>
      <w:widowControl w:val="0"/>
      <w:autoSpaceDE w:val="0"/>
      <w:autoSpaceDN w:val="0"/>
      <w:spacing w:after="0" w:line="240" w:lineRule="auto"/>
    </w:pPr>
    <w:rPr>
      <w:rFonts w:eastAsia="Times New Roman" w:cs="Calibri"/>
      <w:b/>
      <w:szCs w:val="20"/>
      <w:lang w:eastAsia="ru-RU"/>
    </w:rPr>
  </w:style>
  <w:style w:type="paragraph" w:customStyle="1" w:styleId="ConsPlusNormal">
    <w:name w:val="ConsPlusNormal"/>
    <w:rsid w:val="00C17B7B"/>
    <w:pPr>
      <w:widowControl w:val="0"/>
      <w:autoSpaceDE w:val="0"/>
      <w:autoSpaceDN w:val="0"/>
      <w:spacing w:after="0" w:line="240" w:lineRule="auto"/>
    </w:pPr>
    <w:rPr>
      <w:rFonts w:eastAsia="Times New Roman" w:cs="Calibri"/>
      <w:szCs w:val="20"/>
      <w:lang w:eastAsia="ru-RU"/>
    </w:rPr>
  </w:style>
  <w:style w:type="paragraph" w:customStyle="1" w:styleId="ConsPlusNonformat">
    <w:name w:val="ConsPlusNonformat"/>
    <w:rsid w:val="00C17B7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7">
    <w:name w:val="Table Grid"/>
    <w:basedOn w:val="a1"/>
    <w:rsid w:val="00C17B7B"/>
    <w:pPr>
      <w:spacing w:after="0" w:line="240" w:lineRule="auto"/>
    </w:pPr>
    <w:tblPr>
      <w:tblCellSpacing w:w="0" w:type="auto"/>
      <w:tblInd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tblCellSpacing w:w="0" w:type="auto"/>
    </w:trPr>
  </w:style>
  <w:style w:type="paragraph" w:styleId="a8">
    <w:name w:val="Normal (Web)"/>
    <w:basedOn w:val="a"/>
    <w:rsid w:val="00C17B7B"/>
    <w:pPr>
      <w:spacing w:before="100" w:beforeAutospacing="1" w:after="142"/>
    </w:pPr>
    <w:rPr>
      <w:rFonts w:ascii="Times New Roman" w:eastAsia="Times New Roman" w:hAnsi="Times New Roman"/>
      <w:sz w:val="24"/>
      <w:szCs w:val="24"/>
      <w:lang w:eastAsia="ru-RU"/>
    </w:rPr>
  </w:style>
  <w:style w:type="paragraph" w:styleId="a9">
    <w:name w:val="Balloon Text"/>
    <w:basedOn w:val="a"/>
    <w:link w:val="aa"/>
    <w:uiPriority w:val="99"/>
    <w:semiHidden/>
    <w:unhideWhenUsed/>
    <w:rsid w:val="009F603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6030"/>
    <w:rPr>
      <w:rFonts w:ascii="Tahoma" w:hAnsi="Tahoma" w:cs="Tahoma"/>
      <w:sz w:val="16"/>
      <w:szCs w:val="16"/>
    </w:rPr>
  </w:style>
  <w:style w:type="paragraph" w:customStyle="1" w:styleId="ab">
    <w:name w:val="Содержимое таблицы"/>
    <w:basedOn w:val="a"/>
    <w:rsid w:val="00DE6DF2"/>
    <w:pPr>
      <w:suppressLineNumbers/>
      <w:suppressAutoHyphens/>
      <w:spacing w:after="0" w:line="240" w:lineRule="auto"/>
    </w:pPr>
    <w:rPr>
      <w:rFonts w:ascii="Liberation Serif" w:eastAsia="NSimSun" w:hAnsi="Liberation Serif" w:cs="Mangal"/>
      <w:kern w:val="2"/>
      <w:sz w:val="24"/>
      <w:szCs w:val="24"/>
      <w:lang w:eastAsia="zh-CN" w:bidi="hi-IN"/>
    </w:rPr>
  </w:style>
  <w:style w:type="character" w:customStyle="1" w:styleId="a4">
    <w:name w:val="Верхний колонтитул Знак"/>
    <w:basedOn w:val="a0"/>
    <w:link w:val="a3"/>
    <w:uiPriority w:val="99"/>
    <w:rsid w:val="00BB1F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spacing w:after="0" w:line="240" w:lineRule="auto"/>
    </w:pPr>
  </w:style>
  <w:style w:type="paragraph" w:styleId="a5">
    <w:name w:val="footer"/>
    <w:basedOn w:val="a"/>
    <w:pPr>
      <w:tabs>
        <w:tab w:val="center" w:pos="4677"/>
        <w:tab w:val="right" w:pos="9355"/>
      </w:tabs>
      <w:spacing w:after="0" w:line="240" w:lineRule="auto"/>
    </w:pPr>
  </w:style>
  <w:style w:type="paragraph" w:styleId="a6">
    <w:name w:val="No Spacing"/>
    <w:qFormat/>
    <w:pPr>
      <w:spacing w:after="0" w:line="240" w:lineRule="auto"/>
    </w:pPr>
  </w:style>
  <w:style w:type="paragraph" w:customStyle="1" w:styleId="ConsPlusTitle">
    <w:name w:val="ConsPlusTitle"/>
    <w:pPr>
      <w:widowControl w:val="0"/>
      <w:autoSpaceDE w:val="0"/>
      <w:autoSpaceDN w:val="0"/>
      <w:spacing w:after="0" w:line="240" w:lineRule="auto"/>
    </w:pPr>
    <w:rPr>
      <w:rFonts w:eastAsia="Times New Roman" w:cs="Calibri"/>
      <w:b/>
      <w:szCs w:val="20"/>
      <w:lang w:eastAsia="ru-RU"/>
    </w:rPr>
  </w:style>
  <w:style w:type="paragraph" w:customStyle="1" w:styleId="ConsPlusNormal">
    <w:name w:val="ConsPlusNormal"/>
    <w:pPr>
      <w:widowControl w:val="0"/>
      <w:autoSpaceDE w:val="0"/>
      <w:autoSpaceDN w:val="0"/>
      <w:spacing w:after="0" w:line="240" w:lineRule="auto"/>
    </w:pPr>
    <w:rPr>
      <w:rFonts w:eastAsia="Times New Roman"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7">
    <w:name w:val="Table Grid"/>
    <w:basedOn w:val="a1"/>
    <w:pPr>
      <w:spacing w:after="0" w:line="240" w:lineRule="auto"/>
    </w:pPr>
    <w:tblPr>
      <w:tblCellSpacing w:w="0" w:type="auto"/>
      <w:tblInd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tblCellSpacing w:w="0" w:type="auto"/>
    </w:trPr>
  </w:style>
  <w:style w:type="paragraph" w:styleId="a8">
    <w:name w:val="Normal (Web)"/>
    <w:basedOn w:val="a"/>
    <w:pPr>
      <w:spacing w:before="100" w:beforeAutospacing="1" w:after="142"/>
    </w:pPr>
    <w:rPr>
      <w:rFonts w:ascii="Times New Roman" w:eastAsia="Times New Roman" w:hAnsi="Times New Roman"/>
      <w:sz w:val="24"/>
      <w:szCs w:val="24"/>
      <w:lang w:eastAsia="ru-RU"/>
    </w:rPr>
  </w:style>
  <w:style w:type="paragraph" w:styleId="a9">
    <w:name w:val="Balloon Text"/>
    <w:basedOn w:val="a"/>
    <w:link w:val="aa"/>
    <w:uiPriority w:val="99"/>
    <w:semiHidden/>
    <w:unhideWhenUsed/>
    <w:rsid w:val="009F603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6030"/>
    <w:rPr>
      <w:rFonts w:ascii="Tahoma" w:hAnsi="Tahoma" w:cs="Tahoma"/>
      <w:sz w:val="16"/>
      <w:szCs w:val="16"/>
    </w:rPr>
  </w:style>
  <w:style w:type="paragraph" w:customStyle="1" w:styleId="ab">
    <w:name w:val="Содержимое таблицы"/>
    <w:basedOn w:val="a"/>
    <w:rsid w:val="00DE6DF2"/>
    <w:pPr>
      <w:suppressLineNumbers/>
      <w:suppressAutoHyphens/>
      <w:spacing w:after="0" w:line="240" w:lineRule="auto"/>
    </w:pPr>
    <w:rPr>
      <w:rFonts w:ascii="Liberation Serif" w:eastAsia="NSimSun" w:hAnsi="Liberation Serif" w:cs="Mangal"/>
      <w:kern w:val="2"/>
      <w:sz w:val="24"/>
      <w:szCs w:val="24"/>
      <w:lang w:eastAsia="zh-CN" w:bidi="hi-IN"/>
    </w:rPr>
  </w:style>
  <w:style w:type="character" w:customStyle="1" w:styleId="a4">
    <w:name w:val="Верхний колонтитул Знак"/>
    <w:basedOn w:val="a0"/>
    <w:link w:val="a3"/>
    <w:uiPriority w:val="99"/>
    <w:rsid w:val="00BB1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79AF8D70551CC4862E3FC08B4D3ACC78CA538D2742183835FE0B89CAC1E706B8B4FF66023CFD4310F5F0DD9D3A0D6D60EA27EEC24C1129AB4A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C79AF8D70551CC4862E21CD9D2164C573C90B892349116868AB0DDE9591E153F8F4F9334178F24518FEA48DD964543D2CA12BEFD4501028AD64E8B0A844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79AF8D70551CC4862E21CD9D2164C573C90B892349136E69A30DDE9591E153F8F4F9334178F24518FEA48DDD64543D2CA12BEFD4501028AD64E8B0A844C"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C79AF8D70551CC4862E3FC08B4D3ACC78CA538D2742183835FE0B89CAC1E706B8B4FF66023CFD4711F5F0DD9D3A0D6D60EA27EEC24C1129AB4A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7E93-091D-4A52-B8B7-5277288C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12694</Words>
  <Characters>72360</Characters>
  <Application>Microsoft Office Word</Application>
  <DocSecurity>0</DocSecurity>
  <Lines>603</Lines>
  <Paragraphs>169</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Анатольевич Коржов</dc:creator>
  <cp:lastModifiedBy>Евгений Анатольевич Коржов</cp:lastModifiedBy>
  <cp:revision>2</cp:revision>
  <cp:lastPrinted>2020-03-24T06:10:00Z</cp:lastPrinted>
  <dcterms:created xsi:type="dcterms:W3CDTF">2022-01-13T09:15:00Z</dcterms:created>
  <dcterms:modified xsi:type="dcterms:W3CDTF">2022-01-13T09:15:00Z</dcterms:modified>
  <cp:version>07.0190</cp:version>
</cp:coreProperties>
</file>