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15A6" w:rsidRDefault="003715A6" w:rsidP="003715A6">
      <w:pPr>
        <w:pStyle w:val="1"/>
        <w:ind w:firstLine="0"/>
        <w:jc w:val="center"/>
        <w:rPr>
          <w:b/>
          <w:szCs w:val="28"/>
        </w:rPr>
      </w:pPr>
      <w:r>
        <w:rPr>
          <w:b/>
          <w:szCs w:val="28"/>
        </w:rPr>
        <w:t>СОВЕТ ДЕПУТАТОВ ГОРОДА БЕРДСКА</w:t>
      </w:r>
    </w:p>
    <w:p w:rsidR="003715A6" w:rsidRPr="002A3133" w:rsidRDefault="003715A6" w:rsidP="003715A6">
      <w:pPr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2A3133">
        <w:rPr>
          <w:rFonts w:ascii="Times New Roman" w:hAnsi="Times New Roman"/>
          <w:b/>
          <w:sz w:val="28"/>
          <w:szCs w:val="28"/>
          <w:lang w:eastAsia="ru-RU"/>
        </w:rPr>
        <w:t>ЧЕТВЕРТОГО СОЗЫВА</w:t>
      </w:r>
    </w:p>
    <w:p w:rsidR="003715A6" w:rsidRDefault="003715A6" w:rsidP="003715A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36"/>
        </w:rPr>
        <w:t xml:space="preserve">Р Е Ш Е Н И Е </w:t>
      </w:r>
    </w:p>
    <w:p w:rsidR="003715A6" w:rsidRDefault="003715A6" w:rsidP="003715A6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>(сорок пятая сессия</w:t>
      </w:r>
      <w:r>
        <w:rPr>
          <w:rFonts w:ascii="Times New Roman" w:hAnsi="Times New Roman"/>
          <w:sz w:val="28"/>
        </w:rPr>
        <w:t>)</w:t>
      </w:r>
    </w:p>
    <w:p w:rsidR="003715A6" w:rsidRDefault="003715A6" w:rsidP="003715A6">
      <w:pPr>
        <w:spacing w:after="0" w:line="240" w:lineRule="auto"/>
        <w:rPr>
          <w:rFonts w:ascii="Times New Roman" w:hAnsi="Times New Roman"/>
          <w:sz w:val="28"/>
        </w:rPr>
      </w:pPr>
    </w:p>
    <w:p w:rsidR="003715A6" w:rsidRDefault="00EC0D40" w:rsidP="00EC0D4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25 февраля 2021 года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№ 441</w:t>
      </w:r>
    </w:p>
    <w:p w:rsidR="003715A6" w:rsidRDefault="003715A6" w:rsidP="003715A6">
      <w:pPr>
        <w:pStyle w:val="11"/>
        <w:ind w:right="99"/>
        <w:rPr>
          <w:szCs w:val="28"/>
        </w:rPr>
      </w:pPr>
    </w:p>
    <w:p w:rsidR="003715A6" w:rsidRDefault="003715A6" w:rsidP="003715A6">
      <w:pPr>
        <w:pStyle w:val="11"/>
        <w:rPr>
          <w:szCs w:val="28"/>
        </w:rPr>
      </w:pPr>
    </w:p>
    <w:p w:rsidR="003715A6" w:rsidRPr="003715A6" w:rsidRDefault="003715A6" w:rsidP="003715A6">
      <w:pPr>
        <w:pStyle w:val="Standard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3715A6">
        <w:rPr>
          <w:rFonts w:ascii="Times New Roman" w:hAnsi="Times New Roman" w:cs="Times New Roman"/>
          <w:sz w:val="28"/>
          <w:szCs w:val="28"/>
        </w:rPr>
        <w:t>Об утверждении отчета о реализации наказов избирателей депутатам Совета депутатов города Бердска и отчета о реализации организационно-технических мероприятий исполнения наказов избирателей, данных депутатам Совета депутатов города Бердска за 2020 год</w:t>
      </w:r>
    </w:p>
    <w:p w:rsidR="003715A6" w:rsidRPr="00471A54" w:rsidRDefault="003715A6" w:rsidP="003715A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715A6" w:rsidRPr="00471A54" w:rsidRDefault="003715A6" w:rsidP="003715A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715A6" w:rsidRPr="008861D5" w:rsidRDefault="003715A6" w:rsidP="003715A6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8861D5">
        <w:rPr>
          <w:rFonts w:ascii="Times New Roman" w:hAnsi="Times New Roman"/>
          <w:sz w:val="28"/>
          <w:szCs w:val="28"/>
        </w:rPr>
        <w:t xml:space="preserve">В целях организации работы с наказами избирателей, в соответствии с Федеральным </w:t>
      </w:r>
      <w:hyperlink r:id="rId8" w:history="1">
        <w:r w:rsidRPr="008C399D">
          <w:rPr>
            <w:rStyle w:val="a4"/>
            <w:rFonts w:ascii="Times New Roman" w:hAnsi="Times New Roman"/>
            <w:color w:val="auto"/>
            <w:sz w:val="28"/>
            <w:szCs w:val="28"/>
            <w:u w:val="none"/>
          </w:rPr>
          <w:t>законом</w:t>
        </w:r>
      </w:hyperlink>
      <w:r w:rsidRPr="008C399D">
        <w:rPr>
          <w:rFonts w:ascii="Times New Roman" w:hAnsi="Times New Roman"/>
          <w:sz w:val="28"/>
          <w:szCs w:val="28"/>
        </w:rPr>
        <w:t xml:space="preserve"> </w:t>
      </w:r>
      <w:r w:rsidRPr="008861D5">
        <w:rPr>
          <w:rFonts w:ascii="Times New Roman" w:hAnsi="Times New Roman"/>
          <w:sz w:val="28"/>
          <w:szCs w:val="28"/>
        </w:rPr>
        <w:t xml:space="preserve">от 06.10.2003 № 131-ФЗ «Об общих принципах организации местного самоуправления в Российской Федерации», </w:t>
      </w:r>
      <w:r>
        <w:rPr>
          <w:rFonts w:ascii="Times New Roman" w:hAnsi="Times New Roman"/>
          <w:sz w:val="28"/>
          <w:szCs w:val="28"/>
        </w:rPr>
        <w:t xml:space="preserve">решением </w:t>
      </w:r>
      <w:r w:rsidRPr="008861D5">
        <w:rPr>
          <w:rFonts w:ascii="Times New Roman" w:hAnsi="Times New Roman"/>
          <w:sz w:val="28"/>
          <w:szCs w:val="28"/>
        </w:rPr>
        <w:t>Совет</w:t>
      </w:r>
      <w:r>
        <w:rPr>
          <w:rFonts w:ascii="Times New Roman" w:hAnsi="Times New Roman"/>
          <w:sz w:val="28"/>
          <w:szCs w:val="28"/>
        </w:rPr>
        <w:t>а</w:t>
      </w:r>
      <w:r w:rsidRPr="008861D5">
        <w:rPr>
          <w:rFonts w:ascii="Times New Roman" w:hAnsi="Times New Roman"/>
          <w:sz w:val="28"/>
          <w:szCs w:val="28"/>
        </w:rPr>
        <w:t xml:space="preserve"> депутатов города Бердска</w:t>
      </w:r>
      <w:r>
        <w:rPr>
          <w:rFonts w:ascii="Times New Roman" w:hAnsi="Times New Roman"/>
          <w:sz w:val="28"/>
          <w:szCs w:val="28"/>
        </w:rPr>
        <w:t xml:space="preserve"> от 17.11.2016</w:t>
      </w:r>
      <w:r w:rsidRPr="003F550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№ 18 «</w:t>
      </w:r>
      <w:r w:rsidRPr="003F5509">
        <w:rPr>
          <w:rFonts w:ascii="Times New Roman" w:hAnsi="Times New Roman"/>
          <w:sz w:val="28"/>
          <w:szCs w:val="28"/>
        </w:rPr>
        <w:t>Об утверждении Положения о наказах избирателей в городе Бердске</w:t>
      </w:r>
      <w:r>
        <w:rPr>
          <w:rFonts w:ascii="Times New Roman" w:hAnsi="Times New Roman"/>
          <w:sz w:val="28"/>
          <w:szCs w:val="28"/>
        </w:rPr>
        <w:t xml:space="preserve">», </w:t>
      </w:r>
      <w:r w:rsidRPr="003F5509">
        <w:rPr>
          <w:rFonts w:ascii="Times New Roman" w:hAnsi="Times New Roman"/>
          <w:sz w:val="28"/>
          <w:szCs w:val="28"/>
        </w:rPr>
        <w:t>Совет депутатов города Бердска</w:t>
      </w:r>
    </w:p>
    <w:p w:rsidR="003715A6" w:rsidRPr="008861D5" w:rsidRDefault="003715A6" w:rsidP="003715A6">
      <w:pPr>
        <w:pStyle w:val="2"/>
        <w:spacing w:after="0" w:line="240" w:lineRule="auto"/>
        <w:ind w:firstLine="709"/>
        <w:rPr>
          <w:sz w:val="28"/>
          <w:szCs w:val="28"/>
        </w:rPr>
      </w:pPr>
      <w:r w:rsidRPr="008861D5">
        <w:rPr>
          <w:sz w:val="28"/>
          <w:szCs w:val="28"/>
        </w:rPr>
        <w:t>РЕШИЛ:</w:t>
      </w:r>
    </w:p>
    <w:p w:rsidR="003715A6" w:rsidRPr="008861D5" w:rsidRDefault="003715A6" w:rsidP="003715A6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861D5">
        <w:rPr>
          <w:rFonts w:ascii="Times New Roman" w:hAnsi="Times New Roman"/>
          <w:sz w:val="28"/>
          <w:szCs w:val="28"/>
        </w:rPr>
        <w:t>Утвердить Отчет о реализации наказов избирателей депутатам Совета депутатов города Бердска за 20</w:t>
      </w:r>
      <w:r w:rsidR="008C399D">
        <w:rPr>
          <w:rFonts w:ascii="Times New Roman" w:hAnsi="Times New Roman"/>
          <w:sz w:val="28"/>
          <w:szCs w:val="28"/>
        </w:rPr>
        <w:t>20</w:t>
      </w:r>
      <w:r w:rsidRPr="008861D5">
        <w:rPr>
          <w:rFonts w:ascii="Times New Roman" w:hAnsi="Times New Roman"/>
          <w:sz w:val="28"/>
          <w:szCs w:val="28"/>
        </w:rPr>
        <w:t xml:space="preserve"> год (</w:t>
      </w:r>
      <w:r>
        <w:rPr>
          <w:rFonts w:ascii="Times New Roman" w:hAnsi="Times New Roman"/>
          <w:sz w:val="28"/>
          <w:szCs w:val="28"/>
        </w:rPr>
        <w:t xml:space="preserve">приложение </w:t>
      </w:r>
      <w:r w:rsidRPr="008861D5">
        <w:rPr>
          <w:rFonts w:ascii="Times New Roman" w:hAnsi="Times New Roman"/>
          <w:sz w:val="28"/>
          <w:szCs w:val="28"/>
        </w:rPr>
        <w:t>1).</w:t>
      </w:r>
    </w:p>
    <w:p w:rsidR="003715A6" w:rsidRDefault="003715A6" w:rsidP="003715A6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861D5">
        <w:rPr>
          <w:rFonts w:ascii="Times New Roman" w:hAnsi="Times New Roman"/>
          <w:sz w:val="28"/>
          <w:szCs w:val="28"/>
        </w:rPr>
        <w:t>Утвердить Отчет о реализации организационно-технических мероприятий исполнения наказов избирателей депутатам Совета депутатов города Бердска за 20</w:t>
      </w:r>
      <w:r w:rsidR="008C399D">
        <w:rPr>
          <w:rFonts w:ascii="Times New Roman" w:hAnsi="Times New Roman"/>
          <w:sz w:val="28"/>
          <w:szCs w:val="28"/>
        </w:rPr>
        <w:t>20</w:t>
      </w:r>
      <w:r w:rsidRPr="008861D5">
        <w:rPr>
          <w:rFonts w:ascii="Times New Roman" w:hAnsi="Times New Roman"/>
          <w:sz w:val="28"/>
          <w:szCs w:val="28"/>
        </w:rPr>
        <w:t xml:space="preserve"> год (</w:t>
      </w:r>
      <w:r>
        <w:rPr>
          <w:rFonts w:ascii="Times New Roman" w:hAnsi="Times New Roman"/>
          <w:sz w:val="28"/>
          <w:szCs w:val="28"/>
        </w:rPr>
        <w:t xml:space="preserve">приложение </w:t>
      </w:r>
      <w:r w:rsidRPr="008861D5">
        <w:rPr>
          <w:rFonts w:ascii="Times New Roman" w:hAnsi="Times New Roman"/>
          <w:sz w:val="28"/>
          <w:szCs w:val="28"/>
        </w:rPr>
        <w:t>2).</w:t>
      </w:r>
    </w:p>
    <w:p w:rsidR="003715A6" w:rsidRPr="008C399D" w:rsidRDefault="003715A6" w:rsidP="008C399D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00C87">
        <w:rPr>
          <w:rFonts w:ascii="Times New Roman" w:hAnsi="Times New Roman"/>
          <w:sz w:val="28"/>
          <w:szCs w:val="28"/>
        </w:rPr>
        <w:t>Опубликовать решение в газете «</w:t>
      </w:r>
      <w:r w:rsidR="008C399D">
        <w:rPr>
          <w:rFonts w:ascii="Times New Roman" w:hAnsi="Times New Roman"/>
          <w:sz w:val="28"/>
          <w:szCs w:val="28"/>
        </w:rPr>
        <w:t>Бердские новости</w:t>
      </w:r>
      <w:r w:rsidRPr="00300C87">
        <w:rPr>
          <w:rFonts w:ascii="Times New Roman" w:hAnsi="Times New Roman"/>
          <w:sz w:val="28"/>
          <w:szCs w:val="28"/>
        </w:rPr>
        <w:t>» и разместить на</w:t>
      </w:r>
      <w:r w:rsidR="008C399D">
        <w:rPr>
          <w:rFonts w:ascii="Times New Roman" w:hAnsi="Times New Roman"/>
          <w:sz w:val="28"/>
          <w:szCs w:val="28"/>
        </w:rPr>
        <w:t xml:space="preserve"> </w:t>
      </w:r>
      <w:r w:rsidRPr="008C399D">
        <w:rPr>
          <w:rFonts w:ascii="Times New Roman" w:hAnsi="Times New Roman"/>
          <w:sz w:val="28"/>
          <w:szCs w:val="28"/>
        </w:rPr>
        <w:t>официальном</w:t>
      </w:r>
      <w:r w:rsidRPr="008C399D">
        <w:rPr>
          <w:rFonts w:ascii="Times New Roman" w:hAnsi="Times New Roman"/>
          <w:sz w:val="28"/>
        </w:rPr>
        <w:t xml:space="preserve"> сайте администрации города Бердска. </w:t>
      </w:r>
    </w:p>
    <w:p w:rsidR="003715A6" w:rsidRDefault="003715A6" w:rsidP="003715A6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</w:rPr>
      </w:pPr>
    </w:p>
    <w:p w:rsidR="003715A6" w:rsidRPr="00300C87" w:rsidRDefault="003715A6" w:rsidP="003715A6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</w:rPr>
      </w:pPr>
    </w:p>
    <w:p w:rsidR="003715A6" w:rsidRPr="00300C87" w:rsidRDefault="003715A6" w:rsidP="003715A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  <w:r w:rsidRPr="00300C87">
        <w:rPr>
          <w:rFonts w:ascii="Times New Roman" w:hAnsi="Times New Roman"/>
          <w:sz w:val="28"/>
          <w:szCs w:val="28"/>
        </w:rPr>
        <w:t xml:space="preserve"> города Бердска                  </w:t>
      </w:r>
      <w:r>
        <w:rPr>
          <w:rFonts w:ascii="Times New Roman" w:hAnsi="Times New Roman"/>
          <w:sz w:val="28"/>
          <w:szCs w:val="28"/>
        </w:rPr>
        <w:t xml:space="preserve">                     </w:t>
      </w:r>
      <w:r w:rsidR="008C399D">
        <w:rPr>
          <w:rFonts w:ascii="Times New Roman" w:hAnsi="Times New Roman"/>
          <w:sz w:val="28"/>
          <w:szCs w:val="28"/>
        </w:rPr>
        <w:t xml:space="preserve">        </w:t>
      </w:r>
      <w:r>
        <w:rPr>
          <w:rFonts w:ascii="Times New Roman" w:hAnsi="Times New Roman"/>
          <w:sz w:val="28"/>
          <w:szCs w:val="28"/>
        </w:rPr>
        <w:t xml:space="preserve"> </w:t>
      </w:r>
      <w:r w:rsidRPr="00300C87">
        <w:rPr>
          <w:rFonts w:ascii="Times New Roman" w:hAnsi="Times New Roman"/>
          <w:sz w:val="28"/>
          <w:szCs w:val="28"/>
        </w:rPr>
        <w:t xml:space="preserve">Председатель Совета депутатов </w:t>
      </w:r>
    </w:p>
    <w:p w:rsidR="003715A6" w:rsidRPr="00300C87" w:rsidRDefault="003715A6" w:rsidP="003715A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715A6" w:rsidRPr="00471E8C" w:rsidRDefault="003715A6" w:rsidP="003715A6">
      <w:pPr>
        <w:spacing w:after="0" w:line="240" w:lineRule="auto"/>
        <w:jc w:val="both"/>
        <w:rPr>
          <w:b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 xml:space="preserve">_________________/Е.А.Шестернин </w:t>
      </w:r>
      <w:r>
        <w:rPr>
          <w:rFonts w:ascii="Times New Roman" w:hAnsi="Times New Roman"/>
          <w:sz w:val="28"/>
          <w:szCs w:val="28"/>
        </w:rPr>
        <w:tab/>
        <w:t xml:space="preserve">      </w:t>
      </w:r>
      <w:r w:rsidR="008C399D"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>________________/</w:t>
      </w:r>
      <w:r w:rsidR="00EC0D40">
        <w:rPr>
          <w:rFonts w:ascii="Times New Roman" w:hAnsi="Times New Roman"/>
          <w:sz w:val="28"/>
          <w:szCs w:val="28"/>
        </w:rPr>
        <w:t xml:space="preserve">В.А. </w:t>
      </w:r>
      <w:proofErr w:type="gramStart"/>
      <w:r w:rsidR="00EC0D40">
        <w:rPr>
          <w:rFonts w:ascii="Times New Roman" w:hAnsi="Times New Roman"/>
          <w:sz w:val="28"/>
          <w:szCs w:val="28"/>
        </w:rPr>
        <w:t>Голубев</w:t>
      </w:r>
      <w:proofErr w:type="gramEnd"/>
    </w:p>
    <w:p w:rsidR="00210C6F" w:rsidRDefault="008C399D">
      <w:r>
        <w:t xml:space="preserve">  </w:t>
      </w:r>
    </w:p>
    <w:p w:rsidR="00E27694" w:rsidRDefault="00E27694"/>
    <w:p w:rsidR="00E27694" w:rsidRDefault="00E27694"/>
    <w:p w:rsidR="00E27694" w:rsidRDefault="00E27694"/>
    <w:p w:rsidR="00E27694" w:rsidRDefault="00E27694"/>
    <w:p w:rsidR="00E27694" w:rsidRDefault="00E27694"/>
    <w:p w:rsidR="00E27694" w:rsidRDefault="00E27694" w:rsidP="00E27694">
      <w:pPr>
        <w:spacing w:after="0"/>
        <w:sectPr w:rsidR="00E27694" w:rsidSect="000A2EEB">
          <w:headerReference w:type="even" r:id="rId9"/>
          <w:headerReference w:type="default" r:id="rId10"/>
          <w:pgSz w:w="11906" w:h="16838"/>
          <w:pgMar w:top="1134" w:right="567" w:bottom="1134" w:left="1418" w:header="709" w:footer="709" w:gutter="0"/>
          <w:cols w:space="708"/>
          <w:titlePg/>
          <w:docGrid w:linePitch="360"/>
        </w:sectPr>
      </w:pPr>
    </w:p>
    <w:p w:rsidR="00722EFC" w:rsidRPr="00852B38" w:rsidRDefault="00722EFC" w:rsidP="00722EFC">
      <w:pPr>
        <w:spacing w:after="0" w:line="240" w:lineRule="auto"/>
        <w:ind w:left="10620"/>
        <w:jc w:val="center"/>
        <w:rPr>
          <w:rFonts w:ascii="Times New Roman" w:hAnsi="Times New Roman"/>
          <w:sz w:val="24"/>
          <w:szCs w:val="24"/>
        </w:rPr>
      </w:pPr>
      <w:r w:rsidRPr="00852B38">
        <w:rPr>
          <w:rFonts w:ascii="Times New Roman" w:hAnsi="Times New Roman"/>
          <w:sz w:val="24"/>
          <w:szCs w:val="24"/>
        </w:rPr>
        <w:lastRenderedPageBreak/>
        <w:t>ПРИЛОЖЕНИЕ 1</w:t>
      </w:r>
    </w:p>
    <w:p w:rsidR="00722EFC" w:rsidRPr="00852B38" w:rsidRDefault="00722EFC" w:rsidP="00722EFC">
      <w:pPr>
        <w:spacing w:after="0" w:line="240" w:lineRule="auto"/>
        <w:ind w:left="10620"/>
        <w:jc w:val="center"/>
        <w:rPr>
          <w:rFonts w:ascii="Times New Roman" w:hAnsi="Times New Roman"/>
          <w:sz w:val="24"/>
          <w:szCs w:val="24"/>
        </w:rPr>
      </w:pPr>
      <w:r w:rsidRPr="00852B38">
        <w:rPr>
          <w:rFonts w:ascii="Times New Roman" w:hAnsi="Times New Roman"/>
          <w:sz w:val="24"/>
          <w:szCs w:val="24"/>
        </w:rPr>
        <w:t>к решению Совета депутатов</w:t>
      </w:r>
    </w:p>
    <w:p w:rsidR="00722EFC" w:rsidRPr="00852B38" w:rsidRDefault="00722EFC" w:rsidP="00722EFC">
      <w:pPr>
        <w:spacing w:after="0" w:line="240" w:lineRule="auto"/>
        <w:ind w:left="10620"/>
        <w:jc w:val="center"/>
        <w:rPr>
          <w:rFonts w:ascii="Times New Roman" w:hAnsi="Times New Roman"/>
          <w:sz w:val="24"/>
          <w:szCs w:val="24"/>
        </w:rPr>
      </w:pPr>
      <w:r w:rsidRPr="00852B38">
        <w:rPr>
          <w:rFonts w:ascii="Times New Roman" w:hAnsi="Times New Roman"/>
          <w:sz w:val="24"/>
          <w:szCs w:val="24"/>
        </w:rPr>
        <w:t>города Бердска четвертого созыва</w:t>
      </w:r>
    </w:p>
    <w:p w:rsidR="00852B38" w:rsidRDefault="00722EFC" w:rsidP="00722EFC">
      <w:pPr>
        <w:spacing w:after="0"/>
        <w:ind w:left="10620"/>
        <w:jc w:val="center"/>
        <w:rPr>
          <w:rFonts w:ascii="Times New Roman" w:hAnsi="Times New Roman"/>
          <w:b/>
          <w:sz w:val="24"/>
          <w:szCs w:val="24"/>
        </w:rPr>
      </w:pPr>
      <w:r w:rsidRPr="00852B38">
        <w:rPr>
          <w:rFonts w:ascii="Times New Roman" w:hAnsi="Times New Roman"/>
          <w:sz w:val="24"/>
          <w:szCs w:val="24"/>
        </w:rPr>
        <w:t xml:space="preserve">от </w:t>
      </w:r>
      <w:r>
        <w:rPr>
          <w:rFonts w:ascii="Times New Roman" w:hAnsi="Times New Roman"/>
          <w:sz w:val="24"/>
          <w:szCs w:val="24"/>
        </w:rPr>
        <w:t>25.02.2021</w:t>
      </w:r>
      <w:r w:rsidRPr="00852B38">
        <w:rPr>
          <w:rFonts w:ascii="Times New Roman" w:hAnsi="Times New Roman"/>
          <w:sz w:val="24"/>
          <w:szCs w:val="24"/>
        </w:rPr>
        <w:t xml:space="preserve"> № </w:t>
      </w:r>
      <w:r>
        <w:rPr>
          <w:rFonts w:ascii="Times New Roman" w:hAnsi="Times New Roman"/>
          <w:sz w:val="24"/>
          <w:szCs w:val="24"/>
        </w:rPr>
        <w:t>441</w:t>
      </w:r>
    </w:p>
    <w:p w:rsidR="00722EFC" w:rsidRPr="00BA7592" w:rsidRDefault="00722EFC" w:rsidP="00B066EC">
      <w:pPr>
        <w:spacing w:after="0"/>
        <w:rPr>
          <w:rFonts w:ascii="Times New Roman" w:hAnsi="Times New Roman"/>
          <w:b/>
          <w:sz w:val="24"/>
          <w:szCs w:val="24"/>
        </w:rPr>
      </w:pPr>
    </w:p>
    <w:p w:rsidR="00852B38" w:rsidRPr="00BA7592" w:rsidRDefault="00852B38" w:rsidP="00B066EC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BA7592">
        <w:rPr>
          <w:rFonts w:ascii="Times New Roman" w:hAnsi="Times New Roman"/>
          <w:b/>
          <w:sz w:val="24"/>
          <w:szCs w:val="24"/>
        </w:rPr>
        <w:t xml:space="preserve">Исполнение плана реализации наказов избирателей депутатам Совета депутатов </w:t>
      </w:r>
    </w:p>
    <w:p w:rsidR="00852B38" w:rsidRPr="00BA7592" w:rsidRDefault="00B066EC" w:rsidP="00B066EC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BA7592">
        <w:rPr>
          <w:rFonts w:ascii="Times New Roman" w:hAnsi="Times New Roman"/>
          <w:b/>
          <w:sz w:val="24"/>
          <w:szCs w:val="24"/>
        </w:rPr>
        <w:t>города Бердска за 2020 год</w:t>
      </w:r>
    </w:p>
    <w:tbl>
      <w:tblPr>
        <w:tblStyle w:val="ab"/>
        <w:tblW w:w="15622" w:type="dxa"/>
        <w:tblInd w:w="-318" w:type="dxa"/>
        <w:tblLayout w:type="fixed"/>
        <w:tblLook w:val="04A0"/>
      </w:tblPr>
      <w:tblGrid>
        <w:gridCol w:w="563"/>
        <w:gridCol w:w="705"/>
        <w:gridCol w:w="3828"/>
        <w:gridCol w:w="5423"/>
        <w:gridCol w:w="1418"/>
        <w:gridCol w:w="1279"/>
        <w:gridCol w:w="879"/>
        <w:gridCol w:w="1527"/>
      </w:tblGrid>
      <w:tr w:rsidR="00852B38" w:rsidRPr="00900CE7" w:rsidTr="00B066EC">
        <w:trPr>
          <w:tblHeader/>
        </w:trPr>
        <w:tc>
          <w:tcPr>
            <w:tcW w:w="563" w:type="dxa"/>
            <w:vAlign w:val="center"/>
          </w:tcPr>
          <w:p w:rsidR="00852B38" w:rsidRPr="00B066EC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066EC">
              <w:rPr>
                <w:rFonts w:ascii="Times New Roman" w:hAnsi="Times New Roman" w:cs="Times New Roman"/>
                <w:b/>
                <w:sz w:val="22"/>
                <w:szCs w:val="22"/>
              </w:rPr>
              <w:t>№</w:t>
            </w:r>
          </w:p>
          <w:p w:rsidR="00852B38" w:rsidRPr="00B066EC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066EC">
              <w:rPr>
                <w:rFonts w:ascii="Times New Roman" w:hAnsi="Times New Roman" w:cs="Times New Roman"/>
                <w:b/>
                <w:sz w:val="22"/>
                <w:szCs w:val="22"/>
              </w:rPr>
              <w:t>п/п</w:t>
            </w:r>
          </w:p>
        </w:tc>
        <w:tc>
          <w:tcPr>
            <w:tcW w:w="705" w:type="dxa"/>
            <w:vAlign w:val="center"/>
          </w:tcPr>
          <w:p w:rsidR="00852B38" w:rsidRPr="00B066EC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066EC">
              <w:rPr>
                <w:rFonts w:ascii="Times New Roman" w:hAnsi="Times New Roman" w:cs="Times New Roman"/>
                <w:b/>
                <w:sz w:val="22"/>
                <w:szCs w:val="22"/>
              </w:rPr>
              <w:t>№ наказа</w:t>
            </w:r>
          </w:p>
        </w:tc>
        <w:tc>
          <w:tcPr>
            <w:tcW w:w="3828" w:type="dxa"/>
            <w:tcBorders>
              <w:bottom w:val="single" w:sz="4" w:space="0" w:color="auto"/>
            </w:tcBorders>
            <w:vAlign w:val="center"/>
          </w:tcPr>
          <w:p w:rsidR="00852B38" w:rsidRPr="00B066EC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066EC">
              <w:rPr>
                <w:rFonts w:ascii="Times New Roman" w:hAnsi="Times New Roman" w:cs="Times New Roman"/>
                <w:b/>
                <w:sz w:val="22"/>
                <w:szCs w:val="22"/>
              </w:rPr>
              <w:t>Содержание наказа избирателей, адрес</w:t>
            </w:r>
          </w:p>
        </w:tc>
        <w:tc>
          <w:tcPr>
            <w:tcW w:w="5423" w:type="dxa"/>
            <w:vAlign w:val="center"/>
          </w:tcPr>
          <w:p w:rsidR="00852B38" w:rsidRPr="00B066EC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066EC">
              <w:rPr>
                <w:rFonts w:ascii="Times New Roman" w:hAnsi="Times New Roman" w:cs="Times New Roman"/>
                <w:b/>
                <w:sz w:val="22"/>
                <w:szCs w:val="22"/>
              </w:rPr>
              <w:t>Программа, проведённые мероприятия по реализации наказа, предполагаемый срок исполнения</w:t>
            </w:r>
          </w:p>
        </w:tc>
        <w:tc>
          <w:tcPr>
            <w:tcW w:w="1418" w:type="dxa"/>
            <w:vAlign w:val="center"/>
          </w:tcPr>
          <w:p w:rsidR="00852B38" w:rsidRPr="00B066EC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B066EC">
              <w:rPr>
                <w:rFonts w:ascii="Times New Roman" w:hAnsi="Times New Roman"/>
                <w:b/>
                <w:sz w:val="22"/>
                <w:szCs w:val="22"/>
              </w:rPr>
              <w:t>Плановый объем финансирования наказа</w:t>
            </w:r>
          </w:p>
          <w:p w:rsidR="00852B38" w:rsidRPr="00B066EC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 w:rsidRPr="00B066EC">
              <w:rPr>
                <w:rFonts w:ascii="Times New Roman" w:hAnsi="Times New Roman"/>
                <w:b/>
                <w:sz w:val="22"/>
                <w:szCs w:val="22"/>
              </w:rPr>
              <w:t>тыс. руб.</w:t>
            </w:r>
          </w:p>
        </w:tc>
        <w:tc>
          <w:tcPr>
            <w:tcW w:w="1279" w:type="dxa"/>
            <w:vAlign w:val="center"/>
          </w:tcPr>
          <w:p w:rsidR="00852B38" w:rsidRPr="00B066EC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B066EC">
              <w:rPr>
                <w:rFonts w:ascii="Times New Roman" w:hAnsi="Times New Roman"/>
                <w:b/>
                <w:sz w:val="22"/>
                <w:szCs w:val="22"/>
              </w:rPr>
              <w:t>Фактический объем финансирования наказа</w:t>
            </w:r>
          </w:p>
          <w:p w:rsidR="00852B38" w:rsidRPr="00B066EC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 w:rsidRPr="00B066EC">
              <w:rPr>
                <w:rFonts w:ascii="Times New Roman" w:hAnsi="Times New Roman"/>
                <w:b/>
                <w:sz w:val="22"/>
                <w:szCs w:val="22"/>
              </w:rPr>
              <w:t>тыс. руб.</w:t>
            </w:r>
          </w:p>
        </w:tc>
        <w:tc>
          <w:tcPr>
            <w:tcW w:w="879" w:type="dxa"/>
            <w:vAlign w:val="center"/>
          </w:tcPr>
          <w:p w:rsidR="00852B38" w:rsidRPr="00B066EC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066EC">
              <w:rPr>
                <w:rFonts w:ascii="Times New Roman" w:hAnsi="Times New Roman" w:cs="Times New Roman"/>
                <w:b/>
                <w:sz w:val="22"/>
                <w:szCs w:val="22"/>
              </w:rPr>
              <w:t>Источник финансирования</w:t>
            </w:r>
          </w:p>
        </w:tc>
        <w:tc>
          <w:tcPr>
            <w:tcW w:w="1527" w:type="dxa"/>
            <w:vAlign w:val="center"/>
          </w:tcPr>
          <w:p w:rsidR="00852B38" w:rsidRPr="00B066EC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066EC">
              <w:rPr>
                <w:rFonts w:ascii="Times New Roman" w:hAnsi="Times New Roman" w:cs="Times New Roman"/>
                <w:b/>
                <w:sz w:val="22"/>
                <w:szCs w:val="22"/>
              </w:rPr>
              <w:t>Ответст-</w:t>
            </w:r>
          </w:p>
          <w:p w:rsidR="00852B38" w:rsidRPr="00B066EC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066EC">
              <w:rPr>
                <w:rFonts w:ascii="Times New Roman" w:hAnsi="Times New Roman" w:cs="Times New Roman"/>
                <w:b/>
                <w:sz w:val="22"/>
                <w:szCs w:val="22"/>
              </w:rPr>
              <w:t>венные за реализацию</w:t>
            </w:r>
          </w:p>
        </w:tc>
      </w:tr>
      <w:tr w:rsidR="00852B38" w:rsidRPr="00900CE7" w:rsidTr="00B066EC">
        <w:trPr>
          <w:trHeight w:val="92"/>
          <w:tblHeader/>
        </w:trPr>
        <w:tc>
          <w:tcPr>
            <w:tcW w:w="563" w:type="dxa"/>
          </w:tcPr>
          <w:p w:rsidR="00852B38" w:rsidRPr="00B066EC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B066EC">
              <w:rPr>
                <w:rFonts w:ascii="Times New Roman" w:hAnsi="Times New Roman"/>
                <w:b/>
                <w:sz w:val="22"/>
                <w:szCs w:val="22"/>
              </w:rPr>
              <w:t>1</w:t>
            </w:r>
          </w:p>
        </w:tc>
        <w:tc>
          <w:tcPr>
            <w:tcW w:w="705" w:type="dxa"/>
          </w:tcPr>
          <w:p w:rsidR="00852B38" w:rsidRPr="00B066EC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B066EC">
              <w:rPr>
                <w:rFonts w:ascii="Times New Roman" w:hAnsi="Times New Roman"/>
                <w:b/>
                <w:sz w:val="22"/>
                <w:szCs w:val="22"/>
              </w:rPr>
              <w:t>2</w:t>
            </w:r>
          </w:p>
        </w:tc>
        <w:tc>
          <w:tcPr>
            <w:tcW w:w="3828" w:type="dxa"/>
            <w:tcBorders>
              <w:top w:val="single" w:sz="4" w:space="0" w:color="auto"/>
            </w:tcBorders>
          </w:tcPr>
          <w:p w:rsidR="00852B38" w:rsidRPr="00B066EC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B066EC">
              <w:rPr>
                <w:rFonts w:ascii="Times New Roman" w:hAnsi="Times New Roman"/>
                <w:b/>
                <w:sz w:val="22"/>
                <w:szCs w:val="22"/>
              </w:rPr>
              <w:t>3</w:t>
            </w:r>
          </w:p>
        </w:tc>
        <w:tc>
          <w:tcPr>
            <w:tcW w:w="5423" w:type="dxa"/>
          </w:tcPr>
          <w:p w:rsidR="00852B38" w:rsidRPr="00B066EC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B066EC">
              <w:rPr>
                <w:rFonts w:ascii="Times New Roman" w:hAnsi="Times New Roman"/>
                <w:b/>
                <w:sz w:val="22"/>
                <w:szCs w:val="22"/>
              </w:rPr>
              <w:t>4</w:t>
            </w:r>
          </w:p>
        </w:tc>
        <w:tc>
          <w:tcPr>
            <w:tcW w:w="1418" w:type="dxa"/>
          </w:tcPr>
          <w:p w:rsidR="00852B38" w:rsidRPr="00B066EC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B066EC">
              <w:rPr>
                <w:rFonts w:ascii="Times New Roman" w:hAnsi="Times New Roman"/>
                <w:b/>
                <w:sz w:val="22"/>
                <w:szCs w:val="22"/>
              </w:rPr>
              <w:t>5</w:t>
            </w:r>
          </w:p>
        </w:tc>
        <w:tc>
          <w:tcPr>
            <w:tcW w:w="1279" w:type="dxa"/>
          </w:tcPr>
          <w:p w:rsidR="00852B38" w:rsidRPr="00B066EC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B066EC">
              <w:rPr>
                <w:rFonts w:ascii="Times New Roman" w:hAnsi="Times New Roman"/>
                <w:b/>
                <w:sz w:val="22"/>
                <w:szCs w:val="22"/>
              </w:rPr>
              <w:t>6</w:t>
            </w:r>
          </w:p>
        </w:tc>
        <w:tc>
          <w:tcPr>
            <w:tcW w:w="879" w:type="dxa"/>
          </w:tcPr>
          <w:p w:rsidR="00852B38" w:rsidRPr="00B066EC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B066EC">
              <w:rPr>
                <w:rFonts w:ascii="Times New Roman" w:hAnsi="Times New Roman"/>
                <w:b/>
                <w:sz w:val="22"/>
                <w:szCs w:val="22"/>
              </w:rPr>
              <w:t>7</w:t>
            </w:r>
          </w:p>
        </w:tc>
        <w:tc>
          <w:tcPr>
            <w:tcW w:w="1527" w:type="dxa"/>
          </w:tcPr>
          <w:p w:rsidR="00852B38" w:rsidRPr="00B066EC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B066EC">
              <w:rPr>
                <w:rFonts w:ascii="Times New Roman" w:hAnsi="Times New Roman"/>
                <w:b/>
                <w:sz w:val="22"/>
                <w:szCs w:val="22"/>
              </w:rPr>
              <w:t>8</w:t>
            </w:r>
          </w:p>
        </w:tc>
      </w:tr>
      <w:tr w:rsidR="00852B38" w:rsidRPr="00900CE7" w:rsidTr="00B066EC">
        <w:tc>
          <w:tcPr>
            <w:tcW w:w="15622" w:type="dxa"/>
            <w:gridSpan w:val="8"/>
          </w:tcPr>
          <w:p w:rsidR="00852B38" w:rsidRPr="00BA1CBE" w:rsidRDefault="00852B38" w:rsidP="00EC0D40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A1CB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1. Жилищно-коммунальное хозяйство</w:t>
            </w:r>
          </w:p>
        </w:tc>
      </w:tr>
      <w:tr w:rsidR="00852B38" w:rsidRPr="00900CE7" w:rsidTr="00B066EC">
        <w:tc>
          <w:tcPr>
            <w:tcW w:w="15622" w:type="dxa"/>
            <w:gridSpan w:val="8"/>
          </w:tcPr>
          <w:p w:rsidR="00852B38" w:rsidRPr="00BA1CBE" w:rsidRDefault="00852B38" w:rsidP="00EC0D40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A1CB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1.1. Благоустройство</w:t>
            </w:r>
          </w:p>
        </w:tc>
      </w:tr>
      <w:tr w:rsidR="00852B38" w:rsidRPr="00900CE7" w:rsidTr="00B066EC">
        <w:tc>
          <w:tcPr>
            <w:tcW w:w="15622" w:type="dxa"/>
            <w:gridSpan w:val="8"/>
          </w:tcPr>
          <w:p w:rsidR="00852B38" w:rsidRPr="00BA1CBE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CBE">
              <w:rPr>
                <w:rFonts w:ascii="Times New Roman" w:hAnsi="Times New Roman" w:cs="Times New Roman"/>
                <w:b/>
                <w:sz w:val="24"/>
                <w:szCs w:val="24"/>
              </w:rPr>
              <w:t>Округ № 5. Депутат Минин Иван Сергеевич</w:t>
            </w:r>
          </w:p>
        </w:tc>
      </w:tr>
      <w:tr w:rsidR="00852B38" w:rsidRPr="00900CE7" w:rsidTr="00B066EC">
        <w:tc>
          <w:tcPr>
            <w:tcW w:w="563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705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828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Детский сад «Сибирячок».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Организовать расширение парковочных площадок возле детского сада «Сибирячок».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НЕ ИСПОЛНЕН</w:t>
            </w:r>
          </w:p>
        </w:tc>
        <w:tc>
          <w:tcPr>
            <w:tcW w:w="5423" w:type="dxa"/>
          </w:tcPr>
          <w:p w:rsidR="00852B38" w:rsidRPr="00394C84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94C84">
              <w:rPr>
                <w:rFonts w:ascii="Times New Roman" w:hAnsi="Times New Roman" w:cs="Times New Roman"/>
                <w:i/>
                <w:sz w:val="24"/>
                <w:szCs w:val="24"/>
              </w:rPr>
              <w:t>МП «Комплексное развитие систем дорожной инфраструктуры города Бердска на 2016-2021 годы».</w:t>
            </w:r>
          </w:p>
          <w:p w:rsidR="00852B38" w:rsidRPr="00394C84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Для исполнения наказа необходима</w:t>
            </w:r>
            <w:r w:rsidRPr="00394C8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разработка ПСД</w:t>
            </w:r>
            <w:r w:rsidRPr="00394C84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  <w:p w:rsidR="00852B38" w:rsidRPr="00394C84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94C84">
              <w:rPr>
                <w:rFonts w:ascii="Times New Roman" w:hAnsi="Times New Roman" w:cs="Times New Roman"/>
                <w:i/>
                <w:sz w:val="24"/>
                <w:szCs w:val="24"/>
              </w:rPr>
              <w:t>Финансирование на 2020 г. не выделялось.</w:t>
            </w:r>
          </w:p>
        </w:tc>
        <w:tc>
          <w:tcPr>
            <w:tcW w:w="1418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1 500,0</w:t>
            </w:r>
          </w:p>
        </w:tc>
        <w:tc>
          <w:tcPr>
            <w:tcW w:w="12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8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МБ</w:t>
            </w:r>
          </w:p>
        </w:tc>
        <w:tc>
          <w:tcPr>
            <w:tcW w:w="152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УЖКХ</w:t>
            </w:r>
          </w:p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52B38" w:rsidRPr="00900CE7" w:rsidTr="00B066EC">
        <w:tc>
          <w:tcPr>
            <w:tcW w:w="15622" w:type="dxa"/>
            <w:gridSpan w:val="8"/>
          </w:tcPr>
          <w:p w:rsidR="00852B38" w:rsidRPr="00BA1CBE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Округ № 6</w:t>
            </w:r>
          </w:p>
        </w:tc>
      </w:tr>
      <w:tr w:rsidR="00852B38" w:rsidRPr="00900CE7" w:rsidTr="00B066EC">
        <w:tc>
          <w:tcPr>
            <w:tcW w:w="563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705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828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Горького, 1.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Поднять тротуар вдоль детского комбината № 17 «Земляничка» и хоккейной коробки.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НЕ ИСПОЛНЕН</w:t>
            </w:r>
          </w:p>
        </w:tc>
        <w:tc>
          <w:tcPr>
            <w:tcW w:w="5423" w:type="dxa"/>
          </w:tcPr>
          <w:p w:rsidR="00852B38" w:rsidRPr="00900CE7" w:rsidRDefault="00D42795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hyperlink r:id="rId11" w:history="1">
              <w:r w:rsidR="00852B38" w:rsidRPr="00900CE7">
                <w:rPr>
                  <w:rFonts w:ascii="Times New Roman" w:hAnsi="Times New Roman" w:cs="Times New Roman"/>
                  <w:i/>
                  <w:sz w:val="24"/>
                  <w:szCs w:val="24"/>
                </w:rPr>
                <w:t>МП</w:t>
              </w:r>
            </w:hyperlink>
            <w:r w:rsidR="00852B38"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«Комплексное развитие систем дорожной инфраструктуры города Бердска на 2016-2021 годы».</w:t>
            </w:r>
          </w:p>
          <w:p w:rsidR="00852B38" w:rsidRPr="00394C84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Для исполнения наказа необходима</w:t>
            </w:r>
            <w:r w:rsidRPr="00394C8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разработка ПСД</w:t>
            </w:r>
            <w:r w:rsidRPr="00394C84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94C84">
              <w:rPr>
                <w:rFonts w:ascii="Times New Roman" w:hAnsi="Times New Roman" w:cs="Times New Roman"/>
                <w:i/>
                <w:sz w:val="24"/>
                <w:szCs w:val="24"/>
              </w:rPr>
              <w:t>Финансирование на 2020 г. не выделялось.</w:t>
            </w:r>
          </w:p>
        </w:tc>
        <w:tc>
          <w:tcPr>
            <w:tcW w:w="1418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1 150,0 </w:t>
            </w:r>
          </w:p>
        </w:tc>
        <w:tc>
          <w:tcPr>
            <w:tcW w:w="12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8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МБ</w:t>
            </w:r>
          </w:p>
        </w:tc>
        <w:tc>
          <w:tcPr>
            <w:tcW w:w="152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УЖКХ</w:t>
            </w:r>
          </w:p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52B38" w:rsidRPr="00900CE7" w:rsidTr="00B066EC">
        <w:tc>
          <w:tcPr>
            <w:tcW w:w="15622" w:type="dxa"/>
            <w:gridSpan w:val="8"/>
          </w:tcPr>
          <w:p w:rsidR="00852B38" w:rsidRPr="00852B38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52B38">
              <w:rPr>
                <w:rFonts w:ascii="Times New Roman" w:hAnsi="Times New Roman"/>
                <w:b/>
                <w:sz w:val="24"/>
                <w:szCs w:val="24"/>
              </w:rPr>
              <w:t>Округ № 7. Депутат Гоголь Михаил Владимирович</w:t>
            </w:r>
          </w:p>
        </w:tc>
      </w:tr>
      <w:tr w:rsidR="00852B38" w:rsidRPr="00900CE7" w:rsidTr="00B066EC">
        <w:tc>
          <w:tcPr>
            <w:tcW w:w="563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705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828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МБДОУ 12 «Красная шапочка».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Сделать тротуары вдоль забора детского сада со стороны дома ул. Вокзальной, 18.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НЕ ИСПОЛНЕН</w:t>
            </w:r>
          </w:p>
        </w:tc>
        <w:tc>
          <w:tcPr>
            <w:tcW w:w="5423" w:type="dxa"/>
          </w:tcPr>
          <w:p w:rsidR="00852B38" w:rsidRPr="00900CE7" w:rsidRDefault="00D42795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hyperlink r:id="rId12" w:history="1">
              <w:r w:rsidR="00852B38" w:rsidRPr="00900CE7">
                <w:rPr>
                  <w:rFonts w:ascii="Times New Roman" w:hAnsi="Times New Roman" w:cs="Times New Roman"/>
                  <w:i/>
                  <w:sz w:val="24"/>
                  <w:szCs w:val="24"/>
                </w:rPr>
                <w:t>МП</w:t>
              </w:r>
            </w:hyperlink>
            <w:r w:rsidR="00852B38"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«Комплексное развитие систем дорожной инфраструктуры города Бердска на 2016-2021 годы»</w:t>
            </w:r>
            <w:r w:rsidR="00852B38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  <w:p w:rsidR="00852B38" w:rsidRPr="00394C84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Для исполнения наказа необходима</w:t>
            </w:r>
            <w:r w:rsidRPr="00394C8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разработка ПСД</w:t>
            </w:r>
            <w:r w:rsidRPr="00394C84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94C84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Финансирование на 2020 г. не выделялось.</w:t>
            </w:r>
          </w:p>
        </w:tc>
        <w:tc>
          <w:tcPr>
            <w:tcW w:w="1418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575,0</w:t>
            </w:r>
          </w:p>
        </w:tc>
        <w:tc>
          <w:tcPr>
            <w:tcW w:w="12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8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МБ</w:t>
            </w:r>
          </w:p>
        </w:tc>
        <w:tc>
          <w:tcPr>
            <w:tcW w:w="1527" w:type="dxa"/>
            <w:shd w:val="clear" w:color="auto" w:fill="auto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УЖКХ</w:t>
            </w:r>
          </w:p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52B38" w:rsidRPr="00900CE7" w:rsidTr="00B066EC">
        <w:tc>
          <w:tcPr>
            <w:tcW w:w="15622" w:type="dxa"/>
            <w:gridSpan w:val="8"/>
          </w:tcPr>
          <w:p w:rsidR="00852B38" w:rsidRPr="00BA1CBE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CB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Округ № 8. Депутат Онищенко Сергей Александрович</w:t>
            </w:r>
          </w:p>
        </w:tc>
      </w:tr>
      <w:tr w:rsidR="00852B38" w:rsidRPr="00900CE7" w:rsidTr="00B066EC">
        <w:tc>
          <w:tcPr>
            <w:tcW w:w="563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705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828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Первомайская, 11.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Организовать площадку для отстоя маршруток № 331, 321, т.к. мешают при выезде с придомовой территории жителям дома.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</w:t>
            </w:r>
          </w:p>
        </w:tc>
        <w:tc>
          <w:tcPr>
            <w:tcW w:w="542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>Площадка организована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на пересечении ул. Ленина и Комсомольская</w:t>
            </w: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1 200,0</w:t>
            </w:r>
          </w:p>
        </w:tc>
        <w:tc>
          <w:tcPr>
            <w:tcW w:w="12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8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МБ</w:t>
            </w:r>
          </w:p>
        </w:tc>
        <w:tc>
          <w:tcPr>
            <w:tcW w:w="152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УЖКХ</w:t>
            </w:r>
          </w:p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52B38" w:rsidRPr="00900CE7" w:rsidTr="00B066EC">
        <w:tc>
          <w:tcPr>
            <w:tcW w:w="15622" w:type="dxa"/>
            <w:gridSpan w:val="8"/>
          </w:tcPr>
          <w:p w:rsidR="00852B38" w:rsidRPr="00852B38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52B38">
              <w:rPr>
                <w:rFonts w:ascii="Times New Roman" w:hAnsi="Times New Roman"/>
                <w:b/>
                <w:sz w:val="24"/>
                <w:szCs w:val="24"/>
              </w:rPr>
              <w:t>Округ № 11. Депутат Винтер Михаил Алексеевич</w:t>
            </w:r>
          </w:p>
        </w:tc>
      </w:tr>
      <w:tr w:rsidR="00852B38" w:rsidRPr="00900CE7" w:rsidTr="00B066EC">
        <w:tc>
          <w:tcPr>
            <w:tcW w:w="563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705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3828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М. Горького, 5.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Привести в порядок дороги по периметру вокруг д/с «Земляничка».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НЕ ИСПОЛНЕН</w:t>
            </w:r>
          </w:p>
        </w:tc>
        <w:tc>
          <w:tcPr>
            <w:tcW w:w="5423" w:type="dxa"/>
          </w:tcPr>
          <w:p w:rsidR="00852B38" w:rsidRPr="00900CE7" w:rsidRDefault="00D42795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hyperlink r:id="rId13" w:history="1">
              <w:r w:rsidR="00852B38" w:rsidRPr="00900CE7">
                <w:rPr>
                  <w:rFonts w:ascii="Times New Roman" w:hAnsi="Times New Roman" w:cs="Times New Roman"/>
                  <w:i/>
                  <w:sz w:val="24"/>
                  <w:szCs w:val="24"/>
                </w:rPr>
                <w:t>МП</w:t>
              </w:r>
            </w:hyperlink>
            <w:r w:rsidR="00852B38"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«Комплексное развитие систем дорожной инфраструктуры города Бердска на 2016-2021 годы»</w:t>
            </w:r>
            <w:r w:rsidR="00852B38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  <w:p w:rsidR="00852B38" w:rsidRPr="00394C84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Для исполнения наказа необходима</w:t>
            </w:r>
            <w:r w:rsidRPr="00394C8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разработка ПСД</w:t>
            </w:r>
            <w:r w:rsidRPr="00394C84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394C84">
              <w:rPr>
                <w:rFonts w:ascii="Times New Roman" w:hAnsi="Times New Roman" w:cs="Times New Roman"/>
                <w:i/>
                <w:sz w:val="24"/>
                <w:szCs w:val="24"/>
              </w:rPr>
              <w:t>Финансирование на 2020 г. не выделялось.</w:t>
            </w:r>
          </w:p>
        </w:tc>
        <w:tc>
          <w:tcPr>
            <w:tcW w:w="1418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200,0</w:t>
            </w:r>
          </w:p>
        </w:tc>
        <w:tc>
          <w:tcPr>
            <w:tcW w:w="12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8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МБ</w:t>
            </w:r>
          </w:p>
        </w:tc>
        <w:tc>
          <w:tcPr>
            <w:tcW w:w="152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МКУ УЖКХ </w:t>
            </w:r>
          </w:p>
        </w:tc>
      </w:tr>
      <w:tr w:rsidR="00852B38" w:rsidRPr="00900CE7" w:rsidTr="00B066EC">
        <w:tc>
          <w:tcPr>
            <w:tcW w:w="15622" w:type="dxa"/>
            <w:gridSpan w:val="8"/>
          </w:tcPr>
          <w:p w:rsidR="00852B38" w:rsidRPr="00BA1CBE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CBE">
              <w:rPr>
                <w:rFonts w:ascii="Times New Roman" w:hAnsi="Times New Roman" w:cs="Times New Roman"/>
                <w:b/>
                <w:sz w:val="24"/>
                <w:szCs w:val="24"/>
              </w:rPr>
              <w:t>Округ № 17. Депутат Сычев Николай Федорович</w:t>
            </w:r>
          </w:p>
        </w:tc>
      </w:tr>
      <w:tr w:rsidR="00852B38" w:rsidRPr="00900CE7" w:rsidTr="00B066EC">
        <w:tc>
          <w:tcPr>
            <w:tcW w:w="563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705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3828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Радищева.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Устранить заболоченность на перекрестке ул. Черняховского и Радищева.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НЕ ИСПОЛНЕН</w:t>
            </w:r>
          </w:p>
        </w:tc>
        <w:tc>
          <w:tcPr>
            <w:tcW w:w="5423" w:type="dxa"/>
          </w:tcPr>
          <w:p w:rsidR="00852B38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A25F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МП «Комплексное развитие систем дорожной инфраструктуры города Бердска». </w:t>
            </w:r>
          </w:p>
          <w:p w:rsidR="00852B38" w:rsidRPr="00394C84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Для исполнения наказа необходима</w:t>
            </w:r>
            <w:r w:rsidRPr="00394C8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разработка ПСД</w:t>
            </w:r>
            <w:r w:rsidRPr="00394C84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  <w:p w:rsidR="00852B38" w:rsidRPr="005A25F8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A25F8">
              <w:rPr>
                <w:rFonts w:ascii="Times New Roman" w:hAnsi="Times New Roman" w:cs="Times New Roman"/>
                <w:i/>
                <w:sz w:val="24"/>
                <w:szCs w:val="24"/>
              </w:rPr>
              <w:t>Финансирование на 2020 г. не выделялось.</w:t>
            </w:r>
          </w:p>
        </w:tc>
        <w:tc>
          <w:tcPr>
            <w:tcW w:w="1418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100,0</w:t>
            </w:r>
          </w:p>
        </w:tc>
        <w:tc>
          <w:tcPr>
            <w:tcW w:w="12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8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МБ</w:t>
            </w:r>
          </w:p>
        </w:tc>
        <w:tc>
          <w:tcPr>
            <w:tcW w:w="152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УЖКХ</w:t>
            </w:r>
          </w:p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52B38" w:rsidRPr="00900CE7" w:rsidTr="00B066EC">
        <w:tc>
          <w:tcPr>
            <w:tcW w:w="15622" w:type="dxa"/>
            <w:gridSpan w:val="8"/>
          </w:tcPr>
          <w:p w:rsidR="00852B38" w:rsidRPr="00852B38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52B38">
              <w:rPr>
                <w:rFonts w:ascii="Times New Roman" w:hAnsi="Times New Roman"/>
                <w:b/>
                <w:sz w:val="24"/>
                <w:szCs w:val="24"/>
              </w:rPr>
              <w:t>Округ № 24. Депутат Некрасов Андрей Васильевич</w:t>
            </w:r>
          </w:p>
        </w:tc>
      </w:tr>
      <w:tr w:rsidR="00852B38" w:rsidRPr="00900CE7" w:rsidTr="00B066EC">
        <w:tc>
          <w:tcPr>
            <w:tcW w:w="563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705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43.</w:t>
            </w:r>
          </w:p>
        </w:tc>
        <w:tc>
          <w:tcPr>
            <w:tcW w:w="3828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Микрорайон, 1 - 9,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Рогачева, 8, 10, 11а.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Капитальный ремонт муниципальной дороги (с поднятием уровня) ул. Рогачева в районе остановки «Вымпел», Рогачева, 10, 11а, киоска БХК.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ЧАСТИЧНО </w:t>
            </w: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ИСПОЛНЕН </w:t>
            </w:r>
          </w:p>
        </w:tc>
        <w:tc>
          <w:tcPr>
            <w:tcW w:w="542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>Для проведения капитального ремонта дороги необходимо заменить изношенные подземные коммуникации.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Текущее содержание дороги проводится в рамках муниципального задания МБУ ЦМУ. В рамках МП «Комплексное развитие систем дорожной инфраструктуры города Бердска» на текущий ремонт дорог общего пользования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 2020 г. </w:t>
            </w: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направлено       20 796,2 тыс. руб.</w:t>
            </w:r>
          </w:p>
        </w:tc>
        <w:tc>
          <w:tcPr>
            <w:tcW w:w="1418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300,0</w:t>
            </w:r>
          </w:p>
        </w:tc>
        <w:tc>
          <w:tcPr>
            <w:tcW w:w="12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8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52B38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52B38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МБ</w:t>
            </w:r>
          </w:p>
        </w:tc>
        <w:tc>
          <w:tcPr>
            <w:tcW w:w="152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МУП КБУ</w:t>
            </w:r>
          </w:p>
          <w:p w:rsidR="00852B38" w:rsidRDefault="00852B38" w:rsidP="00EC0D40">
            <w:pPr>
              <w:pStyle w:val="ConsPlusNormal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52B38" w:rsidRPr="00900CE7" w:rsidRDefault="00852B38" w:rsidP="00EC0D40">
            <w:pPr>
              <w:pStyle w:val="ConsPlusNormal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УЖКХ</w:t>
            </w:r>
          </w:p>
        </w:tc>
      </w:tr>
      <w:tr w:rsidR="00852B38" w:rsidRPr="00900CE7" w:rsidTr="00B066EC">
        <w:tc>
          <w:tcPr>
            <w:tcW w:w="15622" w:type="dxa"/>
            <w:gridSpan w:val="8"/>
          </w:tcPr>
          <w:p w:rsidR="00852B38" w:rsidRPr="00BA1CBE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CB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Округ № 30. Депутат Медников Дмитрий Сергеевич</w:t>
            </w:r>
          </w:p>
        </w:tc>
      </w:tr>
      <w:tr w:rsidR="00852B38" w:rsidRPr="00900CE7" w:rsidTr="00B066EC">
        <w:trPr>
          <w:trHeight w:val="1861"/>
        </w:trPr>
        <w:tc>
          <w:tcPr>
            <w:tcW w:w="563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705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50.</w:t>
            </w:r>
          </w:p>
        </w:tc>
        <w:tc>
          <w:tcPr>
            <w:tcW w:w="3828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Космическая.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Установка светофора на перекрестке Космическая - Лунная, освещение перехода.</w:t>
            </w:r>
          </w:p>
          <w:p w:rsidR="00852B38" w:rsidRPr="00394C84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</w:t>
            </w:r>
          </w:p>
        </w:tc>
        <w:tc>
          <w:tcPr>
            <w:tcW w:w="5423" w:type="dxa"/>
          </w:tcPr>
          <w:p w:rsidR="00852B38" w:rsidRPr="00900CE7" w:rsidRDefault="00852B38" w:rsidP="00EC0D40">
            <w:pPr>
              <w:pStyle w:val="ConsPlusNormal"/>
              <w:tabs>
                <w:tab w:val="left" w:pos="460"/>
              </w:tabs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>Светофор установлен в 2019 г. в рамках реализации приоритетного проекта «Безопасные дороги» в рамках ГП НСО «Развитие автомобильных дорог регионального, межмуниципального и местного значения в Новосибирской области».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Переход освещен.</w:t>
            </w:r>
          </w:p>
        </w:tc>
        <w:tc>
          <w:tcPr>
            <w:tcW w:w="1418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150,0</w:t>
            </w:r>
          </w:p>
        </w:tc>
        <w:tc>
          <w:tcPr>
            <w:tcW w:w="1279" w:type="dxa"/>
          </w:tcPr>
          <w:p w:rsidR="00852B38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  <w:p w:rsidR="00852B38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52B38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52B38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52B38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52B38" w:rsidRPr="00900CE7" w:rsidRDefault="00852B38" w:rsidP="00EC0D40">
            <w:pPr>
              <w:pStyle w:val="ConsPlusNormal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МБ</w:t>
            </w:r>
          </w:p>
        </w:tc>
        <w:tc>
          <w:tcPr>
            <w:tcW w:w="152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УЖКХ</w:t>
            </w:r>
          </w:p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52B38" w:rsidRPr="00900CE7" w:rsidTr="00B066EC">
        <w:tc>
          <w:tcPr>
            <w:tcW w:w="15622" w:type="dxa"/>
            <w:gridSpan w:val="8"/>
          </w:tcPr>
          <w:p w:rsidR="00852B38" w:rsidRPr="00BA1CBE" w:rsidRDefault="00852B38" w:rsidP="00EC0D40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A1CB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1.2. Дороги и тротуары</w:t>
            </w:r>
          </w:p>
        </w:tc>
      </w:tr>
      <w:tr w:rsidR="00852B38" w:rsidRPr="00900CE7" w:rsidTr="00B066EC">
        <w:tc>
          <w:tcPr>
            <w:tcW w:w="15622" w:type="dxa"/>
            <w:gridSpan w:val="8"/>
          </w:tcPr>
          <w:p w:rsidR="00852B38" w:rsidRPr="00BA1CBE" w:rsidRDefault="00852B38" w:rsidP="00EC0D40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CBE">
              <w:rPr>
                <w:rFonts w:ascii="Times New Roman" w:hAnsi="Times New Roman" w:cs="Times New Roman"/>
                <w:b/>
                <w:sz w:val="24"/>
                <w:szCs w:val="24"/>
              </w:rPr>
              <w:t>Округ 2. Депутат Овсепян Мкртыч Овсепович</w:t>
            </w:r>
          </w:p>
        </w:tc>
      </w:tr>
      <w:tr w:rsidR="00852B38" w:rsidRPr="00900CE7" w:rsidTr="00B066EC">
        <w:tc>
          <w:tcPr>
            <w:tcW w:w="563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705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57.</w:t>
            </w:r>
          </w:p>
        </w:tc>
        <w:tc>
          <w:tcPr>
            <w:tcW w:w="3828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П. Новый.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Расширить пешеходный тротуар от ул. Менделеева до Бердского шоссе.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</w:t>
            </w:r>
          </w:p>
        </w:tc>
        <w:tc>
          <w:tcPr>
            <w:tcW w:w="542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Дорога отремонтирована в</w:t>
            </w: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рамках муниципального задания МБУ ЦМУ. В рамках МП «Комплексное развитие систем дорожной инфраструктуры города Бердска» на текущий ремонт дорог общего пользования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 2020 г. </w:t>
            </w: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>направлено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</w:t>
            </w: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20 796,2 тыс. руб.</w:t>
            </w:r>
          </w:p>
        </w:tc>
        <w:tc>
          <w:tcPr>
            <w:tcW w:w="1418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2 000,0</w:t>
            </w:r>
          </w:p>
        </w:tc>
        <w:tc>
          <w:tcPr>
            <w:tcW w:w="12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8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МБ</w:t>
            </w:r>
          </w:p>
        </w:tc>
        <w:tc>
          <w:tcPr>
            <w:tcW w:w="152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УЖКХ</w:t>
            </w:r>
          </w:p>
        </w:tc>
      </w:tr>
      <w:tr w:rsidR="00852B38" w:rsidRPr="00900CE7" w:rsidTr="00B066EC">
        <w:tc>
          <w:tcPr>
            <w:tcW w:w="563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705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58.</w:t>
            </w:r>
          </w:p>
        </w:tc>
        <w:tc>
          <w:tcPr>
            <w:tcW w:w="3828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П. Новый.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Установить тротуары от санатория «Речкуновский» до МК «Сибиряк».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ЧАСТИЧНО </w:t>
            </w: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ИСПОЛНЕН </w:t>
            </w:r>
          </w:p>
        </w:tc>
        <w:tc>
          <w:tcPr>
            <w:tcW w:w="5423" w:type="dxa"/>
          </w:tcPr>
          <w:p w:rsidR="00852B38" w:rsidRPr="00394C84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Для исполнения наказа необходима</w:t>
            </w:r>
            <w:r w:rsidRPr="00394C8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разработка ПСД</w:t>
            </w:r>
            <w:r w:rsidRPr="00394C84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>Финансирование в 2020 не выделялось.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Ремонт дороги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п</w:t>
            </w: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>роизведен в рамках муниципального задания МБУ ЦМУ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 рамках МП «Комплексное развитие систем дорожной инфраструктуры города Бердска» на текущий ремонт дорог общего пользования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 2020 г. </w:t>
            </w: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>направлено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</w:t>
            </w: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20 796,2 тыс. руб.</w:t>
            </w:r>
          </w:p>
        </w:tc>
        <w:tc>
          <w:tcPr>
            <w:tcW w:w="1418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4 000,0</w:t>
            </w:r>
          </w:p>
        </w:tc>
        <w:tc>
          <w:tcPr>
            <w:tcW w:w="12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8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МБ</w:t>
            </w:r>
          </w:p>
        </w:tc>
        <w:tc>
          <w:tcPr>
            <w:tcW w:w="152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УЖКХ</w:t>
            </w:r>
          </w:p>
        </w:tc>
      </w:tr>
      <w:tr w:rsidR="00852B38" w:rsidRPr="00900CE7" w:rsidTr="00B066EC">
        <w:tc>
          <w:tcPr>
            <w:tcW w:w="15622" w:type="dxa"/>
            <w:gridSpan w:val="8"/>
          </w:tcPr>
          <w:p w:rsidR="00852B38" w:rsidRPr="00BA1CBE" w:rsidRDefault="00852B38" w:rsidP="00EC0D40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Округ № 6</w:t>
            </w:r>
          </w:p>
        </w:tc>
      </w:tr>
      <w:tr w:rsidR="00852B38" w:rsidRPr="00900CE7" w:rsidTr="00B066EC">
        <w:tc>
          <w:tcPr>
            <w:tcW w:w="563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705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66.</w:t>
            </w:r>
          </w:p>
        </w:tc>
        <w:tc>
          <w:tcPr>
            <w:tcW w:w="3828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Сибирская.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 xml:space="preserve">Асфальтирование дороги по ул. Сибирской и Калинина, с </w:t>
            </w:r>
            <w:r w:rsidRPr="00900CE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обустройством тротуара.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НЕ ИСПОЛНЕН</w:t>
            </w:r>
          </w:p>
        </w:tc>
        <w:tc>
          <w:tcPr>
            <w:tcW w:w="542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Необходимо провести корректировку проектной документации, в 2020 финансирование не выделялось.</w:t>
            </w:r>
          </w:p>
        </w:tc>
        <w:tc>
          <w:tcPr>
            <w:tcW w:w="1418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7 000,0</w:t>
            </w:r>
          </w:p>
        </w:tc>
        <w:tc>
          <w:tcPr>
            <w:tcW w:w="12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8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МБ</w:t>
            </w:r>
          </w:p>
        </w:tc>
        <w:tc>
          <w:tcPr>
            <w:tcW w:w="152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УКС</w:t>
            </w:r>
          </w:p>
        </w:tc>
      </w:tr>
      <w:tr w:rsidR="00852B38" w:rsidRPr="00900CE7" w:rsidTr="00B066EC">
        <w:tc>
          <w:tcPr>
            <w:tcW w:w="15622" w:type="dxa"/>
            <w:gridSpan w:val="8"/>
          </w:tcPr>
          <w:p w:rsidR="00852B38" w:rsidRPr="00852B38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852B38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Округ № 13. Депутат Уварова Светлана Геннадьевна</w:t>
            </w:r>
          </w:p>
        </w:tc>
      </w:tr>
      <w:tr w:rsidR="00852B38" w:rsidRPr="00900CE7" w:rsidTr="00B066EC">
        <w:tc>
          <w:tcPr>
            <w:tcW w:w="563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705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68.</w:t>
            </w:r>
          </w:p>
        </w:tc>
        <w:tc>
          <w:tcPr>
            <w:tcW w:w="3828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Пер. Фабричный.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Ремонт дороги.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</w:t>
            </w:r>
          </w:p>
        </w:tc>
        <w:tc>
          <w:tcPr>
            <w:tcW w:w="542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Дорога отремонтирована в</w:t>
            </w: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рамках муниципального задания МБУ ЦМУ. В рамках МП «Комплексное развитие систем дорожной инфраструктуры города Бердска» на текущий ремонт дорог общего пользования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 2020 г. </w:t>
            </w: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>направлено 20 796,2 тыс. руб.</w:t>
            </w:r>
          </w:p>
        </w:tc>
        <w:tc>
          <w:tcPr>
            <w:tcW w:w="1418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145,0</w:t>
            </w:r>
          </w:p>
        </w:tc>
        <w:tc>
          <w:tcPr>
            <w:tcW w:w="12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8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МБ</w:t>
            </w:r>
          </w:p>
        </w:tc>
        <w:tc>
          <w:tcPr>
            <w:tcW w:w="152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УЖКХ</w:t>
            </w:r>
          </w:p>
        </w:tc>
      </w:tr>
      <w:tr w:rsidR="00852B38" w:rsidRPr="00900CE7" w:rsidTr="00B066EC">
        <w:tc>
          <w:tcPr>
            <w:tcW w:w="15622" w:type="dxa"/>
            <w:gridSpan w:val="8"/>
          </w:tcPr>
          <w:p w:rsidR="00852B38" w:rsidRPr="00BA1CBE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CB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Округ № 15.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Депутат </w:t>
            </w:r>
            <w:r w:rsidRPr="00BA1CBE">
              <w:rPr>
                <w:rFonts w:ascii="Times New Roman" w:hAnsi="Times New Roman" w:cs="Times New Roman"/>
                <w:b/>
                <w:sz w:val="24"/>
                <w:szCs w:val="24"/>
              </w:rPr>
              <w:t>Бауэр Николай Николаевич</w:t>
            </w:r>
          </w:p>
        </w:tc>
      </w:tr>
      <w:tr w:rsidR="00852B38" w:rsidRPr="00900CE7" w:rsidTr="00B066EC">
        <w:tc>
          <w:tcPr>
            <w:tcW w:w="563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705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78.</w:t>
            </w:r>
          </w:p>
        </w:tc>
        <w:tc>
          <w:tcPr>
            <w:tcW w:w="3828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Пушкина, 166.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Ремонт участка дороги на перекрестке ул. Пушкина и ул. Кирова, отвод воды.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НЕ ИСПОЛНЕН</w:t>
            </w:r>
          </w:p>
        </w:tc>
        <w:tc>
          <w:tcPr>
            <w:tcW w:w="542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>Необходимо произвести корректировку проектной документации, затем строительство ливневой канализации.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>В 2020 г. финансирование не выделялось</w:t>
            </w:r>
          </w:p>
        </w:tc>
        <w:tc>
          <w:tcPr>
            <w:tcW w:w="1418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600,0</w:t>
            </w:r>
          </w:p>
        </w:tc>
        <w:tc>
          <w:tcPr>
            <w:tcW w:w="12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МБ</w:t>
            </w:r>
          </w:p>
        </w:tc>
        <w:tc>
          <w:tcPr>
            <w:tcW w:w="152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УКС</w:t>
            </w:r>
          </w:p>
        </w:tc>
      </w:tr>
      <w:tr w:rsidR="00EC0D40" w:rsidRPr="00900CE7" w:rsidTr="00B066EC">
        <w:tc>
          <w:tcPr>
            <w:tcW w:w="563" w:type="dxa"/>
          </w:tcPr>
          <w:p w:rsidR="00EC0D40" w:rsidRPr="00900CE7" w:rsidRDefault="00EC0D40" w:rsidP="00EC0D40">
            <w:pPr>
              <w:pStyle w:val="aa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705" w:type="dxa"/>
          </w:tcPr>
          <w:p w:rsidR="00EC0D40" w:rsidRPr="00900CE7" w:rsidRDefault="00EC0D40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79.</w:t>
            </w:r>
          </w:p>
        </w:tc>
        <w:tc>
          <w:tcPr>
            <w:tcW w:w="3828" w:type="dxa"/>
          </w:tcPr>
          <w:p w:rsidR="00EC0D40" w:rsidRPr="00EC0D40" w:rsidRDefault="00EC0D40" w:rsidP="00EC0D40">
            <w:pPr>
              <w:pStyle w:val="ConsPlusNormal"/>
              <w:overflowPunct w:val="0"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EC0D40">
              <w:rPr>
                <w:rFonts w:ascii="Times New Roman" w:hAnsi="Times New Roman" w:cs="Times New Roman"/>
                <w:sz w:val="24"/>
                <w:szCs w:val="24"/>
              </w:rPr>
              <w:t>Ул. Пушкина, 166.</w:t>
            </w:r>
          </w:p>
          <w:p w:rsidR="00EC0D40" w:rsidRPr="00EC0D40" w:rsidRDefault="00EC0D40" w:rsidP="00EC0D40">
            <w:pPr>
              <w:pStyle w:val="ConsPlusNormal"/>
              <w:overflowPunct w:val="0"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EC0D40">
              <w:rPr>
                <w:rFonts w:ascii="Times New Roman" w:hAnsi="Times New Roman" w:cs="Times New Roman"/>
                <w:sz w:val="24"/>
                <w:szCs w:val="24"/>
              </w:rPr>
              <w:t xml:space="preserve">По ул. Пушкина, от ул. Кирова до </w:t>
            </w:r>
            <w:proofErr w:type="spellStart"/>
            <w:r w:rsidRPr="00EC0D40">
              <w:rPr>
                <w:rFonts w:ascii="Times New Roman" w:hAnsi="Times New Roman" w:cs="Times New Roman"/>
                <w:sz w:val="24"/>
                <w:szCs w:val="24"/>
              </w:rPr>
              <w:t>Химзаводской</w:t>
            </w:r>
            <w:proofErr w:type="spellEnd"/>
            <w:r w:rsidRPr="00EC0D40">
              <w:rPr>
                <w:rFonts w:ascii="Times New Roman" w:hAnsi="Times New Roman" w:cs="Times New Roman"/>
                <w:sz w:val="24"/>
                <w:szCs w:val="24"/>
              </w:rPr>
              <w:t xml:space="preserve"> больницы, ремонт тротуарной дорожки.</w:t>
            </w:r>
          </w:p>
          <w:p w:rsidR="00EC0D40" w:rsidRPr="00EC0D40" w:rsidRDefault="00EC0D40" w:rsidP="00EC0D40">
            <w:pPr>
              <w:pStyle w:val="ConsPlusNormal"/>
              <w:overflowPunct w:val="0"/>
              <w:jc w:val="both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0D40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 ЧАСТИЧНО</w:t>
            </w:r>
          </w:p>
        </w:tc>
        <w:tc>
          <w:tcPr>
            <w:tcW w:w="5423" w:type="dxa"/>
          </w:tcPr>
          <w:p w:rsidR="00EC0D40" w:rsidRPr="00EC0D40" w:rsidRDefault="00EC0D40" w:rsidP="00EC0D40">
            <w:pPr>
              <w:pStyle w:val="ConsPlusNormal"/>
              <w:overflowPunct w:val="0"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EC0D40">
              <w:rPr>
                <w:rFonts w:ascii="Times New Roman" w:hAnsi="Times New Roman" w:cs="Times New Roman"/>
                <w:i/>
                <w:sz w:val="24"/>
                <w:szCs w:val="24"/>
              </w:rPr>
              <w:t>Ремонт произведен в рамках муниципального задания МБУ ЦМУ – засыпана асфальтная крошка. В рамках МП «Комплексное развитие систем дорожной инфраструктуры города Бердска» на текущий ремонт дорог общего пользования в 2020 г. направлено 20 796,2 тыс. руб.</w:t>
            </w:r>
          </w:p>
        </w:tc>
        <w:tc>
          <w:tcPr>
            <w:tcW w:w="1418" w:type="dxa"/>
          </w:tcPr>
          <w:p w:rsidR="00EC0D40" w:rsidRPr="00EC0D40" w:rsidRDefault="00EC0D40" w:rsidP="00EC0D40">
            <w:pPr>
              <w:pStyle w:val="ConsPlusNormal"/>
              <w:overflowPunct w:val="0"/>
              <w:jc w:val="center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C0D40" w:rsidRPr="00EC0D40" w:rsidRDefault="00EC0D40" w:rsidP="00EC0D40">
            <w:pPr>
              <w:pStyle w:val="ConsPlusNormal"/>
              <w:overflowPunct w:val="0"/>
              <w:jc w:val="center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0D40">
              <w:rPr>
                <w:rFonts w:ascii="Times New Roman" w:hAnsi="Times New Roman" w:cs="Times New Roman"/>
                <w:b/>
                <w:sz w:val="24"/>
                <w:szCs w:val="24"/>
              </w:rPr>
              <w:t>2 300,0</w:t>
            </w:r>
          </w:p>
        </w:tc>
        <w:tc>
          <w:tcPr>
            <w:tcW w:w="1279" w:type="dxa"/>
          </w:tcPr>
          <w:p w:rsidR="00EC0D40" w:rsidRPr="00EC0D40" w:rsidRDefault="00EC0D40" w:rsidP="00EC0D40">
            <w:pPr>
              <w:pStyle w:val="ConsPlusNormal"/>
              <w:overflowPunct w:val="0"/>
              <w:jc w:val="center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79" w:type="dxa"/>
          </w:tcPr>
          <w:p w:rsidR="00EC0D40" w:rsidRPr="00EC0D40" w:rsidRDefault="00EC0D40" w:rsidP="00EC0D40">
            <w:pPr>
              <w:pStyle w:val="ConsPlusNormal"/>
              <w:overflowPunct w:val="0"/>
              <w:jc w:val="center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C0D40" w:rsidRPr="00EC0D40" w:rsidRDefault="00EC0D40" w:rsidP="00EC0D40">
            <w:pPr>
              <w:pStyle w:val="ConsPlusNormal"/>
              <w:overflowPunct w:val="0"/>
              <w:jc w:val="center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0D40">
              <w:rPr>
                <w:rFonts w:ascii="Times New Roman" w:hAnsi="Times New Roman" w:cs="Times New Roman"/>
                <w:b/>
                <w:sz w:val="24"/>
                <w:szCs w:val="24"/>
              </w:rPr>
              <w:t>МБ</w:t>
            </w:r>
          </w:p>
        </w:tc>
        <w:tc>
          <w:tcPr>
            <w:tcW w:w="1527" w:type="dxa"/>
          </w:tcPr>
          <w:p w:rsidR="00EC0D40" w:rsidRPr="00EC0D40" w:rsidRDefault="00EC0D40" w:rsidP="00EC0D40">
            <w:pPr>
              <w:pStyle w:val="ConsPlusNormal"/>
              <w:overflowPunct w:val="0"/>
              <w:jc w:val="center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C0D40" w:rsidRPr="00EC0D40" w:rsidRDefault="00EC0D40" w:rsidP="00EC0D40">
            <w:pPr>
              <w:pStyle w:val="ConsPlusNormal"/>
              <w:overflowPunct w:val="0"/>
              <w:jc w:val="center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0D40">
              <w:rPr>
                <w:rFonts w:ascii="Times New Roman" w:hAnsi="Times New Roman" w:cs="Times New Roman"/>
                <w:b/>
                <w:sz w:val="24"/>
                <w:szCs w:val="24"/>
              </w:rPr>
              <w:t>МКУ УЖКХ</w:t>
            </w:r>
          </w:p>
        </w:tc>
      </w:tr>
      <w:tr w:rsidR="00852B38" w:rsidRPr="00900CE7" w:rsidTr="00B066EC">
        <w:tc>
          <w:tcPr>
            <w:tcW w:w="15622" w:type="dxa"/>
            <w:gridSpan w:val="8"/>
          </w:tcPr>
          <w:p w:rsidR="00852B38" w:rsidRPr="00BA1CBE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CBE">
              <w:rPr>
                <w:rFonts w:ascii="Times New Roman" w:hAnsi="Times New Roman" w:cs="Times New Roman"/>
                <w:b/>
                <w:sz w:val="24"/>
                <w:szCs w:val="24"/>
              </w:rPr>
              <w:t>Округ № 17. Депутат Сычев Николай Федорович</w:t>
            </w:r>
          </w:p>
        </w:tc>
      </w:tr>
      <w:tr w:rsidR="00852B38" w:rsidRPr="00900CE7" w:rsidTr="00B066EC">
        <w:tc>
          <w:tcPr>
            <w:tcW w:w="563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705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87.</w:t>
            </w:r>
          </w:p>
        </w:tc>
        <w:tc>
          <w:tcPr>
            <w:tcW w:w="3828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Аэродромная, Светлая.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Ремонт дороги ул. Аэродромной и ул. Светлой.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</w:t>
            </w:r>
          </w:p>
        </w:tc>
        <w:tc>
          <w:tcPr>
            <w:tcW w:w="542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>Щебенение произведено в рамках муниципального задания МБУ ЦМУ. В рамках МП «Комплексное развитие систем дорожной инфраструктуры города Бердска» на текущий ремонт дорог общего пользования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 2020 г. </w:t>
            </w: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направлено  20 796,2 тыс. руб. </w:t>
            </w:r>
          </w:p>
        </w:tc>
        <w:tc>
          <w:tcPr>
            <w:tcW w:w="1418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340,0</w:t>
            </w:r>
          </w:p>
        </w:tc>
        <w:tc>
          <w:tcPr>
            <w:tcW w:w="12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МБ</w:t>
            </w:r>
          </w:p>
        </w:tc>
        <w:tc>
          <w:tcPr>
            <w:tcW w:w="152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УЖКХ</w:t>
            </w:r>
          </w:p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52B38" w:rsidRPr="00900CE7" w:rsidTr="00B066EC">
        <w:tc>
          <w:tcPr>
            <w:tcW w:w="15622" w:type="dxa"/>
            <w:gridSpan w:val="8"/>
          </w:tcPr>
          <w:p w:rsidR="00852B38" w:rsidRPr="00B066EC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066EC">
              <w:rPr>
                <w:rFonts w:ascii="Times New Roman" w:hAnsi="Times New Roman"/>
                <w:b/>
                <w:sz w:val="24"/>
                <w:szCs w:val="24"/>
              </w:rPr>
              <w:t>Округ 19. Депутат Окунев Александр Константинович</w:t>
            </w:r>
          </w:p>
        </w:tc>
      </w:tr>
      <w:tr w:rsidR="00852B38" w:rsidRPr="00900CE7" w:rsidTr="00B066EC">
        <w:tc>
          <w:tcPr>
            <w:tcW w:w="563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705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89.</w:t>
            </w:r>
          </w:p>
        </w:tc>
        <w:tc>
          <w:tcPr>
            <w:tcW w:w="3828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Пушкина.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Восстановить тротуары и сливы вдоль дороги.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ЧАСТИЧНО </w:t>
            </w: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</w:t>
            </w:r>
          </w:p>
        </w:tc>
        <w:tc>
          <w:tcPr>
            <w:tcW w:w="542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 рамках муниципального задания МБУ ЦМУ сделаны отводы. 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На восстановление тротуаров финансирование не выделялось. </w:t>
            </w:r>
          </w:p>
        </w:tc>
        <w:tc>
          <w:tcPr>
            <w:tcW w:w="1418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200,0</w:t>
            </w:r>
          </w:p>
        </w:tc>
        <w:tc>
          <w:tcPr>
            <w:tcW w:w="12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МБ</w:t>
            </w:r>
          </w:p>
        </w:tc>
        <w:tc>
          <w:tcPr>
            <w:tcW w:w="152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УЖКХ</w:t>
            </w:r>
          </w:p>
        </w:tc>
      </w:tr>
      <w:tr w:rsidR="00852B38" w:rsidRPr="00900CE7" w:rsidTr="00B066EC">
        <w:tc>
          <w:tcPr>
            <w:tcW w:w="15622" w:type="dxa"/>
            <w:gridSpan w:val="8"/>
          </w:tcPr>
          <w:p w:rsidR="00852B38" w:rsidRPr="00BA1CBE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CB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Округ № 20. Депутат Пилько Андрей Геннадьевич </w:t>
            </w:r>
          </w:p>
        </w:tc>
      </w:tr>
      <w:tr w:rsidR="00852B38" w:rsidRPr="00900CE7" w:rsidTr="00B066EC">
        <w:tc>
          <w:tcPr>
            <w:tcW w:w="563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705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91.</w:t>
            </w:r>
          </w:p>
        </w:tc>
        <w:tc>
          <w:tcPr>
            <w:tcW w:w="3828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К. Маркса, 13.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Обустроить тротуар от ул. Суворова до ул. К. Маркса.</w:t>
            </w: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>ИСПОЛНЕН</w:t>
            </w:r>
          </w:p>
        </w:tc>
        <w:tc>
          <w:tcPr>
            <w:tcW w:w="5423" w:type="dxa"/>
            <w:vMerge w:val="restart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>В рамках муниципального задания МБУ ЦМУ. В рамках МП «Комплексное развитие систем дорожной инфраструктуры города Бердска» на текущий ремонт дорог общего пользования направлено 20 796,2 тыс. руб.</w:t>
            </w:r>
          </w:p>
        </w:tc>
        <w:tc>
          <w:tcPr>
            <w:tcW w:w="1418" w:type="dxa"/>
            <w:vMerge w:val="restart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400,0</w:t>
            </w:r>
          </w:p>
        </w:tc>
        <w:tc>
          <w:tcPr>
            <w:tcW w:w="1279" w:type="dxa"/>
            <w:vMerge w:val="restart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79" w:type="dxa"/>
            <w:vMerge w:val="restart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МБ</w:t>
            </w:r>
          </w:p>
        </w:tc>
        <w:tc>
          <w:tcPr>
            <w:tcW w:w="1527" w:type="dxa"/>
            <w:vMerge w:val="restart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УЖКХ</w:t>
            </w:r>
          </w:p>
        </w:tc>
      </w:tr>
      <w:tr w:rsidR="00852B38" w:rsidRPr="00900CE7" w:rsidTr="00B066EC">
        <w:tc>
          <w:tcPr>
            <w:tcW w:w="563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705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92.</w:t>
            </w:r>
          </w:p>
        </w:tc>
        <w:tc>
          <w:tcPr>
            <w:tcW w:w="3828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К. Маркса, 15.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Отремонтировать тротуары вдоль ул. Суворова от ул. Ленина до ул. К. Маркса.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</w:t>
            </w:r>
          </w:p>
        </w:tc>
        <w:tc>
          <w:tcPr>
            <w:tcW w:w="5423" w:type="dxa"/>
            <w:vMerge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9" w:type="dxa"/>
            <w:vMerge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79" w:type="dxa"/>
            <w:vMerge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27" w:type="dxa"/>
            <w:vMerge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52B38" w:rsidRPr="00900CE7" w:rsidTr="00B066EC">
        <w:tc>
          <w:tcPr>
            <w:tcW w:w="15622" w:type="dxa"/>
            <w:gridSpan w:val="8"/>
          </w:tcPr>
          <w:p w:rsidR="00852B38" w:rsidRPr="00BA1CBE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CBE">
              <w:rPr>
                <w:rFonts w:ascii="Times New Roman" w:hAnsi="Times New Roman" w:cs="Times New Roman"/>
                <w:b/>
                <w:sz w:val="24"/>
                <w:szCs w:val="24"/>
              </w:rPr>
              <w:t>Округ № 21. Депутат Захаров Владимир Юрьевич</w:t>
            </w:r>
          </w:p>
        </w:tc>
      </w:tr>
      <w:tr w:rsidR="00852B38" w:rsidRPr="00900CE7" w:rsidTr="00B066EC">
        <w:tc>
          <w:tcPr>
            <w:tcW w:w="563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705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94.</w:t>
            </w:r>
          </w:p>
        </w:tc>
        <w:tc>
          <w:tcPr>
            <w:tcW w:w="3828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Частный сектор. Асфальтирование участка от ул. Трудовая, 20, до ул. Островского.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НЕ ИСПОЛНЕН</w:t>
            </w:r>
          </w:p>
        </w:tc>
        <w:tc>
          <w:tcPr>
            <w:tcW w:w="5423" w:type="dxa"/>
          </w:tcPr>
          <w:p w:rsidR="00852B38" w:rsidRPr="00900CE7" w:rsidRDefault="00D42795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hyperlink r:id="rId14" w:history="1">
              <w:r w:rsidR="00852B38" w:rsidRPr="00900CE7">
                <w:rPr>
                  <w:rFonts w:ascii="Times New Roman" w:hAnsi="Times New Roman" w:cs="Times New Roman"/>
                  <w:i/>
                  <w:sz w:val="24"/>
                  <w:szCs w:val="24"/>
                </w:rPr>
                <w:t>МП</w:t>
              </w:r>
            </w:hyperlink>
            <w:r w:rsidR="00852B38"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«Комплексное развитие систем дорожной инфраструктуры г. Бердска 2016 - 2021 гг.»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>В 2020 финансирование не выделялось</w:t>
            </w:r>
          </w:p>
        </w:tc>
        <w:tc>
          <w:tcPr>
            <w:tcW w:w="1418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150,0</w:t>
            </w:r>
          </w:p>
        </w:tc>
        <w:tc>
          <w:tcPr>
            <w:tcW w:w="12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8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МБ</w:t>
            </w:r>
          </w:p>
        </w:tc>
        <w:tc>
          <w:tcPr>
            <w:tcW w:w="152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УЖКХ</w:t>
            </w:r>
          </w:p>
        </w:tc>
      </w:tr>
      <w:tr w:rsidR="00852B38" w:rsidRPr="00900CE7" w:rsidTr="00B066EC">
        <w:tc>
          <w:tcPr>
            <w:tcW w:w="15622" w:type="dxa"/>
            <w:gridSpan w:val="8"/>
          </w:tcPr>
          <w:p w:rsidR="00852B38" w:rsidRPr="00BA1CBE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CBE">
              <w:rPr>
                <w:rFonts w:ascii="Times New Roman" w:hAnsi="Times New Roman" w:cs="Times New Roman"/>
                <w:b/>
                <w:sz w:val="24"/>
                <w:szCs w:val="24"/>
              </w:rPr>
              <w:t>Округ № 29. Депутат Голубев Владимир Алексеевич</w:t>
            </w:r>
          </w:p>
        </w:tc>
      </w:tr>
      <w:tr w:rsidR="00852B38" w:rsidRPr="00900CE7" w:rsidTr="00B066EC">
        <w:tc>
          <w:tcPr>
            <w:tcW w:w="563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705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103.</w:t>
            </w:r>
          </w:p>
        </w:tc>
        <w:tc>
          <w:tcPr>
            <w:tcW w:w="3828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М-н Южный, кв. 2, 4, 8, 9, 13, 14.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Ремонт (строительство) межквартальной дороги от ул. Ключевой по ул. Рогачева протяженностью 1000 м в асфальтном исполнении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НЕ ИСПОЛНЕН</w:t>
            </w:r>
          </w:p>
        </w:tc>
        <w:tc>
          <w:tcPr>
            <w:tcW w:w="5423" w:type="dxa"/>
            <w:vMerge w:val="restart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>В 2020 финансирование не выделялось</w:t>
            </w:r>
          </w:p>
        </w:tc>
        <w:tc>
          <w:tcPr>
            <w:tcW w:w="1418" w:type="dxa"/>
            <w:vMerge w:val="restart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5 000,0</w:t>
            </w:r>
          </w:p>
        </w:tc>
        <w:tc>
          <w:tcPr>
            <w:tcW w:w="1279" w:type="dxa"/>
            <w:vMerge w:val="restart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879" w:type="dxa"/>
            <w:vMerge w:val="restart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МБ</w:t>
            </w:r>
          </w:p>
        </w:tc>
        <w:tc>
          <w:tcPr>
            <w:tcW w:w="1527" w:type="dxa"/>
            <w:vMerge w:val="restart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УКС</w:t>
            </w:r>
          </w:p>
        </w:tc>
      </w:tr>
      <w:tr w:rsidR="00852B38" w:rsidRPr="00900CE7" w:rsidTr="00B066EC">
        <w:tc>
          <w:tcPr>
            <w:tcW w:w="563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705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106.</w:t>
            </w:r>
          </w:p>
        </w:tc>
        <w:tc>
          <w:tcPr>
            <w:tcW w:w="3828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М-н Южный, кв. 2, 4, 8, 9, 13, 14.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 xml:space="preserve">Строительство пешеходных дорожек (тротуаров) по ул. </w:t>
            </w:r>
            <w:r w:rsidRPr="00900CE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Рогачева, ул. Ключевой, ул. Белокаменной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НЕ ИСПОЛНЕН</w:t>
            </w:r>
          </w:p>
        </w:tc>
        <w:tc>
          <w:tcPr>
            <w:tcW w:w="5423" w:type="dxa"/>
            <w:vMerge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9" w:type="dxa"/>
            <w:vMerge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79" w:type="dxa"/>
            <w:vMerge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27" w:type="dxa"/>
            <w:vMerge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52B38" w:rsidRPr="00900CE7" w:rsidTr="00B066EC">
        <w:tc>
          <w:tcPr>
            <w:tcW w:w="15622" w:type="dxa"/>
            <w:gridSpan w:val="8"/>
          </w:tcPr>
          <w:p w:rsidR="00852B38" w:rsidRPr="00BA1CBE" w:rsidRDefault="00852B38" w:rsidP="00EC0D40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A1CB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1.3. Освещение</w:t>
            </w:r>
          </w:p>
        </w:tc>
      </w:tr>
      <w:tr w:rsidR="00852B38" w:rsidRPr="00900CE7" w:rsidTr="00B066EC">
        <w:tc>
          <w:tcPr>
            <w:tcW w:w="15622" w:type="dxa"/>
            <w:gridSpan w:val="8"/>
          </w:tcPr>
          <w:p w:rsidR="00852B38" w:rsidRPr="00BA1CBE" w:rsidRDefault="00852B38" w:rsidP="00EC0D40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CBE">
              <w:rPr>
                <w:rFonts w:ascii="Times New Roman" w:hAnsi="Times New Roman" w:cs="Times New Roman"/>
                <w:b/>
                <w:sz w:val="24"/>
                <w:szCs w:val="24"/>
              </w:rPr>
              <w:t>Округ 2. Депутат Овсепян Мкртыч Овсепович</w:t>
            </w:r>
          </w:p>
        </w:tc>
      </w:tr>
      <w:tr w:rsidR="00852B38" w:rsidRPr="00900CE7" w:rsidTr="00B066EC">
        <w:tc>
          <w:tcPr>
            <w:tcW w:w="563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705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112.</w:t>
            </w:r>
          </w:p>
        </w:tc>
        <w:tc>
          <w:tcPr>
            <w:tcW w:w="3828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Матросова.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Энгельса.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Провести освещение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НЕ ИСПОЛНЕН</w:t>
            </w:r>
          </w:p>
        </w:tc>
        <w:tc>
          <w:tcPr>
            <w:tcW w:w="542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МП «Развитие жилищно-коммунального комплекса города Бердска», </w:t>
            </w:r>
            <w:hyperlink r:id="rId15" w:history="1">
              <w:r w:rsidRPr="00900CE7">
                <w:rPr>
                  <w:rFonts w:ascii="Times New Roman" w:hAnsi="Times New Roman" w:cs="Times New Roman"/>
                  <w:i/>
                  <w:sz w:val="24"/>
                  <w:szCs w:val="24"/>
                </w:rPr>
                <w:t>подпрограмма</w:t>
              </w:r>
            </w:hyperlink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«Развитие сетей наружного уличного освещения г. Бердска».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>В 2020 финансирование не выделялось.</w:t>
            </w:r>
          </w:p>
        </w:tc>
        <w:tc>
          <w:tcPr>
            <w:tcW w:w="1418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350,0</w:t>
            </w:r>
          </w:p>
        </w:tc>
        <w:tc>
          <w:tcPr>
            <w:tcW w:w="12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8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МБ</w:t>
            </w:r>
          </w:p>
        </w:tc>
        <w:tc>
          <w:tcPr>
            <w:tcW w:w="152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УЖКХ</w:t>
            </w:r>
          </w:p>
        </w:tc>
      </w:tr>
      <w:tr w:rsidR="00852B38" w:rsidRPr="00900CE7" w:rsidTr="00B066EC">
        <w:tc>
          <w:tcPr>
            <w:tcW w:w="15622" w:type="dxa"/>
            <w:gridSpan w:val="8"/>
          </w:tcPr>
          <w:p w:rsidR="00852B38" w:rsidRPr="00B066EC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066EC">
              <w:rPr>
                <w:rFonts w:ascii="Times New Roman" w:hAnsi="Times New Roman"/>
                <w:b/>
                <w:sz w:val="24"/>
                <w:szCs w:val="24"/>
              </w:rPr>
              <w:t xml:space="preserve">Округ № 15. </w:t>
            </w:r>
            <w:r w:rsidR="00B066EC">
              <w:rPr>
                <w:rFonts w:ascii="Times New Roman" w:hAnsi="Times New Roman"/>
                <w:b/>
                <w:sz w:val="24"/>
                <w:szCs w:val="24"/>
              </w:rPr>
              <w:t xml:space="preserve">Депутат </w:t>
            </w:r>
            <w:r w:rsidRPr="00B066EC">
              <w:rPr>
                <w:rFonts w:ascii="Times New Roman" w:hAnsi="Times New Roman"/>
                <w:b/>
                <w:sz w:val="24"/>
                <w:szCs w:val="24"/>
              </w:rPr>
              <w:t>Бауэр Николай Николаевич</w:t>
            </w:r>
          </w:p>
        </w:tc>
      </w:tr>
      <w:tr w:rsidR="00852B38" w:rsidRPr="00900CE7" w:rsidTr="00B066EC">
        <w:tc>
          <w:tcPr>
            <w:tcW w:w="563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705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126.</w:t>
            </w:r>
          </w:p>
        </w:tc>
        <w:tc>
          <w:tcPr>
            <w:tcW w:w="3828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Бородина.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Осветить ул. Бородина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НЕ ИСПОЛНЕН</w:t>
            </w:r>
          </w:p>
        </w:tc>
        <w:tc>
          <w:tcPr>
            <w:tcW w:w="5423" w:type="dxa"/>
          </w:tcPr>
          <w:p w:rsidR="00852B38" w:rsidRPr="00B066EC" w:rsidRDefault="00852B38" w:rsidP="00EC0D40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B066EC">
              <w:rPr>
                <w:rFonts w:ascii="Times New Roman" w:hAnsi="Times New Roman"/>
                <w:i/>
                <w:sz w:val="24"/>
                <w:szCs w:val="24"/>
              </w:rPr>
              <w:t xml:space="preserve">МП «Развитие жилищно-коммунального комплекса города Бердска», </w:t>
            </w:r>
            <w:hyperlink r:id="rId16" w:history="1">
              <w:r w:rsidRPr="00B066EC">
                <w:rPr>
                  <w:rFonts w:ascii="Times New Roman" w:hAnsi="Times New Roman"/>
                  <w:i/>
                  <w:sz w:val="24"/>
                  <w:szCs w:val="24"/>
                </w:rPr>
                <w:t>подпрограмма</w:t>
              </w:r>
            </w:hyperlink>
            <w:r w:rsidRPr="00B066EC">
              <w:rPr>
                <w:rFonts w:ascii="Times New Roman" w:hAnsi="Times New Roman"/>
                <w:i/>
                <w:sz w:val="24"/>
                <w:szCs w:val="24"/>
              </w:rPr>
              <w:t xml:space="preserve"> «Развитие сетей наружного уличного освещения г. Бердска».</w:t>
            </w:r>
          </w:p>
          <w:p w:rsidR="00852B38" w:rsidRPr="00900CE7" w:rsidRDefault="00852B38" w:rsidP="00EC0D40">
            <w:pPr>
              <w:spacing w:after="0" w:line="240" w:lineRule="auto"/>
              <w:jc w:val="both"/>
              <w:rPr>
                <w:i/>
              </w:rPr>
            </w:pPr>
            <w:r w:rsidRPr="00B066EC">
              <w:rPr>
                <w:rFonts w:ascii="Times New Roman" w:hAnsi="Times New Roman"/>
                <w:i/>
                <w:sz w:val="24"/>
                <w:szCs w:val="24"/>
              </w:rPr>
              <w:t>В 2020 финансирование не выделялось.</w:t>
            </w:r>
          </w:p>
        </w:tc>
        <w:tc>
          <w:tcPr>
            <w:tcW w:w="1418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343,0</w:t>
            </w:r>
          </w:p>
        </w:tc>
        <w:tc>
          <w:tcPr>
            <w:tcW w:w="12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8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МБ</w:t>
            </w:r>
          </w:p>
        </w:tc>
        <w:tc>
          <w:tcPr>
            <w:tcW w:w="152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УЖКХ</w:t>
            </w:r>
          </w:p>
        </w:tc>
      </w:tr>
      <w:tr w:rsidR="00852B38" w:rsidRPr="00900CE7" w:rsidTr="00B066EC">
        <w:tc>
          <w:tcPr>
            <w:tcW w:w="15622" w:type="dxa"/>
            <w:gridSpan w:val="8"/>
          </w:tcPr>
          <w:p w:rsidR="00852B38" w:rsidRPr="00646E4C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46E4C">
              <w:rPr>
                <w:rFonts w:ascii="Times New Roman" w:hAnsi="Times New Roman"/>
                <w:b/>
                <w:sz w:val="24"/>
                <w:szCs w:val="24"/>
              </w:rPr>
              <w:t>Округ № 16. Депутат Теличко Жанна Владимировна</w:t>
            </w:r>
          </w:p>
        </w:tc>
      </w:tr>
      <w:tr w:rsidR="00852B38" w:rsidRPr="00900CE7" w:rsidTr="00B066EC">
        <w:tc>
          <w:tcPr>
            <w:tcW w:w="563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705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128.</w:t>
            </w:r>
          </w:p>
        </w:tc>
        <w:tc>
          <w:tcPr>
            <w:tcW w:w="3828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Чайковского.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Установка уличного освещения на ул. Чайковского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НЕ ИСПОЛНЕН</w:t>
            </w:r>
          </w:p>
        </w:tc>
        <w:tc>
          <w:tcPr>
            <w:tcW w:w="542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МП «Развитие жилищно-коммунального комплекса города Бердска», </w:t>
            </w:r>
            <w:hyperlink r:id="rId17" w:history="1">
              <w:r w:rsidRPr="00900CE7">
                <w:rPr>
                  <w:rFonts w:ascii="Times New Roman" w:hAnsi="Times New Roman" w:cs="Times New Roman"/>
                  <w:i/>
                  <w:sz w:val="24"/>
                  <w:szCs w:val="24"/>
                </w:rPr>
                <w:t>подпрограмма</w:t>
              </w:r>
            </w:hyperlink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«Развитие сетей наружного уличного освещения г. Бердска».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>В 2020 финансирование не выделялось</w:t>
            </w:r>
          </w:p>
        </w:tc>
        <w:tc>
          <w:tcPr>
            <w:tcW w:w="1418" w:type="dxa"/>
          </w:tcPr>
          <w:p w:rsidR="00852B38" w:rsidRPr="00646E4C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46E4C">
              <w:rPr>
                <w:rFonts w:ascii="Times New Roman" w:hAnsi="Times New Roman" w:cs="Times New Roman"/>
                <w:b/>
                <w:sz w:val="24"/>
                <w:szCs w:val="24"/>
              </w:rPr>
              <w:t>635,0</w:t>
            </w:r>
          </w:p>
        </w:tc>
        <w:tc>
          <w:tcPr>
            <w:tcW w:w="12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8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МБ</w:t>
            </w:r>
          </w:p>
        </w:tc>
        <w:tc>
          <w:tcPr>
            <w:tcW w:w="152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УЖКХ</w:t>
            </w:r>
          </w:p>
        </w:tc>
      </w:tr>
      <w:tr w:rsidR="00852B38" w:rsidRPr="00900CE7" w:rsidTr="00B066EC">
        <w:tc>
          <w:tcPr>
            <w:tcW w:w="15622" w:type="dxa"/>
            <w:gridSpan w:val="8"/>
          </w:tcPr>
          <w:p w:rsidR="00852B38" w:rsidRPr="00646E4C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46E4C">
              <w:rPr>
                <w:rFonts w:ascii="Times New Roman" w:hAnsi="Times New Roman"/>
                <w:b/>
                <w:sz w:val="24"/>
                <w:szCs w:val="24"/>
              </w:rPr>
              <w:t>Округ № 17. Депутат Сычев Николай Федорович</w:t>
            </w:r>
          </w:p>
        </w:tc>
      </w:tr>
      <w:tr w:rsidR="00852B38" w:rsidRPr="00900CE7" w:rsidTr="00B066EC">
        <w:tc>
          <w:tcPr>
            <w:tcW w:w="563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705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135.</w:t>
            </w:r>
          </w:p>
        </w:tc>
        <w:tc>
          <w:tcPr>
            <w:tcW w:w="3828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Терешковой.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Заменить электрические столбы и провода на ул. Терешковой, пер. Терешковой, пер. Горького, ул. Целинной и Красина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НЕ ИСПОЛНЕН</w:t>
            </w:r>
          </w:p>
        </w:tc>
        <w:tc>
          <w:tcPr>
            <w:tcW w:w="542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План реконструкции АО «РЭС» арендованных объектов распределительных сетей города Бердска. 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 2020 финансирование не выделялось </w:t>
            </w:r>
          </w:p>
        </w:tc>
        <w:tc>
          <w:tcPr>
            <w:tcW w:w="1418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781,0</w:t>
            </w:r>
          </w:p>
        </w:tc>
        <w:tc>
          <w:tcPr>
            <w:tcW w:w="12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ВБ</w:t>
            </w:r>
          </w:p>
        </w:tc>
        <w:tc>
          <w:tcPr>
            <w:tcW w:w="152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УЖКХ</w:t>
            </w:r>
          </w:p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АО РЭС</w:t>
            </w:r>
          </w:p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52B38" w:rsidRPr="00900CE7" w:rsidTr="00B066EC">
        <w:tc>
          <w:tcPr>
            <w:tcW w:w="15622" w:type="dxa"/>
            <w:gridSpan w:val="8"/>
          </w:tcPr>
          <w:p w:rsidR="00852B38" w:rsidRPr="00BA1CBE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CBE">
              <w:rPr>
                <w:rFonts w:ascii="Times New Roman" w:hAnsi="Times New Roman" w:cs="Times New Roman"/>
                <w:b/>
                <w:sz w:val="24"/>
                <w:szCs w:val="24"/>
              </w:rPr>
              <w:t>Округ № 19. Депутат Окунев Александр Константинович</w:t>
            </w:r>
          </w:p>
        </w:tc>
      </w:tr>
      <w:tr w:rsidR="00852B38" w:rsidRPr="00900CE7" w:rsidTr="00B066EC">
        <w:tc>
          <w:tcPr>
            <w:tcW w:w="563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705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144.</w:t>
            </w:r>
          </w:p>
        </w:tc>
        <w:tc>
          <w:tcPr>
            <w:tcW w:w="3828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Пушкина.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Замена деревянных эл. столбов на бетонные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НЕ ИСПОЛНЕН</w:t>
            </w:r>
          </w:p>
        </w:tc>
        <w:tc>
          <w:tcPr>
            <w:tcW w:w="542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План реконструкции АО «РЭС» арендованных объектов распределительных сетей города Бердска. 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>В 2020 финансирование не выделялось</w:t>
            </w:r>
          </w:p>
        </w:tc>
        <w:tc>
          <w:tcPr>
            <w:tcW w:w="1418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1 979,0 </w:t>
            </w:r>
          </w:p>
        </w:tc>
        <w:tc>
          <w:tcPr>
            <w:tcW w:w="12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ВБ</w:t>
            </w:r>
          </w:p>
        </w:tc>
        <w:tc>
          <w:tcPr>
            <w:tcW w:w="152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УЖКХ</w:t>
            </w:r>
          </w:p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АО РЭС</w:t>
            </w:r>
          </w:p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52B38" w:rsidRPr="00900CE7" w:rsidTr="00B066EC">
        <w:tc>
          <w:tcPr>
            <w:tcW w:w="15622" w:type="dxa"/>
            <w:gridSpan w:val="8"/>
          </w:tcPr>
          <w:p w:rsidR="00852B38" w:rsidRPr="00BA1CBE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CBE">
              <w:rPr>
                <w:rFonts w:ascii="Times New Roman" w:hAnsi="Times New Roman" w:cs="Times New Roman"/>
                <w:b/>
                <w:sz w:val="24"/>
                <w:szCs w:val="24"/>
              </w:rPr>
              <w:t>Округ № 28. Депутат Постников Владимир Александрович</w:t>
            </w:r>
          </w:p>
        </w:tc>
      </w:tr>
      <w:tr w:rsidR="00852B38" w:rsidRPr="00900CE7" w:rsidTr="00B066EC">
        <w:tc>
          <w:tcPr>
            <w:tcW w:w="563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705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158.</w:t>
            </w:r>
          </w:p>
        </w:tc>
        <w:tc>
          <w:tcPr>
            <w:tcW w:w="3828" w:type="dxa"/>
          </w:tcPr>
          <w:p w:rsidR="00852B38" w:rsidRPr="0030442C" w:rsidRDefault="00852B38" w:rsidP="00EC0D4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0442C">
              <w:rPr>
                <w:rFonts w:ascii="Times New Roman" w:hAnsi="Times New Roman"/>
                <w:sz w:val="24"/>
                <w:szCs w:val="24"/>
              </w:rPr>
              <w:t>Ул. Рогачева, 20а.</w:t>
            </w:r>
          </w:p>
          <w:p w:rsidR="00852B38" w:rsidRPr="0030442C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0442C">
              <w:rPr>
                <w:rFonts w:ascii="Times New Roman" w:hAnsi="Times New Roman" w:cs="Times New Roman"/>
                <w:sz w:val="24"/>
                <w:szCs w:val="24"/>
              </w:rPr>
              <w:t>Заменить металлические столбы освещения по ул. Рогачева на бетонные</w:t>
            </w:r>
          </w:p>
          <w:p w:rsidR="00852B38" w:rsidRPr="0030442C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442C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</w:t>
            </w:r>
          </w:p>
        </w:tc>
        <w:tc>
          <w:tcPr>
            <w:tcW w:w="5423" w:type="dxa"/>
          </w:tcPr>
          <w:p w:rsidR="00852B38" w:rsidRPr="0030442C" w:rsidRDefault="00852B38" w:rsidP="00EC0D4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Arial Unicode MS" w:hAnsi="Times New Roman"/>
                <w:bCs/>
                <w:i/>
                <w:color w:val="000000"/>
                <w:sz w:val="24"/>
                <w:szCs w:val="24"/>
              </w:rPr>
            </w:pPr>
            <w:r w:rsidRPr="0030442C">
              <w:rPr>
                <w:rFonts w:ascii="Times New Roman" w:hAnsi="Times New Roman"/>
                <w:i/>
                <w:sz w:val="24"/>
                <w:szCs w:val="24"/>
              </w:rPr>
              <w:t>Отсутствует необходимость замены опор. Опоры выправлены</w:t>
            </w:r>
            <w:r w:rsidRPr="0030442C">
              <w:rPr>
                <w:rFonts w:ascii="Times New Roman" w:eastAsia="Arial Unicode MS" w:hAnsi="Times New Roman"/>
                <w:bCs/>
                <w:i/>
                <w:color w:val="000000"/>
                <w:sz w:val="24"/>
                <w:szCs w:val="24"/>
              </w:rPr>
              <w:t xml:space="preserve"> МБУ ГорСвет</w:t>
            </w:r>
            <w:r w:rsidRPr="0030442C">
              <w:rPr>
                <w:rFonts w:ascii="Times New Roman" w:hAnsi="Times New Roman"/>
                <w:i/>
                <w:sz w:val="24"/>
                <w:szCs w:val="24"/>
              </w:rPr>
              <w:t xml:space="preserve"> в октябре 2020 года.</w:t>
            </w:r>
            <w:r w:rsidRPr="0030442C">
              <w:rPr>
                <w:rFonts w:ascii="Times New Roman" w:eastAsia="Arial Unicode MS" w:hAnsi="Times New Roman"/>
                <w:bCs/>
                <w:i/>
                <w:color w:val="000000"/>
                <w:sz w:val="24"/>
                <w:szCs w:val="24"/>
              </w:rPr>
              <w:t xml:space="preserve">  </w:t>
            </w:r>
          </w:p>
          <w:p w:rsidR="00852B38" w:rsidRPr="0030442C" w:rsidRDefault="00852B38" w:rsidP="00EC0D4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Arial Unicode MS" w:hAnsi="Times New Roman"/>
                <w:bCs/>
                <w:i/>
                <w:color w:val="000000"/>
                <w:sz w:val="24"/>
                <w:szCs w:val="24"/>
              </w:rPr>
            </w:pPr>
          </w:p>
          <w:p w:rsidR="00852B38" w:rsidRPr="0030442C" w:rsidRDefault="00852B38" w:rsidP="00EC0D4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418" w:type="dxa"/>
          </w:tcPr>
          <w:p w:rsidR="00852B38" w:rsidRPr="0030442C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442C">
              <w:rPr>
                <w:rFonts w:ascii="Times New Roman" w:hAnsi="Times New Roman" w:cs="Times New Roman"/>
                <w:b/>
                <w:sz w:val="24"/>
                <w:szCs w:val="24"/>
              </w:rPr>
              <w:t>20,0</w:t>
            </w:r>
          </w:p>
        </w:tc>
        <w:tc>
          <w:tcPr>
            <w:tcW w:w="1279" w:type="dxa"/>
          </w:tcPr>
          <w:p w:rsidR="00852B38" w:rsidRPr="0030442C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442C">
              <w:rPr>
                <w:rFonts w:ascii="Times New Roman" w:hAnsi="Times New Roman" w:cs="Times New Roman"/>
                <w:b/>
                <w:sz w:val="24"/>
                <w:szCs w:val="24"/>
              </w:rPr>
              <w:t>20,0</w:t>
            </w:r>
          </w:p>
        </w:tc>
        <w:tc>
          <w:tcPr>
            <w:tcW w:w="879" w:type="dxa"/>
          </w:tcPr>
          <w:p w:rsidR="00852B38" w:rsidRPr="0030442C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0442C">
              <w:rPr>
                <w:rFonts w:ascii="Times New Roman" w:hAnsi="Times New Roman" w:cs="Times New Roman"/>
                <w:b/>
                <w:sz w:val="24"/>
                <w:szCs w:val="24"/>
              </w:rPr>
              <w:t>МБ</w:t>
            </w:r>
          </w:p>
        </w:tc>
        <w:tc>
          <w:tcPr>
            <w:tcW w:w="1527" w:type="dxa"/>
            <w:shd w:val="clear" w:color="auto" w:fill="auto"/>
          </w:tcPr>
          <w:p w:rsidR="00852B38" w:rsidRPr="0030442C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0442C">
              <w:rPr>
                <w:rFonts w:ascii="Times New Roman" w:hAnsi="Times New Roman"/>
                <w:b/>
                <w:sz w:val="24"/>
                <w:szCs w:val="24"/>
              </w:rPr>
              <w:t>МКУ УЖКХ</w:t>
            </w:r>
          </w:p>
        </w:tc>
      </w:tr>
      <w:tr w:rsidR="00852B38" w:rsidRPr="00900CE7" w:rsidTr="00B066EC">
        <w:tc>
          <w:tcPr>
            <w:tcW w:w="15622" w:type="dxa"/>
            <w:gridSpan w:val="8"/>
          </w:tcPr>
          <w:p w:rsidR="00852B38" w:rsidRPr="00B066EC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066EC">
              <w:rPr>
                <w:rFonts w:ascii="Times New Roman" w:hAnsi="Times New Roman"/>
                <w:b/>
                <w:sz w:val="24"/>
                <w:szCs w:val="24"/>
              </w:rPr>
              <w:t>Округ № 29. Депутат Голубев Владимир Алексеевич</w:t>
            </w:r>
          </w:p>
        </w:tc>
      </w:tr>
      <w:tr w:rsidR="00852B38" w:rsidRPr="00900CE7" w:rsidTr="00B066EC">
        <w:tc>
          <w:tcPr>
            <w:tcW w:w="563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705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159.</w:t>
            </w:r>
          </w:p>
        </w:tc>
        <w:tc>
          <w:tcPr>
            <w:tcW w:w="3828" w:type="dxa"/>
          </w:tcPr>
          <w:p w:rsidR="00852B38" w:rsidRPr="000C760B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760B">
              <w:rPr>
                <w:rFonts w:ascii="Times New Roman" w:hAnsi="Times New Roman" w:cs="Times New Roman"/>
                <w:sz w:val="24"/>
                <w:szCs w:val="24"/>
              </w:rPr>
              <w:t>М-н Южный, кв. 2, 4, 8, 9, 13, 14.</w:t>
            </w:r>
          </w:p>
          <w:p w:rsidR="00852B38" w:rsidRPr="000C760B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760B">
              <w:rPr>
                <w:rFonts w:ascii="Times New Roman" w:hAnsi="Times New Roman" w:cs="Times New Roman"/>
                <w:sz w:val="24"/>
                <w:szCs w:val="24"/>
              </w:rPr>
              <w:t>Строительство освещения по ул. Ключевой (от ул. Павлова до ул. Белокаменной)</w:t>
            </w:r>
          </w:p>
          <w:p w:rsidR="00852B38" w:rsidRPr="000C760B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760B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</w:t>
            </w:r>
          </w:p>
        </w:tc>
        <w:tc>
          <w:tcPr>
            <w:tcW w:w="542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МП «Развитие жилищно-коммунального комплекса города Бердска», </w:t>
            </w:r>
            <w:hyperlink r:id="rId18" w:history="1">
              <w:r w:rsidRPr="00900CE7">
                <w:rPr>
                  <w:rFonts w:ascii="Times New Roman" w:hAnsi="Times New Roman" w:cs="Times New Roman"/>
                  <w:i/>
                  <w:sz w:val="24"/>
                  <w:szCs w:val="24"/>
                </w:rPr>
                <w:t>подпрограмма</w:t>
              </w:r>
            </w:hyperlink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«Развитие сетей наружного уличного освещения г. Бердска»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Произведены работы по освещению ул. Ключевая от ул. Белокаменная до ул. Соловьиная, протяженность 1 200 м</w:t>
            </w:r>
          </w:p>
        </w:tc>
        <w:tc>
          <w:tcPr>
            <w:tcW w:w="1418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126,0</w:t>
            </w:r>
          </w:p>
        </w:tc>
        <w:tc>
          <w:tcPr>
            <w:tcW w:w="12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2 050,0</w:t>
            </w:r>
          </w:p>
        </w:tc>
        <w:tc>
          <w:tcPr>
            <w:tcW w:w="8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МБ</w:t>
            </w:r>
          </w:p>
        </w:tc>
        <w:tc>
          <w:tcPr>
            <w:tcW w:w="152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УЖКХ</w:t>
            </w:r>
          </w:p>
        </w:tc>
      </w:tr>
      <w:tr w:rsidR="00852B38" w:rsidRPr="00900CE7" w:rsidTr="00B066EC">
        <w:tc>
          <w:tcPr>
            <w:tcW w:w="15622" w:type="dxa"/>
            <w:gridSpan w:val="8"/>
          </w:tcPr>
          <w:p w:rsidR="00852B38" w:rsidRPr="00BA1CBE" w:rsidRDefault="00852B38" w:rsidP="00EC0D40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A1CB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1.4. Ливневая канализация</w:t>
            </w:r>
          </w:p>
        </w:tc>
      </w:tr>
      <w:tr w:rsidR="00852B38" w:rsidRPr="00900CE7" w:rsidTr="00B066EC">
        <w:tc>
          <w:tcPr>
            <w:tcW w:w="15622" w:type="dxa"/>
            <w:gridSpan w:val="8"/>
          </w:tcPr>
          <w:p w:rsidR="00852B38" w:rsidRPr="00B066EC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066EC">
              <w:rPr>
                <w:rFonts w:ascii="Times New Roman" w:hAnsi="Times New Roman"/>
                <w:b/>
                <w:sz w:val="24"/>
                <w:szCs w:val="24"/>
              </w:rPr>
              <w:t>Округ № 23. Депутат Бороздина Елена Викторовна</w:t>
            </w:r>
          </w:p>
        </w:tc>
      </w:tr>
      <w:tr w:rsidR="00852B38" w:rsidRPr="00900CE7" w:rsidTr="00B066EC">
        <w:tc>
          <w:tcPr>
            <w:tcW w:w="563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705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173.</w:t>
            </w:r>
          </w:p>
        </w:tc>
        <w:tc>
          <w:tcPr>
            <w:tcW w:w="3828" w:type="dxa"/>
            <w:shd w:val="clear" w:color="auto" w:fill="auto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Павлова, 4/1.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Устранить подтопление дома со стороны межквартальной дороги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</w:t>
            </w:r>
          </w:p>
        </w:tc>
        <w:tc>
          <w:tcPr>
            <w:tcW w:w="542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 рамках муниципального задания МБУ ЦМУ (МП «Развитие жилищно-коммунального комплекса города Бердска», </w:t>
            </w:r>
            <w:hyperlink r:id="rId19" w:history="1">
              <w:r w:rsidRPr="00900CE7">
                <w:rPr>
                  <w:rFonts w:ascii="Times New Roman" w:hAnsi="Times New Roman" w:cs="Times New Roman"/>
                  <w:i/>
                  <w:sz w:val="24"/>
                  <w:szCs w:val="24"/>
                </w:rPr>
                <w:t>подпрограмма</w:t>
              </w:r>
            </w:hyperlink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«Реконструкция и развитие системы ливневой канализации в городе Бердске»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)</w:t>
            </w:r>
          </w:p>
        </w:tc>
        <w:tc>
          <w:tcPr>
            <w:tcW w:w="1418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3 000,0</w:t>
            </w:r>
          </w:p>
        </w:tc>
        <w:tc>
          <w:tcPr>
            <w:tcW w:w="12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МБ</w:t>
            </w:r>
          </w:p>
        </w:tc>
        <w:tc>
          <w:tcPr>
            <w:tcW w:w="152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УЖКХ</w:t>
            </w:r>
          </w:p>
        </w:tc>
      </w:tr>
      <w:tr w:rsidR="00852B38" w:rsidRPr="00900CE7" w:rsidTr="00B066EC">
        <w:tc>
          <w:tcPr>
            <w:tcW w:w="563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705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174.</w:t>
            </w:r>
          </w:p>
        </w:tc>
        <w:tc>
          <w:tcPr>
            <w:tcW w:w="3828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Павлова, 1.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Рабочая.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Решить вопрос о подтоплении домов и огородов.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 xml:space="preserve">Отвод грунтовых вод путем </w:t>
            </w:r>
            <w:r w:rsidRPr="00900CE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прокладывания канализационных труб на пересечении ул. Рабочей и Урицкого, ул. Рабочей и Партизанской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НЕ ИСПОЛНЕН</w:t>
            </w:r>
          </w:p>
        </w:tc>
        <w:tc>
          <w:tcPr>
            <w:tcW w:w="5423" w:type="dxa"/>
          </w:tcPr>
          <w:p w:rsidR="00852B38" w:rsidRPr="00E72C40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Произведена </w:t>
            </w:r>
            <w:r w:rsidRPr="00E72C4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разработка ПСД </w:t>
            </w:r>
          </w:p>
          <w:p w:rsidR="00852B38" w:rsidRPr="00BA1CBE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5 500,0</w:t>
            </w:r>
          </w:p>
        </w:tc>
        <w:tc>
          <w:tcPr>
            <w:tcW w:w="12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2 500,0</w:t>
            </w:r>
          </w:p>
        </w:tc>
        <w:tc>
          <w:tcPr>
            <w:tcW w:w="8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МБ</w:t>
            </w:r>
          </w:p>
        </w:tc>
        <w:tc>
          <w:tcPr>
            <w:tcW w:w="152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УКС</w:t>
            </w:r>
          </w:p>
        </w:tc>
      </w:tr>
      <w:tr w:rsidR="00852B38" w:rsidRPr="00900CE7" w:rsidTr="00B066EC">
        <w:tc>
          <w:tcPr>
            <w:tcW w:w="15622" w:type="dxa"/>
            <w:gridSpan w:val="8"/>
          </w:tcPr>
          <w:p w:rsidR="00852B38" w:rsidRPr="001D611D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D611D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Округ № 28. Депутат Постников Владимир Александрович</w:t>
            </w:r>
          </w:p>
        </w:tc>
      </w:tr>
      <w:tr w:rsidR="00852B38" w:rsidRPr="00900CE7" w:rsidTr="00B066EC">
        <w:tc>
          <w:tcPr>
            <w:tcW w:w="563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705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178.</w:t>
            </w:r>
          </w:p>
        </w:tc>
        <w:tc>
          <w:tcPr>
            <w:tcW w:w="3828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Лунная, 21.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Выполнить устройство дренажного колодца в ливневую канализацию на межквартальном проезде у первого подъезда МКД, ул. Лунная, 21.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НЕ </w:t>
            </w: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ИСПОЛНЕН </w:t>
            </w:r>
          </w:p>
        </w:tc>
        <w:tc>
          <w:tcPr>
            <w:tcW w:w="542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>Проектирование ливневой канализации выполнено в 2019 г.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>В 2020 финансирование на устройство колодца не выделялось</w:t>
            </w:r>
          </w:p>
        </w:tc>
        <w:tc>
          <w:tcPr>
            <w:tcW w:w="1418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2 000,0</w:t>
            </w:r>
          </w:p>
        </w:tc>
        <w:tc>
          <w:tcPr>
            <w:tcW w:w="12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8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МБ</w:t>
            </w:r>
          </w:p>
        </w:tc>
        <w:tc>
          <w:tcPr>
            <w:tcW w:w="1527" w:type="dxa"/>
            <w:shd w:val="clear" w:color="auto" w:fill="auto"/>
          </w:tcPr>
          <w:p w:rsidR="00852B38" w:rsidRPr="00900CE7" w:rsidRDefault="00852B38" w:rsidP="00EC0D40">
            <w:pPr>
              <w:spacing w:after="0" w:line="240" w:lineRule="auto"/>
              <w:jc w:val="center"/>
              <w:rPr>
                <w:b/>
              </w:rPr>
            </w:pPr>
          </w:p>
          <w:p w:rsidR="00852B38" w:rsidRPr="00900CE7" w:rsidRDefault="00852B38" w:rsidP="00EC0D40">
            <w:pPr>
              <w:spacing w:after="0" w:line="240" w:lineRule="auto"/>
              <w:jc w:val="center"/>
              <w:rPr>
                <w:b/>
              </w:rPr>
            </w:pPr>
            <w:r w:rsidRPr="00900CE7">
              <w:rPr>
                <w:b/>
              </w:rPr>
              <w:t>МКУ УКС</w:t>
            </w:r>
          </w:p>
        </w:tc>
      </w:tr>
      <w:tr w:rsidR="00852B38" w:rsidRPr="00900CE7" w:rsidTr="00B066EC">
        <w:tc>
          <w:tcPr>
            <w:tcW w:w="15622" w:type="dxa"/>
            <w:gridSpan w:val="8"/>
          </w:tcPr>
          <w:p w:rsidR="00852B38" w:rsidRPr="00BA1CBE" w:rsidRDefault="00852B38" w:rsidP="00EC0D40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A1CB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5. Социальная сфера</w:t>
            </w:r>
          </w:p>
        </w:tc>
      </w:tr>
      <w:tr w:rsidR="00852B38" w:rsidRPr="00900CE7" w:rsidTr="00B066EC">
        <w:tc>
          <w:tcPr>
            <w:tcW w:w="15622" w:type="dxa"/>
            <w:gridSpan w:val="8"/>
          </w:tcPr>
          <w:p w:rsidR="00852B38" w:rsidRPr="00BA1CBE" w:rsidRDefault="00852B38" w:rsidP="00EC0D40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A1CB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5.6. Социальная защита</w:t>
            </w:r>
          </w:p>
        </w:tc>
      </w:tr>
      <w:tr w:rsidR="00852B38" w:rsidRPr="00900CE7" w:rsidTr="00B066EC">
        <w:tc>
          <w:tcPr>
            <w:tcW w:w="15622" w:type="dxa"/>
            <w:gridSpan w:val="8"/>
          </w:tcPr>
          <w:p w:rsidR="00852B38" w:rsidRPr="00BA1CBE" w:rsidRDefault="00852B38" w:rsidP="00EC0D40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CBE">
              <w:rPr>
                <w:rFonts w:ascii="Times New Roman" w:hAnsi="Times New Roman" w:cs="Times New Roman"/>
                <w:b/>
                <w:sz w:val="24"/>
                <w:szCs w:val="24"/>
              </w:rPr>
              <w:t>Округ 19. Депутат Окунев Александр Константинович</w:t>
            </w:r>
          </w:p>
        </w:tc>
      </w:tr>
      <w:tr w:rsidR="00852B38" w:rsidRPr="002E6D36" w:rsidTr="00B066EC">
        <w:tc>
          <w:tcPr>
            <w:tcW w:w="563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2"/>
              </w:numPr>
              <w:ind w:left="0" w:firstLine="0"/>
              <w:jc w:val="center"/>
            </w:pPr>
          </w:p>
        </w:tc>
        <w:tc>
          <w:tcPr>
            <w:tcW w:w="705" w:type="dxa"/>
          </w:tcPr>
          <w:p w:rsidR="00852B38" w:rsidRPr="00900CE7" w:rsidRDefault="00852B38" w:rsidP="00EC0D40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190.</w:t>
            </w:r>
          </w:p>
        </w:tc>
        <w:tc>
          <w:tcPr>
            <w:tcW w:w="3828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Луговская, 96, 98, 100.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Адресная социальная помощь одиноким пенсионерам и инвалидам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</w:t>
            </w:r>
          </w:p>
        </w:tc>
        <w:tc>
          <w:tcPr>
            <w:tcW w:w="542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 xml:space="preserve">Оказание адресной социальной помощи гражданам, признанным нуждающимися в социальном обслуживании в рамках </w:t>
            </w:r>
            <w:hyperlink r:id="rId20" w:history="1">
              <w:r w:rsidRPr="00900CE7">
                <w:rPr>
                  <w:rFonts w:ascii="Times New Roman" w:hAnsi="Times New Roman" w:cs="Times New Roman"/>
                  <w:sz w:val="24"/>
                  <w:szCs w:val="24"/>
                </w:rPr>
                <w:t>МП</w:t>
              </w:r>
            </w:hyperlink>
            <w:r w:rsidRPr="00900CE7">
              <w:rPr>
                <w:rFonts w:ascii="Times New Roman" w:hAnsi="Times New Roman" w:cs="Times New Roman"/>
                <w:sz w:val="24"/>
                <w:szCs w:val="24"/>
              </w:rPr>
              <w:t xml:space="preserve"> «Создание условий для организации предоставления социальных услуг, социального сопровождения и социального обслуживания населения города Бердска на 2016 - 2018 гг.»</w:t>
            </w:r>
          </w:p>
        </w:tc>
        <w:tc>
          <w:tcPr>
            <w:tcW w:w="1418" w:type="dxa"/>
          </w:tcPr>
          <w:p w:rsidR="00852B38" w:rsidRPr="00900CE7" w:rsidRDefault="00852B38" w:rsidP="00EC0D40">
            <w:pPr>
              <w:spacing w:after="0" w:line="240" w:lineRule="auto"/>
              <w:jc w:val="center"/>
              <w:rPr>
                <w:b/>
              </w:rPr>
            </w:pPr>
            <w:r w:rsidRPr="00900CE7">
              <w:rPr>
                <w:b/>
              </w:rPr>
              <w:t>634,9</w:t>
            </w:r>
          </w:p>
          <w:p w:rsidR="00852B38" w:rsidRPr="00900CE7" w:rsidRDefault="00852B38" w:rsidP="00EC0D40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279" w:type="dxa"/>
          </w:tcPr>
          <w:p w:rsidR="00852B38" w:rsidRPr="00900CE7" w:rsidRDefault="00852B38" w:rsidP="00EC0D40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595,7</w:t>
            </w:r>
          </w:p>
        </w:tc>
        <w:tc>
          <w:tcPr>
            <w:tcW w:w="87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МБ</w:t>
            </w:r>
          </w:p>
        </w:tc>
        <w:tc>
          <w:tcPr>
            <w:tcW w:w="1527" w:type="dxa"/>
          </w:tcPr>
          <w:p w:rsidR="00852B38" w:rsidRPr="002E6D36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МБУ КЦСОН</w:t>
            </w:r>
          </w:p>
        </w:tc>
      </w:tr>
    </w:tbl>
    <w:p w:rsidR="00852B38" w:rsidRDefault="00852B38" w:rsidP="00722EFC">
      <w:pPr>
        <w:spacing w:after="0" w:line="240" w:lineRule="auto"/>
      </w:pPr>
    </w:p>
    <w:p w:rsidR="00B066EC" w:rsidRDefault="00B066EC" w:rsidP="00722EFC">
      <w:pPr>
        <w:spacing w:after="0" w:line="240" w:lineRule="auto"/>
      </w:pPr>
    </w:p>
    <w:p w:rsidR="00B066EC" w:rsidRDefault="00B066EC" w:rsidP="00722EFC">
      <w:pPr>
        <w:spacing w:after="0" w:line="240" w:lineRule="auto"/>
      </w:pPr>
    </w:p>
    <w:p w:rsidR="00722EFC" w:rsidRDefault="00722EFC">
      <w:pPr>
        <w:spacing w:after="160" w:line="259" w:lineRule="auto"/>
      </w:pPr>
      <w:r>
        <w:br w:type="page"/>
      </w:r>
    </w:p>
    <w:p w:rsidR="00722EFC" w:rsidRPr="00852B38" w:rsidRDefault="00722EFC" w:rsidP="00722EFC">
      <w:pPr>
        <w:spacing w:after="0" w:line="240" w:lineRule="auto"/>
        <w:ind w:left="1062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ПРИЛОЖЕНИЕ 2</w:t>
      </w:r>
    </w:p>
    <w:p w:rsidR="00722EFC" w:rsidRPr="00852B38" w:rsidRDefault="00722EFC" w:rsidP="00722EFC">
      <w:pPr>
        <w:spacing w:after="0" w:line="240" w:lineRule="auto"/>
        <w:ind w:left="10620"/>
        <w:jc w:val="center"/>
        <w:rPr>
          <w:rFonts w:ascii="Times New Roman" w:hAnsi="Times New Roman"/>
          <w:sz w:val="24"/>
          <w:szCs w:val="24"/>
        </w:rPr>
      </w:pPr>
      <w:r w:rsidRPr="00852B38">
        <w:rPr>
          <w:rFonts w:ascii="Times New Roman" w:hAnsi="Times New Roman"/>
          <w:sz w:val="24"/>
          <w:szCs w:val="24"/>
        </w:rPr>
        <w:t>к решению Совета депутатов</w:t>
      </w:r>
    </w:p>
    <w:p w:rsidR="00722EFC" w:rsidRPr="00852B38" w:rsidRDefault="00722EFC" w:rsidP="00722EFC">
      <w:pPr>
        <w:spacing w:after="0" w:line="240" w:lineRule="auto"/>
        <w:ind w:left="10620"/>
        <w:jc w:val="center"/>
        <w:rPr>
          <w:rFonts w:ascii="Times New Roman" w:hAnsi="Times New Roman"/>
          <w:sz w:val="24"/>
          <w:szCs w:val="24"/>
        </w:rPr>
      </w:pPr>
      <w:r w:rsidRPr="00852B38">
        <w:rPr>
          <w:rFonts w:ascii="Times New Roman" w:hAnsi="Times New Roman"/>
          <w:sz w:val="24"/>
          <w:szCs w:val="24"/>
        </w:rPr>
        <w:t>города Бердска четвертого созыва</w:t>
      </w:r>
    </w:p>
    <w:p w:rsidR="00722EFC" w:rsidRDefault="00722EFC" w:rsidP="00722EFC">
      <w:pPr>
        <w:spacing w:after="0" w:line="240" w:lineRule="auto"/>
        <w:ind w:left="10620"/>
        <w:jc w:val="center"/>
        <w:rPr>
          <w:rFonts w:ascii="Times New Roman" w:hAnsi="Times New Roman"/>
          <w:b/>
          <w:sz w:val="24"/>
          <w:szCs w:val="24"/>
        </w:rPr>
      </w:pPr>
      <w:r w:rsidRPr="00852B38">
        <w:rPr>
          <w:rFonts w:ascii="Times New Roman" w:hAnsi="Times New Roman"/>
          <w:sz w:val="24"/>
          <w:szCs w:val="24"/>
        </w:rPr>
        <w:t xml:space="preserve">от </w:t>
      </w:r>
      <w:r>
        <w:rPr>
          <w:rFonts w:ascii="Times New Roman" w:hAnsi="Times New Roman"/>
          <w:sz w:val="24"/>
          <w:szCs w:val="24"/>
        </w:rPr>
        <w:t>25.02.2021</w:t>
      </w:r>
      <w:r w:rsidRPr="00852B38">
        <w:rPr>
          <w:rFonts w:ascii="Times New Roman" w:hAnsi="Times New Roman"/>
          <w:sz w:val="24"/>
          <w:szCs w:val="24"/>
        </w:rPr>
        <w:t xml:space="preserve"> № </w:t>
      </w:r>
      <w:r>
        <w:rPr>
          <w:rFonts w:ascii="Times New Roman" w:hAnsi="Times New Roman"/>
          <w:sz w:val="24"/>
          <w:szCs w:val="24"/>
        </w:rPr>
        <w:t>441</w:t>
      </w:r>
    </w:p>
    <w:p w:rsidR="00540E87" w:rsidRDefault="00540E87" w:rsidP="00722EFC">
      <w:pPr>
        <w:spacing w:after="0" w:line="240" w:lineRule="auto"/>
      </w:pPr>
    </w:p>
    <w:p w:rsidR="00852B38" w:rsidRPr="001D611D" w:rsidRDefault="00852B38" w:rsidP="00722EFC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  <w:lang w:bidi="lo-LA"/>
        </w:rPr>
      </w:pPr>
      <w:r w:rsidRPr="001D611D">
        <w:rPr>
          <w:rFonts w:ascii="Times New Roman" w:hAnsi="Times New Roman"/>
          <w:b/>
          <w:sz w:val="24"/>
          <w:szCs w:val="24"/>
        </w:rPr>
        <w:t>Исполнение плана организационно-технических мероприятий наказов избирателей депутатам</w:t>
      </w:r>
    </w:p>
    <w:p w:rsidR="00852B38" w:rsidRPr="001D611D" w:rsidRDefault="00852B38" w:rsidP="00722EFC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D611D">
        <w:rPr>
          <w:rFonts w:ascii="Times New Roman" w:hAnsi="Times New Roman"/>
          <w:b/>
          <w:sz w:val="24"/>
          <w:szCs w:val="24"/>
        </w:rPr>
        <w:t xml:space="preserve">Совета депутатов города Бердска за 2020 год </w:t>
      </w:r>
    </w:p>
    <w:tbl>
      <w:tblPr>
        <w:tblStyle w:val="ab"/>
        <w:tblW w:w="15764" w:type="dxa"/>
        <w:tblInd w:w="-318" w:type="dxa"/>
        <w:tblLook w:val="04A0"/>
      </w:tblPr>
      <w:tblGrid>
        <w:gridCol w:w="692"/>
        <w:gridCol w:w="1229"/>
        <w:gridCol w:w="5433"/>
        <w:gridCol w:w="6253"/>
        <w:gridCol w:w="2157"/>
      </w:tblGrid>
      <w:tr w:rsidR="00852B38" w:rsidRPr="00900CE7" w:rsidTr="00E03312">
        <w:trPr>
          <w:tblHeader/>
        </w:trPr>
        <w:tc>
          <w:tcPr>
            <w:tcW w:w="692" w:type="dxa"/>
            <w:vAlign w:val="center"/>
          </w:tcPr>
          <w:p w:rsidR="00852B38" w:rsidRPr="00C102CA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102CA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  <w:p w:rsidR="00852B38" w:rsidRPr="00C102CA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102CA">
              <w:rPr>
                <w:rFonts w:ascii="Times New Roman" w:hAnsi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1229" w:type="dxa"/>
            <w:vAlign w:val="center"/>
          </w:tcPr>
          <w:p w:rsidR="00852B38" w:rsidRPr="00C102CA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102CA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  <w:p w:rsidR="00852B38" w:rsidRPr="00C102CA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102CA">
              <w:rPr>
                <w:rFonts w:ascii="Times New Roman" w:hAnsi="Times New Roman"/>
                <w:b/>
                <w:sz w:val="24"/>
                <w:szCs w:val="24"/>
              </w:rPr>
              <w:t>наказа  (решение № 94)</w:t>
            </w:r>
          </w:p>
        </w:tc>
        <w:tc>
          <w:tcPr>
            <w:tcW w:w="5433" w:type="dxa"/>
            <w:vAlign w:val="center"/>
          </w:tcPr>
          <w:p w:rsidR="00852B38" w:rsidRPr="00C102CA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102CA">
              <w:rPr>
                <w:rFonts w:ascii="Times New Roman" w:hAnsi="Times New Roman"/>
                <w:b/>
                <w:sz w:val="24"/>
                <w:szCs w:val="24"/>
              </w:rPr>
              <w:t>Содержание наказа избирателей, адрес</w:t>
            </w:r>
          </w:p>
        </w:tc>
        <w:tc>
          <w:tcPr>
            <w:tcW w:w="6253" w:type="dxa"/>
            <w:vAlign w:val="center"/>
          </w:tcPr>
          <w:p w:rsidR="00852B38" w:rsidRPr="00C102CA" w:rsidRDefault="00852B38" w:rsidP="00EC0D40">
            <w:pPr>
              <w:tabs>
                <w:tab w:val="left" w:pos="7681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102CA">
              <w:rPr>
                <w:rFonts w:ascii="Times New Roman" w:hAnsi="Times New Roman"/>
                <w:b/>
                <w:sz w:val="24"/>
                <w:szCs w:val="24"/>
              </w:rPr>
              <w:t>Программа, проведённые мероприятия по реализации наказа, предполагаемый срок исполнения</w:t>
            </w:r>
          </w:p>
        </w:tc>
        <w:tc>
          <w:tcPr>
            <w:tcW w:w="2157" w:type="dxa"/>
            <w:vAlign w:val="center"/>
          </w:tcPr>
          <w:p w:rsidR="00852B38" w:rsidRPr="00C102CA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102CA">
              <w:rPr>
                <w:rFonts w:ascii="Times New Roman" w:hAnsi="Times New Roman"/>
                <w:b/>
                <w:sz w:val="24"/>
                <w:szCs w:val="24"/>
              </w:rPr>
              <w:t>Ответственные за реализацию наказа</w:t>
            </w:r>
          </w:p>
        </w:tc>
      </w:tr>
      <w:tr w:rsidR="00852B38" w:rsidRPr="00900CE7" w:rsidTr="00E03312">
        <w:trPr>
          <w:tblHeader/>
        </w:trPr>
        <w:tc>
          <w:tcPr>
            <w:tcW w:w="692" w:type="dxa"/>
            <w:vAlign w:val="center"/>
          </w:tcPr>
          <w:p w:rsidR="00852B38" w:rsidRPr="00C102CA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102CA"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1229" w:type="dxa"/>
            <w:vAlign w:val="center"/>
          </w:tcPr>
          <w:p w:rsidR="00852B38" w:rsidRPr="00C102CA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102CA"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  <w:tc>
          <w:tcPr>
            <w:tcW w:w="5433" w:type="dxa"/>
            <w:vAlign w:val="center"/>
          </w:tcPr>
          <w:p w:rsidR="00852B38" w:rsidRPr="00C102CA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102CA">
              <w:rPr>
                <w:rFonts w:ascii="Times New Roman" w:hAnsi="Times New Roman"/>
                <w:b/>
                <w:sz w:val="24"/>
                <w:szCs w:val="24"/>
              </w:rPr>
              <w:t>3</w:t>
            </w:r>
          </w:p>
        </w:tc>
        <w:tc>
          <w:tcPr>
            <w:tcW w:w="6253" w:type="dxa"/>
            <w:vAlign w:val="center"/>
          </w:tcPr>
          <w:p w:rsidR="00852B38" w:rsidRPr="00C102CA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102CA">
              <w:rPr>
                <w:rFonts w:ascii="Times New Roman" w:hAnsi="Times New Roman"/>
                <w:b/>
                <w:sz w:val="24"/>
                <w:szCs w:val="24"/>
              </w:rPr>
              <w:t>4</w:t>
            </w:r>
          </w:p>
        </w:tc>
        <w:tc>
          <w:tcPr>
            <w:tcW w:w="2157" w:type="dxa"/>
            <w:vAlign w:val="center"/>
          </w:tcPr>
          <w:p w:rsidR="00852B38" w:rsidRPr="00C102CA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102CA">
              <w:rPr>
                <w:rFonts w:ascii="Times New Roman" w:hAnsi="Times New Roman"/>
                <w:b/>
                <w:sz w:val="24"/>
                <w:szCs w:val="24"/>
              </w:rPr>
              <w:t>5</w:t>
            </w:r>
          </w:p>
        </w:tc>
      </w:tr>
      <w:tr w:rsidR="00852B38" w:rsidRPr="00900CE7" w:rsidTr="00E03312">
        <w:tc>
          <w:tcPr>
            <w:tcW w:w="15764" w:type="dxa"/>
            <w:gridSpan w:val="5"/>
          </w:tcPr>
          <w:p w:rsidR="00852B38" w:rsidRPr="00BA1CBE" w:rsidRDefault="00852B38" w:rsidP="00EC0D40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A1CB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1. Жилищно-коммунальное хозяйство</w:t>
            </w:r>
          </w:p>
        </w:tc>
      </w:tr>
      <w:tr w:rsidR="00852B38" w:rsidRPr="00900CE7" w:rsidTr="00E03312">
        <w:tc>
          <w:tcPr>
            <w:tcW w:w="15764" w:type="dxa"/>
            <w:gridSpan w:val="5"/>
          </w:tcPr>
          <w:p w:rsidR="00852B38" w:rsidRPr="00BA1CBE" w:rsidRDefault="00852B38" w:rsidP="00EC0D40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A1CB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1.1. Благоустройство</w:t>
            </w:r>
          </w:p>
        </w:tc>
      </w:tr>
      <w:tr w:rsidR="00852B38" w:rsidRPr="00900CE7" w:rsidTr="00E03312">
        <w:tc>
          <w:tcPr>
            <w:tcW w:w="15764" w:type="dxa"/>
            <w:gridSpan w:val="5"/>
          </w:tcPr>
          <w:p w:rsidR="00852B38" w:rsidRPr="00C102CA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102CA">
              <w:rPr>
                <w:rFonts w:ascii="Times New Roman" w:hAnsi="Times New Roman"/>
                <w:b/>
                <w:sz w:val="24"/>
                <w:szCs w:val="24"/>
              </w:rPr>
              <w:t>Округ № 5. Депутат Минин Иван Сергеевич</w:t>
            </w:r>
          </w:p>
        </w:tc>
      </w:tr>
      <w:tr w:rsidR="00EC0D40" w:rsidRPr="00900CE7" w:rsidTr="00E03312">
        <w:tc>
          <w:tcPr>
            <w:tcW w:w="692" w:type="dxa"/>
          </w:tcPr>
          <w:p w:rsidR="00EC0D40" w:rsidRPr="00900CE7" w:rsidRDefault="00EC0D40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EC0D40" w:rsidRPr="00900CE7" w:rsidRDefault="00EC0D40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38.</w:t>
            </w:r>
          </w:p>
        </w:tc>
        <w:tc>
          <w:tcPr>
            <w:tcW w:w="5433" w:type="dxa"/>
          </w:tcPr>
          <w:p w:rsidR="00EC0D40" w:rsidRPr="00EC0D40" w:rsidRDefault="00EC0D40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EC0D40">
              <w:rPr>
                <w:rFonts w:ascii="Times New Roman" w:hAnsi="Times New Roman" w:cs="Times New Roman"/>
                <w:sz w:val="24"/>
                <w:szCs w:val="24"/>
              </w:rPr>
              <w:t>М-н</w:t>
            </w:r>
            <w:proofErr w:type="spellEnd"/>
            <w:proofErr w:type="gramEnd"/>
            <w:r w:rsidRPr="00EC0D40">
              <w:rPr>
                <w:rFonts w:ascii="Times New Roman" w:hAnsi="Times New Roman" w:cs="Times New Roman"/>
                <w:sz w:val="24"/>
                <w:szCs w:val="24"/>
              </w:rPr>
              <w:t xml:space="preserve"> Северный, 15, 17/1, 17/2, 18, 18/1, 19, 19/1, 19/2.</w:t>
            </w:r>
          </w:p>
          <w:p w:rsidR="00EC0D40" w:rsidRPr="00EC0D40" w:rsidRDefault="00EC0D40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0D40">
              <w:rPr>
                <w:rFonts w:ascii="Times New Roman" w:hAnsi="Times New Roman" w:cs="Times New Roman"/>
                <w:sz w:val="24"/>
                <w:szCs w:val="24"/>
              </w:rPr>
              <w:t>Заасфальтировать участок между остановкой и магазином «</w:t>
            </w:r>
            <w:proofErr w:type="spellStart"/>
            <w:r w:rsidRPr="00EC0D40">
              <w:rPr>
                <w:rFonts w:ascii="Times New Roman" w:hAnsi="Times New Roman" w:cs="Times New Roman"/>
                <w:sz w:val="24"/>
                <w:szCs w:val="24"/>
              </w:rPr>
              <w:t>Продсиб</w:t>
            </w:r>
            <w:proofErr w:type="spellEnd"/>
            <w:r w:rsidRPr="00EC0D40">
              <w:rPr>
                <w:rFonts w:ascii="Times New Roman" w:hAnsi="Times New Roman" w:cs="Times New Roman"/>
                <w:sz w:val="24"/>
                <w:szCs w:val="24"/>
              </w:rPr>
              <w:t xml:space="preserve">», за жилым домом </w:t>
            </w:r>
            <w:proofErr w:type="spellStart"/>
            <w:proofErr w:type="gramStart"/>
            <w:r w:rsidRPr="00EC0D40">
              <w:rPr>
                <w:rFonts w:ascii="Times New Roman" w:hAnsi="Times New Roman" w:cs="Times New Roman"/>
                <w:sz w:val="24"/>
                <w:szCs w:val="24"/>
              </w:rPr>
              <w:t>м-н</w:t>
            </w:r>
            <w:proofErr w:type="spellEnd"/>
            <w:proofErr w:type="gramEnd"/>
            <w:r w:rsidRPr="00EC0D40">
              <w:rPr>
                <w:rFonts w:ascii="Times New Roman" w:hAnsi="Times New Roman" w:cs="Times New Roman"/>
                <w:sz w:val="24"/>
                <w:szCs w:val="24"/>
              </w:rPr>
              <w:t xml:space="preserve"> Северный, 17/2.</w:t>
            </w:r>
          </w:p>
          <w:p w:rsidR="00EC0D40" w:rsidRPr="00EC0D40" w:rsidRDefault="00EC0D40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C0D40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 ЧАСТИЧНО</w:t>
            </w:r>
          </w:p>
        </w:tc>
        <w:tc>
          <w:tcPr>
            <w:tcW w:w="6253" w:type="dxa"/>
          </w:tcPr>
          <w:p w:rsidR="00EC0D40" w:rsidRPr="00EC0D40" w:rsidRDefault="00EC0D40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C0D40">
              <w:rPr>
                <w:rFonts w:ascii="Times New Roman" w:hAnsi="Times New Roman" w:cs="Times New Roman"/>
                <w:i/>
                <w:sz w:val="24"/>
                <w:szCs w:val="24"/>
              </w:rPr>
              <w:t>В рамках муниципального задания МБУ ЦМУ. В рамках МП «Комплексное развитие систем дорожной инфраструктуры города Бердска» на текущий ремонт дорог общего пользования направлено 20 796,2 тыс. руб.</w:t>
            </w:r>
          </w:p>
        </w:tc>
        <w:tc>
          <w:tcPr>
            <w:tcW w:w="2157" w:type="dxa"/>
          </w:tcPr>
          <w:p w:rsidR="00EC0D40" w:rsidRPr="00900CE7" w:rsidRDefault="00EC0D40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УЖКХ</w:t>
            </w:r>
          </w:p>
          <w:p w:rsidR="00EC0D40" w:rsidRPr="00900CE7" w:rsidRDefault="00EC0D40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C0D40" w:rsidRPr="00900CE7" w:rsidRDefault="00EC0D40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C0D40" w:rsidRPr="00900CE7" w:rsidRDefault="00EC0D40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C0D40" w:rsidRPr="00900CE7" w:rsidRDefault="00EC0D40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B38" w:rsidRPr="00900CE7" w:rsidTr="00E03312">
        <w:tc>
          <w:tcPr>
            <w:tcW w:w="15764" w:type="dxa"/>
            <w:gridSpan w:val="5"/>
          </w:tcPr>
          <w:p w:rsidR="00852B38" w:rsidRPr="00C102CA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102CA">
              <w:rPr>
                <w:rFonts w:ascii="Times New Roman" w:hAnsi="Times New Roman"/>
                <w:b/>
                <w:sz w:val="24"/>
                <w:szCs w:val="24"/>
              </w:rPr>
              <w:t xml:space="preserve">Округ № 6 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43.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Горького, 1.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Заасфальтировать хоккейную коробку внутри</w:t>
            </w:r>
          </w:p>
          <w:p w:rsidR="00852B38" w:rsidRPr="00900CE7" w:rsidRDefault="0030442C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ЧАСТИЧНО</w:t>
            </w: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852B38"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</w:t>
            </w:r>
            <w:r w:rsidR="00852B3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6253" w:type="dxa"/>
            <w:vAlign w:val="center"/>
          </w:tcPr>
          <w:p w:rsidR="00852B38" w:rsidRPr="00C102CA" w:rsidRDefault="00852B38" w:rsidP="00EC0D40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C102CA">
              <w:rPr>
                <w:rFonts w:ascii="Times New Roman" w:hAnsi="Times New Roman"/>
                <w:i/>
                <w:sz w:val="24"/>
                <w:szCs w:val="24"/>
              </w:rPr>
              <w:t xml:space="preserve">Во исполнение поручения Губернатора НСО, данного в ходе рабочей поездки в г. Бердск «О проведении текущего ремонта хоккейной коробки», в декабре 2020 года произведены работы по замене хоккейных бортов и изготовлению 2-х зрительных трибун. </w:t>
            </w:r>
          </w:p>
          <w:p w:rsidR="00852B38" w:rsidRPr="00C102CA" w:rsidRDefault="00852B38" w:rsidP="00EC0D40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C102CA">
              <w:rPr>
                <w:rFonts w:ascii="Times New Roman" w:hAnsi="Times New Roman"/>
                <w:i/>
                <w:sz w:val="24"/>
                <w:szCs w:val="24"/>
              </w:rPr>
              <w:t>В 2021 году планируется финансирование в размере 1 930 тыс. руб. на текущий ремонт и нанесение резинового покрытия внутри хоккейной коробки.</w:t>
            </w:r>
          </w:p>
        </w:tc>
        <w:tc>
          <w:tcPr>
            <w:tcW w:w="215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ОФКиС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47.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Сибирская.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Ограничить проезд большегрузов по ул. Калинина и Сибирской в пос. Агролес (т.к. они разбивают дорожное полотно), установить ограничительные знаки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</w:t>
            </w:r>
          </w:p>
        </w:tc>
        <w:tc>
          <w:tcPr>
            <w:tcW w:w="625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Для ограничения движения грузового транспорта с целью сохранения несущей способности автомобильных дорог ул. Сибирская и ул. Калинина включены в постановление администрации г. Бердска «О временном ограничении движении транспортных средств по дорогам общего пользования местного значения в городе Бердске в </w:t>
            </w: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весенний период 2020 года».</w:t>
            </w:r>
          </w:p>
        </w:tc>
        <w:tc>
          <w:tcPr>
            <w:tcW w:w="215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МКУ УЖКХ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48.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Сибирская.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Организовать вывоз снега (ул. Прибрежная, 6)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</w:t>
            </w:r>
          </w:p>
        </w:tc>
        <w:tc>
          <w:tcPr>
            <w:tcW w:w="625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/>
                <w:i/>
                <w:sz w:val="24"/>
                <w:szCs w:val="24"/>
              </w:rPr>
              <w:t>Вывоз снега производится ежегодно в рамках муниципального задания МБУ ЦМУ</w:t>
            </w: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 рамках МП «Комплексное развитие систем дорожной инфраструктуры города Бердска» на погрузку и вывоз снега направлено 10 300 тыс. руб.</w:t>
            </w:r>
          </w:p>
        </w:tc>
        <w:tc>
          <w:tcPr>
            <w:tcW w:w="215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УЖКХ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49.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Сибирская.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Решить вопрос по выкупу земельного участка от ул. Калинина до ул. Сибирской вдоль ж/д (около 150 м)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НЕ ИСПОЛНЕН</w:t>
            </w:r>
          </w:p>
        </w:tc>
        <w:tc>
          <w:tcPr>
            <w:tcW w:w="6253" w:type="dxa"/>
          </w:tcPr>
          <w:p w:rsidR="00852B38" w:rsidRPr="00C102CA" w:rsidRDefault="00852B38" w:rsidP="00EC0D40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C102CA">
              <w:rPr>
                <w:rFonts w:ascii="Times New Roman" w:hAnsi="Times New Roman"/>
                <w:i/>
                <w:sz w:val="24"/>
                <w:szCs w:val="24"/>
              </w:rPr>
              <w:t xml:space="preserve">Основанием для выкупа земельного участка для муниципальных нужд будет служить утвержденный проект строительства автомобильной дороги от ул. Калинина до ул. Сибирская, в том числе необходимо выполнить проект планировки и проект межевания территории. Указанные проекты в настоящее время не разработаны и не утверждены.  </w:t>
            </w:r>
          </w:p>
          <w:p w:rsidR="00852B38" w:rsidRPr="00C102CA" w:rsidRDefault="00852B38" w:rsidP="00EC0D40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C102CA">
              <w:rPr>
                <w:rFonts w:ascii="Times New Roman" w:hAnsi="Times New Roman"/>
                <w:i/>
                <w:sz w:val="24"/>
                <w:szCs w:val="24"/>
              </w:rPr>
              <w:t>В связи указанными обстоятельствами отсутствуют правовые основания для обращения в АО «РЖД» за изъятием земельного участка путем выкупа.</w:t>
            </w:r>
          </w:p>
        </w:tc>
        <w:tc>
          <w:tcPr>
            <w:tcW w:w="215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УЗО</w:t>
            </w:r>
          </w:p>
        </w:tc>
      </w:tr>
      <w:tr w:rsidR="00852B38" w:rsidRPr="00900CE7" w:rsidTr="00E03312">
        <w:tc>
          <w:tcPr>
            <w:tcW w:w="15764" w:type="dxa"/>
            <w:gridSpan w:val="5"/>
          </w:tcPr>
          <w:p w:rsidR="00852B38" w:rsidRPr="00C102CA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102CA">
              <w:rPr>
                <w:rFonts w:ascii="Times New Roman" w:hAnsi="Times New Roman"/>
                <w:b/>
                <w:sz w:val="24"/>
                <w:szCs w:val="24"/>
              </w:rPr>
              <w:t>Округ 19. Депутат Окунев Александр Константинович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55.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Добролюбова.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Отсыпать щебнем ул. Добролюбова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</w:t>
            </w:r>
          </w:p>
        </w:tc>
        <w:tc>
          <w:tcPr>
            <w:tcW w:w="625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>В рамках муниципального задания МБУ ЦМУ. В рамках МП «Комплексное развитие систем дорожной инфраструктуры города Бердска» на текущий ремонт дорог общего пользования направлено 20 796,2 тыс. руб.</w:t>
            </w:r>
          </w:p>
        </w:tc>
        <w:tc>
          <w:tcPr>
            <w:tcW w:w="215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УЖКХ</w:t>
            </w:r>
          </w:p>
        </w:tc>
      </w:tr>
      <w:tr w:rsidR="00852B38" w:rsidRPr="00900CE7" w:rsidTr="00E03312">
        <w:tc>
          <w:tcPr>
            <w:tcW w:w="15764" w:type="dxa"/>
            <w:gridSpan w:val="5"/>
          </w:tcPr>
          <w:p w:rsidR="00852B38" w:rsidRPr="00BA1CBE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Округ № 10</w:t>
            </w:r>
            <w:r w:rsidRPr="00BA1CB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80.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Пархоменко.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Вывоз снега в частном секторе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</w:t>
            </w:r>
          </w:p>
        </w:tc>
        <w:tc>
          <w:tcPr>
            <w:tcW w:w="625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/>
                <w:i/>
                <w:sz w:val="24"/>
                <w:szCs w:val="24"/>
              </w:rPr>
              <w:t>Вывоз снега производится ежегодно в рамках муниципального задания МБУ ЦМУ</w:t>
            </w: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 рамках МП «Комплексное развитие систем дорожной инфраструктуры города Бердска» на погрузку и вывоз снега направлено 10 300 тыс. руб.</w:t>
            </w:r>
          </w:p>
        </w:tc>
        <w:tc>
          <w:tcPr>
            <w:tcW w:w="215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УЖКХ</w:t>
            </w:r>
          </w:p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52B38" w:rsidRPr="00900CE7" w:rsidTr="00E03312">
        <w:tc>
          <w:tcPr>
            <w:tcW w:w="15764" w:type="dxa"/>
            <w:gridSpan w:val="5"/>
          </w:tcPr>
          <w:p w:rsidR="00852B38" w:rsidRPr="00C102CA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102CA">
              <w:rPr>
                <w:rFonts w:ascii="Times New Roman" w:hAnsi="Times New Roman"/>
                <w:b/>
                <w:sz w:val="24"/>
                <w:szCs w:val="24"/>
              </w:rPr>
              <w:t>Округ № 13. Депутат Уварова Светлана Геннадьевна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106.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К. Маркса, 49.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 xml:space="preserve">Финансирование асфальтирования дороги перед подъездами и между домами по ул. К. Маркса, 49 </w:t>
            </w:r>
            <w:r w:rsidRPr="00900CE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 49а. Установить знаки, запрещающие движение постороннего транспорта, или шлагбаум.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Благоустроить территорию (сквер) перед ЦТП № 11 со стороны ул. Герцена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 (в рамках полномочий)</w:t>
            </w:r>
          </w:p>
        </w:tc>
        <w:tc>
          <w:tcPr>
            <w:tcW w:w="6253" w:type="dxa"/>
          </w:tcPr>
          <w:p w:rsidR="00852B38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Дорога находится на территории МКД, асфальтирование силами собственников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Знаки, запрещающие движение постороннего </w:t>
            </w: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транспорта, установлены.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>Территория сквера ежегодно убирается.</w:t>
            </w:r>
          </w:p>
        </w:tc>
        <w:tc>
          <w:tcPr>
            <w:tcW w:w="215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МКУ УЖКХ</w:t>
            </w:r>
          </w:p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837955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7955">
              <w:rPr>
                <w:rFonts w:ascii="Times New Roman" w:hAnsi="Times New Roman" w:cs="Times New Roman"/>
                <w:sz w:val="24"/>
                <w:szCs w:val="24"/>
              </w:rPr>
              <w:t>116.</w:t>
            </w:r>
          </w:p>
        </w:tc>
        <w:tc>
          <w:tcPr>
            <w:tcW w:w="5433" w:type="dxa"/>
          </w:tcPr>
          <w:p w:rsidR="00852B38" w:rsidRPr="00837955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7955">
              <w:rPr>
                <w:rFonts w:ascii="Times New Roman" w:hAnsi="Times New Roman" w:cs="Times New Roman"/>
                <w:sz w:val="24"/>
                <w:szCs w:val="24"/>
              </w:rPr>
              <w:t>ЖСК «Юго-Восточный» (п. Вега).</w:t>
            </w:r>
          </w:p>
          <w:p w:rsidR="00852B38" w:rsidRPr="00837955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7955">
              <w:rPr>
                <w:rFonts w:ascii="Times New Roman" w:hAnsi="Times New Roman" w:cs="Times New Roman"/>
                <w:sz w:val="24"/>
                <w:szCs w:val="24"/>
              </w:rPr>
              <w:t>Благоустройство дорог (щебенкой) переходного типа покрытия (частный сектор) протяженностью 6245,0 м, шириной 6 м по ул. Тенистой, Сиреневой, Ольховой, Вишневой, Заповедной, Земляничной, Калиновой, Кедровой, Ореховой, Светлых Надежд, Рябиновой.</w:t>
            </w:r>
          </w:p>
          <w:p w:rsidR="00852B38" w:rsidRPr="00837955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7955">
              <w:rPr>
                <w:rFonts w:ascii="Times New Roman" w:hAnsi="Times New Roman" w:cs="Times New Roman"/>
                <w:sz w:val="24"/>
                <w:szCs w:val="24"/>
              </w:rPr>
              <w:t>Строительство водостоков и водоотводов по ул. Цветной проспект, Степной, Сиреневой, Заповедной, Ольховой, Калиновой, так как в паводковый период происходит затопление домов.</w:t>
            </w:r>
          </w:p>
          <w:p w:rsidR="00852B38" w:rsidRPr="00837955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3795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ЧАСТИЧНО ИСПОЛНЕН </w:t>
            </w:r>
          </w:p>
        </w:tc>
        <w:tc>
          <w:tcPr>
            <w:tcW w:w="625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Текущее содержание производится в рамках муниципального задания МБУ ЦМУ. В рамках МП «Комплексное развитие систем дорожной инфраструктуры города Бердска» на текущий ремонт дорог общего пользования направлено 20 796,2 тыс. руб. 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Работы по разработке проектов планировки на данные территории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перенесены на 2024 год, в связи с недостаточным финансированием.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УЖКХ</w:t>
            </w:r>
          </w:p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52B38" w:rsidRPr="00900CE7" w:rsidRDefault="00852B38" w:rsidP="00EC0D40">
            <w:pPr>
              <w:pStyle w:val="ConsPlusNormal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УГ </w:t>
            </w:r>
          </w:p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117.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ЖСК «Юго-Восточный» (п. Вега).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 xml:space="preserve">Решить вопрос об уточнении границ п. Вега. Восстановить границы, утвержденные в 2015 г., так как в 2015 г. дороги по ул. Верхней и Ольховой оказались в </w:t>
            </w:r>
            <w:proofErr w:type="spellStart"/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Искитимском</w:t>
            </w:r>
            <w:proofErr w:type="spellEnd"/>
            <w:r w:rsidRPr="00900CE7">
              <w:rPr>
                <w:rFonts w:ascii="Times New Roman" w:hAnsi="Times New Roman" w:cs="Times New Roman"/>
                <w:sz w:val="24"/>
                <w:szCs w:val="24"/>
              </w:rPr>
              <w:t xml:space="preserve"> районе, ранее принадлежали городу Бердск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</w:t>
            </w:r>
          </w:p>
        </w:tc>
        <w:tc>
          <w:tcPr>
            <w:tcW w:w="625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Работа по определению границ будет выполнена при разработке картопланов города Бердска для внесения населенного пункта в ЕГРН в порядке предусмотренном ст. </w:t>
            </w:r>
            <w:hyperlink r:id="rId21" w:history="1">
              <w:r w:rsidRPr="00900CE7">
                <w:rPr>
                  <w:rFonts w:ascii="Times New Roman" w:hAnsi="Times New Roman" w:cs="Times New Roman"/>
                  <w:i/>
                  <w:sz w:val="24"/>
                  <w:szCs w:val="24"/>
                </w:rPr>
                <w:t>14</w:t>
              </w:r>
            </w:hyperlink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Закона НСО от 16.03.2006 N 4-ОЗ «Об административно-территориальном устройстве Новосибирской области». 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>В настоящее время картопланы разработаны.</w:t>
            </w:r>
            <w:r w:rsidRPr="00900CE7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>Ведутся работы по внесению изменений в границы муниципального образования.</w:t>
            </w:r>
          </w:p>
        </w:tc>
        <w:tc>
          <w:tcPr>
            <w:tcW w:w="215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УГ</w:t>
            </w:r>
          </w:p>
        </w:tc>
      </w:tr>
      <w:tr w:rsidR="00852B38" w:rsidRPr="00900CE7" w:rsidTr="00E03312">
        <w:tc>
          <w:tcPr>
            <w:tcW w:w="15764" w:type="dxa"/>
            <w:gridSpan w:val="5"/>
          </w:tcPr>
          <w:p w:rsidR="00852B38" w:rsidRPr="00C102CA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102CA">
              <w:rPr>
                <w:rFonts w:ascii="Times New Roman" w:hAnsi="Times New Roman"/>
                <w:b/>
                <w:sz w:val="24"/>
                <w:szCs w:val="24"/>
              </w:rPr>
              <w:t>Округ № 14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121.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Островского, 75.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Выполнить работы по санитарной уборке рощ на городских территориях: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в районе ДК «Родина»;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- в районе МБОУ СОШ № 12;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- в районе МАДОУ № 2;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- в районе МАДОУ № 21;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- в районе МБОУ СОШ № 11;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- в районе микрорайона Молодежного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</w:t>
            </w:r>
          </w:p>
        </w:tc>
        <w:tc>
          <w:tcPr>
            <w:tcW w:w="625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В рамках муниципального задания МБУ УПР проводится уборка мусора, скос травы, подрезка поросли, вырубка аварийных деревьев.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В микрорайоне Молодежный установлен бункер 8 куб. м.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5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МБУ УПР</w:t>
            </w:r>
          </w:p>
        </w:tc>
      </w:tr>
      <w:tr w:rsidR="00852B38" w:rsidRPr="00900CE7" w:rsidTr="00E03312">
        <w:trPr>
          <w:trHeight w:val="437"/>
        </w:trPr>
        <w:tc>
          <w:tcPr>
            <w:tcW w:w="15764" w:type="dxa"/>
            <w:gridSpan w:val="5"/>
          </w:tcPr>
          <w:p w:rsidR="00852B38" w:rsidRPr="00C102CA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102CA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Округ № 15. Депутат Бауэр Николай Николаевич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125.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Островского, 172.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Заменить транзитную трубу в подвале дома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НЕ ИСПОЛНЕН</w:t>
            </w:r>
          </w:p>
        </w:tc>
        <w:tc>
          <w:tcPr>
            <w:tcW w:w="625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>За счет средств МУП КБУ в 2018-2020 г.г. выполнение данных работ не запланировано.</w:t>
            </w:r>
          </w:p>
        </w:tc>
        <w:tc>
          <w:tcPr>
            <w:tcW w:w="2157" w:type="dxa"/>
          </w:tcPr>
          <w:p w:rsidR="00852B38" w:rsidRPr="00C102CA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102CA">
              <w:rPr>
                <w:rFonts w:ascii="Times New Roman" w:hAnsi="Times New Roman"/>
                <w:b/>
                <w:sz w:val="24"/>
                <w:szCs w:val="24"/>
              </w:rPr>
              <w:t>МУП КБУ</w:t>
            </w:r>
          </w:p>
        </w:tc>
      </w:tr>
      <w:tr w:rsidR="00852B38" w:rsidRPr="00900CE7" w:rsidTr="00E03312">
        <w:tc>
          <w:tcPr>
            <w:tcW w:w="15764" w:type="dxa"/>
            <w:gridSpan w:val="5"/>
          </w:tcPr>
          <w:p w:rsidR="00852B38" w:rsidRPr="00C102CA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102CA">
              <w:rPr>
                <w:rFonts w:ascii="Times New Roman" w:hAnsi="Times New Roman"/>
                <w:b/>
                <w:sz w:val="24"/>
                <w:szCs w:val="24"/>
              </w:rPr>
              <w:t>Округ № 16. Депутат Теличко Жанна Владимировна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127.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Чайковского.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Отсыпка щебнем ул. Чайковского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</w:t>
            </w:r>
          </w:p>
        </w:tc>
        <w:tc>
          <w:tcPr>
            <w:tcW w:w="625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>Исполнен в рамках муниципального задания МБУ ЦМУ.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>В рамках МП «Комплексное развитие систем дорожной инфраструктуры города Бердска» на текущий ремонт дорог общего пользования направлено 20 796,2 тыс. руб.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215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УЖКХ</w:t>
            </w:r>
          </w:p>
          <w:p w:rsidR="00852B38" w:rsidRPr="00900CE7" w:rsidRDefault="00852B38" w:rsidP="00EC0D40">
            <w:pPr>
              <w:spacing w:after="0" w:line="240" w:lineRule="auto"/>
            </w:pP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136.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Чайковского.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Очистка улицы от снега в зимний период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</w:t>
            </w:r>
          </w:p>
        </w:tc>
        <w:tc>
          <w:tcPr>
            <w:tcW w:w="625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/>
                <w:i/>
                <w:sz w:val="24"/>
                <w:szCs w:val="24"/>
              </w:rPr>
              <w:t>Вывоз снега производится ежегодно в рамках муниципального задания МБУ ЦМУ</w:t>
            </w: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 рамках МП «Комплексное развитие систем дорожной инфраструктуры города Бердска» на погрузку и вывоз снега направлено 10 300 тыс. руб.</w:t>
            </w:r>
          </w:p>
        </w:tc>
        <w:tc>
          <w:tcPr>
            <w:tcW w:w="215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УЖКХ</w:t>
            </w:r>
          </w:p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137.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Гастелло.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Очистка улицы от снега в зимний период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</w:t>
            </w:r>
          </w:p>
        </w:tc>
        <w:tc>
          <w:tcPr>
            <w:tcW w:w="625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/>
                <w:i/>
                <w:sz w:val="24"/>
                <w:szCs w:val="24"/>
              </w:rPr>
              <w:t>Вывоз снега производится ежегодно в рамках муниципального задания МБУ ЦМУ</w:t>
            </w: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 рамках МП «Комплексное развитие систем дорожной инфраструктуры города Бердска» на погрузку и вывоз снега направлено 10 300 тыс. руб.</w:t>
            </w:r>
          </w:p>
        </w:tc>
        <w:tc>
          <w:tcPr>
            <w:tcW w:w="215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УЖКХ</w:t>
            </w:r>
          </w:p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52B38" w:rsidRPr="00900CE7" w:rsidTr="00E03312">
        <w:tc>
          <w:tcPr>
            <w:tcW w:w="15764" w:type="dxa"/>
            <w:gridSpan w:val="5"/>
          </w:tcPr>
          <w:p w:rsidR="00852B38" w:rsidRPr="00BA1CBE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1CBE">
              <w:rPr>
                <w:rFonts w:ascii="Times New Roman" w:hAnsi="Times New Roman" w:cs="Times New Roman"/>
                <w:b/>
                <w:sz w:val="24"/>
                <w:szCs w:val="24"/>
              </w:rPr>
              <w:t>Округ № 17. Депутат Сычев Николай Федорович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165.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Терешковой.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 xml:space="preserve">Своевременная очистка от снега ул. Терешковой, пер. Терешковой, пер. Горького, Целинной и </w:t>
            </w:r>
            <w:r w:rsidRPr="00900CE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Красина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</w:t>
            </w:r>
          </w:p>
        </w:tc>
        <w:tc>
          <w:tcPr>
            <w:tcW w:w="625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Вывоз снега производится ежегодно в рамках муниципального задания МБУ ЦМУ</w:t>
            </w: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 рамках МП «Комплексное развитие систем дорожной </w:t>
            </w: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инфраструктуры города Бердска» на погрузку и вывоз снега направлено 10 300 тыс. руб.</w:t>
            </w:r>
          </w:p>
        </w:tc>
        <w:tc>
          <w:tcPr>
            <w:tcW w:w="215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МКУ УЖКХ</w:t>
            </w:r>
          </w:p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52B38" w:rsidRPr="00900CE7" w:rsidTr="00E03312">
        <w:tc>
          <w:tcPr>
            <w:tcW w:w="15764" w:type="dxa"/>
            <w:gridSpan w:val="5"/>
          </w:tcPr>
          <w:p w:rsidR="00852B38" w:rsidRPr="00C102CA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102CA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Округ № 18. Депутат Чебаненко Олег Юрьевич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177.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Советская.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Модернизация детской площадки в районе домов 60, 62, 64.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Изготовление и установка спортивных тренажеров на площадке в районе домов 60, 62, 64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НЕ ИСПОЛНЕН</w:t>
            </w:r>
          </w:p>
        </w:tc>
        <w:tc>
          <w:tcPr>
            <w:tcW w:w="625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Будет исполнен в</w:t>
            </w: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рамках </w:t>
            </w:r>
            <w:r w:rsidRPr="00900CE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федерального проекта «Формирование комфортной городской среды»</w:t>
            </w: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900CE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в 2022 г.</w:t>
            </w:r>
          </w:p>
        </w:tc>
        <w:tc>
          <w:tcPr>
            <w:tcW w:w="215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УЖКХ</w:t>
            </w:r>
          </w:p>
          <w:p w:rsidR="00852B38" w:rsidRPr="00900CE7" w:rsidRDefault="00852B38" w:rsidP="00EC0D40">
            <w:pPr>
              <w:spacing w:after="0" w:line="240" w:lineRule="auto"/>
              <w:jc w:val="center"/>
            </w:pP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180.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Советская, 64.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Организовать спортивную (баскетбольную) площадку (заасфальтировать, нанести разметку, поставить второе кольцо).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Ликвидировать несанкционированную парковку автомобилей.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Создать детскую площадку с ограждением.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Организовать автопарковочные карманы напротив подъездов 5, 6, 7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НЕ ИСПОЛНЕН</w:t>
            </w:r>
          </w:p>
        </w:tc>
        <w:tc>
          <w:tcPr>
            <w:tcW w:w="625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Будет исполнен в</w:t>
            </w: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рамках </w:t>
            </w:r>
            <w:r w:rsidRPr="00900CE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федерального проекта «Формирование комфортной городской среды»</w:t>
            </w: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900CE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в 2022 г.</w:t>
            </w:r>
          </w:p>
        </w:tc>
        <w:tc>
          <w:tcPr>
            <w:tcW w:w="215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УЖКХ</w:t>
            </w:r>
          </w:p>
          <w:p w:rsidR="00852B38" w:rsidRPr="00900CE7" w:rsidRDefault="00852B38" w:rsidP="00EC0D40">
            <w:pPr>
              <w:spacing w:after="0" w:line="240" w:lineRule="auto"/>
              <w:jc w:val="center"/>
            </w:pPr>
          </w:p>
        </w:tc>
      </w:tr>
      <w:tr w:rsidR="00852B38" w:rsidRPr="00900CE7" w:rsidTr="00E03312">
        <w:tc>
          <w:tcPr>
            <w:tcW w:w="15764" w:type="dxa"/>
            <w:gridSpan w:val="5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Округ № 19. Депутат Окунев Александр Константинович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185.</w:t>
            </w:r>
          </w:p>
        </w:tc>
        <w:tc>
          <w:tcPr>
            <w:tcW w:w="5433" w:type="dxa"/>
          </w:tcPr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sz w:val="24"/>
                <w:szCs w:val="24"/>
              </w:rPr>
              <w:t>Ул. Добролюбова.</w:t>
            </w:r>
          </w:p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sz w:val="24"/>
                <w:szCs w:val="24"/>
              </w:rPr>
              <w:t>Устранить парковку машин на пешеходной дорожке, подъезжающих к прокуратуре и военкомату (поставить ограждение)</w:t>
            </w:r>
          </w:p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b/>
                <w:sz w:val="24"/>
                <w:szCs w:val="24"/>
              </w:rPr>
              <w:t>НЕ ИСПОЛНЕН</w:t>
            </w:r>
          </w:p>
        </w:tc>
        <w:tc>
          <w:tcPr>
            <w:tcW w:w="625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Прокуратура и военкомат против закрытия парковки.</w:t>
            </w:r>
          </w:p>
        </w:tc>
        <w:tc>
          <w:tcPr>
            <w:tcW w:w="215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УЖКХ</w:t>
            </w:r>
          </w:p>
          <w:p w:rsidR="00852B38" w:rsidRPr="00900CE7" w:rsidRDefault="00852B38" w:rsidP="00EC0D40">
            <w:pPr>
              <w:spacing w:after="0" w:line="240" w:lineRule="auto"/>
            </w:pPr>
          </w:p>
        </w:tc>
      </w:tr>
      <w:tr w:rsidR="00852B38" w:rsidRPr="00900CE7" w:rsidTr="00E03312">
        <w:tc>
          <w:tcPr>
            <w:tcW w:w="15764" w:type="dxa"/>
            <w:gridSpan w:val="5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Округ № 21. Депутат Захаров Владимир Юрьевич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208.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Частный сектор. Устройство регулируемого перекрестка (светофорные объекты) на пересечении ул. Маяковского и ул. Кутузова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НЕ ИСПОЛНЕН</w:t>
            </w:r>
          </w:p>
        </w:tc>
        <w:tc>
          <w:tcPr>
            <w:tcW w:w="6253" w:type="dxa"/>
          </w:tcPr>
          <w:p w:rsidR="00852B38" w:rsidRPr="00026046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26046">
              <w:rPr>
                <w:rFonts w:ascii="Times New Roman" w:hAnsi="Times New Roman" w:cs="Times New Roman"/>
                <w:i/>
                <w:sz w:val="24"/>
                <w:szCs w:val="24"/>
              </w:rPr>
              <w:t>В 2018 г. установлены камеры фотовидеофиксации.</w:t>
            </w:r>
          </w:p>
          <w:p w:rsidR="00852B38" w:rsidRPr="00026046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26046">
              <w:rPr>
                <w:rFonts w:ascii="Times New Roman" w:hAnsi="Times New Roman" w:cs="Times New Roman"/>
                <w:i/>
                <w:sz w:val="24"/>
                <w:szCs w:val="24"/>
              </w:rPr>
              <w:t>Устройство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02604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светофорного объекта и искусственных дорожных неровностей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в</w:t>
            </w:r>
            <w:r w:rsidRPr="00026046">
              <w:rPr>
                <w:rFonts w:ascii="Times New Roman" w:hAnsi="Times New Roman" w:cs="Times New Roman"/>
                <w:i/>
                <w:sz w:val="24"/>
                <w:szCs w:val="24"/>
              </w:rPr>
              <w:t>ключ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ено в план работ</w:t>
            </w:r>
            <w:r w:rsidRPr="00026046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  <w:p w:rsidR="00852B38" w:rsidRPr="00026046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5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УЖКХ</w:t>
            </w:r>
          </w:p>
          <w:p w:rsidR="00852B38" w:rsidRPr="00900CE7" w:rsidRDefault="00852B38" w:rsidP="00EC0D40">
            <w:pPr>
              <w:spacing w:after="0" w:line="240" w:lineRule="auto"/>
            </w:pP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211.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Пер. Спартака.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Очистка снега в зимний период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</w:t>
            </w:r>
          </w:p>
        </w:tc>
        <w:tc>
          <w:tcPr>
            <w:tcW w:w="625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 xml:space="preserve">Вывоз снега производится ежегодно в рамках </w:t>
            </w:r>
            <w:r w:rsidRPr="00900CE7">
              <w:rPr>
                <w:rFonts w:ascii="Times New Roman" w:hAnsi="Times New Roman"/>
                <w:i/>
                <w:sz w:val="24"/>
                <w:szCs w:val="24"/>
              </w:rPr>
              <w:lastRenderedPageBreak/>
              <w:t>муниципального задания МБУ ЦМУ</w:t>
            </w: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 рамках МП «Комплексное развитие систем дорожной инфраструктуры города Бердска» на погрузку и вывоз снега направлено 10 300 тыс. руб.</w:t>
            </w:r>
          </w:p>
        </w:tc>
        <w:tc>
          <w:tcPr>
            <w:tcW w:w="215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МКУ УЖКХ</w:t>
            </w:r>
          </w:p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52B38" w:rsidRPr="00900CE7" w:rsidTr="00E03312">
        <w:tc>
          <w:tcPr>
            <w:tcW w:w="15764" w:type="dxa"/>
            <w:gridSpan w:val="5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Округ № 23. Депутат Бороздина Елена Викторовна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213.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Павлова, 4.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Обустройство спортивной и игровой площадки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</w:t>
            </w:r>
          </w:p>
        </w:tc>
        <w:tc>
          <w:tcPr>
            <w:tcW w:w="625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Работы выполнены в рамках </w:t>
            </w:r>
            <w:r w:rsidRPr="00900CE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федерального проекта «Формирование комфортной городской среды»</w:t>
            </w: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.</w:t>
            </w:r>
          </w:p>
        </w:tc>
        <w:tc>
          <w:tcPr>
            <w:tcW w:w="215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УЖКХ</w:t>
            </w:r>
          </w:p>
          <w:p w:rsidR="00852B38" w:rsidRPr="00900CE7" w:rsidRDefault="00852B38" w:rsidP="00EC0D40">
            <w:pPr>
              <w:spacing w:after="0" w:line="240" w:lineRule="auto"/>
            </w:pP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214.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Павлова, 4/1.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Благоустроить детскую площадку.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Отремонтировать придомовую дорогу (подъезд № 1 - провал)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</w:t>
            </w:r>
          </w:p>
        </w:tc>
        <w:tc>
          <w:tcPr>
            <w:tcW w:w="625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Работы выполнены в рамках </w:t>
            </w:r>
            <w:r w:rsidRPr="00900CE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федерального проекта «Формирование комфортной городской среды»</w:t>
            </w: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.</w:t>
            </w:r>
          </w:p>
        </w:tc>
        <w:tc>
          <w:tcPr>
            <w:tcW w:w="215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УЖКХ</w:t>
            </w:r>
          </w:p>
          <w:p w:rsidR="00852B38" w:rsidRPr="00900CE7" w:rsidRDefault="00852B38" w:rsidP="00EC0D40">
            <w:pPr>
              <w:spacing w:after="0" w:line="240" w:lineRule="auto"/>
            </w:pP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218.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Рабочая.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Вывоз снега с ул. Рабочей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</w:t>
            </w:r>
          </w:p>
        </w:tc>
        <w:tc>
          <w:tcPr>
            <w:tcW w:w="625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/>
                <w:i/>
                <w:sz w:val="24"/>
                <w:szCs w:val="24"/>
              </w:rPr>
              <w:t>Вывоз снега производится ежегодно в рамках муниципального задания МБУ ЦМУ</w:t>
            </w: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 рамках МП «Комплексное развитие систем дорожной инфраструктуры города Бердска» на погрузку и вывоз снега направлено 10 300 тыс. руб.</w:t>
            </w:r>
          </w:p>
        </w:tc>
        <w:tc>
          <w:tcPr>
            <w:tcW w:w="215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УЖКХ</w:t>
            </w:r>
          </w:p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52B38" w:rsidRPr="00900CE7" w:rsidTr="00E03312">
        <w:tc>
          <w:tcPr>
            <w:tcW w:w="15764" w:type="dxa"/>
            <w:gridSpan w:val="5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Округ № 24. Депутат Некрасов Андрей Васильевич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225.</w:t>
            </w:r>
          </w:p>
        </w:tc>
        <w:tc>
          <w:tcPr>
            <w:tcW w:w="5433" w:type="dxa"/>
          </w:tcPr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sz w:val="24"/>
                <w:szCs w:val="24"/>
              </w:rPr>
              <w:t>Общие вопросы.</w:t>
            </w:r>
          </w:p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sz w:val="24"/>
                <w:szCs w:val="24"/>
              </w:rPr>
              <w:t>Отремонтировать с подъемом дорогу возле отделения почты Микрорайон, 15Б</w:t>
            </w:r>
          </w:p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b/>
                <w:sz w:val="24"/>
                <w:szCs w:val="24"/>
              </w:rPr>
              <w:t>НЕ ИСПОЛНЕН</w:t>
            </w:r>
          </w:p>
        </w:tc>
        <w:tc>
          <w:tcPr>
            <w:tcW w:w="625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НП</w:t>
            </w:r>
            <w:r w:rsidRPr="00900CE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 </w:t>
            </w:r>
            <w:r w:rsidRPr="00900CE7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«</w:t>
            </w:r>
            <w:r w:rsidRPr="00900CE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Безопасные и качественные автомобильные дороги».</w:t>
            </w:r>
          </w:p>
        </w:tc>
        <w:tc>
          <w:tcPr>
            <w:tcW w:w="215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УЖКХ</w:t>
            </w:r>
          </w:p>
          <w:p w:rsidR="00852B38" w:rsidRPr="00900CE7" w:rsidRDefault="00852B38" w:rsidP="00EC0D40">
            <w:pPr>
              <w:spacing w:after="0" w:line="240" w:lineRule="auto"/>
            </w:pPr>
          </w:p>
        </w:tc>
      </w:tr>
      <w:tr w:rsidR="00852B38" w:rsidRPr="00900CE7" w:rsidTr="00E03312">
        <w:tc>
          <w:tcPr>
            <w:tcW w:w="15764" w:type="dxa"/>
            <w:gridSpan w:val="5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Округ № 26. Депутат Осин Алексей Викторович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242.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Красная Сибирь, 123.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Микрорайон, 43.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Потребовать от служб ЖКХ города организации работ по уборке и очистке проезжих частей дорог от мусора и снега с учетом потребности населения в парковочных местах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</w:t>
            </w:r>
          </w:p>
        </w:tc>
        <w:tc>
          <w:tcPr>
            <w:tcW w:w="625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/>
                <w:i/>
                <w:sz w:val="24"/>
                <w:szCs w:val="24"/>
              </w:rPr>
              <w:t>Вывоз снега производится ежегодно в рамках муниципального задания МБУ ЦМУ</w:t>
            </w: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 рамках МП «Комплексное развитие систем дорожной инфраструктуры города Бердска» на погрузку и вывоз снега направлено 10 300 тыс. руб.</w:t>
            </w:r>
          </w:p>
        </w:tc>
        <w:tc>
          <w:tcPr>
            <w:tcW w:w="215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УЖКХ</w:t>
            </w:r>
          </w:p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245.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Лунная, 11.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В роще за домом Лунная, 11, сделать асфальтированную дорожку от места закладки камня под памятник до угла дома Лунная, 11, со стороны первого подъезда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ЧАСТИЧНО </w:t>
            </w: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ИСПОЛНЕН </w:t>
            </w:r>
          </w:p>
        </w:tc>
        <w:tc>
          <w:tcPr>
            <w:tcW w:w="625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>В рамках муниципального задания МБУ УПР произведена вырубка 11 аварийных берез, посадка зеленых насаждений.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>На асфальтирование дорожек отсутствует финансирование.</w:t>
            </w:r>
          </w:p>
        </w:tc>
        <w:tc>
          <w:tcPr>
            <w:tcW w:w="2157" w:type="dxa"/>
          </w:tcPr>
          <w:p w:rsidR="00852B38" w:rsidRPr="00732554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32554">
              <w:rPr>
                <w:rFonts w:ascii="Times New Roman" w:hAnsi="Times New Roman"/>
                <w:b/>
                <w:sz w:val="24"/>
                <w:szCs w:val="24"/>
              </w:rPr>
              <w:t xml:space="preserve">МКУ УКС </w:t>
            </w:r>
          </w:p>
          <w:p w:rsidR="00852B38" w:rsidRPr="00732554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32554">
              <w:rPr>
                <w:rFonts w:ascii="Times New Roman" w:hAnsi="Times New Roman"/>
                <w:b/>
                <w:sz w:val="24"/>
                <w:szCs w:val="24"/>
              </w:rPr>
              <w:t>МБУ УПР</w:t>
            </w:r>
          </w:p>
          <w:p w:rsidR="00852B38" w:rsidRPr="00732554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2B38" w:rsidRPr="00900CE7" w:rsidTr="00E03312">
        <w:tc>
          <w:tcPr>
            <w:tcW w:w="15764" w:type="dxa"/>
            <w:gridSpan w:val="5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Округ № 27. Депутат Шаталов Алексей Геннадьевич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258.</w:t>
            </w:r>
          </w:p>
        </w:tc>
        <w:tc>
          <w:tcPr>
            <w:tcW w:w="5433" w:type="dxa"/>
          </w:tcPr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sz w:val="24"/>
                <w:szCs w:val="24"/>
              </w:rPr>
              <w:t>Ул. Гагарина, Мира, Октябрьская.</w:t>
            </w:r>
          </w:p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03312">
              <w:rPr>
                <w:rFonts w:ascii="Times New Roman" w:hAnsi="Times New Roman" w:cs="Times New Roman"/>
                <w:sz w:val="24"/>
                <w:szCs w:val="24"/>
              </w:rPr>
              <w:t>Отгрейдировать</w:t>
            </w:r>
            <w:proofErr w:type="spellEnd"/>
            <w:r w:rsidRPr="00E03312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E03312">
              <w:rPr>
                <w:rFonts w:ascii="Times New Roman" w:hAnsi="Times New Roman" w:cs="Times New Roman"/>
                <w:sz w:val="24"/>
                <w:szCs w:val="24"/>
              </w:rPr>
              <w:t>ощебенить</w:t>
            </w:r>
            <w:proofErr w:type="spellEnd"/>
            <w:r w:rsidRPr="00E0331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</w:t>
            </w:r>
          </w:p>
        </w:tc>
        <w:tc>
          <w:tcPr>
            <w:tcW w:w="625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>В рамках муниципального задания МБУ ЦМУ. В рамках МП «Комплексное развитие систем дорожной инфраструктуры города Бердска» на текущий ремонт дорог общего пользования направлено 20 796,2 тыс. руб.</w:t>
            </w:r>
          </w:p>
        </w:tc>
        <w:tc>
          <w:tcPr>
            <w:tcW w:w="2157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МКУ УЖКХ</w:t>
            </w:r>
          </w:p>
          <w:p w:rsidR="00852B38" w:rsidRPr="00900CE7" w:rsidRDefault="00852B38" w:rsidP="00EC0D40">
            <w:pPr>
              <w:spacing w:after="0" w:line="240" w:lineRule="auto"/>
            </w:pPr>
          </w:p>
        </w:tc>
      </w:tr>
      <w:tr w:rsidR="00852B38" w:rsidRPr="00900CE7" w:rsidTr="00E03312">
        <w:tc>
          <w:tcPr>
            <w:tcW w:w="15764" w:type="dxa"/>
            <w:gridSpan w:val="5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Округ № 28. Депутат Постников Владимир Александрович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262.</w:t>
            </w:r>
          </w:p>
        </w:tc>
        <w:tc>
          <w:tcPr>
            <w:tcW w:w="5433" w:type="dxa"/>
          </w:tcPr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sz w:val="24"/>
                <w:szCs w:val="24"/>
              </w:rPr>
              <w:t>Ул. Рогачева, 20а, ул. Рогачева, 24.</w:t>
            </w:r>
          </w:p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sz w:val="24"/>
                <w:szCs w:val="24"/>
              </w:rPr>
              <w:t>Выполнить работы по оборудованию остановочной платформы с устройством павильона между домами ул. Рогачева, 20а, и ул. Рогачева, 18а, для остановки маршрутного транспорта</w:t>
            </w:r>
          </w:p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b/>
                <w:sz w:val="24"/>
                <w:szCs w:val="24"/>
              </w:rPr>
              <w:t>НЕ ИСПОЛНЕН</w:t>
            </w:r>
          </w:p>
        </w:tc>
        <w:tc>
          <w:tcPr>
            <w:tcW w:w="625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Для обустройства ООТ необходимо произвести перенос водоразборной колонки. 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>Техническая возможность переноса водоразборной колонки отсутствует. За счет средств МУП «КБУ» в 2020 году выполнение данных работ не запланировано.</w:t>
            </w:r>
          </w:p>
        </w:tc>
        <w:tc>
          <w:tcPr>
            <w:tcW w:w="2157" w:type="dxa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 xml:space="preserve">МУП КБУ </w:t>
            </w:r>
          </w:p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МКУ УЖКХ</w:t>
            </w:r>
          </w:p>
        </w:tc>
      </w:tr>
      <w:tr w:rsidR="00852B38" w:rsidRPr="00900CE7" w:rsidTr="00E03312">
        <w:tc>
          <w:tcPr>
            <w:tcW w:w="15764" w:type="dxa"/>
            <w:gridSpan w:val="5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Округ № 29. Депутат Голубев Владимир Алексеевич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280.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Кристальная, 1.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Решить вопрос качества уборки снега зимой. Тракторы повреждают асфальтное покрытие внутриквартальных дорог. Не сваливать снег на деревья и кусты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</w:t>
            </w:r>
          </w:p>
        </w:tc>
        <w:tc>
          <w:tcPr>
            <w:tcW w:w="625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/>
                <w:i/>
                <w:sz w:val="24"/>
                <w:szCs w:val="24"/>
              </w:rPr>
              <w:t>Вывоз снега производится ежегодно в рамках муниципального задания МБУ ЦМУ</w:t>
            </w: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 рамках МП «Комплексное развитие систем дорожной инфраструктуры города Бердска» на погрузку и вывоз снега направлено 10 300 тыс. руб.</w:t>
            </w:r>
          </w:p>
        </w:tc>
        <w:tc>
          <w:tcPr>
            <w:tcW w:w="2157" w:type="dxa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МКУ УЖКХ</w:t>
            </w:r>
          </w:p>
        </w:tc>
      </w:tr>
      <w:tr w:rsidR="00852B38" w:rsidRPr="00900CE7" w:rsidTr="00E03312">
        <w:tc>
          <w:tcPr>
            <w:tcW w:w="15764" w:type="dxa"/>
            <w:gridSpan w:val="5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Округ № 32. Депутат Чуркина Людмила Ивановна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292.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Микрорайон, 15а.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Произвести ремонт территории у почты (Микрорайон, 15б)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НЕ ИСПОЛНЕН</w:t>
            </w:r>
          </w:p>
        </w:tc>
        <w:tc>
          <w:tcPr>
            <w:tcW w:w="625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 рамках </w:t>
            </w:r>
            <w:r w:rsidRPr="00900CE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национального проекта </w:t>
            </w:r>
            <w:r w:rsidRPr="00900CE7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«</w:t>
            </w:r>
            <w:r w:rsidRPr="00900CE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Безопасные и качественные автомобильные дороги» в 2020-2022 гг.</w:t>
            </w:r>
          </w:p>
        </w:tc>
        <w:tc>
          <w:tcPr>
            <w:tcW w:w="2157" w:type="dxa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МКУ УЖКХ</w:t>
            </w:r>
          </w:p>
        </w:tc>
      </w:tr>
      <w:tr w:rsidR="00852B38" w:rsidRPr="00900CE7" w:rsidTr="00E03312">
        <w:tc>
          <w:tcPr>
            <w:tcW w:w="15764" w:type="dxa"/>
            <w:gridSpan w:val="5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Округ № 33. Депутат Болтрукевич Константин Владимирович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305.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Микрорайон.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Поставить 2 лавочки от почтового отделения № 9 до больницы БЭМЗа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</w:t>
            </w:r>
          </w:p>
        </w:tc>
        <w:tc>
          <w:tcPr>
            <w:tcW w:w="625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 рамках </w:t>
            </w:r>
            <w:r w:rsidRPr="00900CE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национального проекта </w:t>
            </w:r>
            <w:r w:rsidRPr="00900CE7">
              <w:rPr>
                <w:rFonts w:ascii="Times New Roman" w:hAnsi="Times New Roman" w:cs="Times New Roman"/>
                <w:bCs/>
                <w:i/>
                <w:color w:val="000000"/>
                <w:sz w:val="24"/>
                <w:szCs w:val="24"/>
              </w:rPr>
              <w:t>«</w:t>
            </w:r>
            <w:r w:rsidRPr="00900CE7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Безопасные и качественные автомобильные дороги».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57" w:type="dxa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МКУ УЖКХ</w:t>
            </w:r>
          </w:p>
        </w:tc>
      </w:tr>
      <w:tr w:rsidR="00852B38" w:rsidRPr="00900CE7" w:rsidTr="00E03312">
        <w:tc>
          <w:tcPr>
            <w:tcW w:w="15764" w:type="dxa"/>
            <w:gridSpan w:val="5"/>
          </w:tcPr>
          <w:p w:rsidR="00852B38" w:rsidRPr="00BA1CBE" w:rsidRDefault="00852B38" w:rsidP="00EC0D40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A1CB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1.2. Дороги и тротуары</w:t>
            </w:r>
          </w:p>
        </w:tc>
      </w:tr>
      <w:tr w:rsidR="00852B38" w:rsidRPr="00900CE7" w:rsidTr="00E03312">
        <w:tc>
          <w:tcPr>
            <w:tcW w:w="15764" w:type="dxa"/>
            <w:gridSpan w:val="5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Округ № 15. Депутат Бауэр Николай Николаевич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328.</w:t>
            </w:r>
          </w:p>
        </w:tc>
        <w:tc>
          <w:tcPr>
            <w:tcW w:w="5433" w:type="dxa"/>
          </w:tcPr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sz w:val="24"/>
                <w:szCs w:val="24"/>
              </w:rPr>
              <w:t>Ул. Бородина.</w:t>
            </w:r>
          </w:p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sz w:val="24"/>
                <w:szCs w:val="24"/>
              </w:rPr>
              <w:t>Отсыпать щебнем ул. Бородина</w:t>
            </w:r>
          </w:p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b/>
                <w:sz w:val="24"/>
                <w:szCs w:val="24"/>
              </w:rPr>
              <w:t>НЕ ИСПОЛНЕН</w:t>
            </w:r>
          </w:p>
        </w:tc>
        <w:tc>
          <w:tcPr>
            <w:tcW w:w="6253" w:type="dxa"/>
          </w:tcPr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i/>
                <w:sz w:val="24"/>
                <w:szCs w:val="24"/>
              </w:rPr>
              <w:t>В рамках муниципального задания МБУ ЦМУ</w:t>
            </w:r>
          </w:p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i/>
                <w:sz w:val="24"/>
                <w:szCs w:val="24"/>
              </w:rPr>
              <w:t>В 2020 г. финансирование не выделялось</w:t>
            </w:r>
          </w:p>
        </w:tc>
        <w:tc>
          <w:tcPr>
            <w:tcW w:w="2157" w:type="dxa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МКУ УЖКХ</w:t>
            </w:r>
          </w:p>
        </w:tc>
      </w:tr>
      <w:tr w:rsidR="00852B38" w:rsidRPr="00900CE7" w:rsidTr="00E03312">
        <w:tc>
          <w:tcPr>
            <w:tcW w:w="15764" w:type="dxa"/>
            <w:gridSpan w:val="5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Округ № 17. Депутат Сычев Николай Федорович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332.</w:t>
            </w:r>
          </w:p>
        </w:tc>
        <w:tc>
          <w:tcPr>
            <w:tcW w:w="5433" w:type="dxa"/>
          </w:tcPr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sz w:val="24"/>
                <w:szCs w:val="24"/>
              </w:rPr>
              <w:t>Ул. Герцена.</w:t>
            </w:r>
          </w:p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sz w:val="24"/>
                <w:szCs w:val="24"/>
              </w:rPr>
              <w:t>Произвести ремонт и заасфальтировать перекресток ул. Герцена и Радищева</w:t>
            </w:r>
          </w:p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ИСПОЛНЕН </w:t>
            </w:r>
          </w:p>
        </w:tc>
        <w:tc>
          <w:tcPr>
            <w:tcW w:w="6253" w:type="dxa"/>
          </w:tcPr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 рамках муниципального задания МБУ ЦМУ произведено щебенение. В рамках МП «Комплексное развитие систем дорожной инфраструктуры города Бердска» на текущий ремонт дорог общего пользования направлено 20 796,2 тыс. руб. </w:t>
            </w:r>
          </w:p>
        </w:tc>
        <w:tc>
          <w:tcPr>
            <w:tcW w:w="2157" w:type="dxa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МКУ УЖКХ</w:t>
            </w:r>
          </w:p>
        </w:tc>
      </w:tr>
      <w:tr w:rsidR="00852B38" w:rsidRPr="00900CE7" w:rsidTr="00E03312">
        <w:trPr>
          <w:trHeight w:val="597"/>
        </w:trPr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333.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Герцена.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Произвести ремонт и заасфальтировать перекресток ул. Герцена и Чехова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ЧАСТИЧНО </w:t>
            </w: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ИСПОЛНЕН </w:t>
            </w:r>
          </w:p>
        </w:tc>
        <w:tc>
          <w:tcPr>
            <w:tcW w:w="625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 рамках муниципального задания МБУ ЦМУ произведено щебенение. В рамках МП «Комплексное развитие систем дорожной инфраструктуры города Бердска» на текущий ремонт дорог общего пользования направлено 20 796,2 тыс. руб. </w:t>
            </w:r>
          </w:p>
        </w:tc>
        <w:tc>
          <w:tcPr>
            <w:tcW w:w="2157" w:type="dxa"/>
          </w:tcPr>
          <w:p w:rsidR="00852B38" w:rsidRPr="0030442C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0442C">
              <w:rPr>
                <w:rFonts w:ascii="Times New Roman" w:hAnsi="Times New Roman"/>
                <w:b/>
                <w:sz w:val="24"/>
                <w:szCs w:val="24"/>
              </w:rPr>
              <w:t>МКУ УЖКХ</w:t>
            </w:r>
          </w:p>
        </w:tc>
      </w:tr>
      <w:tr w:rsidR="00852B38" w:rsidRPr="00900CE7" w:rsidTr="00E03312">
        <w:tc>
          <w:tcPr>
            <w:tcW w:w="15764" w:type="dxa"/>
            <w:gridSpan w:val="5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Округ № 22. Депутат Белов Сергей Анатольевич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334.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Искитимская.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Отсыпать дорогу (от Пролетарской до Красной Сибири)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</w:t>
            </w:r>
          </w:p>
        </w:tc>
        <w:tc>
          <w:tcPr>
            <w:tcW w:w="6253" w:type="dxa"/>
          </w:tcPr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i/>
                <w:sz w:val="24"/>
                <w:szCs w:val="24"/>
              </w:rPr>
              <w:t>В рамках муниципального задания МБУ ЦМУ. В рамках МП «Комплексное развитие систем дорожной инфраструктуры города Бердска» на текущий ремонт дорог общего пользования направлено 20 796,2 тыс. руб.</w:t>
            </w:r>
          </w:p>
        </w:tc>
        <w:tc>
          <w:tcPr>
            <w:tcW w:w="2157" w:type="dxa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МКУ УЖКХ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335.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Пролетарская.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Отсыпать дорогу щебнем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</w:t>
            </w:r>
          </w:p>
        </w:tc>
        <w:tc>
          <w:tcPr>
            <w:tcW w:w="6253" w:type="dxa"/>
          </w:tcPr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i/>
                <w:sz w:val="24"/>
                <w:szCs w:val="24"/>
              </w:rPr>
              <w:t>В рамках муниципального задания МБУ ЦМУ. В рамках МП «Комплексное развитие систем дорожной инфраструктуры города Бердска» на текущий ремонт дорог общего пользования направлено 20 796,2 тыс. руб.</w:t>
            </w:r>
          </w:p>
        </w:tc>
        <w:tc>
          <w:tcPr>
            <w:tcW w:w="2157" w:type="dxa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МКУ УЖКХ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337.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Водосточная.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Ремонт дороги домов 21 – 31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НЕ ИСПОЛНЕН</w:t>
            </w:r>
          </w:p>
        </w:tc>
        <w:tc>
          <w:tcPr>
            <w:tcW w:w="6253" w:type="dxa"/>
          </w:tcPr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Ведутся работы по разработке проектов планировки на </w:t>
            </w:r>
            <w:r w:rsidRPr="00E03312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данную территорию. Срок завершения работ 2021год.</w:t>
            </w:r>
          </w:p>
        </w:tc>
        <w:tc>
          <w:tcPr>
            <w:tcW w:w="2157" w:type="dxa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УГ</w:t>
            </w:r>
          </w:p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МКУ УЖКХ</w:t>
            </w:r>
          </w:p>
        </w:tc>
      </w:tr>
      <w:tr w:rsidR="00852B38" w:rsidRPr="00900CE7" w:rsidTr="00E03312">
        <w:tc>
          <w:tcPr>
            <w:tcW w:w="15764" w:type="dxa"/>
            <w:gridSpan w:val="5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Округ № 27. Депутат Шаталов Алексей Геннадьевич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341.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Гагарина, Мира, Октябрьская.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Установить «лежачих полицейских» (два) вдоль дороги между СОШ № 13 и домом по ул. Лунной, 19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</w:t>
            </w:r>
          </w:p>
        </w:tc>
        <w:tc>
          <w:tcPr>
            <w:tcW w:w="6253" w:type="dxa"/>
          </w:tcPr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i/>
                <w:sz w:val="24"/>
                <w:szCs w:val="24"/>
              </w:rPr>
              <w:t>Лежачие полицейские установлены</w:t>
            </w:r>
          </w:p>
        </w:tc>
        <w:tc>
          <w:tcPr>
            <w:tcW w:w="2157" w:type="dxa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МКУ УЖКХ</w:t>
            </w:r>
          </w:p>
        </w:tc>
      </w:tr>
      <w:tr w:rsidR="00852B38" w:rsidRPr="00900CE7" w:rsidTr="00E03312">
        <w:tc>
          <w:tcPr>
            <w:tcW w:w="15764" w:type="dxa"/>
            <w:gridSpan w:val="5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Округ № 29. Депутат Голубев Владимир Алексеевич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343.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М-н Южный, кв. 2, 5, 6.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Содействовать решению вопроса по дороге ул. Ключевой: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- восстановление безопасной пешей и транспортной связи с городом через ул. Пионерскую;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- снизить уровень пыли от щебеночной дороги ул. Ключевой;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 xml:space="preserve">- назначить «жилой зоной» территорию кварталов 6, 5, 2 с установкой соответствующих дорожных знаков согласно </w:t>
            </w:r>
            <w:hyperlink r:id="rId22" w:history="1">
              <w:r w:rsidRPr="00900CE7">
                <w:rPr>
                  <w:rFonts w:ascii="Times New Roman" w:hAnsi="Times New Roman" w:cs="Times New Roman"/>
                  <w:sz w:val="24"/>
                  <w:szCs w:val="24"/>
                </w:rPr>
                <w:t>ПДД</w:t>
              </w:r>
            </w:hyperlink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- принять меры для сохранения от разрушения недостроенной дороги ул. Ключевой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НЕ ИСПОЛНЕН</w:t>
            </w:r>
          </w:p>
        </w:tc>
        <w:tc>
          <w:tcPr>
            <w:tcW w:w="6253" w:type="dxa"/>
          </w:tcPr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i/>
                <w:sz w:val="24"/>
                <w:szCs w:val="24"/>
              </w:rPr>
              <w:t>Решается вопрос передачи данной территории в собственность муниципального образования г. Бердск.</w:t>
            </w:r>
          </w:p>
          <w:p w:rsidR="00852B38" w:rsidRPr="00E03312" w:rsidRDefault="00852B38" w:rsidP="00EC0D40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E03312">
              <w:rPr>
                <w:rFonts w:ascii="Times New Roman" w:hAnsi="Times New Roman"/>
                <w:i/>
                <w:sz w:val="24"/>
                <w:szCs w:val="24"/>
              </w:rPr>
              <w:t xml:space="preserve">В результате проведения кадастровых работ, выполненных администрацией города, образованы и поставлены на государственный кадастровый учет семь земельных участков. В настоящее время в ФГКУ «Сибирское ТУИО» Минобороны РФ направлено обращение о дальнейшей организации мероприятий по передаче земельных участков, находящихся в федеральной собственности, в муниципальную собственность. </w:t>
            </w:r>
          </w:p>
          <w:p w:rsidR="00852B38" w:rsidRPr="00E03312" w:rsidRDefault="00852B38" w:rsidP="00EC0D40">
            <w:pPr>
              <w:spacing w:after="0" w:line="240" w:lineRule="auto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E03312">
              <w:rPr>
                <w:rFonts w:ascii="Times New Roman" w:hAnsi="Times New Roman"/>
                <w:i/>
                <w:sz w:val="24"/>
                <w:szCs w:val="24"/>
              </w:rPr>
              <w:t>Из 13 земельных участков в отношении 10 участков Министерством обороны РФ отказано в передаче в муниципальную собственность города Бердска, в отношении оставшихся 3 земельных участков в настоящий момент ведутся переговоры.</w:t>
            </w:r>
          </w:p>
        </w:tc>
        <w:tc>
          <w:tcPr>
            <w:tcW w:w="2157" w:type="dxa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УГ</w:t>
            </w:r>
          </w:p>
        </w:tc>
      </w:tr>
      <w:tr w:rsidR="00852B38" w:rsidRPr="00900CE7" w:rsidTr="00E03312">
        <w:tc>
          <w:tcPr>
            <w:tcW w:w="15764" w:type="dxa"/>
            <w:gridSpan w:val="5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i/>
                <w:sz w:val="24"/>
                <w:szCs w:val="24"/>
              </w:rPr>
              <w:t>1.4. Ливневая канализация</w:t>
            </w:r>
          </w:p>
        </w:tc>
      </w:tr>
      <w:tr w:rsidR="00852B38" w:rsidRPr="00900CE7" w:rsidTr="00E03312">
        <w:tc>
          <w:tcPr>
            <w:tcW w:w="15764" w:type="dxa"/>
            <w:gridSpan w:val="5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Округ № 29. Депутат Голубев Владимир Алексеевич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E03312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E03312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sz w:val="24"/>
                <w:szCs w:val="24"/>
              </w:rPr>
              <w:t>359.</w:t>
            </w:r>
          </w:p>
        </w:tc>
        <w:tc>
          <w:tcPr>
            <w:tcW w:w="5433" w:type="dxa"/>
          </w:tcPr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sz w:val="24"/>
                <w:szCs w:val="24"/>
              </w:rPr>
              <w:t>М-н Южный, кв. 10.</w:t>
            </w:r>
          </w:p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sz w:val="24"/>
                <w:szCs w:val="24"/>
              </w:rPr>
              <w:t>Очистить ливневые канавы</w:t>
            </w:r>
          </w:p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</w:t>
            </w:r>
          </w:p>
        </w:tc>
        <w:tc>
          <w:tcPr>
            <w:tcW w:w="6253" w:type="dxa"/>
          </w:tcPr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i/>
                <w:sz w:val="24"/>
                <w:szCs w:val="24"/>
              </w:rPr>
              <w:t>Исполняется ежегодно в рамках муниципального задания МБУ ЦМУ</w:t>
            </w:r>
          </w:p>
        </w:tc>
        <w:tc>
          <w:tcPr>
            <w:tcW w:w="2157" w:type="dxa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МКУ УЖКХ</w:t>
            </w:r>
          </w:p>
        </w:tc>
      </w:tr>
      <w:tr w:rsidR="00852B38" w:rsidRPr="00900CE7" w:rsidTr="00E03312">
        <w:tc>
          <w:tcPr>
            <w:tcW w:w="15764" w:type="dxa"/>
            <w:gridSpan w:val="5"/>
          </w:tcPr>
          <w:p w:rsidR="00852B38" w:rsidRPr="00BA1CBE" w:rsidRDefault="00852B38" w:rsidP="00EC0D40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A1CBE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1.6. Содержание животных</w:t>
            </w:r>
          </w:p>
        </w:tc>
      </w:tr>
      <w:tr w:rsidR="00852B38" w:rsidRPr="00900CE7" w:rsidTr="00E03312">
        <w:tc>
          <w:tcPr>
            <w:tcW w:w="15764" w:type="dxa"/>
            <w:gridSpan w:val="5"/>
          </w:tcPr>
          <w:p w:rsidR="00852B38" w:rsidRPr="00BA1CBE" w:rsidRDefault="00852B38" w:rsidP="00EC0D40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Округ № 10</w:t>
            </w:r>
            <w:r w:rsidRPr="00BA1CB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365.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Ленина, 28, 30, 32.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Создание площадок для выгула собак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НЕ ИСПОЛНЕН</w:t>
            </w:r>
          </w:p>
        </w:tc>
        <w:tc>
          <w:tcPr>
            <w:tcW w:w="6253" w:type="dxa"/>
          </w:tcPr>
          <w:p w:rsidR="00852B38" w:rsidRPr="00DA008C" w:rsidRDefault="00852B38" w:rsidP="00EC0D40">
            <w:pPr>
              <w:pStyle w:val="ConsPlusNormal"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 w:rsidRPr="00DA008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По данным адресам территория – собственность МКД. Решение </w:t>
            </w:r>
            <w:r w:rsidRPr="00DA008C">
              <w:rPr>
                <w:rFonts w:ascii="Times New Roman" w:hAnsi="Times New Roman"/>
                <w:i/>
                <w:sz w:val="24"/>
                <w:szCs w:val="24"/>
              </w:rPr>
              <w:t>вопроса - участие в МП «Формирование современной среды города Бердска» либо получение грантов по МП «Благоустройство города».</w:t>
            </w:r>
          </w:p>
          <w:p w:rsidR="00852B38" w:rsidRPr="00DA008C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A008C">
              <w:rPr>
                <w:rFonts w:ascii="Times New Roman" w:hAnsi="Times New Roman" w:cs="Times New Roman"/>
                <w:i/>
                <w:sz w:val="24"/>
                <w:szCs w:val="24"/>
              </w:rPr>
              <w:t>Правилами землепользования и застройки города Бердска, для каждой территориальной зоны предусмотрены виды разрешенного использования земельных участков -</w:t>
            </w:r>
            <w:r w:rsidRPr="00DA00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DA008C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земельные участки (территории) общего пользования. По решению собрания собственников помещений  многоквартирных жилых домов, самостоятельно решается вопрос об использовании данной территории.  </w:t>
            </w:r>
            <w:r w:rsidRPr="00DA008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2157" w:type="dxa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МКУ УЖКХ</w:t>
            </w:r>
          </w:p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852B38" w:rsidRPr="00900CE7" w:rsidRDefault="00852B38" w:rsidP="00EC0D40">
            <w:pPr>
              <w:spacing w:after="0" w:line="240" w:lineRule="auto"/>
              <w:jc w:val="center"/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УГ</w:t>
            </w:r>
          </w:p>
        </w:tc>
      </w:tr>
      <w:tr w:rsidR="00852B38" w:rsidRPr="00900CE7" w:rsidTr="00E03312">
        <w:tc>
          <w:tcPr>
            <w:tcW w:w="15764" w:type="dxa"/>
            <w:gridSpan w:val="5"/>
          </w:tcPr>
          <w:p w:rsidR="00852B38" w:rsidRPr="00140909" w:rsidRDefault="00852B38" w:rsidP="00EC0D40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14090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1.7. Озеленение</w:t>
            </w:r>
          </w:p>
        </w:tc>
      </w:tr>
      <w:tr w:rsidR="00852B38" w:rsidRPr="00900CE7" w:rsidTr="00E03312">
        <w:tc>
          <w:tcPr>
            <w:tcW w:w="15764" w:type="dxa"/>
            <w:gridSpan w:val="5"/>
          </w:tcPr>
          <w:p w:rsidR="00852B38" w:rsidRPr="00140909" w:rsidRDefault="00852B38" w:rsidP="00EC0D40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0909">
              <w:rPr>
                <w:rFonts w:ascii="Times New Roman" w:hAnsi="Times New Roman" w:cs="Times New Roman"/>
                <w:b/>
                <w:sz w:val="24"/>
                <w:szCs w:val="24"/>
              </w:rPr>
              <w:t>Округ № 9. Перфилова Евгения Юрьевна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366.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Комсомольская, 34.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Вырубка старых деревьев и высадка новых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 (в рамках полномочий)</w:t>
            </w:r>
          </w:p>
        </w:tc>
        <w:tc>
          <w:tcPr>
            <w:tcW w:w="625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Вырубка проведена в августе 2019 г. в рамках муниципального задания МБУ УПР. 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>Посадка зеленых насаждений на придомовых территориях проводится за счет собственников МКД. Обращения на получение разрешения на посадку зеленых насаждений не поступало. Депутату необходимо инициировать общее собрание собственников МКД.</w:t>
            </w:r>
          </w:p>
        </w:tc>
        <w:tc>
          <w:tcPr>
            <w:tcW w:w="2157" w:type="dxa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МБУ УПР</w:t>
            </w:r>
          </w:p>
        </w:tc>
      </w:tr>
      <w:tr w:rsidR="00852B38" w:rsidRPr="00900CE7" w:rsidTr="00E03312">
        <w:tc>
          <w:tcPr>
            <w:tcW w:w="15764" w:type="dxa"/>
            <w:gridSpan w:val="5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Округ № 14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367.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Островского, 77, 79, 81.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Выполнить работы по высадке деревьев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</w:t>
            </w:r>
          </w:p>
        </w:tc>
        <w:tc>
          <w:tcPr>
            <w:tcW w:w="6253" w:type="dxa"/>
          </w:tcPr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i/>
                <w:sz w:val="24"/>
                <w:szCs w:val="24"/>
              </w:rPr>
              <w:t>В рамках муниципального задания МБУ УПР произведена посадка зеленых насаждений</w:t>
            </w:r>
          </w:p>
        </w:tc>
        <w:tc>
          <w:tcPr>
            <w:tcW w:w="2157" w:type="dxa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МБУ УПР</w:t>
            </w:r>
          </w:p>
        </w:tc>
      </w:tr>
      <w:tr w:rsidR="00852B38" w:rsidRPr="00900CE7" w:rsidTr="00E03312">
        <w:tc>
          <w:tcPr>
            <w:tcW w:w="15764" w:type="dxa"/>
            <w:gridSpan w:val="5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Округ № 24. Депутат Некрасов Андрей Васильевич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370.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Красная Сибирь, 114.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 xml:space="preserve">Посадить зеленые насаждения между домом ул. </w:t>
            </w:r>
            <w:proofErr w:type="spellStart"/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Кр</w:t>
            </w:r>
            <w:proofErr w:type="spellEnd"/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. Сибирь и магазином «Торговый дом на Березовой»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 (в рамках полномочий)</w:t>
            </w:r>
          </w:p>
        </w:tc>
        <w:tc>
          <w:tcPr>
            <w:tcW w:w="6253" w:type="dxa"/>
          </w:tcPr>
          <w:p w:rsidR="00852B38" w:rsidRPr="00E03312" w:rsidRDefault="00852B38" w:rsidP="00EC0D40">
            <w:pPr>
              <w:pStyle w:val="a8"/>
              <w:rPr>
                <w:i/>
                <w:sz w:val="24"/>
                <w:szCs w:val="24"/>
              </w:rPr>
            </w:pPr>
            <w:r w:rsidRPr="00E03312">
              <w:rPr>
                <w:i/>
                <w:sz w:val="24"/>
                <w:szCs w:val="24"/>
              </w:rPr>
              <w:t xml:space="preserve">Посадка зеленых насаждений на придомовых территориях проводится за счет собственников МКД. МБУ УПР произведена благотворительная посадку 3-х кедров, 3-х кустарников (сирень). По причине отсутствия единого мнения собственников дома, по требованиям </w:t>
            </w:r>
            <w:r w:rsidRPr="00E03312">
              <w:rPr>
                <w:i/>
                <w:sz w:val="24"/>
                <w:szCs w:val="24"/>
              </w:rPr>
              <w:lastRenderedPageBreak/>
              <w:t xml:space="preserve">жителей, дальнейшая посадка прекращена. </w:t>
            </w:r>
          </w:p>
        </w:tc>
        <w:tc>
          <w:tcPr>
            <w:tcW w:w="2157" w:type="dxa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МБУ УПР</w:t>
            </w:r>
          </w:p>
        </w:tc>
      </w:tr>
      <w:tr w:rsidR="00852B38" w:rsidRPr="00900CE7" w:rsidTr="00E03312">
        <w:tc>
          <w:tcPr>
            <w:tcW w:w="15764" w:type="dxa"/>
            <w:gridSpan w:val="5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Округ № 25. Депутат Белова Елена Викторовна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371.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Красная Сибирь, 124.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Навести порядок в березовой роще за «Вымпелом»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</w:t>
            </w:r>
          </w:p>
        </w:tc>
        <w:tc>
          <w:tcPr>
            <w:tcW w:w="6253" w:type="dxa"/>
          </w:tcPr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i/>
                <w:sz w:val="24"/>
                <w:szCs w:val="24"/>
              </w:rPr>
              <w:t>В рамках муниципального задания МБУ УПР произведена посадка зеленых насаждений</w:t>
            </w:r>
          </w:p>
        </w:tc>
        <w:tc>
          <w:tcPr>
            <w:tcW w:w="2157" w:type="dxa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МБУ УПР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  <w:vAlign w:val="center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373.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Лунная, 4.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Посадить деревья рябины около дома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</w:t>
            </w:r>
          </w:p>
        </w:tc>
        <w:tc>
          <w:tcPr>
            <w:tcW w:w="625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>В рамках муниципального задания МБУ УПР произведена посадка зеленых насаждений</w:t>
            </w:r>
          </w:p>
        </w:tc>
        <w:tc>
          <w:tcPr>
            <w:tcW w:w="2157" w:type="dxa"/>
          </w:tcPr>
          <w:p w:rsidR="00852B38" w:rsidRPr="0030442C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442C">
              <w:rPr>
                <w:rFonts w:ascii="Times New Roman" w:hAnsi="Times New Roman"/>
                <w:b/>
                <w:sz w:val="24"/>
                <w:szCs w:val="24"/>
              </w:rPr>
              <w:t>МБУ УПР</w:t>
            </w:r>
          </w:p>
        </w:tc>
      </w:tr>
      <w:tr w:rsidR="00852B38" w:rsidRPr="00900CE7" w:rsidTr="00E03312">
        <w:tc>
          <w:tcPr>
            <w:tcW w:w="15764" w:type="dxa"/>
            <w:gridSpan w:val="5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Округ № 26. Депутат Осин Алексей Викторович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375.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Микрорайон, 43.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Спилить тополя между домами 43 и 45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 (в рамках полномочий)</w:t>
            </w:r>
          </w:p>
        </w:tc>
        <w:tc>
          <w:tcPr>
            <w:tcW w:w="6253" w:type="dxa"/>
          </w:tcPr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Вопрос рассмотрен на комиссии по принятию решений «О вырубке и посадке зеленых насаждений» 16.12.2019. Для решения вопроса необходимо решение общего собрания собственников МКД. </w:t>
            </w:r>
          </w:p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i/>
                <w:sz w:val="24"/>
                <w:szCs w:val="24"/>
              </w:rPr>
              <w:t>До настоящего времени решение не предоставлено. Депутату необходимо инициировать общее собрание собственников МКД.</w:t>
            </w:r>
          </w:p>
        </w:tc>
        <w:tc>
          <w:tcPr>
            <w:tcW w:w="2157" w:type="dxa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МБУ УПР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376.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Микрорайон, 48.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Вырубить старые деревья и посадить новые деревья на прилегающей территории к дому по адресу: Микрорайон, 48 (в соответствии с планом благоустройства)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НЕ ИСПОЛНЕН </w:t>
            </w:r>
          </w:p>
        </w:tc>
        <w:tc>
          <w:tcPr>
            <w:tcW w:w="6253" w:type="dxa"/>
          </w:tcPr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Работы будут выполнены в рамках </w:t>
            </w:r>
            <w:r w:rsidRPr="00E03312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федерального проекта «Формирование комфортной городской среды»</w:t>
            </w:r>
            <w:r w:rsidRPr="00E0331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 2022 г.</w:t>
            </w:r>
          </w:p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  <w:tc>
          <w:tcPr>
            <w:tcW w:w="2157" w:type="dxa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МБУ УПР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377.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Микрорайон, 48а.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Спилить тополь между домом № 48а и домом № 48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 (в рамках полномочий)</w:t>
            </w:r>
          </w:p>
        </w:tc>
        <w:tc>
          <w:tcPr>
            <w:tcW w:w="6253" w:type="dxa"/>
          </w:tcPr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Вопрос рассмотрен на комиссии по принятию решений «О вырубке и посадке зеленых насаждений» 16.12.2019. Для решения вопроса необходимо решение общего собрания собственников МКД. </w:t>
            </w:r>
          </w:p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i/>
                <w:sz w:val="24"/>
                <w:szCs w:val="24"/>
              </w:rPr>
              <w:t>До настоящего времени решение собственниками не предоставлено. Депутату необходимо инициировать общее собрание собственников МКД.</w:t>
            </w:r>
          </w:p>
        </w:tc>
        <w:tc>
          <w:tcPr>
            <w:tcW w:w="2157" w:type="dxa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МБУ УПР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378.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Красная Сибирь, 123.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Заменить вырубленные деревья новыми посадками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</w:t>
            </w:r>
          </w:p>
        </w:tc>
        <w:tc>
          <w:tcPr>
            <w:tcW w:w="625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Посадка зеленых насаждений произведена в рамках </w:t>
            </w: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муниципального задания МБУ УПР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157" w:type="dxa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МБУ УПР</w:t>
            </w:r>
          </w:p>
        </w:tc>
      </w:tr>
      <w:tr w:rsidR="00EC0D40" w:rsidRPr="00900CE7" w:rsidTr="00EC0D40">
        <w:tc>
          <w:tcPr>
            <w:tcW w:w="15764" w:type="dxa"/>
            <w:gridSpan w:val="5"/>
          </w:tcPr>
          <w:p w:rsidR="00EC0D40" w:rsidRPr="00EC0D40" w:rsidRDefault="00EC0D40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EC0D40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Округ № 29. Депутат</w:t>
            </w:r>
            <w:proofErr w:type="gramStart"/>
            <w:r w:rsidRPr="00EC0D40">
              <w:rPr>
                <w:rFonts w:ascii="Times New Roman" w:hAnsi="Times New Roman"/>
                <w:b/>
                <w:sz w:val="24"/>
                <w:szCs w:val="24"/>
              </w:rPr>
              <w:t xml:space="preserve"> Г</w:t>
            </w:r>
            <w:proofErr w:type="gramEnd"/>
            <w:r w:rsidRPr="00EC0D40">
              <w:rPr>
                <w:rFonts w:ascii="Times New Roman" w:hAnsi="Times New Roman"/>
                <w:b/>
                <w:sz w:val="24"/>
                <w:szCs w:val="24"/>
              </w:rPr>
              <w:t>олубев Владимир Алексеевич</w:t>
            </w:r>
            <w:r w:rsidRPr="00EC0D40"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379.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Ул. Кристальная, 1.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Организация рощи (парка)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НЕ ИСПОЛНЕН</w:t>
            </w:r>
          </w:p>
        </w:tc>
        <w:tc>
          <w:tcPr>
            <w:tcW w:w="625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67785F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Картой функционального зонирования в составе Генерального плана г. Бердска </w:t>
            </w: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на границе м/р Южный и м/р Раздольный вдоль р. Раздельная </w:t>
            </w:r>
            <w:r w:rsidRPr="0067785F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установлена функциональная зона озелененных</w:t>
            </w: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 xml:space="preserve"> территорий общего пользования, предусмотрено размещение парка культуры и отдыха.</w:t>
            </w:r>
          </w:p>
        </w:tc>
        <w:tc>
          <w:tcPr>
            <w:tcW w:w="2157" w:type="dxa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МКУ УЖКХ</w:t>
            </w:r>
          </w:p>
        </w:tc>
      </w:tr>
      <w:tr w:rsidR="00852B38" w:rsidRPr="00900CE7" w:rsidTr="00E03312">
        <w:tc>
          <w:tcPr>
            <w:tcW w:w="15764" w:type="dxa"/>
            <w:gridSpan w:val="5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Округ № 32. Депутат Чуркина Людмила Ивановна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380.</w:t>
            </w:r>
          </w:p>
        </w:tc>
        <w:tc>
          <w:tcPr>
            <w:tcW w:w="5433" w:type="dxa"/>
          </w:tcPr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sz w:val="24"/>
                <w:szCs w:val="24"/>
              </w:rPr>
              <w:t>Микрорайон, 50.</w:t>
            </w:r>
          </w:p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sz w:val="24"/>
                <w:szCs w:val="24"/>
              </w:rPr>
              <w:t>Очистка рощи от спиленных берез и веток.</w:t>
            </w:r>
          </w:p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</w:t>
            </w:r>
          </w:p>
        </w:tc>
        <w:tc>
          <w:tcPr>
            <w:tcW w:w="6253" w:type="dxa"/>
          </w:tcPr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i/>
                <w:sz w:val="24"/>
                <w:szCs w:val="24"/>
              </w:rPr>
              <w:t>В рамках муниципального задания МБУ УПР произведена очистка рощи.</w:t>
            </w:r>
          </w:p>
        </w:tc>
        <w:tc>
          <w:tcPr>
            <w:tcW w:w="2157" w:type="dxa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МБУ УПР</w:t>
            </w:r>
          </w:p>
        </w:tc>
      </w:tr>
      <w:tr w:rsidR="00852B38" w:rsidRPr="00900CE7" w:rsidTr="00E03312">
        <w:tc>
          <w:tcPr>
            <w:tcW w:w="15764" w:type="dxa"/>
            <w:gridSpan w:val="5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Округ № 33. Депутат Болтрукевич Константин Владимирович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381.</w:t>
            </w:r>
          </w:p>
        </w:tc>
        <w:tc>
          <w:tcPr>
            <w:tcW w:w="5433" w:type="dxa"/>
          </w:tcPr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sz w:val="24"/>
                <w:szCs w:val="24"/>
              </w:rPr>
              <w:t>Микрорайон, 37.</w:t>
            </w:r>
          </w:p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sz w:val="24"/>
                <w:szCs w:val="24"/>
              </w:rPr>
              <w:t>Декоративная подрезка тополей.</w:t>
            </w:r>
          </w:p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ИСПОЛНЕН </w:t>
            </w:r>
          </w:p>
        </w:tc>
        <w:tc>
          <w:tcPr>
            <w:tcW w:w="6253" w:type="dxa"/>
          </w:tcPr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i/>
                <w:sz w:val="24"/>
                <w:szCs w:val="24"/>
              </w:rPr>
              <w:t>Вопрос рассмотрен на комиссии по принятию решений «О вырубке и посадке зеленых насаждений» 04.06.2020. Разрешена обрезка 7 тополей.</w:t>
            </w:r>
          </w:p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Предоставлено решение общего собрания МКД. УК «Сибирский Стандарт» произведена обрезка 7 тополей.</w:t>
            </w:r>
          </w:p>
        </w:tc>
        <w:tc>
          <w:tcPr>
            <w:tcW w:w="2157" w:type="dxa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МБУ УПР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382.</w:t>
            </w:r>
          </w:p>
        </w:tc>
        <w:tc>
          <w:tcPr>
            <w:tcW w:w="5433" w:type="dxa"/>
          </w:tcPr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sz w:val="24"/>
                <w:szCs w:val="24"/>
              </w:rPr>
              <w:t>Микрорайон, 37.</w:t>
            </w:r>
          </w:p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sz w:val="24"/>
                <w:szCs w:val="24"/>
              </w:rPr>
              <w:t>Спил аварийных деревьев (тополей).</w:t>
            </w:r>
          </w:p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ИСПОЛНЕН </w:t>
            </w:r>
          </w:p>
        </w:tc>
        <w:tc>
          <w:tcPr>
            <w:tcW w:w="6253" w:type="dxa"/>
          </w:tcPr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i/>
                <w:sz w:val="24"/>
                <w:szCs w:val="24"/>
              </w:rPr>
              <w:t>Вопрос рассмотрен на комиссии по принятию решений «О вырубке и посадке зеленых насаждений» 14.11.2019. Разрешена обрезка 7 тополей.</w:t>
            </w:r>
          </w:p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Предоставлено решение общего собрания МКД. УК «Сибирский Стандарт» произведена обрезка 7 тополей.</w:t>
            </w:r>
          </w:p>
        </w:tc>
        <w:tc>
          <w:tcPr>
            <w:tcW w:w="2157" w:type="dxa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МБУ УПР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383.</w:t>
            </w:r>
          </w:p>
        </w:tc>
        <w:tc>
          <w:tcPr>
            <w:tcW w:w="5433" w:type="dxa"/>
          </w:tcPr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sz w:val="24"/>
                <w:szCs w:val="24"/>
              </w:rPr>
              <w:t>Микрорайон, 36.</w:t>
            </w:r>
          </w:p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sz w:val="24"/>
                <w:szCs w:val="24"/>
              </w:rPr>
              <w:t>Благоустройство территории дома (разбивка клумб, посадка деревьев)</w:t>
            </w:r>
          </w:p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 (в рамках полномочий)</w:t>
            </w:r>
          </w:p>
        </w:tc>
        <w:tc>
          <w:tcPr>
            <w:tcW w:w="6253" w:type="dxa"/>
          </w:tcPr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i/>
                <w:sz w:val="24"/>
                <w:szCs w:val="24"/>
              </w:rPr>
              <w:t>Вопрос рассмотрен на комиссии по принятию решений «О вырубке и посадке зеленых насаждений» 08.08.2019. Разрешена обрезка 16 тополей.</w:t>
            </w:r>
          </w:p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До настоящего времени обращения на обрезку от собственников МКД не поступало. </w:t>
            </w:r>
          </w:p>
          <w:p w:rsidR="00852B38" w:rsidRPr="00E03312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331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Депутату необходимо инициировать общее собрание </w:t>
            </w:r>
            <w:r w:rsidRPr="00E03312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собственников МКД.</w:t>
            </w:r>
          </w:p>
        </w:tc>
        <w:tc>
          <w:tcPr>
            <w:tcW w:w="2157" w:type="dxa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МБУ УПР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384.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Микрорайон, 35.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Вырубить тополь за домом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 (в рамках полномочий)</w:t>
            </w:r>
          </w:p>
        </w:tc>
        <w:tc>
          <w:tcPr>
            <w:tcW w:w="625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043B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Вопрос рассмотрен на комиссии по принятию решений «О вырубке и посадке зеленых насаждений» </w:t>
            </w: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08.08.2019.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Р</w:t>
            </w: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>азреш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ена вырубка</w:t>
            </w: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8 тополей.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До настоящего времени обращения на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вырубку</w:t>
            </w: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от собственников МКД не поступало. 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>Депутату необходимо инициировать общее собрание собственников МКД.</w:t>
            </w:r>
          </w:p>
        </w:tc>
        <w:tc>
          <w:tcPr>
            <w:tcW w:w="2157" w:type="dxa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МБУ УПР</w:t>
            </w:r>
          </w:p>
        </w:tc>
      </w:tr>
      <w:tr w:rsidR="00852B38" w:rsidRPr="00900CE7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385.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Микрорайон, 34.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Спилить тополя возле дома Микрорайон, 34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 (в рамках полномочий)</w:t>
            </w:r>
          </w:p>
        </w:tc>
        <w:tc>
          <w:tcPr>
            <w:tcW w:w="6253" w:type="dxa"/>
          </w:tcPr>
          <w:p w:rsidR="00852B38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043B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Вопрос рассмотрен на комиссии по принятию решений «О вырубке и посадке зеленых насаждений» </w:t>
            </w: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>08.08.2019.</w:t>
            </w:r>
            <w:r w:rsidRPr="001043B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Для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1043B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решения вопроса необходимо решение общего собрания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собственников МКД</w:t>
            </w:r>
            <w:r w:rsidRPr="001043B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. 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>До настоящего времени решение не предоставлено. Депутату необходимо инициировать общее собрание собственников МКД.</w:t>
            </w:r>
          </w:p>
        </w:tc>
        <w:tc>
          <w:tcPr>
            <w:tcW w:w="2157" w:type="dxa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МБУ УПР</w:t>
            </w:r>
          </w:p>
        </w:tc>
      </w:tr>
      <w:tr w:rsidR="00852B38" w:rsidRPr="004D12DB" w:rsidTr="00E03312">
        <w:tc>
          <w:tcPr>
            <w:tcW w:w="692" w:type="dxa"/>
          </w:tcPr>
          <w:p w:rsidR="00852B38" w:rsidRPr="00900CE7" w:rsidRDefault="00852B38" w:rsidP="00EC0D40">
            <w:pPr>
              <w:pStyle w:val="aa"/>
              <w:numPr>
                <w:ilvl w:val="0"/>
                <w:numId w:val="3"/>
              </w:numPr>
              <w:ind w:left="0" w:firstLine="0"/>
            </w:pPr>
          </w:p>
        </w:tc>
        <w:tc>
          <w:tcPr>
            <w:tcW w:w="1229" w:type="dxa"/>
          </w:tcPr>
          <w:p w:rsidR="00852B38" w:rsidRPr="00900CE7" w:rsidRDefault="00852B38" w:rsidP="00EC0D40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386.</w:t>
            </w:r>
          </w:p>
        </w:tc>
        <w:tc>
          <w:tcPr>
            <w:tcW w:w="543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Микрорайон.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sz w:val="24"/>
                <w:szCs w:val="24"/>
              </w:rPr>
              <w:t>Подрезать кусты вдоль школьной ограды</w:t>
            </w:r>
          </w:p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</w:t>
            </w:r>
          </w:p>
        </w:tc>
        <w:tc>
          <w:tcPr>
            <w:tcW w:w="6253" w:type="dxa"/>
          </w:tcPr>
          <w:p w:rsidR="00852B38" w:rsidRPr="00900CE7" w:rsidRDefault="00852B38" w:rsidP="00EC0D40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00CE7">
              <w:rPr>
                <w:rFonts w:ascii="Times New Roman" w:hAnsi="Times New Roman" w:cs="Times New Roman"/>
                <w:i/>
                <w:sz w:val="24"/>
                <w:szCs w:val="24"/>
              </w:rPr>
              <w:t>В рамках муниципального задания МБУ УПР проведена уборка, скос травы, подрезка поросли.</w:t>
            </w:r>
          </w:p>
        </w:tc>
        <w:tc>
          <w:tcPr>
            <w:tcW w:w="2157" w:type="dxa"/>
          </w:tcPr>
          <w:p w:rsidR="00852B38" w:rsidRPr="00E03312" w:rsidRDefault="00852B38" w:rsidP="00EC0D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03312">
              <w:rPr>
                <w:rFonts w:ascii="Times New Roman" w:hAnsi="Times New Roman"/>
                <w:b/>
                <w:sz w:val="24"/>
                <w:szCs w:val="24"/>
              </w:rPr>
              <w:t>МБУ УПР</w:t>
            </w:r>
          </w:p>
        </w:tc>
      </w:tr>
    </w:tbl>
    <w:p w:rsidR="00852B38" w:rsidRPr="004D12DB" w:rsidRDefault="00852B38" w:rsidP="00852B38"/>
    <w:p w:rsidR="00E27694" w:rsidRDefault="00722EFC" w:rsidP="00722EFC">
      <w:pPr>
        <w:spacing w:after="0"/>
        <w:jc w:val="center"/>
      </w:pPr>
      <w:r>
        <w:t>_____________________</w:t>
      </w:r>
    </w:p>
    <w:sectPr w:rsidR="00E27694" w:rsidSect="00540E87">
      <w:headerReference w:type="even" r:id="rId23"/>
      <w:headerReference w:type="default" r:id="rId24"/>
      <w:pgSz w:w="16838" w:h="11906" w:orient="landscape"/>
      <w:pgMar w:top="851" w:right="1134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A3C3E" w:rsidRDefault="002A3C3E">
      <w:pPr>
        <w:spacing w:after="0" w:line="240" w:lineRule="auto"/>
      </w:pPr>
      <w:r>
        <w:separator/>
      </w:r>
    </w:p>
  </w:endnote>
  <w:endnote w:type="continuationSeparator" w:id="0">
    <w:p w:rsidR="002A3C3E" w:rsidRDefault="002A3C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altName w:val="Times New Roman"/>
    <w:charset w:val="CC"/>
    <w:family w:val="roman"/>
    <w:pitch w:val="variable"/>
    <w:sig w:usb0="00000000" w:usb1="00000000" w:usb2="00000000" w:usb3="00000000" w:csb0="0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A3C3E" w:rsidRDefault="002A3C3E">
      <w:pPr>
        <w:spacing w:after="0" w:line="240" w:lineRule="auto"/>
      </w:pPr>
      <w:r>
        <w:separator/>
      </w:r>
    </w:p>
  </w:footnote>
  <w:footnote w:type="continuationSeparator" w:id="0">
    <w:p w:rsidR="002A3C3E" w:rsidRDefault="002A3C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0D40" w:rsidRDefault="00D42795" w:rsidP="00852B38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EC0D40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C0D40" w:rsidRDefault="00EC0D40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0D40" w:rsidRPr="00E45EE1" w:rsidRDefault="00D42795" w:rsidP="00852B38">
    <w:pPr>
      <w:pStyle w:val="a5"/>
      <w:jc w:val="center"/>
    </w:pPr>
    <w:fldSimple w:instr="PAGE   \* MERGEFORMAT">
      <w:r w:rsidR="000A2EEB">
        <w:rPr>
          <w:noProof/>
        </w:rPr>
        <w:t>1</w:t>
      </w:r>
    </w:fldSimple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0D40" w:rsidRDefault="00D42795" w:rsidP="00852B38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EC0D40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C0D40" w:rsidRDefault="00EC0D40">
    <w:pPr>
      <w:pStyle w:val="a5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0D40" w:rsidRPr="00E45EE1" w:rsidRDefault="00D42795" w:rsidP="00852B38">
    <w:pPr>
      <w:pStyle w:val="a5"/>
      <w:jc w:val="center"/>
    </w:pPr>
    <w:fldSimple w:instr="PAGE   \* MERGEFORMAT">
      <w:r w:rsidR="000A2EEB">
        <w:rPr>
          <w:noProof/>
        </w:rPr>
        <w:t>2</w:t>
      </w:r>
    </w:fldSimple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6CC43D1A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205455C"/>
    <w:multiLevelType w:val="hybridMultilevel"/>
    <w:tmpl w:val="7F14C60A"/>
    <w:lvl w:ilvl="0" w:tplc="EC9A9862">
      <w:start w:val="1"/>
      <w:numFmt w:val="decimal"/>
      <w:lvlText w:val="%1."/>
      <w:lvlJc w:val="left"/>
      <w:pPr>
        <w:ind w:left="1705" w:hanging="99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EB64A36"/>
    <w:multiLevelType w:val="hybridMultilevel"/>
    <w:tmpl w:val="8E9C669A"/>
    <w:lvl w:ilvl="0" w:tplc="0419000F">
      <w:start w:val="1"/>
      <w:numFmt w:val="decimal"/>
      <w:lvlText w:val="%1."/>
      <w:lvlJc w:val="left"/>
      <w:pPr>
        <w:ind w:left="50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03D4AD2"/>
    <w:multiLevelType w:val="hybridMultilevel"/>
    <w:tmpl w:val="26D8A9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5B50402"/>
    <w:multiLevelType w:val="hybridMultilevel"/>
    <w:tmpl w:val="BF3031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B2788"/>
    <w:rsid w:val="00050811"/>
    <w:rsid w:val="000A2EEB"/>
    <w:rsid w:val="0013658D"/>
    <w:rsid w:val="001D611D"/>
    <w:rsid w:val="00210C6F"/>
    <w:rsid w:val="002A3C3E"/>
    <w:rsid w:val="0030442C"/>
    <w:rsid w:val="003715A6"/>
    <w:rsid w:val="003C04AD"/>
    <w:rsid w:val="00540E87"/>
    <w:rsid w:val="00646E4C"/>
    <w:rsid w:val="00722EFC"/>
    <w:rsid w:val="00732554"/>
    <w:rsid w:val="007B2788"/>
    <w:rsid w:val="00852B38"/>
    <w:rsid w:val="008C399D"/>
    <w:rsid w:val="00921BD7"/>
    <w:rsid w:val="00A15045"/>
    <w:rsid w:val="00AC1B68"/>
    <w:rsid w:val="00B066EC"/>
    <w:rsid w:val="00BA7592"/>
    <w:rsid w:val="00C102CA"/>
    <w:rsid w:val="00D42795"/>
    <w:rsid w:val="00E03312"/>
    <w:rsid w:val="00E27694"/>
    <w:rsid w:val="00EC0D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3715A6"/>
    <w:pPr>
      <w:spacing w:after="20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0"/>
    <w:next w:val="a0"/>
    <w:link w:val="10"/>
    <w:qFormat/>
    <w:rsid w:val="003715A6"/>
    <w:pPr>
      <w:keepNext/>
      <w:spacing w:after="0" w:line="240" w:lineRule="auto"/>
      <w:ind w:firstLine="6120"/>
      <w:jc w:val="both"/>
      <w:outlineLvl w:val="0"/>
    </w:pPr>
    <w:rPr>
      <w:rFonts w:ascii="Times New Roman" w:eastAsia="Times New Roman" w:hAnsi="Times New Roman"/>
      <w:sz w:val="28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3715A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0"/>
    <w:link w:val="20"/>
    <w:rsid w:val="003715A6"/>
    <w:pPr>
      <w:spacing w:after="120" w:line="48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1"/>
    <w:link w:val="2"/>
    <w:rsid w:val="003715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бычный1"/>
    <w:rsid w:val="003715A6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4">
    <w:name w:val="Hyperlink"/>
    <w:basedOn w:val="a1"/>
    <w:uiPriority w:val="99"/>
    <w:semiHidden/>
    <w:unhideWhenUsed/>
    <w:rsid w:val="003715A6"/>
    <w:rPr>
      <w:color w:val="0563C1" w:themeColor="hyperlink"/>
      <w:u w:val="single"/>
    </w:rPr>
  </w:style>
  <w:style w:type="paragraph" w:styleId="a5">
    <w:name w:val="header"/>
    <w:basedOn w:val="a0"/>
    <w:link w:val="a6"/>
    <w:uiPriority w:val="99"/>
    <w:rsid w:val="003715A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</w:rPr>
  </w:style>
  <w:style w:type="character" w:customStyle="1" w:styleId="a6">
    <w:name w:val="Верхний колонтитул Знак"/>
    <w:basedOn w:val="a1"/>
    <w:link w:val="a5"/>
    <w:uiPriority w:val="99"/>
    <w:rsid w:val="003715A6"/>
    <w:rPr>
      <w:rFonts w:ascii="Times New Roman" w:eastAsia="Times New Roman" w:hAnsi="Times New Roman" w:cs="Times New Roman"/>
      <w:sz w:val="24"/>
      <w:szCs w:val="24"/>
    </w:rPr>
  </w:style>
  <w:style w:type="character" w:styleId="a7">
    <w:name w:val="page number"/>
    <w:basedOn w:val="a1"/>
    <w:rsid w:val="003715A6"/>
  </w:style>
  <w:style w:type="paragraph" w:customStyle="1" w:styleId="Standard">
    <w:name w:val="Standard"/>
    <w:rsid w:val="003715A6"/>
    <w:pPr>
      <w:suppressAutoHyphens/>
      <w:autoSpaceDN w:val="0"/>
      <w:spacing w:after="0" w:line="240" w:lineRule="auto"/>
    </w:pPr>
    <w:rPr>
      <w:rFonts w:ascii="Liberation Serif" w:eastAsia="Arial Unicode MS" w:hAnsi="Liberation Serif" w:cs="Mangal"/>
      <w:kern w:val="3"/>
      <w:sz w:val="24"/>
      <w:szCs w:val="24"/>
      <w:lang w:eastAsia="zh-CN" w:bidi="hi-IN"/>
    </w:rPr>
  </w:style>
  <w:style w:type="paragraph" w:styleId="a8">
    <w:name w:val="Body Text"/>
    <w:basedOn w:val="a0"/>
    <w:link w:val="a9"/>
    <w:uiPriority w:val="99"/>
    <w:unhideWhenUsed/>
    <w:rsid w:val="00852B38"/>
    <w:pPr>
      <w:spacing w:after="0" w:line="240" w:lineRule="auto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character" w:customStyle="1" w:styleId="a9">
    <w:name w:val="Основной текст Знак"/>
    <w:basedOn w:val="a1"/>
    <w:link w:val="a8"/>
    <w:uiPriority w:val="99"/>
    <w:rsid w:val="00852B3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List Paragraph"/>
    <w:basedOn w:val="a0"/>
    <w:uiPriority w:val="34"/>
    <w:qFormat/>
    <w:rsid w:val="00852B38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table" w:styleId="ab">
    <w:name w:val="Table Grid"/>
    <w:basedOn w:val="a2"/>
    <w:uiPriority w:val="59"/>
    <w:rsid w:val="00852B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852B3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c">
    <w:name w:val="Title"/>
    <w:basedOn w:val="a0"/>
    <w:link w:val="ad"/>
    <w:qFormat/>
    <w:rsid w:val="00852B38"/>
    <w:pPr>
      <w:spacing w:after="0" w:line="240" w:lineRule="auto"/>
      <w:jc w:val="center"/>
    </w:pPr>
    <w:rPr>
      <w:rFonts w:ascii="Times New Roman" w:eastAsia="Times New Roman" w:hAnsi="Times New Roman" w:cs="Tahoma"/>
      <w:b/>
      <w:bCs/>
      <w:sz w:val="28"/>
      <w:szCs w:val="28"/>
      <w:lang w:eastAsia="ru-RU" w:bidi="lo-LA"/>
    </w:rPr>
  </w:style>
  <w:style w:type="character" w:customStyle="1" w:styleId="ad">
    <w:name w:val="Название Знак"/>
    <w:basedOn w:val="a1"/>
    <w:link w:val="ac"/>
    <w:rsid w:val="00852B38"/>
    <w:rPr>
      <w:rFonts w:ascii="Times New Roman" w:eastAsia="Times New Roman" w:hAnsi="Times New Roman" w:cs="Tahoma"/>
      <w:b/>
      <w:bCs/>
      <w:sz w:val="28"/>
      <w:szCs w:val="28"/>
      <w:lang w:eastAsia="ru-RU" w:bidi="lo-LA"/>
    </w:rPr>
  </w:style>
  <w:style w:type="paragraph" w:styleId="ae">
    <w:name w:val="Balloon Text"/>
    <w:basedOn w:val="a0"/>
    <w:link w:val="af"/>
    <w:uiPriority w:val="99"/>
    <w:semiHidden/>
    <w:unhideWhenUsed/>
    <w:rsid w:val="00852B38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">
    <w:name w:val="Текст выноски Знак"/>
    <w:basedOn w:val="a1"/>
    <w:link w:val="ae"/>
    <w:uiPriority w:val="99"/>
    <w:semiHidden/>
    <w:rsid w:val="00852B38"/>
    <w:rPr>
      <w:rFonts w:ascii="Tahoma" w:eastAsia="Times New Roman" w:hAnsi="Tahoma" w:cs="Tahoma"/>
      <w:sz w:val="16"/>
      <w:szCs w:val="16"/>
      <w:lang w:eastAsia="ru-RU"/>
    </w:rPr>
  </w:style>
  <w:style w:type="paragraph" w:styleId="af0">
    <w:name w:val="footer"/>
    <w:basedOn w:val="a0"/>
    <w:link w:val="af1"/>
    <w:uiPriority w:val="99"/>
    <w:unhideWhenUsed/>
    <w:rsid w:val="00852B3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1">
    <w:name w:val="Нижний колонтитул Знак"/>
    <w:basedOn w:val="a1"/>
    <w:link w:val="af0"/>
    <w:uiPriority w:val="99"/>
    <w:rsid w:val="00852B3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">
    <w:name w:val="List Bullet"/>
    <w:basedOn w:val="a0"/>
    <w:uiPriority w:val="99"/>
    <w:unhideWhenUsed/>
    <w:rsid w:val="00852B38"/>
    <w:pPr>
      <w:numPr>
        <w:numId w:val="5"/>
      </w:numPr>
      <w:spacing w:after="0" w:line="240" w:lineRule="auto"/>
      <w:contextualSpacing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A93AB9E036F30AC6AE951BC39516C7CA66E90D0269058C45DBA5D6FE26E5A252FDBD4421ADBD0E1f1Q4K" TargetMode="External"/><Relationship Id="rId13" Type="http://schemas.openxmlformats.org/officeDocument/2006/relationships/hyperlink" Target="consultantplus://offline/ref=87E38F4AED97718A556E682F311E5D1A27ECC87397690A3FE69B5D0897BF224DA70138059FC86D22AA77D0EBA3C456DDB000B0FB02CEBD6193D678p4g6I" TargetMode="External"/><Relationship Id="rId18" Type="http://schemas.openxmlformats.org/officeDocument/2006/relationships/hyperlink" Target="consultantplus://offline/ref=87E38F4AED97718A556E682F311E5D1A27ECC87397690A3FE69B5D0897BF224DA70138059FC86D22AE76D6EBA3C456DDB000B0FB02CEBD6193D678p4g6I" TargetMode="Externa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4083B2F358E0899F19F5BB707E599AF1C4A1BCDC13061F21AF44977DB6D39A484E459A1AF00C26C0E997E81E6CCA204346D9FF045BF67542038CE4CC26YBC" TargetMode="Externa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87E38F4AED97718A556E682F311E5D1A27ECC87397690A3FE69B5D0897BF224DA70138059FC86D22AA77D0EBA3C456DDB000B0FB02CEBD6193D678p4g6I" TargetMode="External"/><Relationship Id="rId17" Type="http://schemas.openxmlformats.org/officeDocument/2006/relationships/hyperlink" Target="consultantplus://offline/ref=87E38F4AED97718A556E682F311E5D1A27ECC87397690A3FE69B5D0897BF224DA70138059FC86D22AE76D6EBA3C456DDB000B0FB02CEBD6193D678p4g6I" TargetMode="Externa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87E38F4AED97718A556E682F311E5D1A27ECC87397690A3FE69B5D0897BF224DA70138059FC86D22AE76D6EBA3C456DDB000B0FB02CEBD6193D678p4g6I" TargetMode="External"/><Relationship Id="rId20" Type="http://schemas.openxmlformats.org/officeDocument/2006/relationships/hyperlink" Target="consultantplus://offline/ref=87E38F4AED97718A556E682F311E5D1A27ECC87397650236E09B5D0897BF224DA70138059FC86D22AA77D3EAA3C456DDB000B0FB02CEBD6193D678p4g6I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87E38F4AED97718A556E682F311E5D1A27ECC87397690A3FE69B5D0897BF224DA70138059FC86D22AA77D0EBA3C456DDB000B0FB02CEBD6193D678p4g6I" TargetMode="External"/><Relationship Id="rId24" Type="http://schemas.openxmlformats.org/officeDocument/2006/relationships/header" Target="header4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87E38F4AED97718A556E682F311E5D1A27ECC87397690A3FE69B5D0897BF224DA70138059FC86D22AE76D6EBA3C456DDB000B0FB02CEBD6193D678p4g6I" TargetMode="External"/><Relationship Id="rId23" Type="http://schemas.openxmlformats.org/officeDocument/2006/relationships/header" Target="header3.xml"/><Relationship Id="rId10" Type="http://schemas.openxmlformats.org/officeDocument/2006/relationships/header" Target="header2.xml"/><Relationship Id="rId19" Type="http://schemas.openxmlformats.org/officeDocument/2006/relationships/hyperlink" Target="consultantplus://offline/ref=87E38F4AED97718A556E682F311E5D1A27ECC87397690A3FE69B5D0897BF224DA70138059FC86D22A97EDBEEA3C456DDB000B0FB02CEBD6193D678p4g6I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yperlink" Target="consultantplus://offline/ref=87E38F4AED97718A556E682F311E5D1A27ECC87397690A3FE69B5D0897BF224DA70138059FC86D22AA77D0EBA3C456DDB000B0FB02CEBD6193D678p4g6I" TargetMode="External"/><Relationship Id="rId22" Type="http://schemas.openxmlformats.org/officeDocument/2006/relationships/hyperlink" Target="consultantplus://offline/ref=B153156185A97047DD3DAC579112C7E726019F3CC4D11947918066279032F5B0C55B985517058E2E4B348F504BC21CBD2F2CD1A81FAECB6EqFgB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DC8709-4702-472B-B86C-5EF88128A2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22</Pages>
  <Words>5526</Words>
  <Characters>31500</Characters>
  <Application>Microsoft Office Word</Application>
  <DocSecurity>0</DocSecurity>
  <Lines>262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36953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RozanovaRA</dc:creator>
  <cp:lastModifiedBy>ivanova</cp:lastModifiedBy>
  <cp:revision>3</cp:revision>
  <cp:lastPrinted>2021-01-25T01:16:00Z</cp:lastPrinted>
  <dcterms:created xsi:type="dcterms:W3CDTF">2021-02-26T02:19:00Z</dcterms:created>
  <dcterms:modified xsi:type="dcterms:W3CDTF">2021-03-01T01:30:00Z</dcterms:modified>
</cp:coreProperties>
</file>