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2856FD" w:rsidRDefault="002856FD" w:rsidP="00240C71">
      <w:pPr>
        <w:jc w:val="center"/>
        <w:rPr>
          <w:color w:val="auto"/>
          <w:sz w:val="28"/>
          <w:szCs w:val="28"/>
        </w:rPr>
      </w:pPr>
    </w:p>
    <w:p w:rsidR="003A127F" w:rsidRPr="00240C71" w:rsidRDefault="00240C71" w:rsidP="00240C71">
      <w:pPr>
        <w:jc w:val="center"/>
        <w:rPr>
          <w:rFonts w:cs="Times New Roman"/>
          <w:color w:val="auto"/>
          <w:sz w:val="28"/>
          <w:szCs w:val="28"/>
        </w:rPr>
      </w:pPr>
      <w:r w:rsidRPr="00240C71">
        <w:rPr>
          <w:color w:val="auto"/>
          <w:sz w:val="28"/>
          <w:szCs w:val="28"/>
        </w:rPr>
        <w:t>Информация</w:t>
      </w:r>
      <w:r w:rsidR="003A127F" w:rsidRPr="00240C71">
        <w:rPr>
          <w:color w:val="auto"/>
          <w:sz w:val="28"/>
          <w:szCs w:val="28"/>
        </w:rPr>
        <w:t xml:space="preserve"> </w:t>
      </w:r>
      <w:r w:rsidRPr="00240C71">
        <w:rPr>
          <w:color w:val="auto"/>
          <w:sz w:val="28"/>
          <w:szCs w:val="28"/>
        </w:rPr>
        <w:t xml:space="preserve">по проведенной экспертизе </w:t>
      </w:r>
      <w:r w:rsidR="003A127F" w:rsidRPr="00240C71">
        <w:rPr>
          <w:color w:val="auto"/>
          <w:sz w:val="28"/>
          <w:szCs w:val="28"/>
        </w:rPr>
        <w:t xml:space="preserve"> </w:t>
      </w:r>
      <w:r w:rsidR="003A127F" w:rsidRPr="00240C71">
        <w:rPr>
          <w:rFonts w:cs="Times New Roman"/>
          <w:color w:val="auto"/>
          <w:sz w:val="28"/>
          <w:szCs w:val="28"/>
        </w:rPr>
        <w:t>проект</w:t>
      </w:r>
      <w:r w:rsidRPr="00240C71">
        <w:rPr>
          <w:rFonts w:cs="Times New Roman"/>
          <w:color w:val="auto"/>
          <w:sz w:val="28"/>
          <w:szCs w:val="28"/>
        </w:rPr>
        <w:t>а</w:t>
      </w:r>
      <w:r w:rsidR="003A127F" w:rsidRPr="00240C71">
        <w:rPr>
          <w:color w:val="auto"/>
          <w:sz w:val="28"/>
          <w:szCs w:val="28"/>
        </w:rPr>
        <w:t xml:space="preserve"> постановления администрации города Бердска </w:t>
      </w:r>
      <w:r w:rsidR="009D1D74">
        <w:rPr>
          <w:rFonts w:cs="Times New Roman"/>
          <w:bCs/>
          <w:color w:val="auto"/>
          <w:sz w:val="28"/>
          <w:szCs w:val="28"/>
        </w:rPr>
        <w:t>«</w:t>
      </w:r>
      <w:r w:rsidR="009D1D74" w:rsidRPr="00592ED8">
        <w:rPr>
          <w:rFonts w:cs="Times New Roman"/>
          <w:bCs/>
          <w:color w:val="auto"/>
          <w:sz w:val="28"/>
          <w:szCs w:val="28"/>
        </w:rPr>
        <w:t xml:space="preserve">О внесении изменений в постановление администрации города Бердска от </w:t>
      </w:r>
      <w:r w:rsidR="009D1D74">
        <w:rPr>
          <w:rFonts w:cs="Times New Roman"/>
          <w:bCs/>
          <w:color w:val="auto"/>
          <w:sz w:val="28"/>
          <w:szCs w:val="28"/>
        </w:rPr>
        <w:t>15.01.2019 №44</w:t>
      </w:r>
      <w:r w:rsidR="009D1D74" w:rsidRPr="00592ED8">
        <w:rPr>
          <w:rFonts w:cs="Times New Roman"/>
          <w:bCs/>
          <w:color w:val="auto"/>
          <w:sz w:val="28"/>
          <w:szCs w:val="28"/>
        </w:rPr>
        <w:t xml:space="preserve"> «Об утверждении муниципальной программы «</w:t>
      </w:r>
      <w:r w:rsidR="009D1D74">
        <w:rPr>
          <w:rFonts w:cs="Times New Roman"/>
          <w:bCs/>
          <w:color w:val="auto"/>
          <w:sz w:val="28"/>
          <w:szCs w:val="28"/>
        </w:rPr>
        <w:t>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</w:t>
      </w:r>
      <w:r w:rsidRPr="00240C71">
        <w:rPr>
          <w:sz w:val="28"/>
          <w:szCs w:val="28"/>
        </w:rPr>
        <w:t>»</w:t>
      </w:r>
      <w:r w:rsidR="003A127F" w:rsidRPr="00240C71">
        <w:rPr>
          <w:rFonts w:cs="Times New Roman"/>
          <w:color w:val="auto"/>
          <w:sz w:val="28"/>
          <w:szCs w:val="28"/>
        </w:rPr>
        <w:t>.</w:t>
      </w:r>
    </w:p>
    <w:p w:rsidR="003A127F" w:rsidRDefault="003A127F" w:rsidP="003A127F">
      <w:pPr>
        <w:jc w:val="both"/>
        <w:outlineLvl w:val="0"/>
        <w:rPr>
          <w:rFonts w:cs="Times New Roman"/>
          <w:color w:val="auto"/>
          <w:sz w:val="28"/>
          <w:szCs w:val="28"/>
        </w:rPr>
      </w:pPr>
    </w:p>
    <w:p w:rsidR="003A127F" w:rsidRPr="009248BD" w:rsidRDefault="003A127F" w:rsidP="00B84E6D">
      <w:pPr>
        <w:jc w:val="both"/>
        <w:outlineLvl w:val="0"/>
        <w:rPr>
          <w:sz w:val="28"/>
          <w:szCs w:val="28"/>
        </w:rPr>
      </w:pPr>
      <w:r>
        <w:rPr>
          <w:color w:val="auto"/>
          <w:sz w:val="28"/>
          <w:szCs w:val="28"/>
        </w:rPr>
        <w:tab/>
      </w:r>
      <w:r w:rsidRPr="009248BD">
        <w:rPr>
          <w:sz w:val="28"/>
          <w:szCs w:val="28"/>
        </w:rPr>
        <w:t xml:space="preserve">Проект постановления администрации города Бердска </w:t>
      </w:r>
      <w:r w:rsidR="00770147">
        <w:rPr>
          <w:rFonts w:cs="Times New Roman"/>
          <w:bCs/>
          <w:color w:val="auto"/>
          <w:sz w:val="28"/>
          <w:szCs w:val="28"/>
        </w:rPr>
        <w:t>«</w:t>
      </w:r>
      <w:r w:rsidR="00770147" w:rsidRPr="00592ED8">
        <w:rPr>
          <w:rFonts w:cs="Times New Roman"/>
          <w:bCs/>
          <w:color w:val="auto"/>
          <w:sz w:val="28"/>
          <w:szCs w:val="28"/>
        </w:rPr>
        <w:t xml:space="preserve">О внесении изменений в постановление администрации города Бердска от </w:t>
      </w:r>
      <w:r w:rsidR="00770147">
        <w:rPr>
          <w:rFonts w:cs="Times New Roman"/>
          <w:bCs/>
          <w:color w:val="auto"/>
          <w:sz w:val="28"/>
          <w:szCs w:val="28"/>
        </w:rPr>
        <w:t>15.01.2019 №44</w:t>
      </w:r>
      <w:r w:rsidR="00770147" w:rsidRPr="00592ED8">
        <w:rPr>
          <w:rFonts w:cs="Times New Roman"/>
          <w:bCs/>
          <w:color w:val="auto"/>
          <w:sz w:val="28"/>
          <w:szCs w:val="28"/>
        </w:rPr>
        <w:t xml:space="preserve"> «Об утверждении муниципальной программы «</w:t>
      </w:r>
      <w:r w:rsidR="00770147">
        <w:rPr>
          <w:rFonts w:cs="Times New Roman"/>
          <w:bCs/>
          <w:color w:val="auto"/>
          <w:sz w:val="28"/>
          <w:szCs w:val="28"/>
        </w:rPr>
        <w:t>Создание условий для организации предоставления социальных услуг, социального сопровождения и социального обслуживания населения города Бердска на 2019-2023 г.г.</w:t>
      </w:r>
      <w:r w:rsidR="00770147">
        <w:rPr>
          <w:sz w:val="28"/>
          <w:szCs w:val="28"/>
        </w:rPr>
        <w:t xml:space="preserve">» </w:t>
      </w:r>
      <w:r w:rsidRPr="009248BD">
        <w:rPr>
          <w:sz w:val="28"/>
          <w:szCs w:val="28"/>
        </w:rPr>
        <w:t xml:space="preserve">(далее - проект постановления) </w:t>
      </w:r>
      <w:r w:rsidR="00770147">
        <w:rPr>
          <w:sz w:val="28"/>
          <w:szCs w:val="28"/>
        </w:rPr>
        <w:t>поступил</w:t>
      </w:r>
      <w:r w:rsidRPr="009248BD">
        <w:rPr>
          <w:sz w:val="28"/>
          <w:szCs w:val="28"/>
        </w:rPr>
        <w:t xml:space="preserve"> в Контрольно-счетную палату города Бердска </w:t>
      </w:r>
      <w:r w:rsidR="00770147">
        <w:rPr>
          <w:sz w:val="28"/>
          <w:szCs w:val="28"/>
        </w:rPr>
        <w:t>03.03.2020 №48</w:t>
      </w:r>
      <w:r w:rsidRPr="009248BD">
        <w:rPr>
          <w:sz w:val="28"/>
          <w:szCs w:val="28"/>
        </w:rPr>
        <w:t>.</w:t>
      </w:r>
    </w:p>
    <w:p w:rsidR="003A127F" w:rsidRPr="009248BD" w:rsidRDefault="003A127F" w:rsidP="003A127F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248BD">
        <w:tab/>
      </w:r>
      <w:r w:rsidRPr="009248BD">
        <w:rPr>
          <w:sz w:val="28"/>
          <w:szCs w:val="28"/>
        </w:rPr>
        <w:t xml:space="preserve">Экспертиза проекта внесения изменений в Программу проведена в целях определения соответствия положений, изложенных в проекте, действующим нормативным правовым актам Российской Федерации, Новосибирской области, города Бердска, а так же оценки экономической обоснованности и достоверности (реалистичности) объема ресурсного обеспечения Программы, возможности достижения поставленных целей при запланированном объеме средств. </w:t>
      </w:r>
    </w:p>
    <w:p w:rsidR="003A127F" w:rsidRPr="009248BD" w:rsidRDefault="003A127F" w:rsidP="003A127F">
      <w:pPr>
        <w:jc w:val="both"/>
        <w:outlineLvl w:val="0"/>
        <w:rPr>
          <w:color w:val="auto"/>
        </w:rPr>
      </w:pPr>
    </w:p>
    <w:p w:rsidR="003A127F" w:rsidRPr="009248BD" w:rsidRDefault="003A127F" w:rsidP="003A127F">
      <w:pPr>
        <w:jc w:val="center"/>
        <w:rPr>
          <w:rFonts w:cs="Times New Roman"/>
          <w:b/>
          <w:color w:val="auto"/>
          <w:sz w:val="28"/>
          <w:szCs w:val="28"/>
        </w:rPr>
      </w:pPr>
      <w:r w:rsidRPr="009248BD">
        <w:rPr>
          <w:rFonts w:cs="Times New Roman"/>
          <w:b/>
          <w:color w:val="auto"/>
          <w:sz w:val="28"/>
          <w:szCs w:val="28"/>
        </w:rPr>
        <w:t>Проведенной экспертизой установлено:</w:t>
      </w:r>
    </w:p>
    <w:p w:rsidR="003A127F" w:rsidRPr="00770147" w:rsidRDefault="003A127F" w:rsidP="003A127F">
      <w:pPr>
        <w:tabs>
          <w:tab w:val="clear" w:pos="720"/>
        </w:tabs>
        <w:suppressAutoHyphens w:val="0"/>
        <w:autoSpaceDE w:val="0"/>
        <w:autoSpaceDN w:val="0"/>
        <w:adjustRightInd w:val="0"/>
        <w:ind w:firstLine="540"/>
        <w:jc w:val="both"/>
        <w:rPr>
          <w:color w:val="C0504D" w:themeColor="accent2"/>
          <w:sz w:val="28"/>
          <w:szCs w:val="28"/>
        </w:rPr>
      </w:pPr>
      <w:r w:rsidRPr="00770147">
        <w:rPr>
          <w:rFonts w:cs="Times New Roman"/>
          <w:color w:val="C0504D" w:themeColor="accent2"/>
          <w:sz w:val="28"/>
          <w:szCs w:val="28"/>
        </w:rPr>
        <w:t>Представленные в Контрольно-счетную палату города Бердска материалы для проведения финансово-экономической экспертизы проекта изменений «Программы» содержат информацию о проведенном процессе согласования</w:t>
      </w:r>
      <w:r w:rsidR="00B84E6D" w:rsidRPr="00770147">
        <w:rPr>
          <w:rFonts w:cs="Times New Roman"/>
          <w:color w:val="C0504D" w:themeColor="accent2"/>
          <w:sz w:val="28"/>
          <w:szCs w:val="28"/>
        </w:rPr>
        <w:t xml:space="preserve"> проекта программы.</w:t>
      </w:r>
      <w:r w:rsidRPr="00770147">
        <w:rPr>
          <w:color w:val="C0504D" w:themeColor="accent2"/>
          <w:sz w:val="28"/>
          <w:szCs w:val="28"/>
        </w:rPr>
        <w:t xml:space="preserve"> </w:t>
      </w:r>
    </w:p>
    <w:p w:rsidR="003A127F" w:rsidRDefault="003A127F" w:rsidP="003A127F">
      <w:pPr>
        <w:jc w:val="both"/>
        <w:outlineLvl w:val="0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 w:rsidRPr="00770147">
        <w:rPr>
          <w:rFonts w:cs="Times New Roman"/>
          <w:color w:val="C0504D" w:themeColor="accent2"/>
          <w:sz w:val="28"/>
          <w:szCs w:val="28"/>
        </w:rPr>
        <w:t xml:space="preserve"> </w:t>
      </w:r>
      <w:r w:rsidRPr="00770147">
        <w:rPr>
          <w:rFonts w:cs="Times New Roman"/>
          <w:color w:val="C0504D" w:themeColor="accent2"/>
          <w:sz w:val="28"/>
          <w:szCs w:val="28"/>
        </w:rPr>
        <w:tab/>
        <w:t>С проектом постановления представлена пояснительная записка,</w:t>
      </w:r>
      <w:r w:rsidRPr="00770147">
        <w:rPr>
          <w:rFonts w:eastAsia="Times New Roman" w:cs="Times New Roman"/>
          <w:color w:val="C0504D" w:themeColor="accent2"/>
          <w:kern w:val="0"/>
          <w:sz w:val="28"/>
          <w:szCs w:val="28"/>
          <w:lang w:eastAsia="ru-RU" w:bidi="ar-SA"/>
        </w:rPr>
        <w:t xml:space="preserve"> </w:t>
      </w:r>
      <w:r w:rsidR="00770147" w:rsidRPr="00770147">
        <w:rPr>
          <w:rFonts w:eastAsia="Times New Roman" w:cs="Times New Roman"/>
          <w:color w:val="C0504D" w:themeColor="accent2"/>
          <w:kern w:val="0"/>
          <w:sz w:val="28"/>
          <w:szCs w:val="28"/>
          <w:lang w:eastAsia="ru-RU" w:bidi="ar-SA"/>
        </w:rPr>
        <w:t>которая содержит обоснование изменений объемов бюджетных ассигнований на реализацию мероприятий муниципальной программы</w:t>
      </w:r>
      <w:r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>.</w:t>
      </w:r>
      <w:r w:rsidRPr="009248BD"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  <w:t xml:space="preserve"> </w:t>
      </w:r>
    </w:p>
    <w:p w:rsidR="00732291" w:rsidRDefault="00732291" w:rsidP="003A127F">
      <w:pPr>
        <w:jc w:val="both"/>
        <w:outlineLvl w:val="0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noProof/>
          <w:color w:val="auto"/>
          <w:kern w:val="0"/>
          <w:sz w:val="28"/>
          <w:szCs w:val="28"/>
          <w:lang w:eastAsia="ru-RU" w:bidi="ar-SA"/>
        </w:rPr>
        <w:lastRenderedPageBreak/>
        <w:drawing>
          <wp:inline distT="0" distB="0" distL="0" distR="0">
            <wp:extent cx="5905500" cy="6391275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6391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56FD" w:rsidRDefault="002856FD" w:rsidP="003A127F">
      <w:pPr>
        <w:jc w:val="both"/>
        <w:outlineLvl w:val="0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noProof/>
          <w:color w:val="auto"/>
          <w:kern w:val="0"/>
          <w:sz w:val="28"/>
          <w:szCs w:val="28"/>
          <w:lang w:eastAsia="ru-RU" w:bidi="ar-SA"/>
        </w:rPr>
        <w:lastRenderedPageBreak/>
        <w:drawing>
          <wp:inline distT="0" distB="0" distL="0" distR="0">
            <wp:extent cx="5800725" cy="723900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07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eastAsia="Times New Roman" w:cs="Times New Roman"/>
          <w:noProof/>
          <w:color w:val="auto"/>
          <w:kern w:val="0"/>
          <w:sz w:val="28"/>
          <w:szCs w:val="28"/>
          <w:lang w:eastAsia="ru-RU" w:bidi="ar-SA"/>
        </w:rPr>
        <w:drawing>
          <wp:inline distT="0" distB="0" distL="0" distR="0">
            <wp:extent cx="5867400" cy="7686675"/>
            <wp:effectExtent l="1905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0" cy="7686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56FD" w:rsidRDefault="002856FD" w:rsidP="003A127F">
      <w:pPr>
        <w:jc w:val="both"/>
        <w:outlineLvl w:val="0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  <w:r>
        <w:rPr>
          <w:rFonts w:eastAsia="Times New Roman" w:cs="Times New Roman"/>
          <w:noProof/>
          <w:color w:val="auto"/>
          <w:kern w:val="0"/>
          <w:sz w:val="28"/>
          <w:szCs w:val="28"/>
          <w:lang w:eastAsia="ru-RU" w:bidi="ar-SA"/>
        </w:rPr>
        <w:lastRenderedPageBreak/>
        <w:drawing>
          <wp:inline distT="0" distB="0" distL="0" distR="0">
            <wp:extent cx="5924550" cy="900112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900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856FD" w:rsidRDefault="002856FD" w:rsidP="003A127F">
      <w:pPr>
        <w:jc w:val="both"/>
        <w:outlineLvl w:val="0"/>
        <w:rPr>
          <w:rFonts w:eastAsia="Times New Roman" w:cs="Times New Roman"/>
          <w:color w:val="auto"/>
          <w:kern w:val="0"/>
          <w:sz w:val="28"/>
          <w:szCs w:val="28"/>
          <w:lang w:eastAsia="ru-RU" w:bidi="ar-SA"/>
        </w:rPr>
      </w:pPr>
    </w:p>
    <w:sectPr w:rsidR="002856FD" w:rsidSect="00AF6BBF"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7732" w:rsidRDefault="00637732" w:rsidP="00E36808">
      <w:r>
        <w:separator/>
      </w:r>
    </w:p>
  </w:endnote>
  <w:endnote w:type="continuationSeparator" w:id="0">
    <w:p w:rsidR="00637732" w:rsidRDefault="00637732" w:rsidP="00E3680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color w:val="auto"/>
      </w:rPr>
      <w:id w:val="13634005"/>
      <w:docPartObj>
        <w:docPartGallery w:val="Page Numbers (Bottom of Page)"/>
        <w:docPartUnique/>
      </w:docPartObj>
    </w:sdtPr>
    <w:sdtContent>
      <w:p w:rsidR="00E36808" w:rsidRDefault="003D70E0">
        <w:pPr>
          <w:pStyle w:val="a7"/>
          <w:jc w:val="right"/>
        </w:pPr>
        <w:fldSimple w:instr=" PAGE   \* MERGEFORMAT ">
          <w:r w:rsidR="00F451E0">
            <w:rPr>
              <w:noProof/>
            </w:rPr>
            <w:t>3</w:t>
          </w:r>
        </w:fldSimple>
      </w:p>
    </w:sdtContent>
  </w:sdt>
  <w:p w:rsidR="00E36808" w:rsidRDefault="00E36808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7732" w:rsidRDefault="00637732" w:rsidP="00E36808">
      <w:r>
        <w:separator/>
      </w:r>
    </w:p>
  </w:footnote>
  <w:footnote w:type="continuationSeparator" w:id="0">
    <w:p w:rsidR="00637732" w:rsidRDefault="00637732" w:rsidP="00E3680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A127F"/>
    <w:rsid w:val="00046D45"/>
    <w:rsid w:val="0009166C"/>
    <w:rsid w:val="000F6E57"/>
    <w:rsid w:val="00160F74"/>
    <w:rsid w:val="00201236"/>
    <w:rsid w:val="00235AF2"/>
    <w:rsid w:val="00240C71"/>
    <w:rsid w:val="002856FD"/>
    <w:rsid w:val="00290303"/>
    <w:rsid w:val="002A56C0"/>
    <w:rsid w:val="002E7C39"/>
    <w:rsid w:val="002F4990"/>
    <w:rsid w:val="0031581C"/>
    <w:rsid w:val="00337C7B"/>
    <w:rsid w:val="00391DFB"/>
    <w:rsid w:val="003A127F"/>
    <w:rsid w:val="003B4D91"/>
    <w:rsid w:val="003D70E0"/>
    <w:rsid w:val="004225CE"/>
    <w:rsid w:val="00487B9B"/>
    <w:rsid w:val="004B6197"/>
    <w:rsid w:val="005139D2"/>
    <w:rsid w:val="005B4BBF"/>
    <w:rsid w:val="00627CAB"/>
    <w:rsid w:val="00637732"/>
    <w:rsid w:val="006659B9"/>
    <w:rsid w:val="0066712D"/>
    <w:rsid w:val="00721F21"/>
    <w:rsid w:val="00732291"/>
    <w:rsid w:val="0073746E"/>
    <w:rsid w:val="00770147"/>
    <w:rsid w:val="007954E6"/>
    <w:rsid w:val="007B2B59"/>
    <w:rsid w:val="007C383A"/>
    <w:rsid w:val="00830C9A"/>
    <w:rsid w:val="0086612A"/>
    <w:rsid w:val="008F2F23"/>
    <w:rsid w:val="0092507E"/>
    <w:rsid w:val="009866C5"/>
    <w:rsid w:val="00986C00"/>
    <w:rsid w:val="009A1BAB"/>
    <w:rsid w:val="009D1D74"/>
    <w:rsid w:val="009F20E7"/>
    <w:rsid w:val="00A2513E"/>
    <w:rsid w:val="00A71C9E"/>
    <w:rsid w:val="00AF51A3"/>
    <w:rsid w:val="00AF6BBF"/>
    <w:rsid w:val="00B84E6D"/>
    <w:rsid w:val="00C472E6"/>
    <w:rsid w:val="00C5443A"/>
    <w:rsid w:val="00D41D67"/>
    <w:rsid w:val="00E36808"/>
    <w:rsid w:val="00E420E8"/>
    <w:rsid w:val="00E72BF1"/>
    <w:rsid w:val="00ED1960"/>
    <w:rsid w:val="00F019D8"/>
    <w:rsid w:val="00F451E0"/>
    <w:rsid w:val="00F60F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127F"/>
    <w:pPr>
      <w:tabs>
        <w:tab w:val="left" w:pos="720"/>
      </w:tabs>
      <w:suppressAutoHyphens/>
      <w:spacing w:after="0" w:line="240" w:lineRule="auto"/>
    </w:pPr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4">
    <w:name w:val="heading 4"/>
    <w:basedOn w:val="a"/>
    <w:next w:val="a"/>
    <w:link w:val="40"/>
    <w:qFormat/>
    <w:rsid w:val="003A127F"/>
    <w:pPr>
      <w:keepNext/>
      <w:tabs>
        <w:tab w:val="clear" w:pos="720"/>
        <w:tab w:val="num" w:pos="2880"/>
      </w:tabs>
      <w:spacing w:before="240" w:after="60"/>
      <w:ind w:left="2880" w:hanging="360"/>
      <w:outlineLvl w:val="3"/>
    </w:pPr>
    <w:rPr>
      <w:rFonts w:eastAsia="Times New Roman" w:cs="Times New Roman"/>
      <w:b/>
      <w:bCs/>
      <w:color w:val="auto"/>
      <w:kern w:val="0"/>
      <w:sz w:val="28"/>
      <w:szCs w:val="28"/>
      <w:lang w:eastAsia="ar-SA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rsid w:val="003A127F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3">
    <w:name w:val="Normal (Web)"/>
    <w:basedOn w:val="a"/>
    <w:uiPriority w:val="99"/>
    <w:rsid w:val="003A127F"/>
    <w:pPr>
      <w:tabs>
        <w:tab w:val="clear" w:pos="720"/>
      </w:tabs>
      <w:suppressAutoHyphens w:val="0"/>
      <w:spacing w:before="100" w:beforeAutospacing="1" w:after="100" w:afterAutospacing="1"/>
    </w:pPr>
    <w:rPr>
      <w:rFonts w:eastAsia="Times New Roman" w:cs="Times New Roman"/>
      <w:color w:val="auto"/>
      <w:kern w:val="0"/>
      <w:sz w:val="24"/>
      <w:szCs w:val="24"/>
      <w:lang w:eastAsia="ru-RU" w:bidi="ar-SA"/>
    </w:rPr>
  </w:style>
  <w:style w:type="paragraph" w:customStyle="1" w:styleId="ConsPlusNormal">
    <w:name w:val="ConsPlusNormal"/>
    <w:link w:val="ConsPlusNormal0"/>
    <w:rsid w:val="003A127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A127F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3A127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HTML">
    <w:name w:val="HTML Preformatted"/>
    <w:basedOn w:val="a"/>
    <w:link w:val="HTML0"/>
    <w:rsid w:val="003A127F"/>
    <w:pPr>
      <w:tabs>
        <w:tab w:val="clear" w:pos="720"/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color w:val="auto"/>
      <w:kern w:val="0"/>
      <w:lang w:eastAsia="ar-SA" w:bidi="ar-SA"/>
    </w:rPr>
  </w:style>
  <w:style w:type="character" w:customStyle="1" w:styleId="HTML0">
    <w:name w:val="Стандартный HTML Знак"/>
    <w:basedOn w:val="a0"/>
    <w:link w:val="HTML"/>
    <w:rsid w:val="003A127F"/>
    <w:rPr>
      <w:rFonts w:ascii="Courier New" w:eastAsia="Times New Roman" w:hAnsi="Courier New" w:cs="Courier New"/>
      <w:sz w:val="20"/>
      <w:szCs w:val="20"/>
      <w:lang w:eastAsia="ar-SA"/>
    </w:rPr>
  </w:style>
  <w:style w:type="table" w:styleId="a4">
    <w:name w:val="Table Grid"/>
    <w:basedOn w:val="a1"/>
    <w:uiPriority w:val="59"/>
    <w:rsid w:val="0009166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uiPriority w:val="99"/>
    <w:semiHidden/>
    <w:unhideWhenUsed/>
    <w:rsid w:val="00E36808"/>
    <w:pPr>
      <w:tabs>
        <w:tab w:val="clear" w:pos="720"/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36808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a7">
    <w:name w:val="footer"/>
    <w:basedOn w:val="a"/>
    <w:link w:val="a8"/>
    <w:uiPriority w:val="99"/>
    <w:unhideWhenUsed/>
    <w:rsid w:val="00E36808"/>
    <w:pPr>
      <w:tabs>
        <w:tab w:val="clear" w:pos="720"/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36808"/>
    <w:rPr>
      <w:rFonts w:ascii="Times New Roman" w:eastAsia="Lucida Sans Unicode" w:hAnsi="Times New Roman" w:cs="Tahoma"/>
      <w:color w:val="00000A"/>
      <w:kern w:val="1"/>
      <w:sz w:val="20"/>
      <w:szCs w:val="20"/>
      <w:lang w:eastAsia="lo-LA" w:bidi="lo-LA"/>
    </w:rPr>
  </w:style>
  <w:style w:type="paragraph" w:styleId="a9">
    <w:name w:val="Balloon Text"/>
    <w:basedOn w:val="a"/>
    <w:link w:val="aa"/>
    <w:uiPriority w:val="99"/>
    <w:semiHidden/>
    <w:unhideWhenUsed/>
    <w:rsid w:val="00732291"/>
    <w:rPr>
      <w:rFonts w:ascii="Tahoma" w:hAnsi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732291"/>
    <w:rPr>
      <w:rFonts w:ascii="Tahoma" w:eastAsia="Lucida Sans Unicode" w:hAnsi="Tahoma" w:cs="Tahoma"/>
      <w:color w:val="00000A"/>
      <w:kern w:val="1"/>
      <w:sz w:val="16"/>
      <w:szCs w:val="16"/>
      <w:lang w:eastAsia="lo-LA" w:bidi="lo-L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2066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16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685DD2-D883-43B5-8BED-A3B8640F12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181</Words>
  <Characters>1500</Characters>
  <Application>Microsoft Office Word</Application>
  <DocSecurity>0</DocSecurity>
  <Lines>49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</dc:creator>
  <cp:lastModifiedBy>USER</cp:lastModifiedBy>
  <cp:revision>2</cp:revision>
  <cp:lastPrinted>2020-05-12T09:17:00Z</cp:lastPrinted>
  <dcterms:created xsi:type="dcterms:W3CDTF">2020-05-12T09:18:00Z</dcterms:created>
  <dcterms:modified xsi:type="dcterms:W3CDTF">2020-05-12T09:18:00Z</dcterms:modified>
</cp:coreProperties>
</file>