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94F" w:rsidRPr="00642736" w:rsidRDefault="0026294F" w:rsidP="0026294F">
      <w:pPr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Информация</w:t>
      </w:r>
    </w:p>
    <w:p w:rsidR="0026294F" w:rsidRPr="00BF3A48" w:rsidRDefault="0026294F" w:rsidP="0026294F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BF3A48">
        <w:rPr>
          <w:color w:val="auto"/>
          <w:sz w:val="26"/>
          <w:szCs w:val="26"/>
        </w:rPr>
        <w:t xml:space="preserve">по проведенной экспертизе по </w:t>
      </w:r>
      <w:r w:rsidRPr="00BF3A48">
        <w:rPr>
          <w:rFonts w:cs="Times New Roman"/>
          <w:color w:val="auto"/>
          <w:sz w:val="26"/>
          <w:szCs w:val="26"/>
        </w:rPr>
        <w:t>проекту</w:t>
      </w:r>
      <w:r w:rsidRPr="00BF3A48">
        <w:rPr>
          <w:color w:val="auto"/>
          <w:sz w:val="26"/>
          <w:szCs w:val="26"/>
        </w:rPr>
        <w:t xml:space="preserve"> постановления администрации города Бердска «О внесении изменений в постановление администрации города Бердска от 16.02.2016 №326 «Об утверждении </w:t>
      </w:r>
      <w:r w:rsidRPr="00BF3A48">
        <w:rPr>
          <w:rFonts w:cs="Times New Roman"/>
          <w:color w:val="auto"/>
          <w:sz w:val="26"/>
          <w:szCs w:val="26"/>
        </w:rPr>
        <w:t>муниципальной программы «Развитие образования, создание условий для социализации обучающихся и воспитанников в городе Бердске».</w:t>
      </w:r>
    </w:p>
    <w:p w:rsidR="0026294F" w:rsidRDefault="0026294F" w:rsidP="0026294F">
      <w:pPr>
        <w:jc w:val="both"/>
        <w:rPr>
          <w:b/>
          <w:color w:val="auto"/>
          <w:sz w:val="28"/>
          <w:szCs w:val="28"/>
        </w:rPr>
      </w:pPr>
    </w:p>
    <w:p w:rsidR="0026294F" w:rsidRPr="0026294F" w:rsidRDefault="0026294F" w:rsidP="0026294F">
      <w:pPr>
        <w:tabs>
          <w:tab w:val="clear" w:pos="720"/>
          <w:tab w:val="left" w:pos="709"/>
        </w:tabs>
        <w:jc w:val="both"/>
        <w:rPr>
          <w:color w:val="auto"/>
          <w:sz w:val="26"/>
          <w:szCs w:val="26"/>
        </w:rPr>
      </w:pPr>
      <w:r>
        <w:rPr>
          <w:color w:val="auto"/>
          <w:sz w:val="28"/>
          <w:szCs w:val="28"/>
        </w:rPr>
        <w:tab/>
      </w:r>
      <w:r w:rsidRPr="0026294F">
        <w:rPr>
          <w:color w:val="auto"/>
          <w:sz w:val="26"/>
          <w:szCs w:val="26"/>
        </w:rPr>
        <w:t xml:space="preserve">В адрес Контрольно-счетной палаты города Бердска, </w:t>
      </w:r>
      <w:r w:rsidRPr="0026294F">
        <w:rPr>
          <w:rFonts w:cs="Times New Roman"/>
          <w:color w:val="auto"/>
          <w:sz w:val="26"/>
          <w:szCs w:val="26"/>
        </w:rPr>
        <w:t>для подготовки заключения, поступил</w:t>
      </w:r>
      <w:r w:rsidRPr="0026294F">
        <w:rPr>
          <w:color w:val="auto"/>
          <w:sz w:val="26"/>
          <w:szCs w:val="26"/>
        </w:rPr>
        <w:t xml:space="preserve"> </w:t>
      </w:r>
      <w:r w:rsidRPr="0026294F">
        <w:rPr>
          <w:rFonts w:cs="Times New Roman"/>
          <w:color w:val="auto"/>
          <w:sz w:val="26"/>
          <w:szCs w:val="26"/>
        </w:rPr>
        <w:t>проект</w:t>
      </w:r>
      <w:r w:rsidRPr="0026294F">
        <w:rPr>
          <w:color w:val="auto"/>
          <w:sz w:val="26"/>
          <w:szCs w:val="26"/>
        </w:rPr>
        <w:t xml:space="preserve"> постановления администрации города Бердска «О внесении изменений в постановление администрации города Бердска от 16.02.2016 №326 «Об утверждении </w:t>
      </w:r>
      <w:r w:rsidRPr="0026294F">
        <w:rPr>
          <w:rFonts w:cs="Times New Roman"/>
          <w:color w:val="auto"/>
          <w:sz w:val="26"/>
          <w:szCs w:val="26"/>
        </w:rPr>
        <w:t>муниципальной программы «Развитие образования, создание условий для социализации обучающихся и воспитанников в городе Бердске» (далее Программа).</w:t>
      </w:r>
      <w:r w:rsidRPr="0026294F">
        <w:rPr>
          <w:color w:val="auto"/>
          <w:sz w:val="26"/>
          <w:szCs w:val="26"/>
        </w:rPr>
        <w:t xml:space="preserve"> </w:t>
      </w:r>
    </w:p>
    <w:p w:rsidR="0026294F" w:rsidRPr="0026294F" w:rsidRDefault="0026294F" w:rsidP="0026294F">
      <w:pPr>
        <w:jc w:val="both"/>
        <w:rPr>
          <w:rFonts w:cs="Times New Roman"/>
          <w:color w:val="auto"/>
          <w:sz w:val="26"/>
          <w:szCs w:val="26"/>
        </w:rPr>
      </w:pPr>
      <w:r w:rsidRPr="0026294F">
        <w:rPr>
          <w:rFonts w:cs="Times New Roman"/>
          <w:color w:val="auto"/>
          <w:sz w:val="26"/>
          <w:szCs w:val="26"/>
        </w:rPr>
        <w:tab/>
        <w:t xml:space="preserve">Экспертиза данного проекта проведена на основании </w:t>
      </w:r>
      <w:r w:rsidRPr="0026294F">
        <w:rPr>
          <w:color w:val="auto"/>
          <w:sz w:val="26"/>
          <w:szCs w:val="26"/>
        </w:rPr>
        <w:t>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</w:t>
      </w:r>
      <w:r w:rsidRPr="0026294F">
        <w:rPr>
          <w:rFonts w:cs="Times New Roman"/>
          <w:color w:val="auto"/>
          <w:sz w:val="26"/>
          <w:szCs w:val="26"/>
        </w:rPr>
        <w:t xml:space="preserve"> 157 Бюджетного кодекса Российской Федерации, статьи 2 Положения о Контрольно-счетной палате города Бердска.</w:t>
      </w:r>
    </w:p>
    <w:p w:rsidR="0026294F" w:rsidRPr="0026294F" w:rsidRDefault="0026294F" w:rsidP="0026294F">
      <w:pPr>
        <w:jc w:val="both"/>
        <w:rPr>
          <w:color w:val="auto"/>
          <w:sz w:val="26"/>
          <w:szCs w:val="26"/>
        </w:rPr>
      </w:pPr>
      <w:r w:rsidRPr="0026294F">
        <w:rPr>
          <w:color w:val="auto"/>
          <w:sz w:val="26"/>
          <w:szCs w:val="26"/>
        </w:rPr>
        <w:tab/>
        <w:t>Экспертиза проекта программы проведена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 области, города Бердск, а так же оценки экономической обоснованности и возможности достижения поставленных целей в соответствии с поставленными задачами.</w:t>
      </w:r>
    </w:p>
    <w:p w:rsidR="0026294F" w:rsidRPr="0026294F" w:rsidRDefault="0026294F" w:rsidP="0026294F">
      <w:pPr>
        <w:jc w:val="both"/>
        <w:rPr>
          <w:sz w:val="26"/>
          <w:szCs w:val="26"/>
        </w:rPr>
      </w:pPr>
      <w:r w:rsidRPr="0026294F">
        <w:rPr>
          <w:rFonts w:cs="Times New Roman"/>
          <w:b/>
          <w:color w:val="auto"/>
          <w:sz w:val="26"/>
          <w:szCs w:val="26"/>
        </w:rPr>
        <w:tab/>
        <w:t>1.</w:t>
      </w:r>
      <w:r w:rsidRPr="0026294F">
        <w:rPr>
          <w:rFonts w:cs="Times New Roman"/>
          <w:i/>
          <w:color w:val="auto"/>
          <w:sz w:val="26"/>
          <w:szCs w:val="26"/>
        </w:rPr>
        <w:t xml:space="preserve"> </w:t>
      </w:r>
      <w:r w:rsidRPr="0026294F">
        <w:rPr>
          <w:rFonts w:cs="Times New Roman"/>
          <w:color w:val="auto"/>
          <w:sz w:val="26"/>
          <w:szCs w:val="26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Pr="0026294F">
        <w:rPr>
          <w:rFonts w:cs="Times New Roman"/>
          <w:sz w:val="26"/>
          <w:szCs w:val="26"/>
        </w:rPr>
        <w:t xml:space="preserve"> проекта программы, что соответствует пункту 3 раздела </w:t>
      </w:r>
      <w:r w:rsidRPr="0026294F">
        <w:rPr>
          <w:rFonts w:cs="Times New Roman"/>
          <w:sz w:val="26"/>
          <w:szCs w:val="26"/>
          <w:lang w:val="en-US"/>
        </w:rPr>
        <w:t>V</w:t>
      </w:r>
      <w:r w:rsidRPr="0026294F">
        <w:rPr>
          <w:rFonts w:cs="Times New Roman"/>
          <w:sz w:val="26"/>
          <w:szCs w:val="26"/>
        </w:rPr>
        <w:t xml:space="preserve">. </w:t>
      </w:r>
      <w:r w:rsidRPr="0026294F">
        <w:rPr>
          <w:sz w:val="26"/>
          <w:szCs w:val="26"/>
        </w:rPr>
        <w:t xml:space="preserve">Порядка принятия решений о разработке муниципальных программ города Бердска, их формирования и реализации. </w:t>
      </w:r>
    </w:p>
    <w:p w:rsidR="0026294F" w:rsidRPr="0026294F" w:rsidRDefault="0026294F" w:rsidP="0026294F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26294F">
        <w:rPr>
          <w:color w:val="auto"/>
          <w:sz w:val="26"/>
          <w:szCs w:val="26"/>
        </w:rPr>
        <w:tab/>
      </w:r>
      <w:r w:rsidRPr="0026294F">
        <w:rPr>
          <w:rFonts w:cs="Times New Roman"/>
          <w:color w:val="auto"/>
          <w:sz w:val="26"/>
          <w:szCs w:val="26"/>
        </w:rPr>
        <w:t xml:space="preserve">С проектом постановления </w:t>
      </w:r>
      <w:r w:rsidRPr="0026294F">
        <w:rPr>
          <w:rFonts w:cs="Times New Roman"/>
          <w:b/>
          <w:i/>
          <w:color w:val="auto"/>
          <w:sz w:val="26"/>
          <w:szCs w:val="26"/>
          <w:u w:val="single"/>
        </w:rPr>
        <w:t>представлена</w:t>
      </w:r>
      <w:r w:rsidRPr="0026294F">
        <w:rPr>
          <w:rFonts w:cs="Times New Roman"/>
          <w:color w:val="auto"/>
          <w:sz w:val="26"/>
          <w:szCs w:val="26"/>
        </w:rPr>
        <w:t xml:space="preserve"> пояснительная записка.</w:t>
      </w:r>
    </w:p>
    <w:p w:rsidR="0026294F" w:rsidRPr="0026294F" w:rsidRDefault="0026294F" w:rsidP="0026294F">
      <w:pPr>
        <w:jc w:val="both"/>
        <w:rPr>
          <w:rFonts w:eastAsia="Times New Roman" w:cs="Times New Roman"/>
          <w:kern w:val="0"/>
          <w:sz w:val="26"/>
          <w:szCs w:val="26"/>
          <w:lang w:eastAsia="ru-RU" w:bidi="ar-SA"/>
        </w:rPr>
      </w:pPr>
      <w:r w:rsidRPr="0026294F">
        <w:rPr>
          <w:rFonts w:cs="Times New Roman"/>
          <w:color w:val="auto"/>
          <w:sz w:val="26"/>
          <w:szCs w:val="26"/>
        </w:rPr>
        <w:tab/>
      </w:r>
      <w:r w:rsidRPr="0026294F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На официальном сайте Администрации города Бердска в информационно-телекоммуникационной сети «Интернет» по электронному адресу </w:t>
      </w:r>
      <w:hyperlink r:id="rId4" w:history="1">
        <w:r w:rsidRPr="0026294F">
          <w:rPr>
            <w:rStyle w:val="a3"/>
            <w:color w:val="auto"/>
            <w:sz w:val="26"/>
            <w:szCs w:val="26"/>
          </w:rPr>
          <w:t>https://berdsk.nso.ru/page/31</w:t>
        </w:r>
      </w:hyperlink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</w:t>
      </w:r>
      <w:r w:rsidRPr="0026294F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размещена версия не действующей редакции </w:t>
      </w:r>
      <w:r w:rsidRPr="0026294F">
        <w:rPr>
          <w:color w:val="auto"/>
          <w:sz w:val="26"/>
          <w:szCs w:val="26"/>
        </w:rPr>
        <w:t xml:space="preserve">(от 17.10.2019 </w:t>
      </w:r>
      <w:hyperlink r:id="rId5" w:history="1">
        <w:r w:rsidRPr="0026294F">
          <w:rPr>
            <w:color w:val="auto"/>
            <w:sz w:val="26"/>
            <w:szCs w:val="26"/>
          </w:rPr>
          <w:t>№3430</w:t>
        </w:r>
      </w:hyperlink>
      <w:r w:rsidRPr="0026294F">
        <w:rPr>
          <w:color w:val="auto"/>
          <w:sz w:val="26"/>
          <w:szCs w:val="26"/>
        </w:rPr>
        <w:t>)</w:t>
      </w:r>
      <w:r w:rsidRPr="0026294F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 «Программы». Проект внесения изменений в муниципальную программу, представленный на экспертизу - </w:t>
      </w:r>
      <w:r w:rsidRPr="0026294F">
        <w:rPr>
          <w:rFonts w:eastAsia="Times New Roman" w:cs="Times New Roman"/>
          <w:i/>
          <w:kern w:val="0"/>
          <w:sz w:val="26"/>
          <w:szCs w:val="26"/>
          <w:u w:val="single"/>
          <w:lang w:eastAsia="ru-RU" w:bidi="ar-SA"/>
        </w:rPr>
        <w:t>не размещен</w:t>
      </w:r>
      <w:r w:rsidRPr="0026294F">
        <w:rPr>
          <w:rFonts w:eastAsia="Times New Roman" w:cs="Times New Roman"/>
          <w:kern w:val="0"/>
          <w:sz w:val="26"/>
          <w:szCs w:val="26"/>
          <w:lang w:eastAsia="ru-RU" w:bidi="ar-SA"/>
        </w:rPr>
        <w:t xml:space="preserve">, чем нарушен пункт 2 раздела 7 </w:t>
      </w:r>
      <w:r w:rsidRPr="0026294F">
        <w:rPr>
          <w:rFonts w:cs="Times New Roman"/>
          <w:color w:val="000000"/>
          <w:sz w:val="26"/>
          <w:szCs w:val="26"/>
        </w:rPr>
        <w:t>порядка принятия решений о разработке муниципальных программ города Бердска, их формирования и реализации, утвержденного вышеназванным постановлением администрации города Бердска от 07.10.2019 №3310.</w:t>
      </w:r>
    </w:p>
    <w:p w:rsidR="0026294F" w:rsidRPr="0026294F" w:rsidRDefault="0026294F" w:rsidP="0026294F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color w:val="auto"/>
          <w:sz w:val="26"/>
          <w:szCs w:val="26"/>
        </w:rPr>
      </w:pPr>
      <w:r w:rsidRPr="0026294F">
        <w:rPr>
          <w:color w:val="auto"/>
          <w:sz w:val="26"/>
          <w:szCs w:val="26"/>
        </w:rPr>
        <w:tab/>
      </w:r>
      <w:r w:rsidRPr="0026294F">
        <w:rPr>
          <w:rFonts w:cs="Times New Roman"/>
          <w:b/>
          <w:sz w:val="26"/>
          <w:szCs w:val="26"/>
        </w:rPr>
        <w:t>2.</w:t>
      </w:r>
      <w:r w:rsidRPr="0026294F">
        <w:rPr>
          <w:rFonts w:cs="Times New Roman"/>
          <w:sz w:val="26"/>
          <w:szCs w:val="26"/>
        </w:rPr>
        <w:t xml:space="preserve"> Настоящим проектом Постановления изменения вносятся в следующие </w:t>
      </w:r>
      <w:r w:rsidRPr="0026294F">
        <w:rPr>
          <w:rFonts w:cs="Times New Roman"/>
          <w:color w:val="auto"/>
          <w:sz w:val="26"/>
          <w:szCs w:val="26"/>
        </w:rPr>
        <w:t>разделы и приложения «Программы»:</w:t>
      </w:r>
    </w:p>
    <w:p w:rsidR="0026294F" w:rsidRPr="0026294F" w:rsidRDefault="0026294F" w:rsidP="0026294F">
      <w:pPr>
        <w:jc w:val="both"/>
        <w:rPr>
          <w:rFonts w:cs="Times New Roman"/>
          <w:color w:val="auto"/>
          <w:sz w:val="26"/>
          <w:szCs w:val="26"/>
        </w:rPr>
      </w:pPr>
      <w:proofErr w:type="gramStart"/>
      <w:r w:rsidRPr="0026294F">
        <w:rPr>
          <w:rFonts w:cs="Times New Roman"/>
          <w:color w:val="auto"/>
          <w:sz w:val="26"/>
          <w:szCs w:val="26"/>
        </w:rPr>
        <w:t>- в строку «Ресурсное обеспечение муниципальной программы» с дополнительной расшифровкой по источникам финансирования (средства областного бюджета, средства местного бюджета) Паспорта муниципальной программы (в новой редакции);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color w:val="auto"/>
          <w:sz w:val="26"/>
          <w:szCs w:val="26"/>
        </w:rPr>
      </w:pPr>
      <w:r w:rsidRPr="0026294F">
        <w:rPr>
          <w:rFonts w:cs="Times New Roman"/>
          <w:color w:val="auto"/>
          <w:sz w:val="26"/>
          <w:szCs w:val="26"/>
        </w:rPr>
        <w:t xml:space="preserve">- сводные финансовые затраты – </w:t>
      </w:r>
      <w:r w:rsidRPr="0026294F">
        <w:rPr>
          <w:rFonts w:cs="Times New Roman"/>
          <w:i/>
          <w:color w:val="auto"/>
          <w:sz w:val="26"/>
          <w:szCs w:val="26"/>
          <w:u w:val="single"/>
        </w:rPr>
        <w:t>приложение №2</w:t>
      </w:r>
      <w:r w:rsidRPr="0026294F">
        <w:rPr>
          <w:rFonts w:cs="Times New Roman"/>
          <w:color w:val="auto"/>
          <w:sz w:val="26"/>
          <w:szCs w:val="26"/>
        </w:rPr>
        <w:t xml:space="preserve"> к постановлению администрации города Бердска изложены в новом варианте с учетом изменений, вносимых в объемы финансирования мероприятий муниципальной программы на 2020 год.</w:t>
      </w:r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r w:rsidRPr="0026294F">
        <w:rPr>
          <w:rFonts w:cs="Times New Roman"/>
          <w:color w:val="auto"/>
          <w:sz w:val="26"/>
          <w:szCs w:val="26"/>
        </w:rPr>
        <w:lastRenderedPageBreak/>
        <w:tab/>
      </w:r>
      <w:r w:rsidRPr="0026294F">
        <w:rPr>
          <w:rFonts w:cs="Times New Roman"/>
          <w:b/>
          <w:sz w:val="26"/>
          <w:szCs w:val="26"/>
        </w:rPr>
        <w:t>3. Прогнозный объем</w:t>
      </w:r>
      <w:r w:rsidRPr="0026294F">
        <w:rPr>
          <w:rFonts w:cs="Times New Roman"/>
          <w:sz w:val="26"/>
          <w:szCs w:val="26"/>
        </w:rPr>
        <w:t xml:space="preserve"> финансирования, измененного проекта Программы, предлагается в сумме </w:t>
      </w:r>
      <w:r w:rsidRPr="0026294F">
        <w:rPr>
          <w:rFonts w:cs="Times New Roman"/>
          <w:b/>
          <w:i/>
          <w:sz w:val="26"/>
          <w:szCs w:val="26"/>
          <w:u w:val="single"/>
        </w:rPr>
        <w:t>8272070,88 тыс. руб.</w:t>
      </w:r>
      <w:r w:rsidRPr="0026294F">
        <w:rPr>
          <w:rFonts w:cs="Times New Roman"/>
          <w:sz w:val="26"/>
          <w:szCs w:val="26"/>
        </w:rPr>
        <w:t>, в том числе по годам:</w:t>
      </w:r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- 2016 год – 1145488,0 тыс. руб., из них средства областного бюджета – 778509,0 тыс. руб., средства местного бюджета – 366979,0 тыс. руб.;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- 2017 год – 1153025,6 тыс. руб., из них средства областного бюджета – 739187,4 тыс. руб., средства местного бюджета – 413838,2 тыс. руб.;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- 2018 год – 1270626,0 тыс. руб., из них средства областного бюджета – 867272,8 тыс. руб., средства местного бюджета – 403353,2 тыс. руб.;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- 2019 год – 1421893,1 тыс. руб., из них средства областного бюджета – 962864,9 тыс. руб., средства местного бюджета – 470996,8 тыс. руб.;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- 2020 год – 1741257,5 тыс. руб., из них средства областного бюджета – 1251109,5 тыс. руб., средства местного бюджета – 490148,0 тыс. руб.;</w:t>
      </w:r>
      <w:proofErr w:type="gramEnd"/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proofErr w:type="gramStart"/>
      <w:r w:rsidRPr="0026294F">
        <w:rPr>
          <w:rFonts w:cs="Times New Roman"/>
          <w:sz w:val="26"/>
          <w:szCs w:val="26"/>
        </w:rPr>
        <w:t>- 2021 год – 1527812,08 тыс. руб., из них средства областного бюджета – 1109792,5 тыс. руб., средства местного бюджета – 418019,58 тыс. руб.</w:t>
      </w:r>
      <w:proofErr w:type="gramEnd"/>
    </w:p>
    <w:p w:rsidR="0026294F" w:rsidRPr="0026294F" w:rsidRDefault="0026294F" w:rsidP="0026294F">
      <w:pPr>
        <w:jc w:val="both"/>
        <w:rPr>
          <w:b/>
          <w:color w:val="auto"/>
          <w:sz w:val="26"/>
          <w:szCs w:val="26"/>
          <w:shd w:val="clear" w:color="auto" w:fill="FFFFFF"/>
        </w:rPr>
      </w:pPr>
      <w:r w:rsidRPr="0026294F">
        <w:rPr>
          <w:rFonts w:cs="Times New Roman"/>
          <w:sz w:val="26"/>
          <w:szCs w:val="26"/>
        </w:rPr>
        <w:tab/>
      </w:r>
      <w:r w:rsidRPr="0026294F">
        <w:rPr>
          <w:rFonts w:cs="Times New Roman"/>
          <w:b/>
          <w:sz w:val="26"/>
          <w:szCs w:val="26"/>
        </w:rPr>
        <w:t>4</w:t>
      </w:r>
      <w:r w:rsidRPr="0026294F">
        <w:rPr>
          <w:b/>
          <w:color w:val="auto"/>
          <w:sz w:val="26"/>
          <w:szCs w:val="26"/>
          <w:shd w:val="clear" w:color="auto" w:fill="FFFFFF"/>
        </w:rPr>
        <w:t xml:space="preserve">. При анализе вносимых изменений установлено следующее: </w:t>
      </w:r>
    </w:p>
    <w:p w:rsidR="0026294F" w:rsidRPr="0026294F" w:rsidRDefault="0026294F" w:rsidP="0026294F">
      <w:pPr>
        <w:jc w:val="both"/>
        <w:rPr>
          <w:color w:val="auto"/>
          <w:sz w:val="26"/>
          <w:szCs w:val="26"/>
        </w:rPr>
      </w:pPr>
      <w:r w:rsidRPr="0026294F">
        <w:rPr>
          <w:rFonts w:cs="Times New Roman"/>
          <w:b/>
          <w:color w:val="auto"/>
          <w:sz w:val="26"/>
          <w:szCs w:val="26"/>
        </w:rPr>
        <w:tab/>
      </w:r>
      <w:r w:rsidRPr="0026294F">
        <w:rPr>
          <w:rFonts w:cs="Times New Roman"/>
          <w:color w:val="auto"/>
          <w:sz w:val="26"/>
          <w:szCs w:val="26"/>
        </w:rPr>
        <w:t>4.1.</w:t>
      </w:r>
      <w:r w:rsidRPr="0026294F">
        <w:rPr>
          <w:rFonts w:cs="Times New Roman"/>
          <w:color w:val="auto"/>
          <w:sz w:val="26"/>
          <w:szCs w:val="26"/>
          <w:shd w:val="clear" w:color="auto" w:fill="FFFFFF"/>
        </w:rPr>
        <w:t xml:space="preserve"> </w:t>
      </w:r>
      <w:proofErr w:type="gramStart"/>
      <w:r w:rsidRPr="0026294F">
        <w:rPr>
          <w:rFonts w:cs="Times New Roman"/>
          <w:color w:val="auto"/>
          <w:sz w:val="26"/>
          <w:szCs w:val="26"/>
          <w:shd w:val="clear" w:color="auto" w:fill="FFFFFF"/>
        </w:rPr>
        <w:t xml:space="preserve">Согласно сопроводительному письму, </w:t>
      </w:r>
      <w:r w:rsidRPr="0026294F">
        <w:rPr>
          <w:rFonts w:cs="Times New Roman"/>
          <w:color w:val="auto"/>
          <w:sz w:val="26"/>
          <w:szCs w:val="26"/>
        </w:rPr>
        <w:t xml:space="preserve">представленному к проекту постановления, внесение изменений в финансовые показатели </w:t>
      </w:r>
      <w:r w:rsidRPr="0026294F">
        <w:rPr>
          <w:rFonts w:cs="Times New Roman"/>
          <w:i/>
          <w:color w:val="auto"/>
          <w:sz w:val="26"/>
          <w:szCs w:val="26"/>
          <w:u w:val="single"/>
        </w:rPr>
        <w:t>на 2020 год</w:t>
      </w:r>
      <w:r w:rsidRPr="0026294F">
        <w:rPr>
          <w:rFonts w:cs="Times New Roman"/>
          <w:color w:val="auto"/>
          <w:sz w:val="26"/>
          <w:szCs w:val="26"/>
        </w:rPr>
        <w:t xml:space="preserve"> обусловлено приведением в соответствие </w:t>
      </w:r>
      <w:r w:rsidRPr="0026294F">
        <w:rPr>
          <w:rFonts w:cs="Times New Roman"/>
          <w:color w:val="auto"/>
          <w:sz w:val="26"/>
          <w:szCs w:val="26"/>
          <w:u w:val="single"/>
        </w:rPr>
        <w:t>объемов финансирования</w:t>
      </w:r>
      <w:r w:rsidRPr="0026294F">
        <w:rPr>
          <w:rFonts w:cs="Times New Roman"/>
          <w:color w:val="auto"/>
          <w:sz w:val="26"/>
          <w:szCs w:val="26"/>
        </w:rPr>
        <w:t xml:space="preserve"> проекта Программы с финансированием, предусмотренным Решением Совета депутатов города Бердска от 18.06.2020 №373 «О внесении изменений в решение Совета депутатов города Бердска от 19.12.2019 №337 «О бюджете города Бердска на 2020 год и плановый период 2021 и 2022 годов</w:t>
      </w:r>
      <w:proofErr w:type="gramEnd"/>
      <w:r w:rsidRPr="0026294F">
        <w:rPr>
          <w:rFonts w:cs="Times New Roman"/>
          <w:color w:val="auto"/>
          <w:sz w:val="26"/>
          <w:szCs w:val="26"/>
        </w:rPr>
        <w:t>»</w:t>
      </w:r>
      <w:r w:rsidRPr="0026294F">
        <w:rPr>
          <w:color w:val="auto"/>
          <w:sz w:val="26"/>
          <w:szCs w:val="26"/>
        </w:rPr>
        <w:t xml:space="preserve">. </w:t>
      </w:r>
    </w:p>
    <w:p w:rsidR="0026294F" w:rsidRPr="0026294F" w:rsidRDefault="0026294F" w:rsidP="0026294F">
      <w:pPr>
        <w:jc w:val="both"/>
        <w:rPr>
          <w:color w:val="auto"/>
          <w:sz w:val="26"/>
          <w:szCs w:val="26"/>
        </w:rPr>
      </w:pPr>
      <w:r w:rsidRPr="0026294F">
        <w:rPr>
          <w:color w:val="auto"/>
          <w:sz w:val="26"/>
          <w:szCs w:val="26"/>
        </w:rPr>
        <w:tab/>
        <w:t>Иных оснований внесения изменений в</w:t>
      </w:r>
      <w:r w:rsidRPr="0026294F">
        <w:rPr>
          <w:rFonts w:cs="Times New Roman"/>
          <w:color w:val="auto"/>
          <w:sz w:val="26"/>
          <w:szCs w:val="26"/>
        </w:rPr>
        <w:t xml:space="preserve"> объемы финансирования</w:t>
      </w:r>
      <w:r w:rsidRPr="0026294F">
        <w:rPr>
          <w:color w:val="auto"/>
          <w:sz w:val="26"/>
          <w:szCs w:val="26"/>
        </w:rPr>
        <w:t xml:space="preserve"> муниципальной программы (предварительных (укрупненных) расчетов по определению потребности в финансовых ресурсах) </w:t>
      </w:r>
      <w:r w:rsidRPr="0026294F">
        <w:rPr>
          <w:rFonts w:cs="Times New Roman"/>
          <w:color w:val="auto"/>
          <w:sz w:val="26"/>
          <w:szCs w:val="26"/>
          <w:shd w:val="clear" w:color="auto" w:fill="FFFFFF"/>
        </w:rPr>
        <w:t>финансовое обоснование</w:t>
      </w:r>
      <w:r w:rsidRPr="0026294F">
        <w:rPr>
          <w:color w:val="auto"/>
          <w:sz w:val="26"/>
          <w:szCs w:val="26"/>
        </w:rPr>
        <w:t xml:space="preserve"> не содержит.</w:t>
      </w:r>
    </w:p>
    <w:p w:rsidR="0026294F" w:rsidRPr="0026294F" w:rsidRDefault="0026294F" w:rsidP="0026294F">
      <w:pPr>
        <w:tabs>
          <w:tab w:val="clear" w:pos="720"/>
        </w:tabs>
        <w:suppressAutoHyphens w:val="0"/>
        <w:autoSpaceDE w:val="0"/>
        <w:autoSpaceDN w:val="0"/>
        <w:adjustRightInd w:val="0"/>
        <w:ind w:firstLine="709"/>
        <w:jc w:val="both"/>
        <w:outlineLvl w:val="0"/>
        <w:rPr>
          <w:rFonts w:cs="Times New Roman"/>
          <w:color w:val="auto"/>
          <w:sz w:val="26"/>
          <w:szCs w:val="26"/>
        </w:rPr>
      </w:pPr>
      <w:r w:rsidRPr="0026294F">
        <w:rPr>
          <w:rFonts w:cs="Times New Roman"/>
          <w:color w:val="auto"/>
          <w:sz w:val="26"/>
          <w:szCs w:val="26"/>
        </w:rPr>
        <w:t xml:space="preserve">4.2. В результате внесенных изменений, согласно таблице «Сводные финансовые затраты программы» (приложение №2 к постановлению администрации города Бердска) общий объем финансирования программы увеличился </w:t>
      </w:r>
      <w:r w:rsidRPr="0026294F">
        <w:rPr>
          <w:rFonts w:cs="Times New Roman"/>
          <w:i/>
          <w:color w:val="auto"/>
          <w:sz w:val="26"/>
          <w:szCs w:val="26"/>
          <w:u w:val="single"/>
        </w:rPr>
        <w:t>на сумму 24723,9 тыс</w:t>
      </w:r>
      <w:proofErr w:type="gramStart"/>
      <w:r w:rsidRPr="0026294F">
        <w:rPr>
          <w:rFonts w:cs="Times New Roman"/>
          <w:i/>
          <w:color w:val="auto"/>
          <w:sz w:val="26"/>
          <w:szCs w:val="26"/>
          <w:u w:val="single"/>
        </w:rPr>
        <w:t>.р</w:t>
      </w:r>
      <w:proofErr w:type="gramEnd"/>
      <w:r w:rsidRPr="0026294F">
        <w:rPr>
          <w:rFonts w:cs="Times New Roman"/>
          <w:i/>
          <w:color w:val="auto"/>
          <w:sz w:val="26"/>
          <w:szCs w:val="26"/>
          <w:u w:val="single"/>
        </w:rPr>
        <w:t>уб</w:t>
      </w:r>
      <w:r w:rsidRPr="0026294F">
        <w:rPr>
          <w:rFonts w:cs="Times New Roman"/>
          <w:color w:val="auto"/>
          <w:sz w:val="26"/>
          <w:szCs w:val="26"/>
        </w:rPr>
        <w:t xml:space="preserve">. </w:t>
      </w:r>
    </w:p>
    <w:p w:rsidR="0026294F" w:rsidRPr="0026294F" w:rsidRDefault="0026294F" w:rsidP="0026294F">
      <w:pPr>
        <w:tabs>
          <w:tab w:val="clear" w:pos="720"/>
        </w:tabs>
        <w:suppressAutoHyphens w:val="0"/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</w:pP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4.3. </w:t>
      </w:r>
      <w:proofErr w:type="gramStart"/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Порядком применения бюджетной классификации Российской Федерации в части, относящейся к бюджету города Бердска </w:t>
      </w:r>
      <w:r w:rsidRPr="0026294F">
        <w:rPr>
          <w:color w:val="auto"/>
          <w:sz w:val="26"/>
          <w:szCs w:val="26"/>
        </w:rPr>
        <w:t>на 2020 год и плановый период 2021 и 2022 годов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, утвержденного постановлением администрации города Бердска </w:t>
      </w:r>
      <w:r w:rsidRPr="0026294F">
        <w:rPr>
          <w:rFonts w:cs="Times New Roman"/>
          <w:color w:val="auto"/>
          <w:sz w:val="26"/>
          <w:szCs w:val="26"/>
        </w:rPr>
        <w:t>от 25.12.2019 №4250 (ред. от 30.07.2020)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, определено, что расходы бюджета города Бердска на реализацию муниципальной </w:t>
      </w:r>
      <w:hyperlink r:id="rId6" w:history="1">
        <w:r w:rsidRPr="0026294F">
          <w:rPr>
            <w:rFonts w:eastAsia="Times New Roman" w:cs="Times New Roman"/>
            <w:color w:val="auto"/>
            <w:kern w:val="0"/>
            <w:sz w:val="26"/>
            <w:szCs w:val="26"/>
            <w:lang w:eastAsia="ru-RU" w:bidi="ar-SA"/>
          </w:rPr>
          <w:t>программы</w:t>
        </w:r>
      </w:hyperlink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«Развитие образования, создание условий для социализации обучающихся и воспитанников в городе Бердске» отражаются по целевой статье</w:t>
      </w:r>
      <w:proofErr w:type="gramEnd"/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</w:t>
      </w:r>
      <w:r w:rsidRPr="0026294F">
        <w:rPr>
          <w:rFonts w:eastAsia="Times New Roman" w:cs="Times New Roman"/>
          <w:b/>
          <w:color w:val="auto"/>
          <w:kern w:val="0"/>
          <w:sz w:val="26"/>
          <w:szCs w:val="26"/>
          <w:lang w:eastAsia="ru-RU" w:bidi="ar-SA"/>
        </w:rPr>
        <w:t>1300000000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. </w:t>
      </w:r>
    </w:p>
    <w:p w:rsidR="0026294F" w:rsidRPr="0026294F" w:rsidRDefault="0026294F" w:rsidP="0026294F">
      <w:pPr>
        <w:jc w:val="both"/>
        <w:rPr>
          <w:sz w:val="26"/>
          <w:szCs w:val="26"/>
          <w:lang w:eastAsia="ru-RU" w:bidi="ar-SA"/>
        </w:rPr>
      </w:pP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  <w:t>4.4.</w:t>
      </w:r>
      <w:r w:rsidRPr="0026294F">
        <w:rPr>
          <w:sz w:val="26"/>
          <w:szCs w:val="26"/>
        </w:rPr>
        <w:t xml:space="preserve"> </w:t>
      </w:r>
      <w:proofErr w:type="gramStart"/>
      <w:r w:rsidRPr="0026294F">
        <w:rPr>
          <w:sz w:val="26"/>
          <w:szCs w:val="26"/>
          <w:lang w:eastAsia="ru-RU" w:bidi="ar-SA"/>
        </w:rPr>
        <w:t xml:space="preserve">При подготовке экспертного заключения проанализирован объем бюджетных ассигнований на  финансирование муниципальной программы в размере </w:t>
      </w:r>
      <w:r w:rsidRPr="0026294F">
        <w:rPr>
          <w:i/>
          <w:sz w:val="26"/>
          <w:szCs w:val="26"/>
          <w:u w:val="single"/>
          <w:lang w:eastAsia="ru-RU" w:bidi="ar-SA"/>
        </w:rPr>
        <w:t>1741257,5 тыс. руб</w:t>
      </w:r>
      <w:r w:rsidRPr="0026294F">
        <w:rPr>
          <w:sz w:val="26"/>
          <w:szCs w:val="26"/>
          <w:lang w:eastAsia="ru-RU" w:bidi="ar-SA"/>
        </w:rPr>
        <w:t xml:space="preserve">., утвержденный </w:t>
      </w:r>
      <w:r w:rsidRPr="0026294F">
        <w:rPr>
          <w:i/>
          <w:sz w:val="26"/>
          <w:szCs w:val="26"/>
          <w:u w:val="single"/>
          <w:lang w:eastAsia="ru-RU" w:bidi="ar-SA"/>
        </w:rPr>
        <w:t>решением Совета депутатов города Бердска от 18.06.2020 №373</w:t>
      </w:r>
      <w:r w:rsidRPr="0026294F">
        <w:rPr>
          <w:sz w:val="26"/>
          <w:szCs w:val="26"/>
          <w:lang w:eastAsia="ru-RU" w:bidi="ar-SA"/>
        </w:rPr>
        <w:t xml:space="preserve">, увеличение составило в сравнении  с решением СД от 30.04.2020 №367  </w:t>
      </w:r>
      <w:r w:rsidRPr="0026294F">
        <w:rPr>
          <w:b/>
          <w:i/>
          <w:sz w:val="26"/>
          <w:szCs w:val="26"/>
          <w:u w:val="single"/>
          <w:lang w:eastAsia="ru-RU" w:bidi="ar-SA"/>
        </w:rPr>
        <w:t>+24723,9 тыс. руб</w:t>
      </w:r>
      <w:r w:rsidRPr="0026294F">
        <w:rPr>
          <w:sz w:val="26"/>
          <w:szCs w:val="26"/>
          <w:lang w:eastAsia="ru-RU" w:bidi="ar-SA"/>
        </w:rPr>
        <w:t xml:space="preserve">., в том числе за счет субсидии из областного бюджета в размере </w:t>
      </w:r>
      <w:r w:rsidRPr="0026294F">
        <w:rPr>
          <w:i/>
          <w:sz w:val="26"/>
          <w:szCs w:val="26"/>
          <w:u w:val="single"/>
          <w:lang w:eastAsia="ru-RU" w:bidi="ar-SA"/>
        </w:rPr>
        <w:t>11495,2 тыс. руб.</w:t>
      </w:r>
      <w:r w:rsidRPr="0026294F">
        <w:rPr>
          <w:sz w:val="26"/>
          <w:szCs w:val="26"/>
          <w:lang w:eastAsia="ru-RU" w:bidi="ar-SA"/>
        </w:rPr>
        <w:t xml:space="preserve"> на организацию бесплатного горячего питания обучающихся, получающих</w:t>
      </w:r>
      <w:proofErr w:type="gramEnd"/>
      <w:r w:rsidRPr="0026294F">
        <w:rPr>
          <w:sz w:val="26"/>
          <w:szCs w:val="26"/>
          <w:lang w:eastAsia="ru-RU" w:bidi="ar-SA"/>
        </w:rPr>
        <w:t xml:space="preserve"> </w:t>
      </w:r>
      <w:proofErr w:type="gramStart"/>
      <w:r w:rsidRPr="0026294F">
        <w:rPr>
          <w:sz w:val="26"/>
          <w:szCs w:val="26"/>
          <w:lang w:eastAsia="ru-RU" w:bidi="ar-SA"/>
        </w:rPr>
        <w:t xml:space="preserve">начальное общее образование в муниципальных образовательных организациях, и иных межбюджетных трансфертов в размере </w:t>
      </w:r>
      <w:r w:rsidRPr="0026294F">
        <w:rPr>
          <w:i/>
          <w:sz w:val="26"/>
          <w:szCs w:val="26"/>
          <w:u w:val="single"/>
          <w:lang w:eastAsia="ru-RU" w:bidi="ar-SA"/>
        </w:rPr>
        <w:t>16623,9 тыс. руб.</w:t>
      </w:r>
      <w:r w:rsidRPr="0026294F">
        <w:rPr>
          <w:sz w:val="26"/>
          <w:szCs w:val="26"/>
          <w:lang w:eastAsia="ru-RU" w:bidi="ar-SA"/>
        </w:rPr>
        <w:t xml:space="preserve">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«Развитие </w:t>
      </w:r>
      <w:r w:rsidRPr="0026294F">
        <w:rPr>
          <w:sz w:val="26"/>
          <w:szCs w:val="26"/>
          <w:lang w:eastAsia="ru-RU" w:bidi="ar-SA"/>
        </w:rPr>
        <w:lastRenderedPageBreak/>
        <w:t>образования, создание условий для социализации детей и учащейся молодежи в Новосибирской области» на 2020 год (</w:t>
      </w:r>
      <w:r w:rsidRPr="0026294F">
        <w:rPr>
          <w:i/>
          <w:sz w:val="26"/>
          <w:szCs w:val="26"/>
          <w:lang w:eastAsia="ru-RU" w:bidi="ar-SA"/>
        </w:rPr>
        <w:t>закон НСО от 08.05.2020 №478-ОЗ</w:t>
      </w:r>
      <w:r w:rsidRPr="0026294F">
        <w:rPr>
          <w:sz w:val="26"/>
          <w:szCs w:val="26"/>
          <w:lang w:eastAsia="ru-RU" w:bidi="ar-SA"/>
        </w:rPr>
        <w:t>), а также за счет исключения в 2020</w:t>
      </w:r>
      <w:proofErr w:type="gramEnd"/>
      <w:r w:rsidRPr="0026294F">
        <w:rPr>
          <w:sz w:val="26"/>
          <w:szCs w:val="26"/>
          <w:lang w:eastAsia="ru-RU" w:bidi="ar-SA"/>
        </w:rPr>
        <w:t xml:space="preserve"> </w:t>
      </w:r>
      <w:proofErr w:type="gramStart"/>
      <w:r w:rsidRPr="0026294F">
        <w:rPr>
          <w:sz w:val="26"/>
          <w:szCs w:val="26"/>
          <w:lang w:eastAsia="ru-RU" w:bidi="ar-SA"/>
        </w:rPr>
        <w:t xml:space="preserve">году финансирования в объеме </w:t>
      </w:r>
      <w:r w:rsidRPr="0026294F">
        <w:rPr>
          <w:i/>
          <w:sz w:val="26"/>
          <w:szCs w:val="26"/>
          <w:u w:val="single"/>
          <w:lang w:eastAsia="ru-RU" w:bidi="ar-SA"/>
        </w:rPr>
        <w:t>3755,7 тыс. руб.</w:t>
      </w:r>
      <w:r w:rsidRPr="0026294F">
        <w:rPr>
          <w:sz w:val="26"/>
          <w:szCs w:val="26"/>
          <w:lang w:eastAsia="ru-RU" w:bidi="ar-SA"/>
        </w:rPr>
        <w:t xml:space="preserve"> на реализацию мероприятий по оздоровлению детей и в объеме </w:t>
      </w:r>
      <w:r w:rsidRPr="0026294F">
        <w:rPr>
          <w:i/>
          <w:sz w:val="26"/>
          <w:szCs w:val="26"/>
          <w:u w:val="single"/>
          <w:lang w:eastAsia="ru-RU" w:bidi="ar-SA"/>
        </w:rPr>
        <w:t>14,4 тыс. руб.</w:t>
      </w:r>
      <w:r w:rsidRPr="0026294F">
        <w:rPr>
          <w:sz w:val="26"/>
          <w:szCs w:val="26"/>
          <w:lang w:eastAsia="ru-RU" w:bidi="ar-SA"/>
        </w:rPr>
        <w:t xml:space="preserve"> на реализацию мероприятий по улучшению социального положения семей с детьми,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 (</w:t>
      </w:r>
      <w:r w:rsidRPr="0026294F">
        <w:rPr>
          <w:i/>
          <w:sz w:val="26"/>
          <w:szCs w:val="26"/>
          <w:lang w:eastAsia="ru-RU" w:bidi="ar-SA"/>
        </w:rPr>
        <w:t>закон НСО от 14.07.2020</w:t>
      </w:r>
      <w:proofErr w:type="gramEnd"/>
      <w:r w:rsidRPr="0026294F">
        <w:rPr>
          <w:i/>
          <w:sz w:val="26"/>
          <w:szCs w:val="26"/>
          <w:lang w:eastAsia="ru-RU" w:bidi="ar-SA"/>
        </w:rPr>
        <w:t xml:space="preserve"> №</w:t>
      </w:r>
      <w:proofErr w:type="gramStart"/>
      <w:r w:rsidRPr="0026294F">
        <w:rPr>
          <w:i/>
          <w:sz w:val="26"/>
          <w:szCs w:val="26"/>
          <w:lang w:eastAsia="ru-RU" w:bidi="ar-SA"/>
        </w:rPr>
        <w:t>502-ОЗ</w:t>
      </w:r>
      <w:r w:rsidRPr="0026294F">
        <w:rPr>
          <w:sz w:val="26"/>
          <w:szCs w:val="26"/>
          <w:lang w:eastAsia="ru-RU" w:bidi="ar-SA"/>
        </w:rPr>
        <w:t>).</w:t>
      </w:r>
      <w:proofErr w:type="gramEnd"/>
    </w:p>
    <w:p w:rsidR="0026294F" w:rsidRPr="0026294F" w:rsidRDefault="0026294F" w:rsidP="0026294F">
      <w:pPr>
        <w:jc w:val="both"/>
        <w:rPr>
          <w:sz w:val="26"/>
          <w:szCs w:val="26"/>
        </w:rPr>
      </w:pPr>
      <w:r w:rsidRPr="0026294F">
        <w:rPr>
          <w:sz w:val="26"/>
          <w:szCs w:val="26"/>
          <w:lang w:eastAsia="ru-RU" w:bidi="ar-SA"/>
        </w:rPr>
        <w:tab/>
      </w:r>
      <w:r w:rsidRPr="0026294F">
        <w:rPr>
          <w:b/>
          <w:sz w:val="26"/>
          <w:szCs w:val="26"/>
          <w:lang w:eastAsia="ru-RU" w:bidi="ar-SA"/>
        </w:rPr>
        <w:t>5.</w:t>
      </w:r>
      <w:r w:rsidRPr="0026294F">
        <w:rPr>
          <w:sz w:val="26"/>
          <w:szCs w:val="26"/>
          <w:lang w:eastAsia="ru-RU" w:bidi="ar-SA"/>
        </w:rPr>
        <w:t xml:space="preserve"> </w:t>
      </w:r>
      <w:r w:rsidRPr="0026294F">
        <w:rPr>
          <w:i/>
          <w:sz w:val="26"/>
          <w:szCs w:val="26"/>
          <w:u w:val="single"/>
        </w:rPr>
        <w:t>Контрольно-счетная палата обращает внимание</w:t>
      </w:r>
      <w:r w:rsidRPr="0026294F">
        <w:rPr>
          <w:sz w:val="26"/>
          <w:szCs w:val="26"/>
        </w:rPr>
        <w:t>:</w:t>
      </w:r>
    </w:p>
    <w:p w:rsidR="0026294F" w:rsidRPr="0026294F" w:rsidRDefault="0026294F" w:rsidP="0026294F">
      <w:pPr>
        <w:jc w:val="both"/>
        <w:rPr>
          <w:rFonts w:cs="Times New Roman"/>
          <w:sz w:val="26"/>
          <w:szCs w:val="26"/>
        </w:rPr>
      </w:pPr>
      <w:r w:rsidRPr="0026294F">
        <w:rPr>
          <w:rFonts w:cs="Times New Roman"/>
          <w:sz w:val="26"/>
          <w:szCs w:val="26"/>
        </w:rPr>
        <w:tab/>
        <w:t xml:space="preserve">Согласно пункту 2 раздела VI «Финансирование муниципальной программы» </w:t>
      </w:r>
      <w:proofErr w:type="gramStart"/>
      <w:r w:rsidRPr="0026294F">
        <w:rPr>
          <w:rFonts w:cs="Times New Roman"/>
          <w:sz w:val="26"/>
          <w:szCs w:val="26"/>
        </w:rPr>
        <w:t>П</w:t>
      </w:r>
      <w:proofErr w:type="gramEnd"/>
      <w:r w:rsidRPr="0026294F">
        <w:rPr>
          <w:sz w:val="26"/>
          <w:szCs w:val="26"/>
        </w:rPr>
        <w:fldChar w:fldCharType="begin"/>
      </w:r>
      <w:r w:rsidRPr="0026294F">
        <w:rPr>
          <w:sz w:val="26"/>
          <w:szCs w:val="26"/>
        </w:rPr>
        <w:instrText>HYPERLINK "consultantplus://offline/ref=A7D38C621331CB05A091ADEDBA7779BE319D3F247EF025036D48A96D6FB0D0B83AD8D4DBAD32D3F96E5F17fC07C"</w:instrText>
      </w:r>
      <w:r w:rsidRPr="0026294F">
        <w:rPr>
          <w:sz w:val="26"/>
          <w:szCs w:val="26"/>
        </w:rPr>
        <w:fldChar w:fldCharType="separate"/>
      </w:r>
      <w:r w:rsidRPr="0026294F">
        <w:rPr>
          <w:rFonts w:cs="Times New Roman"/>
          <w:sz w:val="26"/>
          <w:szCs w:val="26"/>
        </w:rPr>
        <w:t>оряд</w:t>
      </w:r>
      <w:r w:rsidRPr="0026294F">
        <w:rPr>
          <w:sz w:val="26"/>
          <w:szCs w:val="26"/>
        </w:rPr>
        <w:fldChar w:fldCharType="end"/>
      </w:r>
      <w:r w:rsidRPr="0026294F">
        <w:rPr>
          <w:rFonts w:cs="Times New Roman"/>
          <w:sz w:val="26"/>
          <w:szCs w:val="26"/>
        </w:rPr>
        <w:t xml:space="preserve">ка принятия решений о разработке муниципальных программ города Бердска, их формирования и реализации - </w:t>
      </w:r>
      <w:r w:rsidRPr="0026294F">
        <w:rPr>
          <w:rFonts w:cs="Times New Roman"/>
          <w:i/>
          <w:sz w:val="26"/>
          <w:szCs w:val="26"/>
          <w:u w:val="single"/>
        </w:rPr>
        <w:t>объем бюджетных ассигнований на финансовое обеспечение реализации муниципальной программы утверждается решением Совета депутатов города Бердска о бюджете города Бердска на очередной финансовый год и плановый период (далее - решение о бюджете) по соответствующей целевой статье расходов бюджета</w:t>
      </w:r>
      <w:r w:rsidRPr="0026294F">
        <w:rPr>
          <w:rFonts w:cs="Times New Roman"/>
          <w:sz w:val="26"/>
          <w:szCs w:val="26"/>
        </w:rPr>
        <w:t>.</w:t>
      </w:r>
    </w:p>
    <w:p w:rsidR="0026294F" w:rsidRPr="0026294F" w:rsidRDefault="0026294F" w:rsidP="0026294F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6"/>
          <w:szCs w:val="26"/>
          <w:lang w:eastAsia="en-US" w:bidi="ar-SA"/>
        </w:rPr>
      </w:pP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  <w:t>Эти же нормы определены статьей 179 Бюджетного кодекса Российской Федерации.</w:t>
      </w:r>
    </w:p>
    <w:p w:rsidR="0026294F" w:rsidRPr="0026294F" w:rsidRDefault="0026294F" w:rsidP="0026294F">
      <w:pPr>
        <w:jc w:val="both"/>
        <w:rPr>
          <w:sz w:val="26"/>
          <w:szCs w:val="26"/>
          <w:lang w:eastAsia="ru-RU" w:bidi="ar-SA"/>
        </w:rPr>
      </w:pP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</w:r>
      <w:proofErr w:type="gramStart"/>
      <w:r w:rsidRPr="0026294F">
        <w:rPr>
          <w:sz w:val="26"/>
          <w:szCs w:val="26"/>
          <w:lang w:eastAsia="ru-RU" w:bidi="ar-SA"/>
        </w:rPr>
        <w:t xml:space="preserve">Решением СД от 18.06.2020 №373 на реализацию МП 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«Развитие образования, создание условий для социализации обучающихся и воспитанников в городе Бердске» </w:t>
      </w:r>
      <w:r w:rsidRPr="0026294F">
        <w:rPr>
          <w:rFonts w:eastAsia="Times New Roman" w:cs="Times New Roman"/>
          <w:b/>
          <w:color w:val="auto"/>
          <w:kern w:val="0"/>
          <w:sz w:val="26"/>
          <w:szCs w:val="26"/>
          <w:lang w:eastAsia="ru-RU" w:bidi="ar-SA"/>
        </w:rPr>
        <w:t>на 2021 год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по ЦСР 1300000000 утверждены бюджетные ассигнования в объеме </w:t>
      </w:r>
      <w:r w:rsidRPr="0026294F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1607553,1 тыс. руб.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, т.е. увеличение составило в  сумме </w:t>
      </w:r>
      <w:r w:rsidRPr="0026294F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79741,0 тыс. руб.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(в сравнении с  ред. решения СД от 20.02.2020 №346 – 1572812,1 тыс. руб.), а именно по ЦСР 1300053030</w:t>
      </w:r>
      <w:proofErr w:type="gramEnd"/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</w:t>
      </w:r>
      <w:proofErr w:type="gramStart"/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в сумме </w:t>
      </w:r>
      <w:r w:rsidRPr="0026294F">
        <w:rPr>
          <w:rFonts w:eastAsia="Times New Roman" w:cs="Times New Roman"/>
          <w:i/>
          <w:color w:val="auto"/>
          <w:kern w:val="0"/>
          <w:sz w:val="26"/>
          <w:szCs w:val="26"/>
          <w:u w:val="single"/>
          <w:lang w:eastAsia="ru-RU" w:bidi="ar-SA"/>
        </w:rPr>
        <w:t>49871,8 тыс. руб.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на выплату </w:t>
      </w:r>
      <w:r w:rsidRPr="0026294F">
        <w:rPr>
          <w:sz w:val="26"/>
          <w:szCs w:val="26"/>
          <w:lang w:eastAsia="ru-RU" w:bidi="ar-SA"/>
        </w:rPr>
        <w:t>ежемесячного денежного вознаграждения за классное руководство педагогическим работникам муниципальных общеобразовательных организаций (утверждены Законом Новосибирской области от 08.05.2020 №478-ОЗ (таблица 10 приложение 15)), а также по ЦСР 13000</w:t>
      </w:r>
      <w:r w:rsidRPr="0026294F">
        <w:rPr>
          <w:sz w:val="26"/>
          <w:szCs w:val="26"/>
          <w:lang w:val="en-US" w:eastAsia="ru-RU" w:bidi="ar-SA"/>
        </w:rPr>
        <w:t>R</w:t>
      </w:r>
      <w:r w:rsidRPr="0026294F">
        <w:rPr>
          <w:sz w:val="26"/>
          <w:szCs w:val="26"/>
          <w:lang w:eastAsia="ru-RU" w:bidi="ar-SA"/>
        </w:rPr>
        <w:t xml:space="preserve">3040 в сумме </w:t>
      </w:r>
      <w:r w:rsidRPr="0026294F">
        <w:rPr>
          <w:i/>
          <w:sz w:val="26"/>
          <w:szCs w:val="26"/>
          <w:u w:val="single"/>
          <w:lang w:eastAsia="ru-RU" w:bidi="ar-SA"/>
        </w:rPr>
        <w:t>29869,2 тыс. руб</w:t>
      </w:r>
      <w:r w:rsidRPr="0026294F">
        <w:rPr>
          <w:sz w:val="26"/>
          <w:szCs w:val="26"/>
          <w:lang w:eastAsia="ru-RU" w:bidi="ar-SA"/>
        </w:rPr>
        <w:t>. на организацию бесплатного горячего питания обучающихся, получающих начальное общее образование в муниципальных образовательных организациях в рамках государственной программы Новосибирской области «Развитие</w:t>
      </w:r>
      <w:proofErr w:type="gramEnd"/>
      <w:r w:rsidRPr="0026294F">
        <w:rPr>
          <w:sz w:val="26"/>
          <w:szCs w:val="26"/>
          <w:lang w:eastAsia="ru-RU" w:bidi="ar-SA"/>
        </w:rPr>
        <w:t xml:space="preserve"> образования, создание условий для социализации детей и учащейся молодежи в Новосибирской области» (утверждены Законом Новосибирской области от 08.05.2020 №478-ОЗ (таблица 70 приложения 14)). </w:t>
      </w:r>
    </w:p>
    <w:p w:rsidR="0026294F" w:rsidRPr="0026294F" w:rsidRDefault="0026294F" w:rsidP="0026294F">
      <w:pPr>
        <w:jc w:val="both"/>
        <w:rPr>
          <w:i/>
          <w:sz w:val="26"/>
          <w:szCs w:val="26"/>
          <w:u w:val="single"/>
          <w:lang w:eastAsia="ru-RU" w:bidi="ar-SA"/>
        </w:rPr>
      </w:pPr>
      <w:r w:rsidRPr="0026294F">
        <w:rPr>
          <w:sz w:val="26"/>
          <w:szCs w:val="26"/>
          <w:lang w:eastAsia="ru-RU" w:bidi="ar-SA"/>
        </w:rPr>
        <w:tab/>
      </w:r>
      <w:r w:rsidRPr="0026294F">
        <w:rPr>
          <w:i/>
          <w:sz w:val="26"/>
          <w:szCs w:val="26"/>
          <w:u w:val="single"/>
          <w:lang w:eastAsia="ru-RU" w:bidi="ar-SA"/>
        </w:rPr>
        <w:t xml:space="preserve">В представленном проекте постановления изменения объемов финансирования </w:t>
      </w:r>
      <w:r w:rsidRPr="0026294F">
        <w:rPr>
          <w:b/>
          <w:i/>
          <w:sz w:val="26"/>
          <w:szCs w:val="26"/>
          <w:u w:val="single"/>
          <w:lang w:eastAsia="ru-RU" w:bidi="ar-SA"/>
        </w:rPr>
        <w:t>на 2021 год</w:t>
      </w:r>
      <w:r w:rsidRPr="0026294F">
        <w:rPr>
          <w:i/>
          <w:sz w:val="26"/>
          <w:szCs w:val="26"/>
          <w:u w:val="single"/>
          <w:lang w:eastAsia="ru-RU" w:bidi="ar-SA"/>
        </w:rPr>
        <w:t>, утвержденные решением о бюджете от  18.06.2020 № 373, не отражены.</w:t>
      </w:r>
    </w:p>
    <w:p w:rsidR="0026294F" w:rsidRPr="0026294F" w:rsidRDefault="0026294F" w:rsidP="0026294F">
      <w:pPr>
        <w:jc w:val="both"/>
        <w:rPr>
          <w:rFonts w:cs="Times New Roman"/>
          <w:b/>
          <w:color w:val="auto"/>
          <w:sz w:val="26"/>
          <w:szCs w:val="26"/>
        </w:rPr>
      </w:pP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 xml:space="preserve"> </w:t>
      </w:r>
      <w:r w:rsidRPr="0026294F">
        <w:rPr>
          <w:rFonts w:eastAsia="Times New Roman" w:cs="Times New Roman"/>
          <w:color w:val="auto"/>
          <w:kern w:val="0"/>
          <w:sz w:val="26"/>
          <w:szCs w:val="26"/>
          <w:lang w:eastAsia="ru-RU" w:bidi="ar-SA"/>
        </w:rPr>
        <w:tab/>
      </w:r>
      <w:r w:rsidRPr="0026294F">
        <w:rPr>
          <w:rFonts w:eastAsia="Times New Roman" w:cs="Times New Roman"/>
          <w:b/>
          <w:color w:val="auto"/>
          <w:kern w:val="0"/>
          <w:sz w:val="26"/>
          <w:szCs w:val="26"/>
          <w:lang w:eastAsia="ru-RU" w:bidi="ar-SA"/>
        </w:rPr>
        <w:t>П</w:t>
      </w:r>
      <w:r w:rsidRPr="0026294F">
        <w:rPr>
          <w:b/>
          <w:color w:val="auto"/>
          <w:sz w:val="26"/>
          <w:szCs w:val="26"/>
        </w:rPr>
        <w:t>о результатам проведенной экспертизы Контрольно-счетная палата города Бердска рекомендует:</w:t>
      </w:r>
    </w:p>
    <w:p w:rsidR="0026294F" w:rsidRPr="0026294F" w:rsidRDefault="0026294F" w:rsidP="0026294F">
      <w:pPr>
        <w:jc w:val="both"/>
        <w:rPr>
          <w:rFonts w:cs="Times New Roman"/>
          <w:color w:val="auto"/>
          <w:sz w:val="26"/>
          <w:szCs w:val="26"/>
        </w:rPr>
      </w:pPr>
      <w:r w:rsidRPr="0026294F">
        <w:rPr>
          <w:color w:val="auto"/>
          <w:sz w:val="26"/>
          <w:szCs w:val="26"/>
        </w:rPr>
        <w:t xml:space="preserve">- при внесении изменений в финансирование программы соблюдать требования норм статьи 179 Бюджетного Кодекса РФ и </w:t>
      </w:r>
      <w:proofErr w:type="gramStart"/>
      <w:r w:rsidRPr="0026294F">
        <w:rPr>
          <w:rFonts w:cs="Times New Roman"/>
          <w:sz w:val="26"/>
          <w:szCs w:val="26"/>
        </w:rPr>
        <w:t>П</w:t>
      </w:r>
      <w:proofErr w:type="gramEnd"/>
      <w:hyperlink r:id="rId7" w:history="1">
        <w:r w:rsidRPr="0026294F">
          <w:rPr>
            <w:rFonts w:cs="Times New Roman"/>
            <w:sz w:val="26"/>
            <w:szCs w:val="26"/>
          </w:rPr>
          <w:t>оряд</w:t>
        </w:r>
      </w:hyperlink>
      <w:r w:rsidRPr="0026294F">
        <w:rPr>
          <w:rFonts w:cs="Times New Roman"/>
          <w:sz w:val="26"/>
          <w:szCs w:val="26"/>
        </w:rPr>
        <w:t>ка принятия решений о разработке муниципальных программ города Бердска, их формирования и реализации</w:t>
      </w:r>
      <w:r w:rsidRPr="0026294F">
        <w:rPr>
          <w:color w:val="auto"/>
          <w:sz w:val="26"/>
          <w:szCs w:val="26"/>
        </w:rPr>
        <w:t xml:space="preserve">, утвержденного </w:t>
      </w:r>
      <w:r w:rsidRPr="0026294F">
        <w:rPr>
          <w:rFonts w:cs="Times New Roman"/>
          <w:color w:val="auto"/>
          <w:sz w:val="26"/>
          <w:szCs w:val="26"/>
        </w:rPr>
        <w:t>постановлением администрации города Бердска от 07.10.2019 №3310.</w:t>
      </w:r>
    </w:p>
    <w:p w:rsidR="0026294F" w:rsidRPr="0026294F" w:rsidRDefault="0026294F" w:rsidP="00BF3A48">
      <w:pPr>
        <w:jc w:val="both"/>
        <w:rPr>
          <w:sz w:val="26"/>
          <w:szCs w:val="26"/>
        </w:rPr>
      </w:pPr>
      <w:r w:rsidRPr="0026294F">
        <w:rPr>
          <w:rFonts w:cs="Times New Roman"/>
          <w:color w:val="auto"/>
          <w:sz w:val="26"/>
          <w:szCs w:val="26"/>
        </w:rPr>
        <w:tab/>
        <w:t>Заключение от 12.08.2020 №22/КСП/03-05 направлено в адрес разработчика.</w:t>
      </w:r>
      <w:r w:rsidRPr="0026294F">
        <w:rPr>
          <w:sz w:val="26"/>
          <w:szCs w:val="26"/>
        </w:rPr>
        <w:tab/>
      </w:r>
    </w:p>
    <w:p w:rsidR="00BD68FD" w:rsidRPr="0026294F" w:rsidRDefault="00BD68FD">
      <w:pPr>
        <w:rPr>
          <w:sz w:val="26"/>
          <w:szCs w:val="26"/>
        </w:rPr>
      </w:pPr>
    </w:p>
    <w:sectPr w:rsidR="00BD68FD" w:rsidRPr="0026294F" w:rsidSect="00BF3A4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26294F"/>
    <w:rsid w:val="000025A1"/>
    <w:rsid w:val="0000269E"/>
    <w:rsid w:val="0000281C"/>
    <w:rsid w:val="00002994"/>
    <w:rsid w:val="000030DB"/>
    <w:rsid w:val="0000418D"/>
    <w:rsid w:val="0000444F"/>
    <w:rsid w:val="000048F6"/>
    <w:rsid w:val="0000641A"/>
    <w:rsid w:val="000066AB"/>
    <w:rsid w:val="0000671E"/>
    <w:rsid w:val="00006D7B"/>
    <w:rsid w:val="00006F6D"/>
    <w:rsid w:val="00007C1B"/>
    <w:rsid w:val="00010127"/>
    <w:rsid w:val="0001017E"/>
    <w:rsid w:val="0001024E"/>
    <w:rsid w:val="000111B2"/>
    <w:rsid w:val="00011449"/>
    <w:rsid w:val="00011489"/>
    <w:rsid w:val="000114A4"/>
    <w:rsid w:val="000130A8"/>
    <w:rsid w:val="0001342C"/>
    <w:rsid w:val="00013A76"/>
    <w:rsid w:val="00013D6D"/>
    <w:rsid w:val="000141AB"/>
    <w:rsid w:val="0001451B"/>
    <w:rsid w:val="00016E6A"/>
    <w:rsid w:val="00017BF6"/>
    <w:rsid w:val="00017E3B"/>
    <w:rsid w:val="00020B2B"/>
    <w:rsid w:val="00021055"/>
    <w:rsid w:val="000210D3"/>
    <w:rsid w:val="0002132E"/>
    <w:rsid w:val="00021D93"/>
    <w:rsid w:val="000223A9"/>
    <w:rsid w:val="00022A00"/>
    <w:rsid w:val="00022A5A"/>
    <w:rsid w:val="00022DAD"/>
    <w:rsid w:val="00023174"/>
    <w:rsid w:val="00024236"/>
    <w:rsid w:val="00024943"/>
    <w:rsid w:val="00025C39"/>
    <w:rsid w:val="0002690F"/>
    <w:rsid w:val="00027134"/>
    <w:rsid w:val="000276E7"/>
    <w:rsid w:val="0003070D"/>
    <w:rsid w:val="000308E3"/>
    <w:rsid w:val="0003108A"/>
    <w:rsid w:val="00031C5C"/>
    <w:rsid w:val="00032439"/>
    <w:rsid w:val="00032DA7"/>
    <w:rsid w:val="00032F28"/>
    <w:rsid w:val="000332D4"/>
    <w:rsid w:val="000335B3"/>
    <w:rsid w:val="00034899"/>
    <w:rsid w:val="00034D34"/>
    <w:rsid w:val="00034FF9"/>
    <w:rsid w:val="00035D21"/>
    <w:rsid w:val="00036250"/>
    <w:rsid w:val="000362F8"/>
    <w:rsid w:val="00036F87"/>
    <w:rsid w:val="00037416"/>
    <w:rsid w:val="00037F22"/>
    <w:rsid w:val="0004021E"/>
    <w:rsid w:val="0004094F"/>
    <w:rsid w:val="0004113E"/>
    <w:rsid w:val="0004293C"/>
    <w:rsid w:val="00042D2D"/>
    <w:rsid w:val="0004343B"/>
    <w:rsid w:val="0004461A"/>
    <w:rsid w:val="000449E9"/>
    <w:rsid w:val="000451D5"/>
    <w:rsid w:val="0004544A"/>
    <w:rsid w:val="00046160"/>
    <w:rsid w:val="0004648C"/>
    <w:rsid w:val="0004710F"/>
    <w:rsid w:val="000515BD"/>
    <w:rsid w:val="00051700"/>
    <w:rsid w:val="00051A40"/>
    <w:rsid w:val="00051AAC"/>
    <w:rsid w:val="00052DF4"/>
    <w:rsid w:val="00052FE2"/>
    <w:rsid w:val="00053502"/>
    <w:rsid w:val="000536E2"/>
    <w:rsid w:val="00054D83"/>
    <w:rsid w:val="000552C7"/>
    <w:rsid w:val="00055407"/>
    <w:rsid w:val="00055BAA"/>
    <w:rsid w:val="000566B1"/>
    <w:rsid w:val="00056846"/>
    <w:rsid w:val="00057B4B"/>
    <w:rsid w:val="000604C6"/>
    <w:rsid w:val="0006094B"/>
    <w:rsid w:val="00060D65"/>
    <w:rsid w:val="0006157B"/>
    <w:rsid w:val="00061BF7"/>
    <w:rsid w:val="00062374"/>
    <w:rsid w:val="0006253B"/>
    <w:rsid w:val="000637C8"/>
    <w:rsid w:val="0006380E"/>
    <w:rsid w:val="0006428A"/>
    <w:rsid w:val="00064556"/>
    <w:rsid w:val="00064757"/>
    <w:rsid w:val="00064B1C"/>
    <w:rsid w:val="0006519F"/>
    <w:rsid w:val="000652F9"/>
    <w:rsid w:val="000655FF"/>
    <w:rsid w:val="00066C29"/>
    <w:rsid w:val="00066D0A"/>
    <w:rsid w:val="00066DAB"/>
    <w:rsid w:val="0006729E"/>
    <w:rsid w:val="00070117"/>
    <w:rsid w:val="0007019A"/>
    <w:rsid w:val="000709D5"/>
    <w:rsid w:val="000713E9"/>
    <w:rsid w:val="0007194E"/>
    <w:rsid w:val="00071AE9"/>
    <w:rsid w:val="00071E2A"/>
    <w:rsid w:val="00072262"/>
    <w:rsid w:val="00072CFF"/>
    <w:rsid w:val="00073141"/>
    <w:rsid w:val="00073C8E"/>
    <w:rsid w:val="000740FB"/>
    <w:rsid w:val="0007413F"/>
    <w:rsid w:val="000745EB"/>
    <w:rsid w:val="00075440"/>
    <w:rsid w:val="0007659E"/>
    <w:rsid w:val="00076680"/>
    <w:rsid w:val="00076B33"/>
    <w:rsid w:val="000772E9"/>
    <w:rsid w:val="000777B4"/>
    <w:rsid w:val="00080632"/>
    <w:rsid w:val="00081071"/>
    <w:rsid w:val="00081258"/>
    <w:rsid w:val="0008186C"/>
    <w:rsid w:val="000819BC"/>
    <w:rsid w:val="000823D6"/>
    <w:rsid w:val="00083877"/>
    <w:rsid w:val="0008388F"/>
    <w:rsid w:val="00083CC2"/>
    <w:rsid w:val="00083E13"/>
    <w:rsid w:val="000857BB"/>
    <w:rsid w:val="00085AB2"/>
    <w:rsid w:val="0008631E"/>
    <w:rsid w:val="000873A4"/>
    <w:rsid w:val="00090C18"/>
    <w:rsid w:val="00091311"/>
    <w:rsid w:val="00091506"/>
    <w:rsid w:val="0009211C"/>
    <w:rsid w:val="000922DB"/>
    <w:rsid w:val="0009236E"/>
    <w:rsid w:val="0009257A"/>
    <w:rsid w:val="000928F5"/>
    <w:rsid w:val="00092EA1"/>
    <w:rsid w:val="0009336A"/>
    <w:rsid w:val="00093598"/>
    <w:rsid w:val="00093DB2"/>
    <w:rsid w:val="000943E8"/>
    <w:rsid w:val="00095068"/>
    <w:rsid w:val="000954F1"/>
    <w:rsid w:val="00095968"/>
    <w:rsid w:val="00095C8F"/>
    <w:rsid w:val="00095F8E"/>
    <w:rsid w:val="00096B7E"/>
    <w:rsid w:val="00096DF8"/>
    <w:rsid w:val="000A02F2"/>
    <w:rsid w:val="000A0B63"/>
    <w:rsid w:val="000A25EE"/>
    <w:rsid w:val="000A38FA"/>
    <w:rsid w:val="000A3C3E"/>
    <w:rsid w:val="000A406D"/>
    <w:rsid w:val="000A4E4C"/>
    <w:rsid w:val="000A5154"/>
    <w:rsid w:val="000A543D"/>
    <w:rsid w:val="000A5847"/>
    <w:rsid w:val="000A601D"/>
    <w:rsid w:val="000A6A5A"/>
    <w:rsid w:val="000A7000"/>
    <w:rsid w:val="000A728E"/>
    <w:rsid w:val="000B0519"/>
    <w:rsid w:val="000B05FD"/>
    <w:rsid w:val="000B0793"/>
    <w:rsid w:val="000B09BF"/>
    <w:rsid w:val="000B1193"/>
    <w:rsid w:val="000B1554"/>
    <w:rsid w:val="000B1972"/>
    <w:rsid w:val="000B27A5"/>
    <w:rsid w:val="000B378D"/>
    <w:rsid w:val="000B4039"/>
    <w:rsid w:val="000B46EF"/>
    <w:rsid w:val="000B6440"/>
    <w:rsid w:val="000B6708"/>
    <w:rsid w:val="000B6970"/>
    <w:rsid w:val="000B700F"/>
    <w:rsid w:val="000B7C5A"/>
    <w:rsid w:val="000C0334"/>
    <w:rsid w:val="000C06D6"/>
    <w:rsid w:val="000C0C30"/>
    <w:rsid w:val="000C0CB7"/>
    <w:rsid w:val="000C1063"/>
    <w:rsid w:val="000C3DC9"/>
    <w:rsid w:val="000C3E05"/>
    <w:rsid w:val="000C3E80"/>
    <w:rsid w:val="000C4082"/>
    <w:rsid w:val="000C44FE"/>
    <w:rsid w:val="000C45E1"/>
    <w:rsid w:val="000C48EB"/>
    <w:rsid w:val="000C5470"/>
    <w:rsid w:val="000C568C"/>
    <w:rsid w:val="000C586E"/>
    <w:rsid w:val="000C5E48"/>
    <w:rsid w:val="000C6F7A"/>
    <w:rsid w:val="000C71B5"/>
    <w:rsid w:val="000D07F9"/>
    <w:rsid w:val="000D186E"/>
    <w:rsid w:val="000D21D3"/>
    <w:rsid w:val="000D2524"/>
    <w:rsid w:val="000D28D7"/>
    <w:rsid w:val="000D3207"/>
    <w:rsid w:val="000D3C36"/>
    <w:rsid w:val="000D48F2"/>
    <w:rsid w:val="000D4B04"/>
    <w:rsid w:val="000D4C25"/>
    <w:rsid w:val="000D4DE7"/>
    <w:rsid w:val="000D5470"/>
    <w:rsid w:val="000D549E"/>
    <w:rsid w:val="000D587C"/>
    <w:rsid w:val="000D6B91"/>
    <w:rsid w:val="000D74C9"/>
    <w:rsid w:val="000D77EF"/>
    <w:rsid w:val="000D7DB1"/>
    <w:rsid w:val="000D7FD3"/>
    <w:rsid w:val="000E0260"/>
    <w:rsid w:val="000E03C9"/>
    <w:rsid w:val="000E061A"/>
    <w:rsid w:val="000E0DE6"/>
    <w:rsid w:val="000E167F"/>
    <w:rsid w:val="000E1B94"/>
    <w:rsid w:val="000E228D"/>
    <w:rsid w:val="000E254A"/>
    <w:rsid w:val="000E28B0"/>
    <w:rsid w:val="000E48F0"/>
    <w:rsid w:val="000E4CCC"/>
    <w:rsid w:val="000E4DF8"/>
    <w:rsid w:val="000E5A45"/>
    <w:rsid w:val="000E68D6"/>
    <w:rsid w:val="000E6A5E"/>
    <w:rsid w:val="000F104B"/>
    <w:rsid w:val="000F10FD"/>
    <w:rsid w:val="000F1A87"/>
    <w:rsid w:val="000F2837"/>
    <w:rsid w:val="000F29BF"/>
    <w:rsid w:val="000F2A3D"/>
    <w:rsid w:val="000F2BE6"/>
    <w:rsid w:val="000F2E40"/>
    <w:rsid w:val="000F3349"/>
    <w:rsid w:val="000F3C9A"/>
    <w:rsid w:val="000F4D94"/>
    <w:rsid w:val="000F5A20"/>
    <w:rsid w:val="000F5FEA"/>
    <w:rsid w:val="00100038"/>
    <w:rsid w:val="00100C52"/>
    <w:rsid w:val="00100CC4"/>
    <w:rsid w:val="00102B67"/>
    <w:rsid w:val="00102F3A"/>
    <w:rsid w:val="00103B02"/>
    <w:rsid w:val="0010412A"/>
    <w:rsid w:val="001042DA"/>
    <w:rsid w:val="0010450C"/>
    <w:rsid w:val="00104700"/>
    <w:rsid w:val="001049AD"/>
    <w:rsid w:val="00104F49"/>
    <w:rsid w:val="00104F9B"/>
    <w:rsid w:val="001057BF"/>
    <w:rsid w:val="00105F52"/>
    <w:rsid w:val="00105FBF"/>
    <w:rsid w:val="001067BA"/>
    <w:rsid w:val="00106F54"/>
    <w:rsid w:val="00107CB6"/>
    <w:rsid w:val="001108B6"/>
    <w:rsid w:val="001120E5"/>
    <w:rsid w:val="00112405"/>
    <w:rsid w:val="00112C18"/>
    <w:rsid w:val="00112C7C"/>
    <w:rsid w:val="00113DBA"/>
    <w:rsid w:val="001147CC"/>
    <w:rsid w:val="00115052"/>
    <w:rsid w:val="00115615"/>
    <w:rsid w:val="00115677"/>
    <w:rsid w:val="00115938"/>
    <w:rsid w:val="0011598B"/>
    <w:rsid w:val="00115B0A"/>
    <w:rsid w:val="00116B9D"/>
    <w:rsid w:val="00116C5E"/>
    <w:rsid w:val="00116DE1"/>
    <w:rsid w:val="00117419"/>
    <w:rsid w:val="00117A31"/>
    <w:rsid w:val="00117A50"/>
    <w:rsid w:val="00117CF8"/>
    <w:rsid w:val="00120120"/>
    <w:rsid w:val="00120FA7"/>
    <w:rsid w:val="00121E0F"/>
    <w:rsid w:val="0012268F"/>
    <w:rsid w:val="00122C2A"/>
    <w:rsid w:val="001234E4"/>
    <w:rsid w:val="00123808"/>
    <w:rsid w:val="00123F7E"/>
    <w:rsid w:val="00124B7A"/>
    <w:rsid w:val="00125274"/>
    <w:rsid w:val="00125627"/>
    <w:rsid w:val="00125994"/>
    <w:rsid w:val="00125EF4"/>
    <w:rsid w:val="0012619C"/>
    <w:rsid w:val="0012651E"/>
    <w:rsid w:val="001278F9"/>
    <w:rsid w:val="00127C09"/>
    <w:rsid w:val="00130B31"/>
    <w:rsid w:val="00130C21"/>
    <w:rsid w:val="001317C1"/>
    <w:rsid w:val="00132617"/>
    <w:rsid w:val="0013338E"/>
    <w:rsid w:val="00133499"/>
    <w:rsid w:val="00133B2F"/>
    <w:rsid w:val="00133C70"/>
    <w:rsid w:val="0013400A"/>
    <w:rsid w:val="0013476A"/>
    <w:rsid w:val="00135AA0"/>
    <w:rsid w:val="00135BD5"/>
    <w:rsid w:val="00136AD0"/>
    <w:rsid w:val="00140320"/>
    <w:rsid w:val="00140D24"/>
    <w:rsid w:val="00141080"/>
    <w:rsid w:val="001420DC"/>
    <w:rsid w:val="00142A94"/>
    <w:rsid w:val="00142DC1"/>
    <w:rsid w:val="001433D0"/>
    <w:rsid w:val="001439CB"/>
    <w:rsid w:val="001447A1"/>
    <w:rsid w:val="0014503F"/>
    <w:rsid w:val="00145ABF"/>
    <w:rsid w:val="00145B51"/>
    <w:rsid w:val="00145EB4"/>
    <w:rsid w:val="00146416"/>
    <w:rsid w:val="001469F4"/>
    <w:rsid w:val="00147274"/>
    <w:rsid w:val="00147F90"/>
    <w:rsid w:val="00150310"/>
    <w:rsid w:val="00150EFF"/>
    <w:rsid w:val="00151143"/>
    <w:rsid w:val="00151DA0"/>
    <w:rsid w:val="00152916"/>
    <w:rsid w:val="0015433C"/>
    <w:rsid w:val="00154DED"/>
    <w:rsid w:val="0015523A"/>
    <w:rsid w:val="00156D27"/>
    <w:rsid w:val="00156F09"/>
    <w:rsid w:val="00157481"/>
    <w:rsid w:val="00157DE3"/>
    <w:rsid w:val="001601FF"/>
    <w:rsid w:val="001602BB"/>
    <w:rsid w:val="001602D6"/>
    <w:rsid w:val="001615CA"/>
    <w:rsid w:val="001615D8"/>
    <w:rsid w:val="00161E8E"/>
    <w:rsid w:val="00162A4A"/>
    <w:rsid w:val="00162E15"/>
    <w:rsid w:val="00163C37"/>
    <w:rsid w:val="0016424A"/>
    <w:rsid w:val="00164D40"/>
    <w:rsid w:val="00165654"/>
    <w:rsid w:val="00166D54"/>
    <w:rsid w:val="00166E1A"/>
    <w:rsid w:val="00166EBD"/>
    <w:rsid w:val="0016729F"/>
    <w:rsid w:val="00167CCC"/>
    <w:rsid w:val="00167D09"/>
    <w:rsid w:val="0017069D"/>
    <w:rsid w:val="00171872"/>
    <w:rsid w:val="00172F14"/>
    <w:rsid w:val="001733A9"/>
    <w:rsid w:val="00173B57"/>
    <w:rsid w:val="00174570"/>
    <w:rsid w:val="00175AF9"/>
    <w:rsid w:val="00175D4F"/>
    <w:rsid w:val="00175DFC"/>
    <w:rsid w:val="00177003"/>
    <w:rsid w:val="00180153"/>
    <w:rsid w:val="00180DC3"/>
    <w:rsid w:val="00181846"/>
    <w:rsid w:val="001822DB"/>
    <w:rsid w:val="0018250D"/>
    <w:rsid w:val="0018253B"/>
    <w:rsid w:val="0018274E"/>
    <w:rsid w:val="00182DB1"/>
    <w:rsid w:val="00182EA4"/>
    <w:rsid w:val="0018458F"/>
    <w:rsid w:val="001846D9"/>
    <w:rsid w:val="00184751"/>
    <w:rsid w:val="00186512"/>
    <w:rsid w:val="00190542"/>
    <w:rsid w:val="001919B6"/>
    <w:rsid w:val="00191DA4"/>
    <w:rsid w:val="0019209E"/>
    <w:rsid w:val="00192626"/>
    <w:rsid w:val="001928E6"/>
    <w:rsid w:val="001937A4"/>
    <w:rsid w:val="0019402B"/>
    <w:rsid w:val="001945BE"/>
    <w:rsid w:val="001953E3"/>
    <w:rsid w:val="001956C8"/>
    <w:rsid w:val="001959EA"/>
    <w:rsid w:val="00195E7F"/>
    <w:rsid w:val="00195EA2"/>
    <w:rsid w:val="001977B7"/>
    <w:rsid w:val="00197DD7"/>
    <w:rsid w:val="001A17D8"/>
    <w:rsid w:val="001A18A3"/>
    <w:rsid w:val="001A1920"/>
    <w:rsid w:val="001A1BAC"/>
    <w:rsid w:val="001A7731"/>
    <w:rsid w:val="001A7B86"/>
    <w:rsid w:val="001B1981"/>
    <w:rsid w:val="001B2E8A"/>
    <w:rsid w:val="001B384B"/>
    <w:rsid w:val="001B46F9"/>
    <w:rsid w:val="001B5BB0"/>
    <w:rsid w:val="001B5F79"/>
    <w:rsid w:val="001B6022"/>
    <w:rsid w:val="001B638B"/>
    <w:rsid w:val="001B6EBF"/>
    <w:rsid w:val="001B700B"/>
    <w:rsid w:val="001C0203"/>
    <w:rsid w:val="001C0B1C"/>
    <w:rsid w:val="001C0CD7"/>
    <w:rsid w:val="001C1AAC"/>
    <w:rsid w:val="001C1E3B"/>
    <w:rsid w:val="001C21F3"/>
    <w:rsid w:val="001C2430"/>
    <w:rsid w:val="001C26A7"/>
    <w:rsid w:val="001C284F"/>
    <w:rsid w:val="001C3272"/>
    <w:rsid w:val="001C480B"/>
    <w:rsid w:val="001C57ED"/>
    <w:rsid w:val="001C58CA"/>
    <w:rsid w:val="001C5A52"/>
    <w:rsid w:val="001C63CE"/>
    <w:rsid w:val="001C6975"/>
    <w:rsid w:val="001C6A2C"/>
    <w:rsid w:val="001C6E4E"/>
    <w:rsid w:val="001C7ECE"/>
    <w:rsid w:val="001D0024"/>
    <w:rsid w:val="001D149B"/>
    <w:rsid w:val="001D187F"/>
    <w:rsid w:val="001D1F9C"/>
    <w:rsid w:val="001D2097"/>
    <w:rsid w:val="001D2A27"/>
    <w:rsid w:val="001D2B7B"/>
    <w:rsid w:val="001D33FB"/>
    <w:rsid w:val="001D364A"/>
    <w:rsid w:val="001D4ABB"/>
    <w:rsid w:val="001D4D05"/>
    <w:rsid w:val="001D5E24"/>
    <w:rsid w:val="001D60EA"/>
    <w:rsid w:val="001D61C9"/>
    <w:rsid w:val="001D6B7E"/>
    <w:rsid w:val="001D7100"/>
    <w:rsid w:val="001D7148"/>
    <w:rsid w:val="001D755E"/>
    <w:rsid w:val="001D7EBF"/>
    <w:rsid w:val="001E162F"/>
    <w:rsid w:val="001E1DAB"/>
    <w:rsid w:val="001E1FA2"/>
    <w:rsid w:val="001E2A45"/>
    <w:rsid w:val="001E2DB1"/>
    <w:rsid w:val="001E3488"/>
    <w:rsid w:val="001E3718"/>
    <w:rsid w:val="001E4414"/>
    <w:rsid w:val="001E45BC"/>
    <w:rsid w:val="001E6BD4"/>
    <w:rsid w:val="001E6C50"/>
    <w:rsid w:val="001E6F62"/>
    <w:rsid w:val="001E70A0"/>
    <w:rsid w:val="001F0027"/>
    <w:rsid w:val="001F005D"/>
    <w:rsid w:val="001F01BA"/>
    <w:rsid w:val="001F11C7"/>
    <w:rsid w:val="001F1FD4"/>
    <w:rsid w:val="001F299D"/>
    <w:rsid w:val="001F36E8"/>
    <w:rsid w:val="001F4D26"/>
    <w:rsid w:val="001F61E8"/>
    <w:rsid w:val="001F68F6"/>
    <w:rsid w:val="001F69D0"/>
    <w:rsid w:val="001F724E"/>
    <w:rsid w:val="001F73E6"/>
    <w:rsid w:val="001F7D5A"/>
    <w:rsid w:val="002001EC"/>
    <w:rsid w:val="00201E9D"/>
    <w:rsid w:val="002024E0"/>
    <w:rsid w:val="00203050"/>
    <w:rsid w:val="002033C9"/>
    <w:rsid w:val="00204384"/>
    <w:rsid w:val="0020598B"/>
    <w:rsid w:val="00205CC0"/>
    <w:rsid w:val="00205DF9"/>
    <w:rsid w:val="00205E33"/>
    <w:rsid w:val="002062EE"/>
    <w:rsid w:val="0020637C"/>
    <w:rsid w:val="0020643B"/>
    <w:rsid w:val="00206C05"/>
    <w:rsid w:val="00207364"/>
    <w:rsid w:val="00207C2B"/>
    <w:rsid w:val="002101DA"/>
    <w:rsid w:val="002107A4"/>
    <w:rsid w:val="00211157"/>
    <w:rsid w:val="0021129D"/>
    <w:rsid w:val="00211362"/>
    <w:rsid w:val="002119F2"/>
    <w:rsid w:val="0021298B"/>
    <w:rsid w:val="00212E82"/>
    <w:rsid w:val="0021393F"/>
    <w:rsid w:val="002146D5"/>
    <w:rsid w:val="002148B1"/>
    <w:rsid w:val="00214A1C"/>
    <w:rsid w:val="00214BDE"/>
    <w:rsid w:val="002150EB"/>
    <w:rsid w:val="00215668"/>
    <w:rsid w:val="00216A0A"/>
    <w:rsid w:val="00216BB8"/>
    <w:rsid w:val="00220044"/>
    <w:rsid w:val="00220909"/>
    <w:rsid w:val="002226B9"/>
    <w:rsid w:val="00223504"/>
    <w:rsid w:val="00223F67"/>
    <w:rsid w:val="0022576D"/>
    <w:rsid w:val="00225934"/>
    <w:rsid w:val="002263FB"/>
    <w:rsid w:val="002269A3"/>
    <w:rsid w:val="00226DC6"/>
    <w:rsid w:val="00227DBE"/>
    <w:rsid w:val="00230029"/>
    <w:rsid w:val="00230110"/>
    <w:rsid w:val="00230E02"/>
    <w:rsid w:val="00231402"/>
    <w:rsid w:val="00231CD0"/>
    <w:rsid w:val="00232953"/>
    <w:rsid w:val="00232C35"/>
    <w:rsid w:val="00233185"/>
    <w:rsid w:val="00233484"/>
    <w:rsid w:val="00233974"/>
    <w:rsid w:val="00233FAD"/>
    <w:rsid w:val="0023484D"/>
    <w:rsid w:val="002349ED"/>
    <w:rsid w:val="00236B33"/>
    <w:rsid w:val="00237342"/>
    <w:rsid w:val="002373BE"/>
    <w:rsid w:val="00237431"/>
    <w:rsid w:val="00237F78"/>
    <w:rsid w:val="00240129"/>
    <w:rsid w:val="0024111D"/>
    <w:rsid w:val="00241626"/>
    <w:rsid w:val="002419FC"/>
    <w:rsid w:val="00241E89"/>
    <w:rsid w:val="002429B5"/>
    <w:rsid w:val="00242A61"/>
    <w:rsid w:val="00242F6E"/>
    <w:rsid w:val="00243633"/>
    <w:rsid w:val="00243BC1"/>
    <w:rsid w:val="0024486E"/>
    <w:rsid w:val="00245C48"/>
    <w:rsid w:val="00245DEB"/>
    <w:rsid w:val="00246EC7"/>
    <w:rsid w:val="00247B06"/>
    <w:rsid w:val="00247F45"/>
    <w:rsid w:val="00250B63"/>
    <w:rsid w:val="00250BE7"/>
    <w:rsid w:val="00250E5B"/>
    <w:rsid w:val="00251519"/>
    <w:rsid w:val="0025310E"/>
    <w:rsid w:val="002561F9"/>
    <w:rsid w:val="0025623E"/>
    <w:rsid w:val="002570BA"/>
    <w:rsid w:val="00257B07"/>
    <w:rsid w:val="00257EFD"/>
    <w:rsid w:val="00260DB5"/>
    <w:rsid w:val="00261E51"/>
    <w:rsid w:val="0026229A"/>
    <w:rsid w:val="00262663"/>
    <w:rsid w:val="002627EB"/>
    <w:rsid w:val="0026294F"/>
    <w:rsid w:val="00262E2F"/>
    <w:rsid w:val="0026303C"/>
    <w:rsid w:val="00263CBB"/>
    <w:rsid w:val="0026564E"/>
    <w:rsid w:val="002659AC"/>
    <w:rsid w:val="00265C02"/>
    <w:rsid w:val="00266013"/>
    <w:rsid w:val="002660C1"/>
    <w:rsid w:val="002661E1"/>
    <w:rsid w:val="0026648C"/>
    <w:rsid w:val="00266C61"/>
    <w:rsid w:val="00267BB8"/>
    <w:rsid w:val="00267C7B"/>
    <w:rsid w:val="00267F64"/>
    <w:rsid w:val="0027021F"/>
    <w:rsid w:val="00270749"/>
    <w:rsid w:val="00270BA0"/>
    <w:rsid w:val="00272028"/>
    <w:rsid w:val="00272116"/>
    <w:rsid w:val="00272646"/>
    <w:rsid w:val="00273921"/>
    <w:rsid w:val="00273CA3"/>
    <w:rsid w:val="00273FB0"/>
    <w:rsid w:val="00274135"/>
    <w:rsid w:val="00274DEF"/>
    <w:rsid w:val="00276EC9"/>
    <w:rsid w:val="00276FAD"/>
    <w:rsid w:val="002772F5"/>
    <w:rsid w:val="00277E41"/>
    <w:rsid w:val="0028059A"/>
    <w:rsid w:val="00281035"/>
    <w:rsid w:val="002815C8"/>
    <w:rsid w:val="002819DA"/>
    <w:rsid w:val="00281E2E"/>
    <w:rsid w:val="00282725"/>
    <w:rsid w:val="00283083"/>
    <w:rsid w:val="00284641"/>
    <w:rsid w:val="002847EF"/>
    <w:rsid w:val="00285330"/>
    <w:rsid w:val="0028543F"/>
    <w:rsid w:val="00285527"/>
    <w:rsid w:val="00286415"/>
    <w:rsid w:val="002866C4"/>
    <w:rsid w:val="00287426"/>
    <w:rsid w:val="002879A9"/>
    <w:rsid w:val="00287A6E"/>
    <w:rsid w:val="00287D25"/>
    <w:rsid w:val="0029221C"/>
    <w:rsid w:val="002924A3"/>
    <w:rsid w:val="00292F52"/>
    <w:rsid w:val="0029316F"/>
    <w:rsid w:val="00293299"/>
    <w:rsid w:val="00293C45"/>
    <w:rsid w:val="00294714"/>
    <w:rsid w:val="00295619"/>
    <w:rsid w:val="0029704B"/>
    <w:rsid w:val="0029712C"/>
    <w:rsid w:val="00297697"/>
    <w:rsid w:val="002A0C35"/>
    <w:rsid w:val="002A1AB8"/>
    <w:rsid w:val="002A1EE1"/>
    <w:rsid w:val="002A33FE"/>
    <w:rsid w:val="002A3820"/>
    <w:rsid w:val="002A3FFF"/>
    <w:rsid w:val="002A41DF"/>
    <w:rsid w:val="002A4247"/>
    <w:rsid w:val="002A4542"/>
    <w:rsid w:val="002A4AE8"/>
    <w:rsid w:val="002A5171"/>
    <w:rsid w:val="002A5979"/>
    <w:rsid w:val="002A6D71"/>
    <w:rsid w:val="002A6E6A"/>
    <w:rsid w:val="002B0535"/>
    <w:rsid w:val="002B0802"/>
    <w:rsid w:val="002B0D32"/>
    <w:rsid w:val="002B14EF"/>
    <w:rsid w:val="002B26F5"/>
    <w:rsid w:val="002B3964"/>
    <w:rsid w:val="002B4329"/>
    <w:rsid w:val="002B4D6D"/>
    <w:rsid w:val="002B4D91"/>
    <w:rsid w:val="002B52BA"/>
    <w:rsid w:val="002B5483"/>
    <w:rsid w:val="002B6733"/>
    <w:rsid w:val="002B6A64"/>
    <w:rsid w:val="002B7AD4"/>
    <w:rsid w:val="002C02C2"/>
    <w:rsid w:val="002C3282"/>
    <w:rsid w:val="002C37F9"/>
    <w:rsid w:val="002C3DAD"/>
    <w:rsid w:val="002C4E9A"/>
    <w:rsid w:val="002C539F"/>
    <w:rsid w:val="002C5B0F"/>
    <w:rsid w:val="002C5E60"/>
    <w:rsid w:val="002C6B86"/>
    <w:rsid w:val="002C6BA3"/>
    <w:rsid w:val="002C6D30"/>
    <w:rsid w:val="002C752C"/>
    <w:rsid w:val="002C76D1"/>
    <w:rsid w:val="002C7899"/>
    <w:rsid w:val="002C7B10"/>
    <w:rsid w:val="002D08FC"/>
    <w:rsid w:val="002D12E8"/>
    <w:rsid w:val="002D1E12"/>
    <w:rsid w:val="002D2A29"/>
    <w:rsid w:val="002D3BBE"/>
    <w:rsid w:val="002D4AC0"/>
    <w:rsid w:val="002D4B01"/>
    <w:rsid w:val="002D563B"/>
    <w:rsid w:val="002D5ACE"/>
    <w:rsid w:val="002D619B"/>
    <w:rsid w:val="002D6B32"/>
    <w:rsid w:val="002D7193"/>
    <w:rsid w:val="002D72B7"/>
    <w:rsid w:val="002D76D6"/>
    <w:rsid w:val="002D7798"/>
    <w:rsid w:val="002D793E"/>
    <w:rsid w:val="002E07CB"/>
    <w:rsid w:val="002E11A6"/>
    <w:rsid w:val="002E11F5"/>
    <w:rsid w:val="002E13CF"/>
    <w:rsid w:val="002E21D6"/>
    <w:rsid w:val="002E22F6"/>
    <w:rsid w:val="002E278C"/>
    <w:rsid w:val="002E2BFE"/>
    <w:rsid w:val="002E2DE3"/>
    <w:rsid w:val="002E348A"/>
    <w:rsid w:val="002E39D7"/>
    <w:rsid w:val="002E44A5"/>
    <w:rsid w:val="002E5D9B"/>
    <w:rsid w:val="002E5DDC"/>
    <w:rsid w:val="002E5E46"/>
    <w:rsid w:val="002E5F7D"/>
    <w:rsid w:val="002E7A6E"/>
    <w:rsid w:val="002F05A9"/>
    <w:rsid w:val="002F0659"/>
    <w:rsid w:val="002F15B0"/>
    <w:rsid w:val="002F1DCA"/>
    <w:rsid w:val="002F1DD6"/>
    <w:rsid w:val="002F2868"/>
    <w:rsid w:val="002F556E"/>
    <w:rsid w:val="002F5683"/>
    <w:rsid w:val="002F5710"/>
    <w:rsid w:val="002F57D4"/>
    <w:rsid w:val="002F6729"/>
    <w:rsid w:val="002F6AC8"/>
    <w:rsid w:val="002F79FA"/>
    <w:rsid w:val="002F7CD0"/>
    <w:rsid w:val="0030062A"/>
    <w:rsid w:val="00300AEC"/>
    <w:rsid w:val="00301049"/>
    <w:rsid w:val="003027A3"/>
    <w:rsid w:val="003027F0"/>
    <w:rsid w:val="00302972"/>
    <w:rsid w:val="00302B0E"/>
    <w:rsid w:val="0030340A"/>
    <w:rsid w:val="003038DB"/>
    <w:rsid w:val="003039C2"/>
    <w:rsid w:val="00303B62"/>
    <w:rsid w:val="00303C49"/>
    <w:rsid w:val="003050E7"/>
    <w:rsid w:val="0030553F"/>
    <w:rsid w:val="003058C9"/>
    <w:rsid w:val="00306736"/>
    <w:rsid w:val="00311A16"/>
    <w:rsid w:val="00312BE9"/>
    <w:rsid w:val="00314815"/>
    <w:rsid w:val="00315B4B"/>
    <w:rsid w:val="003160F1"/>
    <w:rsid w:val="003162C4"/>
    <w:rsid w:val="00317011"/>
    <w:rsid w:val="0031732A"/>
    <w:rsid w:val="00317A59"/>
    <w:rsid w:val="0032023B"/>
    <w:rsid w:val="003207EE"/>
    <w:rsid w:val="00321647"/>
    <w:rsid w:val="00321FFF"/>
    <w:rsid w:val="0032211E"/>
    <w:rsid w:val="00323959"/>
    <w:rsid w:val="00323A19"/>
    <w:rsid w:val="00324245"/>
    <w:rsid w:val="003243D8"/>
    <w:rsid w:val="00324A90"/>
    <w:rsid w:val="00324F0A"/>
    <w:rsid w:val="00325583"/>
    <w:rsid w:val="00325D15"/>
    <w:rsid w:val="00327760"/>
    <w:rsid w:val="003279B3"/>
    <w:rsid w:val="00327F05"/>
    <w:rsid w:val="00330077"/>
    <w:rsid w:val="0033045C"/>
    <w:rsid w:val="00330B49"/>
    <w:rsid w:val="00331A69"/>
    <w:rsid w:val="00333B71"/>
    <w:rsid w:val="00333C75"/>
    <w:rsid w:val="0033464C"/>
    <w:rsid w:val="003350DE"/>
    <w:rsid w:val="00335431"/>
    <w:rsid w:val="00336153"/>
    <w:rsid w:val="0033709D"/>
    <w:rsid w:val="00337358"/>
    <w:rsid w:val="003413DC"/>
    <w:rsid w:val="003420AB"/>
    <w:rsid w:val="0034238E"/>
    <w:rsid w:val="003424BC"/>
    <w:rsid w:val="00342C1D"/>
    <w:rsid w:val="003431AA"/>
    <w:rsid w:val="003454AA"/>
    <w:rsid w:val="003461E1"/>
    <w:rsid w:val="00347413"/>
    <w:rsid w:val="0034794B"/>
    <w:rsid w:val="00347994"/>
    <w:rsid w:val="00347FD0"/>
    <w:rsid w:val="003502C5"/>
    <w:rsid w:val="00350872"/>
    <w:rsid w:val="00351780"/>
    <w:rsid w:val="003518C4"/>
    <w:rsid w:val="00352136"/>
    <w:rsid w:val="00353269"/>
    <w:rsid w:val="00353BCD"/>
    <w:rsid w:val="00353FA7"/>
    <w:rsid w:val="00354C55"/>
    <w:rsid w:val="00354DE1"/>
    <w:rsid w:val="00354E04"/>
    <w:rsid w:val="0035643C"/>
    <w:rsid w:val="00356A1C"/>
    <w:rsid w:val="00356B3E"/>
    <w:rsid w:val="00356C30"/>
    <w:rsid w:val="00357876"/>
    <w:rsid w:val="00357A7B"/>
    <w:rsid w:val="0036249F"/>
    <w:rsid w:val="003629CF"/>
    <w:rsid w:val="003660F6"/>
    <w:rsid w:val="003663C3"/>
    <w:rsid w:val="003666E9"/>
    <w:rsid w:val="00366796"/>
    <w:rsid w:val="0036684C"/>
    <w:rsid w:val="0036731B"/>
    <w:rsid w:val="0036756D"/>
    <w:rsid w:val="0036760D"/>
    <w:rsid w:val="00367FFD"/>
    <w:rsid w:val="00371017"/>
    <w:rsid w:val="003727C5"/>
    <w:rsid w:val="00372D62"/>
    <w:rsid w:val="00374918"/>
    <w:rsid w:val="003752C3"/>
    <w:rsid w:val="003752F4"/>
    <w:rsid w:val="00376D7C"/>
    <w:rsid w:val="00376E65"/>
    <w:rsid w:val="003770BB"/>
    <w:rsid w:val="0037794C"/>
    <w:rsid w:val="00380C82"/>
    <w:rsid w:val="00381813"/>
    <w:rsid w:val="003820EB"/>
    <w:rsid w:val="0038234E"/>
    <w:rsid w:val="00382A97"/>
    <w:rsid w:val="00382B8E"/>
    <w:rsid w:val="00382F7D"/>
    <w:rsid w:val="003832B1"/>
    <w:rsid w:val="00383B1F"/>
    <w:rsid w:val="00383B56"/>
    <w:rsid w:val="0038502D"/>
    <w:rsid w:val="00385CC4"/>
    <w:rsid w:val="0038625C"/>
    <w:rsid w:val="0038634D"/>
    <w:rsid w:val="0038761D"/>
    <w:rsid w:val="00387F63"/>
    <w:rsid w:val="003902D5"/>
    <w:rsid w:val="00390EC5"/>
    <w:rsid w:val="00391785"/>
    <w:rsid w:val="003921D0"/>
    <w:rsid w:val="00392348"/>
    <w:rsid w:val="0039240A"/>
    <w:rsid w:val="003925A8"/>
    <w:rsid w:val="00392829"/>
    <w:rsid w:val="00392A8F"/>
    <w:rsid w:val="00392B87"/>
    <w:rsid w:val="003932E1"/>
    <w:rsid w:val="00395552"/>
    <w:rsid w:val="00396171"/>
    <w:rsid w:val="003974D2"/>
    <w:rsid w:val="00397607"/>
    <w:rsid w:val="003979C8"/>
    <w:rsid w:val="003A00EF"/>
    <w:rsid w:val="003A278E"/>
    <w:rsid w:val="003A2F46"/>
    <w:rsid w:val="003A3941"/>
    <w:rsid w:val="003A3AC4"/>
    <w:rsid w:val="003A4418"/>
    <w:rsid w:val="003A4D0A"/>
    <w:rsid w:val="003A6552"/>
    <w:rsid w:val="003A660F"/>
    <w:rsid w:val="003A72C3"/>
    <w:rsid w:val="003A78A3"/>
    <w:rsid w:val="003A7AED"/>
    <w:rsid w:val="003B0E3D"/>
    <w:rsid w:val="003B20B4"/>
    <w:rsid w:val="003B2711"/>
    <w:rsid w:val="003B39FB"/>
    <w:rsid w:val="003B401B"/>
    <w:rsid w:val="003B463A"/>
    <w:rsid w:val="003B4E5D"/>
    <w:rsid w:val="003B51D0"/>
    <w:rsid w:val="003B53D3"/>
    <w:rsid w:val="003C021B"/>
    <w:rsid w:val="003C0340"/>
    <w:rsid w:val="003C05A6"/>
    <w:rsid w:val="003C1604"/>
    <w:rsid w:val="003C1759"/>
    <w:rsid w:val="003C1CBA"/>
    <w:rsid w:val="003C21B0"/>
    <w:rsid w:val="003C2E7D"/>
    <w:rsid w:val="003C3B9C"/>
    <w:rsid w:val="003C44EC"/>
    <w:rsid w:val="003C4F51"/>
    <w:rsid w:val="003C679E"/>
    <w:rsid w:val="003C6DBF"/>
    <w:rsid w:val="003C6EAF"/>
    <w:rsid w:val="003C7A4B"/>
    <w:rsid w:val="003C7E75"/>
    <w:rsid w:val="003D01B6"/>
    <w:rsid w:val="003D07FA"/>
    <w:rsid w:val="003D1E7B"/>
    <w:rsid w:val="003D25B8"/>
    <w:rsid w:val="003D2B35"/>
    <w:rsid w:val="003D2D9C"/>
    <w:rsid w:val="003D3177"/>
    <w:rsid w:val="003D31E0"/>
    <w:rsid w:val="003D38F5"/>
    <w:rsid w:val="003D3A69"/>
    <w:rsid w:val="003D4466"/>
    <w:rsid w:val="003D4699"/>
    <w:rsid w:val="003D4B40"/>
    <w:rsid w:val="003D4BC8"/>
    <w:rsid w:val="003D511A"/>
    <w:rsid w:val="003D5265"/>
    <w:rsid w:val="003D5339"/>
    <w:rsid w:val="003D5C05"/>
    <w:rsid w:val="003D644E"/>
    <w:rsid w:val="003D650B"/>
    <w:rsid w:val="003D6E07"/>
    <w:rsid w:val="003D7377"/>
    <w:rsid w:val="003D7697"/>
    <w:rsid w:val="003D79C4"/>
    <w:rsid w:val="003E0766"/>
    <w:rsid w:val="003E0DA9"/>
    <w:rsid w:val="003E1AC4"/>
    <w:rsid w:val="003E25E7"/>
    <w:rsid w:val="003E2968"/>
    <w:rsid w:val="003E299F"/>
    <w:rsid w:val="003E3783"/>
    <w:rsid w:val="003E42EE"/>
    <w:rsid w:val="003E4983"/>
    <w:rsid w:val="003E638E"/>
    <w:rsid w:val="003E63A4"/>
    <w:rsid w:val="003E6CAC"/>
    <w:rsid w:val="003E6F9A"/>
    <w:rsid w:val="003E78FD"/>
    <w:rsid w:val="003F0423"/>
    <w:rsid w:val="003F05B5"/>
    <w:rsid w:val="003F0E26"/>
    <w:rsid w:val="003F0FD9"/>
    <w:rsid w:val="003F147F"/>
    <w:rsid w:val="003F2018"/>
    <w:rsid w:val="003F2A9D"/>
    <w:rsid w:val="003F2BFD"/>
    <w:rsid w:val="003F2C8F"/>
    <w:rsid w:val="003F3949"/>
    <w:rsid w:val="003F3C3C"/>
    <w:rsid w:val="003F48C7"/>
    <w:rsid w:val="003F48F2"/>
    <w:rsid w:val="003F5CB0"/>
    <w:rsid w:val="003F5D51"/>
    <w:rsid w:val="003F7BEC"/>
    <w:rsid w:val="003F7F46"/>
    <w:rsid w:val="00402500"/>
    <w:rsid w:val="00403216"/>
    <w:rsid w:val="00403459"/>
    <w:rsid w:val="004039B8"/>
    <w:rsid w:val="00403BE0"/>
    <w:rsid w:val="004046D6"/>
    <w:rsid w:val="00404E4A"/>
    <w:rsid w:val="004056DA"/>
    <w:rsid w:val="00405870"/>
    <w:rsid w:val="00406591"/>
    <w:rsid w:val="0040785D"/>
    <w:rsid w:val="0041094A"/>
    <w:rsid w:val="00410AAB"/>
    <w:rsid w:val="00411567"/>
    <w:rsid w:val="004117C5"/>
    <w:rsid w:val="0041289C"/>
    <w:rsid w:val="00413882"/>
    <w:rsid w:val="00413B62"/>
    <w:rsid w:val="004148D0"/>
    <w:rsid w:val="00416116"/>
    <w:rsid w:val="00416E9F"/>
    <w:rsid w:val="00416EA6"/>
    <w:rsid w:val="004170E8"/>
    <w:rsid w:val="004203E6"/>
    <w:rsid w:val="004220DE"/>
    <w:rsid w:val="00423013"/>
    <w:rsid w:val="00426FF7"/>
    <w:rsid w:val="004273A7"/>
    <w:rsid w:val="004276A8"/>
    <w:rsid w:val="00427DE0"/>
    <w:rsid w:val="00430331"/>
    <w:rsid w:val="004303E6"/>
    <w:rsid w:val="004305E6"/>
    <w:rsid w:val="004305FB"/>
    <w:rsid w:val="00430B4A"/>
    <w:rsid w:val="00431D63"/>
    <w:rsid w:val="00435005"/>
    <w:rsid w:val="004350B9"/>
    <w:rsid w:val="00435124"/>
    <w:rsid w:val="00435618"/>
    <w:rsid w:val="004358D4"/>
    <w:rsid w:val="00435FEC"/>
    <w:rsid w:val="004374FA"/>
    <w:rsid w:val="00437D4C"/>
    <w:rsid w:val="004403F2"/>
    <w:rsid w:val="00440F32"/>
    <w:rsid w:val="00441212"/>
    <w:rsid w:val="004412A4"/>
    <w:rsid w:val="00442F12"/>
    <w:rsid w:val="00443629"/>
    <w:rsid w:val="00445069"/>
    <w:rsid w:val="004452F7"/>
    <w:rsid w:val="00445651"/>
    <w:rsid w:val="00445BFE"/>
    <w:rsid w:val="004464FF"/>
    <w:rsid w:val="00446DCF"/>
    <w:rsid w:val="004471C9"/>
    <w:rsid w:val="004476C7"/>
    <w:rsid w:val="004500DD"/>
    <w:rsid w:val="00450980"/>
    <w:rsid w:val="00450EDB"/>
    <w:rsid w:val="00451658"/>
    <w:rsid w:val="00451852"/>
    <w:rsid w:val="00452465"/>
    <w:rsid w:val="00452A66"/>
    <w:rsid w:val="00452EFB"/>
    <w:rsid w:val="0045341E"/>
    <w:rsid w:val="00453CCA"/>
    <w:rsid w:val="004540B4"/>
    <w:rsid w:val="00454256"/>
    <w:rsid w:val="00454722"/>
    <w:rsid w:val="004547AC"/>
    <w:rsid w:val="0045561B"/>
    <w:rsid w:val="00456D1D"/>
    <w:rsid w:val="00460BA4"/>
    <w:rsid w:val="00460FC6"/>
    <w:rsid w:val="00462609"/>
    <w:rsid w:val="0046263A"/>
    <w:rsid w:val="00462AAA"/>
    <w:rsid w:val="00463600"/>
    <w:rsid w:val="00463903"/>
    <w:rsid w:val="00463F32"/>
    <w:rsid w:val="00464351"/>
    <w:rsid w:val="0046473E"/>
    <w:rsid w:val="00464AFF"/>
    <w:rsid w:val="00465247"/>
    <w:rsid w:val="00465704"/>
    <w:rsid w:val="004657B6"/>
    <w:rsid w:val="00465A84"/>
    <w:rsid w:val="00465AA7"/>
    <w:rsid w:val="00466DDB"/>
    <w:rsid w:val="00467C62"/>
    <w:rsid w:val="00467E6C"/>
    <w:rsid w:val="0047061D"/>
    <w:rsid w:val="004708C9"/>
    <w:rsid w:val="0047136B"/>
    <w:rsid w:val="00471421"/>
    <w:rsid w:val="004716B6"/>
    <w:rsid w:val="00471D89"/>
    <w:rsid w:val="00472787"/>
    <w:rsid w:val="00472A3A"/>
    <w:rsid w:val="00472B9E"/>
    <w:rsid w:val="00473565"/>
    <w:rsid w:val="00474257"/>
    <w:rsid w:val="004743AC"/>
    <w:rsid w:val="004746F7"/>
    <w:rsid w:val="004755A1"/>
    <w:rsid w:val="00476035"/>
    <w:rsid w:val="004762CC"/>
    <w:rsid w:val="004779D7"/>
    <w:rsid w:val="00480276"/>
    <w:rsid w:val="00484266"/>
    <w:rsid w:val="00484CBF"/>
    <w:rsid w:val="00485429"/>
    <w:rsid w:val="00485554"/>
    <w:rsid w:val="004855FC"/>
    <w:rsid w:val="00485635"/>
    <w:rsid w:val="00485C45"/>
    <w:rsid w:val="004861D5"/>
    <w:rsid w:val="004864B3"/>
    <w:rsid w:val="00486AE9"/>
    <w:rsid w:val="00486B0D"/>
    <w:rsid w:val="00487229"/>
    <w:rsid w:val="004877E3"/>
    <w:rsid w:val="004902F4"/>
    <w:rsid w:val="00491644"/>
    <w:rsid w:val="00491B53"/>
    <w:rsid w:val="00491E65"/>
    <w:rsid w:val="00493D4B"/>
    <w:rsid w:val="00494348"/>
    <w:rsid w:val="0049482E"/>
    <w:rsid w:val="00494A85"/>
    <w:rsid w:val="00494FF2"/>
    <w:rsid w:val="0049584F"/>
    <w:rsid w:val="004958DE"/>
    <w:rsid w:val="004972D7"/>
    <w:rsid w:val="004972E9"/>
    <w:rsid w:val="004978F8"/>
    <w:rsid w:val="004A00A1"/>
    <w:rsid w:val="004A0CD6"/>
    <w:rsid w:val="004A1041"/>
    <w:rsid w:val="004A28FE"/>
    <w:rsid w:val="004A2979"/>
    <w:rsid w:val="004A2C3A"/>
    <w:rsid w:val="004A2F68"/>
    <w:rsid w:val="004A31F8"/>
    <w:rsid w:val="004A4176"/>
    <w:rsid w:val="004A51BE"/>
    <w:rsid w:val="004A57FE"/>
    <w:rsid w:val="004A62C3"/>
    <w:rsid w:val="004A658E"/>
    <w:rsid w:val="004A7005"/>
    <w:rsid w:val="004A7716"/>
    <w:rsid w:val="004A7EEE"/>
    <w:rsid w:val="004B0226"/>
    <w:rsid w:val="004B0B00"/>
    <w:rsid w:val="004B0DF4"/>
    <w:rsid w:val="004B0FA4"/>
    <w:rsid w:val="004B2390"/>
    <w:rsid w:val="004B286A"/>
    <w:rsid w:val="004B2DDC"/>
    <w:rsid w:val="004B2E2C"/>
    <w:rsid w:val="004B2FEB"/>
    <w:rsid w:val="004B31FF"/>
    <w:rsid w:val="004B33FF"/>
    <w:rsid w:val="004B37A6"/>
    <w:rsid w:val="004B4915"/>
    <w:rsid w:val="004B4DEB"/>
    <w:rsid w:val="004B4F97"/>
    <w:rsid w:val="004B5075"/>
    <w:rsid w:val="004B50A1"/>
    <w:rsid w:val="004B5B17"/>
    <w:rsid w:val="004B64A8"/>
    <w:rsid w:val="004B67E0"/>
    <w:rsid w:val="004B6AC2"/>
    <w:rsid w:val="004B6F92"/>
    <w:rsid w:val="004C0453"/>
    <w:rsid w:val="004C1155"/>
    <w:rsid w:val="004C1312"/>
    <w:rsid w:val="004C2328"/>
    <w:rsid w:val="004C4D94"/>
    <w:rsid w:val="004C5423"/>
    <w:rsid w:val="004C633C"/>
    <w:rsid w:val="004C6826"/>
    <w:rsid w:val="004C687D"/>
    <w:rsid w:val="004C6F6B"/>
    <w:rsid w:val="004C7063"/>
    <w:rsid w:val="004C718A"/>
    <w:rsid w:val="004C7DA6"/>
    <w:rsid w:val="004D0B4B"/>
    <w:rsid w:val="004D15A0"/>
    <w:rsid w:val="004D1D90"/>
    <w:rsid w:val="004D2676"/>
    <w:rsid w:val="004D28B6"/>
    <w:rsid w:val="004D2E12"/>
    <w:rsid w:val="004D30B1"/>
    <w:rsid w:val="004D344A"/>
    <w:rsid w:val="004D474E"/>
    <w:rsid w:val="004D4874"/>
    <w:rsid w:val="004D4E6B"/>
    <w:rsid w:val="004D4F32"/>
    <w:rsid w:val="004D5DC6"/>
    <w:rsid w:val="004D6612"/>
    <w:rsid w:val="004D698C"/>
    <w:rsid w:val="004D721E"/>
    <w:rsid w:val="004D7B2B"/>
    <w:rsid w:val="004E0AF4"/>
    <w:rsid w:val="004E1354"/>
    <w:rsid w:val="004E1713"/>
    <w:rsid w:val="004E1786"/>
    <w:rsid w:val="004E1802"/>
    <w:rsid w:val="004E3E52"/>
    <w:rsid w:val="004E4479"/>
    <w:rsid w:val="004E4576"/>
    <w:rsid w:val="004E49AB"/>
    <w:rsid w:val="004E5D6A"/>
    <w:rsid w:val="004E5E37"/>
    <w:rsid w:val="004E6A20"/>
    <w:rsid w:val="004E76B1"/>
    <w:rsid w:val="004E7866"/>
    <w:rsid w:val="004E7D40"/>
    <w:rsid w:val="004F094A"/>
    <w:rsid w:val="004F1CF2"/>
    <w:rsid w:val="004F1EBB"/>
    <w:rsid w:val="004F2533"/>
    <w:rsid w:val="004F3A99"/>
    <w:rsid w:val="004F3A9C"/>
    <w:rsid w:val="004F4130"/>
    <w:rsid w:val="004F42C1"/>
    <w:rsid w:val="004F561F"/>
    <w:rsid w:val="004F586C"/>
    <w:rsid w:val="004F5D82"/>
    <w:rsid w:val="004F61A9"/>
    <w:rsid w:val="004F6888"/>
    <w:rsid w:val="004F68E0"/>
    <w:rsid w:val="004F77D2"/>
    <w:rsid w:val="004F7B8A"/>
    <w:rsid w:val="004F7F90"/>
    <w:rsid w:val="00500E74"/>
    <w:rsid w:val="00502E7E"/>
    <w:rsid w:val="005036CD"/>
    <w:rsid w:val="005039B7"/>
    <w:rsid w:val="00503CEB"/>
    <w:rsid w:val="00503F0C"/>
    <w:rsid w:val="0050533C"/>
    <w:rsid w:val="00505AEE"/>
    <w:rsid w:val="0050600E"/>
    <w:rsid w:val="00506134"/>
    <w:rsid w:val="00506C5E"/>
    <w:rsid w:val="00507671"/>
    <w:rsid w:val="00507E57"/>
    <w:rsid w:val="0051235F"/>
    <w:rsid w:val="00512B16"/>
    <w:rsid w:val="0051340B"/>
    <w:rsid w:val="005140C1"/>
    <w:rsid w:val="00514357"/>
    <w:rsid w:val="0051571C"/>
    <w:rsid w:val="00515AE8"/>
    <w:rsid w:val="005160BF"/>
    <w:rsid w:val="00516EFE"/>
    <w:rsid w:val="00517F0A"/>
    <w:rsid w:val="0052034A"/>
    <w:rsid w:val="00520D49"/>
    <w:rsid w:val="00521250"/>
    <w:rsid w:val="0052184E"/>
    <w:rsid w:val="00522004"/>
    <w:rsid w:val="0052299D"/>
    <w:rsid w:val="00522A2E"/>
    <w:rsid w:val="00523260"/>
    <w:rsid w:val="00524722"/>
    <w:rsid w:val="0052478E"/>
    <w:rsid w:val="00524D7F"/>
    <w:rsid w:val="005255CE"/>
    <w:rsid w:val="00527AB9"/>
    <w:rsid w:val="00527AD2"/>
    <w:rsid w:val="00527C51"/>
    <w:rsid w:val="0053069D"/>
    <w:rsid w:val="00530C04"/>
    <w:rsid w:val="00531298"/>
    <w:rsid w:val="0053230F"/>
    <w:rsid w:val="005333D4"/>
    <w:rsid w:val="0053408F"/>
    <w:rsid w:val="00535401"/>
    <w:rsid w:val="00535624"/>
    <w:rsid w:val="00536DDD"/>
    <w:rsid w:val="0053744E"/>
    <w:rsid w:val="00537F9D"/>
    <w:rsid w:val="005405CC"/>
    <w:rsid w:val="005407A4"/>
    <w:rsid w:val="005411F1"/>
    <w:rsid w:val="005424BB"/>
    <w:rsid w:val="005433AA"/>
    <w:rsid w:val="00543753"/>
    <w:rsid w:val="0054401C"/>
    <w:rsid w:val="00544716"/>
    <w:rsid w:val="00547E7C"/>
    <w:rsid w:val="005509A7"/>
    <w:rsid w:val="005510D7"/>
    <w:rsid w:val="00554ABC"/>
    <w:rsid w:val="0055572B"/>
    <w:rsid w:val="005557D1"/>
    <w:rsid w:val="005558C2"/>
    <w:rsid w:val="00555BA8"/>
    <w:rsid w:val="005562DA"/>
    <w:rsid w:val="00556462"/>
    <w:rsid w:val="00557266"/>
    <w:rsid w:val="005575EE"/>
    <w:rsid w:val="005610D6"/>
    <w:rsid w:val="00562B22"/>
    <w:rsid w:val="00562E46"/>
    <w:rsid w:val="00563903"/>
    <w:rsid w:val="0056475E"/>
    <w:rsid w:val="00564911"/>
    <w:rsid w:val="0056607E"/>
    <w:rsid w:val="005660AF"/>
    <w:rsid w:val="005671C6"/>
    <w:rsid w:val="00567490"/>
    <w:rsid w:val="00567D5E"/>
    <w:rsid w:val="00570CB2"/>
    <w:rsid w:val="00570E68"/>
    <w:rsid w:val="00570F6B"/>
    <w:rsid w:val="00571D73"/>
    <w:rsid w:val="00572DDB"/>
    <w:rsid w:val="00572F22"/>
    <w:rsid w:val="005736B9"/>
    <w:rsid w:val="00573BC8"/>
    <w:rsid w:val="00574AB5"/>
    <w:rsid w:val="00574D5A"/>
    <w:rsid w:val="0057535D"/>
    <w:rsid w:val="005755FC"/>
    <w:rsid w:val="005803A0"/>
    <w:rsid w:val="00580C56"/>
    <w:rsid w:val="005820F8"/>
    <w:rsid w:val="0058214E"/>
    <w:rsid w:val="00582326"/>
    <w:rsid w:val="00582BCF"/>
    <w:rsid w:val="00582BD1"/>
    <w:rsid w:val="00582DEC"/>
    <w:rsid w:val="005834DD"/>
    <w:rsid w:val="00583570"/>
    <w:rsid w:val="00584DAA"/>
    <w:rsid w:val="005850E2"/>
    <w:rsid w:val="005854DD"/>
    <w:rsid w:val="0058579B"/>
    <w:rsid w:val="005865AA"/>
    <w:rsid w:val="00587DD0"/>
    <w:rsid w:val="0059058B"/>
    <w:rsid w:val="005909D8"/>
    <w:rsid w:val="00591E5D"/>
    <w:rsid w:val="005923EF"/>
    <w:rsid w:val="00592F86"/>
    <w:rsid w:val="00593F14"/>
    <w:rsid w:val="00594FE3"/>
    <w:rsid w:val="00595572"/>
    <w:rsid w:val="00595BD6"/>
    <w:rsid w:val="00595EE5"/>
    <w:rsid w:val="00596707"/>
    <w:rsid w:val="00596D2D"/>
    <w:rsid w:val="00597700"/>
    <w:rsid w:val="005A0184"/>
    <w:rsid w:val="005A0C04"/>
    <w:rsid w:val="005A1449"/>
    <w:rsid w:val="005A1CC1"/>
    <w:rsid w:val="005A2ECA"/>
    <w:rsid w:val="005A34D8"/>
    <w:rsid w:val="005A35AC"/>
    <w:rsid w:val="005A365B"/>
    <w:rsid w:val="005A4501"/>
    <w:rsid w:val="005A48DA"/>
    <w:rsid w:val="005A4D3D"/>
    <w:rsid w:val="005A4DF6"/>
    <w:rsid w:val="005A559C"/>
    <w:rsid w:val="005A5C83"/>
    <w:rsid w:val="005A6798"/>
    <w:rsid w:val="005A68DB"/>
    <w:rsid w:val="005A6A50"/>
    <w:rsid w:val="005A6AAC"/>
    <w:rsid w:val="005A7C18"/>
    <w:rsid w:val="005A7D1F"/>
    <w:rsid w:val="005A7FFB"/>
    <w:rsid w:val="005B046B"/>
    <w:rsid w:val="005B053C"/>
    <w:rsid w:val="005B0DFF"/>
    <w:rsid w:val="005B322E"/>
    <w:rsid w:val="005B3533"/>
    <w:rsid w:val="005B3B08"/>
    <w:rsid w:val="005B537C"/>
    <w:rsid w:val="005B54AD"/>
    <w:rsid w:val="005B5D02"/>
    <w:rsid w:val="005B6353"/>
    <w:rsid w:val="005B67EB"/>
    <w:rsid w:val="005B7004"/>
    <w:rsid w:val="005B7E84"/>
    <w:rsid w:val="005B7FFD"/>
    <w:rsid w:val="005C01BB"/>
    <w:rsid w:val="005C1C20"/>
    <w:rsid w:val="005C2C2F"/>
    <w:rsid w:val="005C30A7"/>
    <w:rsid w:val="005C36B0"/>
    <w:rsid w:val="005C3F05"/>
    <w:rsid w:val="005C4875"/>
    <w:rsid w:val="005C5AE4"/>
    <w:rsid w:val="005C60FE"/>
    <w:rsid w:val="005C6643"/>
    <w:rsid w:val="005C7ADF"/>
    <w:rsid w:val="005C7AE7"/>
    <w:rsid w:val="005C7BC3"/>
    <w:rsid w:val="005C7F6E"/>
    <w:rsid w:val="005D04E5"/>
    <w:rsid w:val="005D06C5"/>
    <w:rsid w:val="005D0780"/>
    <w:rsid w:val="005D0FE9"/>
    <w:rsid w:val="005D1051"/>
    <w:rsid w:val="005D162E"/>
    <w:rsid w:val="005D176D"/>
    <w:rsid w:val="005D1816"/>
    <w:rsid w:val="005D1BB5"/>
    <w:rsid w:val="005D230D"/>
    <w:rsid w:val="005D2F5E"/>
    <w:rsid w:val="005D2F72"/>
    <w:rsid w:val="005D31E0"/>
    <w:rsid w:val="005D3E1E"/>
    <w:rsid w:val="005D49BF"/>
    <w:rsid w:val="005D54A8"/>
    <w:rsid w:val="005D5CE7"/>
    <w:rsid w:val="005D5E31"/>
    <w:rsid w:val="005D63C6"/>
    <w:rsid w:val="005D65D4"/>
    <w:rsid w:val="005D6774"/>
    <w:rsid w:val="005D6EE8"/>
    <w:rsid w:val="005D7486"/>
    <w:rsid w:val="005E095A"/>
    <w:rsid w:val="005E0D78"/>
    <w:rsid w:val="005E1490"/>
    <w:rsid w:val="005E2600"/>
    <w:rsid w:val="005E35A5"/>
    <w:rsid w:val="005E3CBD"/>
    <w:rsid w:val="005E4C3F"/>
    <w:rsid w:val="005E4DFF"/>
    <w:rsid w:val="005E7D56"/>
    <w:rsid w:val="005F07E3"/>
    <w:rsid w:val="005F1261"/>
    <w:rsid w:val="005F1519"/>
    <w:rsid w:val="005F1938"/>
    <w:rsid w:val="005F24F3"/>
    <w:rsid w:val="005F2A39"/>
    <w:rsid w:val="005F465D"/>
    <w:rsid w:val="005F4881"/>
    <w:rsid w:val="005F48A4"/>
    <w:rsid w:val="005F5A1C"/>
    <w:rsid w:val="005F5B16"/>
    <w:rsid w:val="005F5CA3"/>
    <w:rsid w:val="005F5F25"/>
    <w:rsid w:val="005F6396"/>
    <w:rsid w:val="005F6582"/>
    <w:rsid w:val="005F6CD2"/>
    <w:rsid w:val="005F7C5A"/>
    <w:rsid w:val="006002BA"/>
    <w:rsid w:val="00600484"/>
    <w:rsid w:val="006007BC"/>
    <w:rsid w:val="006007E2"/>
    <w:rsid w:val="00600801"/>
    <w:rsid w:val="00600FED"/>
    <w:rsid w:val="00600FFD"/>
    <w:rsid w:val="006022E8"/>
    <w:rsid w:val="0060306E"/>
    <w:rsid w:val="00603699"/>
    <w:rsid w:val="00603880"/>
    <w:rsid w:val="00603E67"/>
    <w:rsid w:val="0060457D"/>
    <w:rsid w:val="006056F7"/>
    <w:rsid w:val="00606084"/>
    <w:rsid w:val="00610691"/>
    <w:rsid w:val="00610C59"/>
    <w:rsid w:val="0061104A"/>
    <w:rsid w:val="00611119"/>
    <w:rsid w:val="00611221"/>
    <w:rsid w:val="00611F87"/>
    <w:rsid w:val="006120BD"/>
    <w:rsid w:val="00612A89"/>
    <w:rsid w:val="00613306"/>
    <w:rsid w:val="00613C36"/>
    <w:rsid w:val="00613E00"/>
    <w:rsid w:val="00614140"/>
    <w:rsid w:val="00614190"/>
    <w:rsid w:val="006143CA"/>
    <w:rsid w:val="00615603"/>
    <w:rsid w:val="006164FF"/>
    <w:rsid w:val="006171F0"/>
    <w:rsid w:val="006174E1"/>
    <w:rsid w:val="00620814"/>
    <w:rsid w:val="00620A9C"/>
    <w:rsid w:val="00621C65"/>
    <w:rsid w:val="00621D77"/>
    <w:rsid w:val="00621F8F"/>
    <w:rsid w:val="00622A57"/>
    <w:rsid w:val="00622B43"/>
    <w:rsid w:val="00622D6A"/>
    <w:rsid w:val="00622EC0"/>
    <w:rsid w:val="006232C9"/>
    <w:rsid w:val="00623A29"/>
    <w:rsid w:val="00624024"/>
    <w:rsid w:val="0062443C"/>
    <w:rsid w:val="006267CE"/>
    <w:rsid w:val="006268D4"/>
    <w:rsid w:val="00627320"/>
    <w:rsid w:val="00631AF2"/>
    <w:rsid w:val="006330CA"/>
    <w:rsid w:val="00633B20"/>
    <w:rsid w:val="00634496"/>
    <w:rsid w:val="0063472E"/>
    <w:rsid w:val="00635100"/>
    <w:rsid w:val="006358CE"/>
    <w:rsid w:val="0063596B"/>
    <w:rsid w:val="00635A46"/>
    <w:rsid w:val="006363E8"/>
    <w:rsid w:val="006364DD"/>
    <w:rsid w:val="00636A34"/>
    <w:rsid w:val="006375FB"/>
    <w:rsid w:val="00637693"/>
    <w:rsid w:val="00637788"/>
    <w:rsid w:val="00640A00"/>
    <w:rsid w:val="00641003"/>
    <w:rsid w:val="00641DA7"/>
    <w:rsid w:val="00641E10"/>
    <w:rsid w:val="00641FFD"/>
    <w:rsid w:val="0064293C"/>
    <w:rsid w:val="00642D5E"/>
    <w:rsid w:val="00643AC2"/>
    <w:rsid w:val="00643E3F"/>
    <w:rsid w:val="00643FA3"/>
    <w:rsid w:val="00644245"/>
    <w:rsid w:val="00644BDD"/>
    <w:rsid w:val="00644F78"/>
    <w:rsid w:val="006457EA"/>
    <w:rsid w:val="00645916"/>
    <w:rsid w:val="006467AF"/>
    <w:rsid w:val="00646BB0"/>
    <w:rsid w:val="00650805"/>
    <w:rsid w:val="00650EF3"/>
    <w:rsid w:val="0065182F"/>
    <w:rsid w:val="00651A8C"/>
    <w:rsid w:val="00652337"/>
    <w:rsid w:val="00652403"/>
    <w:rsid w:val="0065269E"/>
    <w:rsid w:val="006528AB"/>
    <w:rsid w:val="00652A9E"/>
    <w:rsid w:val="00653142"/>
    <w:rsid w:val="00653511"/>
    <w:rsid w:val="0065384B"/>
    <w:rsid w:val="00653A8F"/>
    <w:rsid w:val="00654100"/>
    <w:rsid w:val="00655339"/>
    <w:rsid w:val="006554F4"/>
    <w:rsid w:val="00656071"/>
    <w:rsid w:val="006561BA"/>
    <w:rsid w:val="00656BBE"/>
    <w:rsid w:val="00656EBC"/>
    <w:rsid w:val="0065731A"/>
    <w:rsid w:val="00657BA1"/>
    <w:rsid w:val="00657F61"/>
    <w:rsid w:val="00660158"/>
    <w:rsid w:val="006602D4"/>
    <w:rsid w:val="00660506"/>
    <w:rsid w:val="0066194D"/>
    <w:rsid w:val="006623E9"/>
    <w:rsid w:val="00662EC3"/>
    <w:rsid w:val="00663CFE"/>
    <w:rsid w:val="006647D9"/>
    <w:rsid w:val="006657C4"/>
    <w:rsid w:val="00665CE2"/>
    <w:rsid w:val="00665F93"/>
    <w:rsid w:val="00666E22"/>
    <w:rsid w:val="00667314"/>
    <w:rsid w:val="00670D19"/>
    <w:rsid w:val="00670DE3"/>
    <w:rsid w:val="00671D9F"/>
    <w:rsid w:val="00671FD8"/>
    <w:rsid w:val="0067218D"/>
    <w:rsid w:val="00672BA2"/>
    <w:rsid w:val="0067320F"/>
    <w:rsid w:val="0067376C"/>
    <w:rsid w:val="006737BF"/>
    <w:rsid w:val="0067381B"/>
    <w:rsid w:val="00673EBE"/>
    <w:rsid w:val="006744AD"/>
    <w:rsid w:val="0067685C"/>
    <w:rsid w:val="00677029"/>
    <w:rsid w:val="00677E11"/>
    <w:rsid w:val="00677F19"/>
    <w:rsid w:val="00681208"/>
    <w:rsid w:val="00683B6E"/>
    <w:rsid w:val="00683E45"/>
    <w:rsid w:val="006845D0"/>
    <w:rsid w:val="00684AF8"/>
    <w:rsid w:val="00686139"/>
    <w:rsid w:val="00686514"/>
    <w:rsid w:val="00686D89"/>
    <w:rsid w:val="006870F5"/>
    <w:rsid w:val="0068729F"/>
    <w:rsid w:val="006872C4"/>
    <w:rsid w:val="00687420"/>
    <w:rsid w:val="006876B7"/>
    <w:rsid w:val="00687774"/>
    <w:rsid w:val="0069072D"/>
    <w:rsid w:val="00690C7F"/>
    <w:rsid w:val="00691745"/>
    <w:rsid w:val="006926E0"/>
    <w:rsid w:val="00692F4D"/>
    <w:rsid w:val="00693542"/>
    <w:rsid w:val="006937AE"/>
    <w:rsid w:val="00693B50"/>
    <w:rsid w:val="006940CE"/>
    <w:rsid w:val="00694B02"/>
    <w:rsid w:val="00694EC9"/>
    <w:rsid w:val="00694EF8"/>
    <w:rsid w:val="00695D91"/>
    <w:rsid w:val="00697025"/>
    <w:rsid w:val="00697638"/>
    <w:rsid w:val="00697F69"/>
    <w:rsid w:val="006A00CC"/>
    <w:rsid w:val="006A0177"/>
    <w:rsid w:val="006A087B"/>
    <w:rsid w:val="006A23F5"/>
    <w:rsid w:val="006A3A8E"/>
    <w:rsid w:val="006A3D05"/>
    <w:rsid w:val="006A445C"/>
    <w:rsid w:val="006A4B9C"/>
    <w:rsid w:val="006A5234"/>
    <w:rsid w:val="006A567F"/>
    <w:rsid w:val="006A6814"/>
    <w:rsid w:val="006A7EAC"/>
    <w:rsid w:val="006B0540"/>
    <w:rsid w:val="006B0F65"/>
    <w:rsid w:val="006B10C0"/>
    <w:rsid w:val="006B1776"/>
    <w:rsid w:val="006B17E0"/>
    <w:rsid w:val="006B18C6"/>
    <w:rsid w:val="006B3323"/>
    <w:rsid w:val="006B366F"/>
    <w:rsid w:val="006B37AC"/>
    <w:rsid w:val="006B39DF"/>
    <w:rsid w:val="006B3CF7"/>
    <w:rsid w:val="006B4B10"/>
    <w:rsid w:val="006B4C7A"/>
    <w:rsid w:val="006B5586"/>
    <w:rsid w:val="006B59B0"/>
    <w:rsid w:val="006B68A9"/>
    <w:rsid w:val="006B68E7"/>
    <w:rsid w:val="006B6B00"/>
    <w:rsid w:val="006B6BB9"/>
    <w:rsid w:val="006C036E"/>
    <w:rsid w:val="006C0A63"/>
    <w:rsid w:val="006C11D3"/>
    <w:rsid w:val="006C15F6"/>
    <w:rsid w:val="006C16E9"/>
    <w:rsid w:val="006C1BFB"/>
    <w:rsid w:val="006C289D"/>
    <w:rsid w:val="006C2D07"/>
    <w:rsid w:val="006C3A35"/>
    <w:rsid w:val="006C4C55"/>
    <w:rsid w:val="006C55F4"/>
    <w:rsid w:val="006C580C"/>
    <w:rsid w:val="006C59CD"/>
    <w:rsid w:val="006C652B"/>
    <w:rsid w:val="006C6631"/>
    <w:rsid w:val="006C6CD2"/>
    <w:rsid w:val="006C7318"/>
    <w:rsid w:val="006C7433"/>
    <w:rsid w:val="006C7829"/>
    <w:rsid w:val="006D0061"/>
    <w:rsid w:val="006D10A1"/>
    <w:rsid w:val="006D18C9"/>
    <w:rsid w:val="006D19A8"/>
    <w:rsid w:val="006D2A47"/>
    <w:rsid w:val="006D3258"/>
    <w:rsid w:val="006D373A"/>
    <w:rsid w:val="006D37A3"/>
    <w:rsid w:val="006D3B28"/>
    <w:rsid w:val="006D46FA"/>
    <w:rsid w:val="006D4A37"/>
    <w:rsid w:val="006D5F4A"/>
    <w:rsid w:val="006D6A00"/>
    <w:rsid w:val="006D6F19"/>
    <w:rsid w:val="006D7D87"/>
    <w:rsid w:val="006E0B65"/>
    <w:rsid w:val="006E0E3E"/>
    <w:rsid w:val="006E2385"/>
    <w:rsid w:val="006E2624"/>
    <w:rsid w:val="006E2818"/>
    <w:rsid w:val="006E2A53"/>
    <w:rsid w:val="006E2AEF"/>
    <w:rsid w:val="006E3388"/>
    <w:rsid w:val="006E3881"/>
    <w:rsid w:val="006E4722"/>
    <w:rsid w:val="006E4B46"/>
    <w:rsid w:val="006E5E1E"/>
    <w:rsid w:val="006E665D"/>
    <w:rsid w:val="006E67D6"/>
    <w:rsid w:val="006E6A11"/>
    <w:rsid w:val="006E6F92"/>
    <w:rsid w:val="006E7158"/>
    <w:rsid w:val="006E7426"/>
    <w:rsid w:val="006E7892"/>
    <w:rsid w:val="006E7F31"/>
    <w:rsid w:val="006F1618"/>
    <w:rsid w:val="006F305D"/>
    <w:rsid w:val="006F4382"/>
    <w:rsid w:val="006F6289"/>
    <w:rsid w:val="006F66B4"/>
    <w:rsid w:val="006F6D37"/>
    <w:rsid w:val="006F735A"/>
    <w:rsid w:val="006F77C4"/>
    <w:rsid w:val="00700290"/>
    <w:rsid w:val="00700987"/>
    <w:rsid w:val="007010DF"/>
    <w:rsid w:val="00701198"/>
    <w:rsid w:val="007028BA"/>
    <w:rsid w:val="00703BDD"/>
    <w:rsid w:val="007058FF"/>
    <w:rsid w:val="00705C01"/>
    <w:rsid w:val="00706EEA"/>
    <w:rsid w:val="00707055"/>
    <w:rsid w:val="0070717C"/>
    <w:rsid w:val="00707917"/>
    <w:rsid w:val="00707E5A"/>
    <w:rsid w:val="0071036B"/>
    <w:rsid w:val="0071100D"/>
    <w:rsid w:val="00712AC2"/>
    <w:rsid w:val="007131BE"/>
    <w:rsid w:val="00714CC3"/>
    <w:rsid w:val="0071565E"/>
    <w:rsid w:val="00716078"/>
    <w:rsid w:val="007201D9"/>
    <w:rsid w:val="00720CDF"/>
    <w:rsid w:val="00720DB6"/>
    <w:rsid w:val="00720E00"/>
    <w:rsid w:val="007235ED"/>
    <w:rsid w:val="00723AF5"/>
    <w:rsid w:val="0072409A"/>
    <w:rsid w:val="00724760"/>
    <w:rsid w:val="00724DCB"/>
    <w:rsid w:val="007256EA"/>
    <w:rsid w:val="00725869"/>
    <w:rsid w:val="007258B8"/>
    <w:rsid w:val="007268DE"/>
    <w:rsid w:val="00726A55"/>
    <w:rsid w:val="00727F3D"/>
    <w:rsid w:val="00730F63"/>
    <w:rsid w:val="00731A8E"/>
    <w:rsid w:val="00731CBE"/>
    <w:rsid w:val="0073237F"/>
    <w:rsid w:val="007326F1"/>
    <w:rsid w:val="007328C1"/>
    <w:rsid w:val="00732D07"/>
    <w:rsid w:val="00732D0F"/>
    <w:rsid w:val="007336A7"/>
    <w:rsid w:val="00733919"/>
    <w:rsid w:val="00735B5E"/>
    <w:rsid w:val="007365D2"/>
    <w:rsid w:val="007370BB"/>
    <w:rsid w:val="00737BB9"/>
    <w:rsid w:val="0074089E"/>
    <w:rsid w:val="00741012"/>
    <w:rsid w:val="007419F2"/>
    <w:rsid w:val="0074337B"/>
    <w:rsid w:val="00743850"/>
    <w:rsid w:val="00745BDF"/>
    <w:rsid w:val="007464D1"/>
    <w:rsid w:val="00746CA6"/>
    <w:rsid w:val="0074776C"/>
    <w:rsid w:val="00747777"/>
    <w:rsid w:val="007477A3"/>
    <w:rsid w:val="00747AC1"/>
    <w:rsid w:val="00747E80"/>
    <w:rsid w:val="00750BCA"/>
    <w:rsid w:val="00750FB1"/>
    <w:rsid w:val="00751295"/>
    <w:rsid w:val="007530B1"/>
    <w:rsid w:val="00753337"/>
    <w:rsid w:val="00753FBC"/>
    <w:rsid w:val="007543A5"/>
    <w:rsid w:val="00754DE4"/>
    <w:rsid w:val="007554B8"/>
    <w:rsid w:val="00755556"/>
    <w:rsid w:val="00755E5A"/>
    <w:rsid w:val="00757805"/>
    <w:rsid w:val="00757C13"/>
    <w:rsid w:val="00757F74"/>
    <w:rsid w:val="00760C17"/>
    <w:rsid w:val="007614D0"/>
    <w:rsid w:val="0076170F"/>
    <w:rsid w:val="00761CA9"/>
    <w:rsid w:val="007629FF"/>
    <w:rsid w:val="007632FA"/>
    <w:rsid w:val="0076357E"/>
    <w:rsid w:val="007635C3"/>
    <w:rsid w:val="0076377F"/>
    <w:rsid w:val="0076380B"/>
    <w:rsid w:val="00763F7C"/>
    <w:rsid w:val="0076491E"/>
    <w:rsid w:val="00765451"/>
    <w:rsid w:val="007655B9"/>
    <w:rsid w:val="0076595E"/>
    <w:rsid w:val="007659EB"/>
    <w:rsid w:val="00766A2A"/>
    <w:rsid w:val="0076796B"/>
    <w:rsid w:val="00770B0F"/>
    <w:rsid w:val="007728BE"/>
    <w:rsid w:val="007734A1"/>
    <w:rsid w:val="0077372E"/>
    <w:rsid w:val="00773FD2"/>
    <w:rsid w:val="007745EE"/>
    <w:rsid w:val="00774F16"/>
    <w:rsid w:val="00775831"/>
    <w:rsid w:val="00775B1C"/>
    <w:rsid w:val="00775C19"/>
    <w:rsid w:val="00776EE3"/>
    <w:rsid w:val="00777662"/>
    <w:rsid w:val="00777B2D"/>
    <w:rsid w:val="00777BF6"/>
    <w:rsid w:val="00777DAB"/>
    <w:rsid w:val="00780297"/>
    <w:rsid w:val="007807DF"/>
    <w:rsid w:val="00780FE5"/>
    <w:rsid w:val="00781564"/>
    <w:rsid w:val="007817E1"/>
    <w:rsid w:val="00781B67"/>
    <w:rsid w:val="007825D9"/>
    <w:rsid w:val="007833F8"/>
    <w:rsid w:val="0078432E"/>
    <w:rsid w:val="00785354"/>
    <w:rsid w:val="00786B81"/>
    <w:rsid w:val="00786BCF"/>
    <w:rsid w:val="0078744A"/>
    <w:rsid w:val="007877C5"/>
    <w:rsid w:val="00787DC8"/>
    <w:rsid w:val="00790567"/>
    <w:rsid w:val="00790ED3"/>
    <w:rsid w:val="00790F4A"/>
    <w:rsid w:val="00791597"/>
    <w:rsid w:val="007915CD"/>
    <w:rsid w:val="00791B40"/>
    <w:rsid w:val="0079297A"/>
    <w:rsid w:val="00793255"/>
    <w:rsid w:val="00794039"/>
    <w:rsid w:val="00794263"/>
    <w:rsid w:val="00794351"/>
    <w:rsid w:val="00794DED"/>
    <w:rsid w:val="00795850"/>
    <w:rsid w:val="00797467"/>
    <w:rsid w:val="007A0C1B"/>
    <w:rsid w:val="007A1368"/>
    <w:rsid w:val="007A1417"/>
    <w:rsid w:val="007A1CDC"/>
    <w:rsid w:val="007A23AF"/>
    <w:rsid w:val="007A299B"/>
    <w:rsid w:val="007A4110"/>
    <w:rsid w:val="007A4519"/>
    <w:rsid w:val="007A561A"/>
    <w:rsid w:val="007A5EFE"/>
    <w:rsid w:val="007A6026"/>
    <w:rsid w:val="007A6E11"/>
    <w:rsid w:val="007A7509"/>
    <w:rsid w:val="007A7761"/>
    <w:rsid w:val="007A7B0F"/>
    <w:rsid w:val="007A7F6F"/>
    <w:rsid w:val="007B05B2"/>
    <w:rsid w:val="007B0C01"/>
    <w:rsid w:val="007B0EF5"/>
    <w:rsid w:val="007B12A1"/>
    <w:rsid w:val="007B1383"/>
    <w:rsid w:val="007B14D3"/>
    <w:rsid w:val="007B1DA6"/>
    <w:rsid w:val="007B3607"/>
    <w:rsid w:val="007B3A5F"/>
    <w:rsid w:val="007B4013"/>
    <w:rsid w:val="007B48FA"/>
    <w:rsid w:val="007B4A98"/>
    <w:rsid w:val="007B4AFF"/>
    <w:rsid w:val="007B519F"/>
    <w:rsid w:val="007B5B2F"/>
    <w:rsid w:val="007B6420"/>
    <w:rsid w:val="007B67BA"/>
    <w:rsid w:val="007B680E"/>
    <w:rsid w:val="007B6890"/>
    <w:rsid w:val="007B6B02"/>
    <w:rsid w:val="007B7BAE"/>
    <w:rsid w:val="007B7CA7"/>
    <w:rsid w:val="007B7F7D"/>
    <w:rsid w:val="007C01AD"/>
    <w:rsid w:val="007C04B4"/>
    <w:rsid w:val="007C1B9C"/>
    <w:rsid w:val="007C2B94"/>
    <w:rsid w:val="007C3648"/>
    <w:rsid w:val="007C3A67"/>
    <w:rsid w:val="007C40E7"/>
    <w:rsid w:val="007C443F"/>
    <w:rsid w:val="007C4959"/>
    <w:rsid w:val="007C5830"/>
    <w:rsid w:val="007C58DC"/>
    <w:rsid w:val="007C6B1E"/>
    <w:rsid w:val="007C6E58"/>
    <w:rsid w:val="007C7173"/>
    <w:rsid w:val="007C7180"/>
    <w:rsid w:val="007D0688"/>
    <w:rsid w:val="007D0A29"/>
    <w:rsid w:val="007D3DFA"/>
    <w:rsid w:val="007D4D8B"/>
    <w:rsid w:val="007D5D94"/>
    <w:rsid w:val="007D61C6"/>
    <w:rsid w:val="007D625B"/>
    <w:rsid w:val="007D6419"/>
    <w:rsid w:val="007D75B1"/>
    <w:rsid w:val="007E00E3"/>
    <w:rsid w:val="007E0CBE"/>
    <w:rsid w:val="007E1A9E"/>
    <w:rsid w:val="007E1FD8"/>
    <w:rsid w:val="007E2867"/>
    <w:rsid w:val="007E29B4"/>
    <w:rsid w:val="007E2AC9"/>
    <w:rsid w:val="007E3174"/>
    <w:rsid w:val="007E3C87"/>
    <w:rsid w:val="007E4F93"/>
    <w:rsid w:val="007E501F"/>
    <w:rsid w:val="007E512E"/>
    <w:rsid w:val="007E5665"/>
    <w:rsid w:val="007E5806"/>
    <w:rsid w:val="007E60F7"/>
    <w:rsid w:val="007E63CB"/>
    <w:rsid w:val="007E6F1F"/>
    <w:rsid w:val="007E7516"/>
    <w:rsid w:val="007E752D"/>
    <w:rsid w:val="007E7DE9"/>
    <w:rsid w:val="007F00B9"/>
    <w:rsid w:val="007F04BA"/>
    <w:rsid w:val="007F1C7F"/>
    <w:rsid w:val="007F2043"/>
    <w:rsid w:val="007F30FB"/>
    <w:rsid w:val="007F33C2"/>
    <w:rsid w:val="007F3C95"/>
    <w:rsid w:val="007F40CB"/>
    <w:rsid w:val="007F4420"/>
    <w:rsid w:val="007F471D"/>
    <w:rsid w:val="007F49C9"/>
    <w:rsid w:val="007F4D5D"/>
    <w:rsid w:val="007F575F"/>
    <w:rsid w:val="007F6162"/>
    <w:rsid w:val="007F6765"/>
    <w:rsid w:val="007F6801"/>
    <w:rsid w:val="007F6CD8"/>
    <w:rsid w:val="007F6D5B"/>
    <w:rsid w:val="007F7179"/>
    <w:rsid w:val="007F754A"/>
    <w:rsid w:val="0080007D"/>
    <w:rsid w:val="008008AB"/>
    <w:rsid w:val="008014CE"/>
    <w:rsid w:val="0080328B"/>
    <w:rsid w:val="008032F1"/>
    <w:rsid w:val="00803D9D"/>
    <w:rsid w:val="00803F6C"/>
    <w:rsid w:val="008049B7"/>
    <w:rsid w:val="00804F90"/>
    <w:rsid w:val="0080674E"/>
    <w:rsid w:val="008077B0"/>
    <w:rsid w:val="00807D8E"/>
    <w:rsid w:val="008104B7"/>
    <w:rsid w:val="00810825"/>
    <w:rsid w:val="00811F67"/>
    <w:rsid w:val="00813428"/>
    <w:rsid w:val="00813EF5"/>
    <w:rsid w:val="00814228"/>
    <w:rsid w:val="008167C1"/>
    <w:rsid w:val="0081768D"/>
    <w:rsid w:val="00820EA2"/>
    <w:rsid w:val="008217D4"/>
    <w:rsid w:val="00822322"/>
    <w:rsid w:val="00823061"/>
    <w:rsid w:val="00823145"/>
    <w:rsid w:val="00823911"/>
    <w:rsid w:val="00824454"/>
    <w:rsid w:val="008249CB"/>
    <w:rsid w:val="00824F3C"/>
    <w:rsid w:val="008256D3"/>
    <w:rsid w:val="0082609D"/>
    <w:rsid w:val="00827195"/>
    <w:rsid w:val="00827E85"/>
    <w:rsid w:val="00830B11"/>
    <w:rsid w:val="00830CB5"/>
    <w:rsid w:val="008316FB"/>
    <w:rsid w:val="00831957"/>
    <w:rsid w:val="00831A2E"/>
    <w:rsid w:val="00831C79"/>
    <w:rsid w:val="00831D61"/>
    <w:rsid w:val="008320AC"/>
    <w:rsid w:val="00833089"/>
    <w:rsid w:val="00833CAA"/>
    <w:rsid w:val="008361AF"/>
    <w:rsid w:val="00837613"/>
    <w:rsid w:val="0083768A"/>
    <w:rsid w:val="00840662"/>
    <w:rsid w:val="00840DA6"/>
    <w:rsid w:val="008414ED"/>
    <w:rsid w:val="00842040"/>
    <w:rsid w:val="0084234C"/>
    <w:rsid w:val="008427A7"/>
    <w:rsid w:val="008439B1"/>
    <w:rsid w:val="00843F41"/>
    <w:rsid w:val="008448E0"/>
    <w:rsid w:val="00844DB5"/>
    <w:rsid w:val="008468A6"/>
    <w:rsid w:val="00846B40"/>
    <w:rsid w:val="00846D7D"/>
    <w:rsid w:val="00846E6B"/>
    <w:rsid w:val="008513A0"/>
    <w:rsid w:val="00851A58"/>
    <w:rsid w:val="00852D1D"/>
    <w:rsid w:val="00853325"/>
    <w:rsid w:val="0085415E"/>
    <w:rsid w:val="008549C0"/>
    <w:rsid w:val="00854B19"/>
    <w:rsid w:val="0085501C"/>
    <w:rsid w:val="00855179"/>
    <w:rsid w:val="00855FBD"/>
    <w:rsid w:val="00856493"/>
    <w:rsid w:val="00856BE4"/>
    <w:rsid w:val="0086078D"/>
    <w:rsid w:val="008609CB"/>
    <w:rsid w:val="00860FCC"/>
    <w:rsid w:val="00863377"/>
    <w:rsid w:val="00863700"/>
    <w:rsid w:val="00864687"/>
    <w:rsid w:val="00864B92"/>
    <w:rsid w:val="00864F93"/>
    <w:rsid w:val="00865BF1"/>
    <w:rsid w:val="0086682E"/>
    <w:rsid w:val="00867382"/>
    <w:rsid w:val="00867651"/>
    <w:rsid w:val="008708A4"/>
    <w:rsid w:val="00871073"/>
    <w:rsid w:val="008710DA"/>
    <w:rsid w:val="00871359"/>
    <w:rsid w:val="00871533"/>
    <w:rsid w:val="00872569"/>
    <w:rsid w:val="00872D42"/>
    <w:rsid w:val="0087303F"/>
    <w:rsid w:val="008731D3"/>
    <w:rsid w:val="00873A64"/>
    <w:rsid w:val="00873B2A"/>
    <w:rsid w:val="00874502"/>
    <w:rsid w:val="00874A9A"/>
    <w:rsid w:val="00875130"/>
    <w:rsid w:val="00877D20"/>
    <w:rsid w:val="00877E4E"/>
    <w:rsid w:val="00877F37"/>
    <w:rsid w:val="0088015A"/>
    <w:rsid w:val="008801F3"/>
    <w:rsid w:val="008805DB"/>
    <w:rsid w:val="008808D0"/>
    <w:rsid w:val="0088135C"/>
    <w:rsid w:val="008817A8"/>
    <w:rsid w:val="008817AD"/>
    <w:rsid w:val="00881D89"/>
    <w:rsid w:val="0088265A"/>
    <w:rsid w:val="00883483"/>
    <w:rsid w:val="008837D3"/>
    <w:rsid w:val="00883AA5"/>
    <w:rsid w:val="00883D44"/>
    <w:rsid w:val="00886F42"/>
    <w:rsid w:val="008905BC"/>
    <w:rsid w:val="00890B14"/>
    <w:rsid w:val="00890B2B"/>
    <w:rsid w:val="0089102A"/>
    <w:rsid w:val="00891410"/>
    <w:rsid w:val="00891A01"/>
    <w:rsid w:val="00891D1D"/>
    <w:rsid w:val="00891F25"/>
    <w:rsid w:val="00892701"/>
    <w:rsid w:val="008934D4"/>
    <w:rsid w:val="00894B11"/>
    <w:rsid w:val="00894E7F"/>
    <w:rsid w:val="00895E82"/>
    <w:rsid w:val="0089629D"/>
    <w:rsid w:val="00896323"/>
    <w:rsid w:val="00897047"/>
    <w:rsid w:val="0089726A"/>
    <w:rsid w:val="008A00C7"/>
    <w:rsid w:val="008A1CBB"/>
    <w:rsid w:val="008A3C77"/>
    <w:rsid w:val="008A41DA"/>
    <w:rsid w:val="008A69CB"/>
    <w:rsid w:val="008A7222"/>
    <w:rsid w:val="008A7572"/>
    <w:rsid w:val="008A7F42"/>
    <w:rsid w:val="008B055C"/>
    <w:rsid w:val="008B1374"/>
    <w:rsid w:val="008B20ED"/>
    <w:rsid w:val="008B29E1"/>
    <w:rsid w:val="008B3543"/>
    <w:rsid w:val="008B402D"/>
    <w:rsid w:val="008B4B20"/>
    <w:rsid w:val="008B519E"/>
    <w:rsid w:val="008B5697"/>
    <w:rsid w:val="008B6201"/>
    <w:rsid w:val="008B7291"/>
    <w:rsid w:val="008B7B44"/>
    <w:rsid w:val="008B7BB9"/>
    <w:rsid w:val="008C0050"/>
    <w:rsid w:val="008C0226"/>
    <w:rsid w:val="008C07DA"/>
    <w:rsid w:val="008C0C3E"/>
    <w:rsid w:val="008C1301"/>
    <w:rsid w:val="008C21AE"/>
    <w:rsid w:val="008C2AAE"/>
    <w:rsid w:val="008C2B8D"/>
    <w:rsid w:val="008C327D"/>
    <w:rsid w:val="008C3773"/>
    <w:rsid w:val="008C3893"/>
    <w:rsid w:val="008C3B45"/>
    <w:rsid w:val="008C3DDA"/>
    <w:rsid w:val="008C4243"/>
    <w:rsid w:val="008C42E3"/>
    <w:rsid w:val="008C46C8"/>
    <w:rsid w:val="008C4CFB"/>
    <w:rsid w:val="008C5B93"/>
    <w:rsid w:val="008C5D4B"/>
    <w:rsid w:val="008C62B1"/>
    <w:rsid w:val="008C6371"/>
    <w:rsid w:val="008C64C7"/>
    <w:rsid w:val="008C6722"/>
    <w:rsid w:val="008C69AF"/>
    <w:rsid w:val="008C6DF5"/>
    <w:rsid w:val="008C7641"/>
    <w:rsid w:val="008C7D18"/>
    <w:rsid w:val="008D0C67"/>
    <w:rsid w:val="008D17E2"/>
    <w:rsid w:val="008D19FC"/>
    <w:rsid w:val="008D2D2F"/>
    <w:rsid w:val="008D2E28"/>
    <w:rsid w:val="008D30B1"/>
    <w:rsid w:val="008D3123"/>
    <w:rsid w:val="008D36BD"/>
    <w:rsid w:val="008D4A05"/>
    <w:rsid w:val="008D59F6"/>
    <w:rsid w:val="008D5E63"/>
    <w:rsid w:val="008D748A"/>
    <w:rsid w:val="008D766F"/>
    <w:rsid w:val="008D7ACC"/>
    <w:rsid w:val="008E01D3"/>
    <w:rsid w:val="008E1890"/>
    <w:rsid w:val="008E1B47"/>
    <w:rsid w:val="008E20BB"/>
    <w:rsid w:val="008E20DE"/>
    <w:rsid w:val="008E2720"/>
    <w:rsid w:val="008E27BA"/>
    <w:rsid w:val="008E2880"/>
    <w:rsid w:val="008E32B5"/>
    <w:rsid w:val="008E3609"/>
    <w:rsid w:val="008E363C"/>
    <w:rsid w:val="008E3AA2"/>
    <w:rsid w:val="008E3ECD"/>
    <w:rsid w:val="008E4522"/>
    <w:rsid w:val="008E54BD"/>
    <w:rsid w:val="008E5DB7"/>
    <w:rsid w:val="008E6E99"/>
    <w:rsid w:val="008E7F62"/>
    <w:rsid w:val="008F29B7"/>
    <w:rsid w:val="008F2D36"/>
    <w:rsid w:val="008F2F73"/>
    <w:rsid w:val="008F3F2E"/>
    <w:rsid w:val="008F4CB7"/>
    <w:rsid w:val="008F71F6"/>
    <w:rsid w:val="008F74EF"/>
    <w:rsid w:val="008F7BD4"/>
    <w:rsid w:val="00900745"/>
    <w:rsid w:val="009007E6"/>
    <w:rsid w:val="009010A1"/>
    <w:rsid w:val="0090180E"/>
    <w:rsid w:val="00902B77"/>
    <w:rsid w:val="00903D6B"/>
    <w:rsid w:val="00904583"/>
    <w:rsid w:val="009053CC"/>
    <w:rsid w:val="009061B7"/>
    <w:rsid w:val="00906596"/>
    <w:rsid w:val="00906B69"/>
    <w:rsid w:val="00906CC7"/>
    <w:rsid w:val="00906D3F"/>
    <w:rsid w:val="0091124A"/>
    <w:rsid w:val="00911563"/>
    <w:rsid w:val="009115D1"/>
    <w:rsid w:val="00911656"/>
    <w:rsid w:val="00911808"/>
    <w:rsid w:val="0091258B"/>
    <w:rsid w:val="009130B3"/>
    <w:rsid w:val="009138C7"/>
    <w:rsid w:val="0091485F"/>
    <w:rsid w:val="009152F6"/>
    <w:rsid w:val="00915469"/>
    <w:rsid w:val="009157D1"/>
    <w:rsid w:val="00915E3C"/>
    <w:rsid w:val="0091630C"/>
    <w:rsid w:val="009166AD"/>
    <w:rsid w:val="0091733B"/>
    <w:rsid w:val="00917483"/>
    <w:rsid w:val="0092129D"/>
    <w:rsid w:val="0092170C"/>
    <w:rsid w:val="0092350C"/>
    <w:rsid w:val="00923F48"/>
    <w:rsid w:val="00925A6E"/>
    <w:rsid w:val="00925A90"/>
    <w:rsid w:val="00925D39"/>
    <w:rsid w:val="0092606C"/>
    <w:rsid w:val="009265A5"/>
    <w:rsid w:val="00927714"/>
    <w:rsid w:val="00927CED"/>
    <w:rsid w:val="00930351"/>
    <w:rsid w:val="009308B5"/>
    <w:rsid w:val="009308BA"/>
    <w:rsid w:val="0093144A"/>
    <w:rsid w:val="00931B9E"/>
    <w:rsid w:val="00931F33"/>
    <w:rsid w:val="009327FA"/>
    <w:rsid w:val="00933059"/>
    <w:rsid w:val="00933792"/>
    <w:rsid w:val="00935866"/>
    <w:rsid w:val="00935DB8"/>
    <w:rsid w:val="009369D2"/>
    <w:rsid w:val="0093757D"/>
    <w:rsid w:val="009378F3"/>
    <w:rsid w:val="00941253"/>
    <w:rsid w:val="00941662"/>
    <w:rsid w:val="00941DF5"/>
    <w:rsid w:val="009426CB"/>
    <w:rsid w:val="00942EA7"/>
    <w:rsid w:val="00943266"/>
    <w:rsid w:val="0094419D"/>
    <w:rsid w:val="0094580B"/>
    <w:rsid w:val="00945990"/>
    <w:rsid w:val="0094628E"/>
    <w:rsid w:val="009467C2"/>
    <w:rsid w:val="00946CBE"/>
    <w:rsid w:val="00946D20"/>
    <w:rsid w:val="009471AC"/>
    <w:rsid w:val="0094757C"/>
    <w:rsid w:val="009476DC"/>
    <w:rsid w:val="00950596"/>
    <w:rsid w:val="00950855"/>
    <w:rsid w:val="009508D0"/>
    <w:rsid w:val="0095148E"/>
    <w:rsid w:val="0095166A"/>
    <w:rsid w:val="009527F5"/>
    <w:rsid w:val="00952CE4"/>
    <w:rsid w:val="00953072"/>
    <w:rsid w:val="009530B9"/>
    <w:rsid w:val="0095314F"/>
    <w:rsid w:val="0095334E"/>
    <w:rsid w:val="00953503"/>
    <w:rsid w:val="00953570"/>
    <w:rsid w:val="009539E4"/>
    <w:rsid w:val="00954062"/>
    <w:rsid w:val="00954D75"/>
    <w:rsid w:val="0095607F"/>
    <w:rsid w:val="009561AF"/>
    <w:rsid w:val="00956F5B"/>
    <w:rsid w:val="00957D42"/>
    <w:rsid w:val="0096008E"/>
    <w:rsid w:val="00960472"/>
    <w:rsid w:val="00960B7A"/>
    <w:rsid w:val="00961EBE"/>
    <w:rsid w:val="00962963"/>
    <w:rsid w:val="00962B7E"/>
    <w:rsid w:val="0096353E"/>
    <w:rsid w:val="00963AA1"/>
    <w:rsid w:val="0096425D"/>
    <w:rsid w:val="009650D9"/>
    <w:rsid w:val="009652D4"/>
    <w:rsid w:val="00965890"/>
    <w:rsid w:val="00965A52"/>
    <w:rsid w:val="00965E78"/>
    <w:rsid w:val="009665F1"/>
    <w:rsid w:val="0096663D"/>
    <w:rsid w:val="0097011F"/>
    <w:rsid w:val="00970478"/>
    <w:rsid w:val="00970496"/>
    <w:rsid w:val="00970751"/>
    <w:rsid w:val="00970F95"/>
    <w:rsid w:val="0097166D"/>
    <w:rsid w:val="00972859"/>
    <w:rsid w:val="00972FE9"/>
    <w:rsid w:val="0097528C"/>
    <w:rsid w:val="009772D2"/>
    <w:rsid w:val="00977650"/>
    <w:rsid w:val="009776B2"/>
    <w:rsid w:val="00981642"/>
    <w:rsid w:val="009821AE"/>
    <w:rsid w:val="0098294E"/>
    <w:rsid w:val="00982DA0"/>
    <w:rsid w:val="00983359"/>
    <w:rsid w:val="00984688"/>
    <w:rsid w:val="0098498E"/>
    <w:rsid w:val="0098572F"/>
    <w:rsid w:val="009861B0"/>
    <w:rsid w:val="009865A9"/>
    <w:rsid w:val="009866D1"/>
    <w:rsid w:val="00986877"/>
    <w:rsid w:val="0098730F"/>
    <w:rsid w:val="0099073F"/>
    <w:rsid w:val="00990F86"/>
    <w:rsid w:val="009927C4"/>
    <w:rsid w:val="009934E3"/>
    <w:rsid w:val="0099440B"/>
    <w:rsid w:val="00994DD5"/>
    <w:rsid w:val="00996057"/>
    <w:rsid w:val="00997461"/>
    <w:rsid w:val="0099777A"/>
    <w:rsid w:val="00997BF7"/>
    <w:rsid w:val="009A0789"/>
    <w:rsid w:val="009A0830"/>
    <w:rsid w:val="009A1D27"/>
    <w:rsid w:val="009A37AA"/>
    <w:rsid w:val="009A45B7"/>
    <w:rsid w:val="009A4B28"/>
    <w:rsid w:val="009A56DD"/>
    <w:rsid w:val="009A6C41"/>
    <w:rsid w:val="009A76DA"/>
    <w:rsid w:val="009A771E"/>
    <w:rsid w:val="009B0199"/>
    <w:rsid w:val="009B0A51"/>
    <w:rsid w:val="009B103F"/>
    <w:rsid w:val="009B1711"/>
    <w:rsid w:val="009B1788"/>
    <w:rsid w:val="009B22F3"/>
    <w:rsid w:val="009B24DC"/>
    <w:rsid w:val="009B270A"/>
    <w:rsid w:val="009B331A"/>
    <w:rsid w:val="009B3E53"/>
    <w:rsid w:val="009B4573"/>
    <w:rsid w:val="009B4CEF"/>
    <w:rsid w:val="009B4D3B"/>
    <w:rsid w:val="009B5163"/>
    <w:rsid w:val="009B5CD1"/>
    <w:rsid w:val="009B6106"/>
    <w:rsid w:val="009B7BCE"/>
    <w:rsid w:val="009B7CA3"/>
    <w:rsid w:val="009C128F"/>
    <w:rsid w:val="009C2070"/>
    <w:rsid w:val="009C21C7"/>
    <w:rsid w:val="009C27F8"/>
    <w:rsid w:val="009C2F9A"/>
    <w:rsid w:val="009C300A"/>
    <w:rsid w:val="009C37BD"/>
    <w:rsid w:val="009C3941"/>
    <w:rsid w:val="009C42A0"/>
    <w:rsid w:val="009C463B"/>
    <w:rsid w:val="009C471E"/>
    <w:rsid w:val="009C4BAB"/>
    <w:rsid w:val="009C5287"/>
    <w:rsid w:val="009C5A95"/>
    <w:rsid w:val="009C5BF1"/>
    <w:rsid w:val="009C5D90"/>
    <w:rsid w:val="009C6571"/>
    <w:rsid w:val="009C6975"/>
    <w:rsid w:val="009C69B5"/>
    <w:rsid w:val="009C6DAA"/>
    <w:rsid w:val="009C75F5"/>
    <w:rsid w:val="009C7D87"/>
    <w:rsid w:val="009D0F21"/>
    <w:rsid w:val="009D239A"/>
    <w:rsid w:val="009D361D"/>
    <w:rsid w:val="009D4AE2"/>
    <w:rsid w:val="009D5753"/>
    <w:rsid w:val="009D59E1"/>
    <w:rsid w:val="009D628C"/>
    <w:rsid w:val="009D653D"/>
    <w:rsid w:val="009D6D0F"/>
    <w:rsid w:val="009D738A"/>
    <w:rsid w:val="009D7767"/>
    <w:rsid w:val="009D7D75"/>
    <w:rsid w:val="009D7D78"/>
    <w:rsid w:val="009E013C"/>
    <w:rsid w:val="009E054B"/>
    <w:rsid w:val="009E1715"/>
    <w:rsid w:val="009E1BDF"/>
    <w:rsid w:val="009E1EAC"/>
    <w:rsid w:val="009E2032"/>
    <w:rsid w:val="009E2390"/>
    <w:rsid w:val="009E3333"/>
    <w:rsid w:val="009E437E"/>
    <w:rsid w:val="009E4ECA"/>
    <w:rsid w:val="009E65E8"/>
    <w:rsid w:val="009E66EF"/>
    <w:rsid w:val="009E67EC"/>
    <w:rsid w:val="009E69BD"/>
    <w:rsid w:val="009E6CCE"/>
    <w:rsid w:val="009E7751"/>
    <w:rsid w:val="009F0C34"/>
    <w:rsid w:val="009F2F08"/>
    <w:rsid w:val="009F2F42"/>
    <w:rsid w:val="009F312C"/>
    <w:rsid w:val="009F322D"/>
    <w:rsid w:val="009F3996"/>
    <w:rsid w:val="009F3BE3"/>
    <w:rsid w:val="009F57AB"/>
    <w:rsid w:val="009F66CD"/>
    <w:rsid w:val="009F688A"/>
    <w:rsid w:val="009F6E09"/>
    <w:rsid w:val="009F7457"/>
    <w:rsid w:val="009F7965"/>
    <w:rsid w:val="009F7D0B"/>
    <w:rsid w:val="009F7E8B"/>
    <w:rsid w:val="00A015A1"/>
    <w:rsid w:val="00A01DC4"/>
    <w:rsid w:val="00A0234A"/>
    <w:rsid w:val="00A0248E"/>
    <w:rsid w:val="00A024F3"/>
    <w:rsid w:val="00A035DC"/>
    <w:rsid w:val="00A036D1"/>
    <w:rsid w:val="00A039B5"/>
    <w:rsid w:val="00A0451A"/>
    <w:rsid w:val="00A049F2"/>
    <w:rsid w:val="00A049F9"/>
    <w:rsid w:val="00A04C1E"/>
    <w:rsid w:val="00A059C4"/>
    <w:rsid w:val="00A067BB"/>
    <w:rsid w:val="00A06C9F"/>
    <w:rsid w:val="00A06E42"/>
    <w:rsid w:val="00A0750B"/>
    <w:rsid w:val="00A0777D"/>
    <w:rsid w:val="00A07A6B"/>
    <w:rsid w:val="00A10CF6"/>
    <w:rsid w:val="00A114AB"/>
    <w:rsid w:val="00A11984"/>
    <w:rsid w:val="00A11AF2"/>
    <w:rsid w:val="00A120C6"/>
    <w:rsid w:val="00A12AC2"/>
    <w:rsid w:val="00A12AFB"/>
    <w:rsid w:val="00A13D1B"/>
    <w:rsid w:val="00A14802"/>
    <w:rsid w:val="00A15666"/>
    <w:rsid w:val="00A158A8"/>
    <w:rsid w:val="00A15EBE"/>
    <w:rsid w:val="00A16060"/>
    <w:rsid w:val="00A16848"/>
    <w:rsid w:val="00A16FE9"/>
    <w:rsid w:val="00A17AF8"/>
    <w:rsid w:val="00A17CBC"/>
    <w:rsid w:val="00A20650"/>
    <w:rsid w:val="00A207FE"/>
    <w:rsid w:val="00A20C48"/>
    <w:rsid w:val="00A20F98"/>
    <w:rsid w:val="00A214C7"/>
    <w:rsid w:val="00A218C1"/>
    <w:rsid w:val="00A225CE"/>
    <w:rsid w:val="00A22719"/>
    <w:rsid w:val="00A23E22"/>
    <w:rsid w:val="00A24485"/>
    <w:rsid w:val="00A24630"/>
    <w:rsid w:val="00A24820"/>
    <w:rsid w:val="00A24943"/>
    <w:rsid w:val="00A24982"/>
    <w:rsid w:val="00A24D56"/>
    <w:rsid w:val="00A253DE"/>
    <w:rsid w:val="00A25614"/>
    <w:rsid w:val="00A25702"/>
    <w:rsid w:val="00A258D6"/>
    <w:rsid w:val="00A25EDB"/>
    <w:rsid w:val="00A30D73"/>
    <w:rsid w:val="00A31C88"/>
    <w:rsid w:val="00A31F2A"/>
    <w:rsid w:val="00A320A3"/>
    <w:rsid w:val="00A3260F"/>
    <w:rsid w:val="00A33170"/>
    <w:rsid w:val="00A34446"/>
    <w:rsid w:val="00A365F7"/>
    <w:rsid w:val="00A369AB"/>
    <w:rsid w:val="00A36A4A"/>
    <w:rsid w:val="00A371E4"/>
    <w:rsid w:val="00A374F7"/>
    <w:rsid w:val="00A3750A"/>
    <w:rsid w:val="00A402E7"/>
    <w:rsid w:val="00A405DC"/>
    <w:rsid w:val="00A41193"/>
    <w:rsid w:val="00A41F93"/>
    <w:rsid w:val="00A4212A"/>
    <w:rsid w:val="00A426D9"/>
    <w:rsid w:val="00A43010"/>
    <w:rsid w:val="00A43044"/>
    <w:rsid w:val="00A4322C"/>
    <w:rsid w:val="00A43920"/>
    <w:rsid w:val="00A4398E"/>
    <w:rsid w:val="00A43ADD"/>
    <w:rsid w:val="00A43B3C"/>
    <w:rsid w:val="00A45C70"/>
    <w:rsid w:val="00A4700D"/>
    <w:rsid w:val="00A504DB"/>
    <w:rsid w:val="00A508CD"/>
    <w:rsid w:val="00A51525"/>
    <w:rsid w:val="00A521E9"/>
    <w:rsid w:val="00A5289C"/>
    <w:rsid w:val="00A55230"/>
    <w:rsid w:val="00A55642"/>
    <w:rsid w:val="00A55928"/>
    <w:rsid w:val="00A55E2E"/>
    <w:rsid w:val="00A5640E"/>
    <w:rsid w:val="00A5689F"/>
    <w:rsid w:val="00A56D87"/>
    <w:rsid w:val="00A57BC0"/>
    <w:rsid w:val="00A57BF9"/>
    <w:rsid w:val="00A608B3"/>
    <w:rsid w:val="00A60F9F"/>
    <w:rsid w:val="00A61C00"/>
    <w:rsid w:val="00A621B9"/>
    <w:rsid w:val="00A629C8"/>
    <w:rsid w:val="00A63467"/>
    <w:rsid w:val="00A6375A"/>
    <w:rsid w:val="00A6375E"/>
    <w:rsid w:val="00A637DF"/>
    <w:rsid w:val="00A64FD1"/>
    <w:rsid w:val="00A658E9"/>
    <w:rsid w:val="00A65E4A"/>
    <w:rsid w:val="00A66F89"/>
    <w:rsid w:val="00A67B29"/>
    <w:rsid w:val="00A67CDF"/>
    <w:rsid w:val="00A67F54"/>
    <w:rsid w:val="00A713A8"/>
    <w:rsid w:val="00A71B59"/>
    <w:rsid w:val="00A7271E"/>
    <w:rsid w:val="00A72AC6"/>
    <w:rsid w:val="00A72F88"/>
    <w:rsid w:val="00A72FBA"/>
    <w:rsid w:val="00A73950"/>
    <w:rsid w:val="00A73EFF"/>
    <w:rsid w:val="00A7457C"/>
    <w:rsid w:val="00A747F4"/>
    <w:rsid w:val="00A74DFA"/>
    <w:rsid w:val="00A77DF3"/>
    <w:rsid w:val="00A80A00"/>
    <w:rsid w:val="00A80CC3"/>
    <w:rsid w:val="00A82E00"/>
    <w:rsid w:val="00A82E7B"/>
    <w:rsid w:val="00A82E91"/>
    <w:rsid w:val="00A82F07"/>
    <w:rsid w:val="00A83D71"/>
    <w:rsid w:val="00A83EBD"/>
    <w:rsid w:val="00A841F3"/>
    <w:rsid w:val="00A8542D"/>
    <w:rsid w:val="00A8604D"/>
    <w:rsid w:val="00A86500"/>
    <w:rsid w:val="00A87301"/>
    <w:rsid w:val="00A87928"/>
    <w:rsid w:val="00A90368"/>
    <w:rsid w:val="00A90EC3"/>
    <w:rsid w:val="00A91072"/>
    <w:rsid w:val="00A91495"/>
    <w:rsid w:val="00A91F75"/>
    <w:rsid w:val="00A92277"/>
    <w:rsid w:val="00A92DA7"/>
    <w:rsid w:val="00A9339B"/>
    <w:rsid w:val="00A93648"/>
    <w:rsid w:val="00A93699"/>
    <w:rsid w:val="00A94979"/>
    <w:rsid w:val="00A95D06"/>
    <w:rsid w:val="00A963CA"/>
    <w:rsid w:val="00A969F6"/>
    <w:rsid w:val="00A96CC7"/>
    <w:rsid w:val="00A9762E"/>
    <w:rsid w:val="00A97D46"/>
    <w:rsid w:val="00AA184B"/>
    <w:rsid w:val="00AA1D92"/>
    <w:rsid w:val="00AA214D"/>
    <w:rsid w:val="00AA2561"/>
    <w:rsid w:val="00AA2A30"/>
    <w:rsid w:val="00AA341C"/>
    <w:rsid w:val="00AA3BE1"/>
    <w:rsid w:val="00AA4015"/>
    <w:rsid w:val="00AA4038"/>
    <w:rsid w:val="00AA41FC"/>
    <w:rsid w:val="00AA4EB0"/>
    <w:rsid w:val="00AA60CD"/>
    <w:rsid w:val="00AA63FE"/>
    <w:rsid w:val="00AA6C76"/>
    <w:rsid w:val="00AA7D4A"/>
    <w:rsid w:val="00AA7EA9"/>
    <w:rsid w:val="00AB016D"/>
    <w:rsid w:val="00AB0E3F"/>
    <w:rsid w:val="00AB1308"/>
    <w:rsid w:val="00AB2089"/>
    <w:rsid w:val="00AB3625"/>
    <w:rsid w:val="00AB3675"/>
    <w:rsid w:val="00AB5AA7"/>
    <w:rsid w:val="00AB76F6"/>
    <w:rsid w:val="00AC0BFB"/>
    <w:rsid w:val="00AC0C4C"/>
    <w:rsid w:val="00AC119C"/>
    <w:rsid w:val="00AC158B"/>
    <w:rsid w:val="00AC1880"/>
    <w:rsid w:val="00AC1C77"/>
    <w:rsid w:val="00AC4C97"/>
    <w:rsid w:val="00AC4CAA"/>
    <w:rsid w:val="00AC54FB"/>
    <w:rsid w:val="00AC624D"/>
    <w:rsid w:val="00AC6CF6"/>
    <w:rsid w:val="00AC784B"/>
    <w:rsid w:val="00AD067F"/>
    <w:rsid w:val="00AD164D"/>
    <w:rsid w:val="00AD1ACB"/>
    <w:rsid w:val="00AD1D58"/>
    <w:rsid w:val="00AD246B"/>
    <w:rsid w:val="00AD28CE"/>
    <w:rsid w:val="00AD30BD"/>
    <w:rsid w:val="00AD54B0"/>
    <w:rsid w:val="00AD5500"/>
    <w:rsid w:val="00AD6625"/>
    <w:rsid w:val="00AD6848"/>
    <w:rsid w:val="00AD6D62"/>
    <w:rsid w:val="00AD7167"/>
    <w:rsid w:val="00AD7482"/>
    <w:rsid w:val="00AD74AB"/>
    <w:rsid w:val="00AD7880"/>
    <w:rsid w:val="00AD7D1C"/>
    <w:rsid w:val="00AD7D22"/>
    <w:rsid w:val="00AE0437"/>
    <w:rsid w:val="00AE0638"/>
    <w:rsid w:val="00AE16C7"/>
    <w:rsid w:val="00AE1E6D"/>
    <w:rsid w:val="00AE328F"/>
    <w:rsid w:val="00AE41DC"/>
    <w:rsid w:val="00AE4742"/>
    <w:rsid w:val="00AE500E"/>
    <w:rsid w:val="00AE50C9"/>
    <w:rsid w:val="00AE5622"/>
    <w:rsid w:val="00AE7DE8"/>
    <w:rsid w:val="00AF0097"/>
    <w:rsid w:val="00AF15EA"/>
    <w:rsid w:val="00AF1D57"/>
    <w:rsid w:val="00AF2B1C"/>
    <w:rsid w:val="00AF37F3"/>
    <w:rsid w:val="00AF43F7"/>
    <w:rsid w:val="00AF51A5"/>
    <w:rsid w:val="00AF527F"/>
    <w:rsid w:val="00AF5BA8"/>
    <w:rsid w:val="00AF653F"/>
    <w:rsid w:val="00AF6577"/>
    <w:rsid w:val="00AF6A3E"/>
    <w:rsid w:val="00AF6F6A"/>
    <w:rsid w:val="00AF7409"/>
    <w:rsid w:val="00B0255E"/>
    <w:rsid w:val="00B0259F"/>
    <w:rsid w:val="00B02F30"/>
    <w:rsid w:val="00B0377F"/>
    <w:rsid w:val="00B03B7A"/>
    <w:rsid w:val="00B03D89"/>
    <w:rsid w:val="00B041F4"/>
    <w:rsid w:val="00B04ABC"/>
    <w:rsid w:val="00B05E53"/>
    <w:rsid w:val="00B06231"/>
    <w:rsid w:val="00B06857"/>
    <w:rsid w:val="00B10DC5"/>
    <w:rsid w:val="00B1209D"/>
    <w:rsid w:val="00B12147"/>
    <w:rsid w:val="00B12353"/>
    <w:rsid w:val="00B134F2"/>
    <w:rsid w:val="00B135E1"/>
    <w:rsid w:val="00B13AC9"/>
    <w:rsid w:val="00B144ED"/>
    <w:rsid w:val="00B1498A"/>
    <w:rsid w:val="00B15102"/>
    <w:rsid w:val="00B152B7"/>
    <w:rsid w:val="00B17FE2"/>
    <w:rsid w:val="00B2012C"/>
    <w:rsid w:val="00B203F2"/>
    <w:rsid w:val="00B20C27"/>
    <w:rsid w:val="00B20C83"/>
    <w:rsid w:val="00B2174F"/>
    <w:rsid w:val="00B2210A"/>
    <w:rsid w:val="00B2227A"/>
    <w:rsid w:val="00B22F83"/>
    <w:rsid w:val="00B22F89"/>
    <w:rsid w:val="00B23A27"/>
    <w:rsid w:val="00B244F0"/>
    <w:rsid w:val="00B24613"/>
    <w:rsid w:val="00B2506D"/>
    <w:rsid w:val="00B251CB"/>
    <w:rsid w:val="00B25423"/>
    <w:rsid w:val="00B25BC6"/>
    <w:rsid w:val="00B25D18"/>
    <w:rsid w:val="00B264D9"/>
    <w:rsid w:val="00B2660B"/>
    <w:rsid w:val="00B26DC0"/>
    <w:rsid w:val="00B26E3A"/>
    <w:rsid w:val="00B27EF4"/>
    <w:rsid w:val="00B30CFB"/>
    <w:rsid w:val="00B31C47"/>
    <w:rsid w:val="00B32331"/>
    <w:rsid w:val="00B33895"/>
    <w:rsid w:val="00B339AB"/>
    <w:rsid w:val="00B339F0"/>
    <w:rsid w:val="00B34251"/>
    <w:rsid w:val="00B3490B"/>
    <w:rsid w:val="00B352D2"/>
    <w:rsid w:val="00B40354"/>
    <w:rsid w:val="00B40698"/>
    <w:rsid w:val="00B40BBE"/>
    <w:rsid w:val="00B411E8"/>
    <w:rsid w:val="00B42053"/>
    <w:rsid w:val="00B428C6"/>
    <w:rsid w:val="00B434B2"/>
    <w:rsid w:val="00B4399F"/>
    <w:rsid w:val="00B44B8F"/>
    <w:rsid w:val="00B453B5"/>
    <w:rsid w:val="00B45C7F"/>
    <w:rsid w:val="00B45F96"/>
    <w:rsid w:val="00B46DB6"/>
    <w:rsid w:val="00B4734B"/>
    <w:rsid w:val="00B475FC"/>
    <w:rsid w:val="00B47672"/>
    <w:rsid w:val="00B50208"/>
    <w:rsid w:val="00B5066F"/>
    <w:rsid w:val="00B50B2E"/>
    <w:rsid w:val="00B52E25"/>
    <w:rsid w:val="00B531E9"/>
    <w:rsid w:val="00B533E6"/>
    <w:rsid w:val="00B53723"/>
    <w:rsid w:val="00B53B45"/>
    <w:rsid w:val="00B54107"/>
    <w:rsid w:val="00B549B5"/>
    <w:rsid w:val="00B54C2B"/>
    <w:rsid w:val="00B550E4"/>
    <w:rsid w:val="00B5556E"/>
    <w:rsid w:val="00B55C07"/>
    <w:rsid w:val="00B55C9F"/>
    <w:rsid w:val="00B56590"/>
    <w:rsid w:val="00B577ED"/>
    <w:rsid w:val="00B5783A"/>
    <w:rsid w:val="00B57CE9"/>
    <w:rsid w:val="00B57F37"/>
    <w:rsid w:val="00B614D5"/>
    <w:rsid w:val="00B61537"/>
    <w:rsid w:val="00B61AAF"/>
    <w:rsid w:val="00B62088"/>
    <w:rsid w:val="00B62978"/>
    <w:rsid w:val="00B62C44"/>
    <w:rsid w:val="00B63E1E"/>
    <w:rsid w:val="00B65144"/>
    <w:rsid w:val="00B65C03"/>
    <w:rsid w:val="00B66A48"/>
    <w:rsid w:val="00B66BDC"/>
    <w:rsid w:val="00B67254"/>
    <w:rsid w:val="00B67432"/>
    <w:rsid w:val="00B674DA"/>
    <w:rsid w:val="00B70132"/>
    <w:rsid w:val="00B70BB6"/>
    <w:rsid w:val="00B70C3A"/>
    <w:rsid w:val="00B71320"/>
    <w:rsid w:val="00B7132A"/>
    <w:rsid w:val="00B71728"/>
    <w:rsid w:val="00B71AF8"/>
    <w:rsid w:val="00B71F42"/>
    <w:rsid w:val="00B73F76"/>
    <w:rsid w:val="00B76423"/>
    <w:rsid w:val="00B76F1B"/>
    <w:rsid w:val="00B770AE"/>
    <w:rsid w:val="00B77409"/>
    <w:rsid w:val="00B77451"/>
    <w:rsid w:val="00B7761D"/>
    <w:rsid w:val="00B77910"/>
    <w:rsid w:val="00B77CBE"/>
    <w:rsid w:val="00B77E67"/>
    <w:rsid w:val="00B8036C"/>
    <w:rsid w:val="00B82E09"/>
    <w:rsid w:val="00B830EA"/>
    <w:rsid w:val="00B83F80"/>
    <w:rsid w:val="00B84BC8"/>
    <w:rsid w:val="00B852B1"/>
    <w:rsid w:val="00B85C07"/>
    <w:rsid w:val="00B86202"/>
    <w:rsid w:val="00B864A0"/>
    <w:rsid w:val="00B87002"/>
    <w:rsid w:val="00B87799"/>
    <w:rsid w:val="00B87DF6"/>
    <w:rsid w:val="00B903EB"/>
    <w:rsid w:val="00B909B2"/>
    <w:rsid w:val="00B90DBE"/>
    <w:rsid w:val="00B9154F"/>
    <w:rsid w:val="00B91DA2"/>
    <w:rsid w:val="00B91DE1"/>
    <w:rsid w:val="00B92327"/>
    <w:rsid w:val="00B923A5"/>
    <w:rsid w:val="00B92CFB"/>
    <w:rsid w:val="00B93018"/>
    <w:rsid w:val="00B931A1"/>
    <w:rsid w:val="00B935B1"/>
    <w:rsid w:val="00B937F9"/>
    <w:rsid w:val="00B94A38"/>
    <w:rsid w:val="00B972DE"/>
    <w:rsid w:val="00B974DE"/>
    <w:rsid w:val="00B9794B"/>
    <w:rsid w:val="00BA01B5"/>
    <w:rsid w:val="00BA0D45"/>
    <w:rsid w:val="00BA2043"/>
    <w:rsid w:val="00BA25D1"/>
    <w:rsid w:val="00BA330E"/>
    <w:rsid w:val="00BA406E"/>
    <w:rsid w:val="00BA50A8"/>
    <w:rsid w:val="00BA6C06"/>
    <w:rsid w:val="00BA7A44"/>
    <w:rsid w:val="00BB0DD8"/>
    <w:rsid w:val="00BB163A"/>
    <w:rsid w:val="00BB2702"/>
    <w:rsid w:val="00BB3B18"/>
    <w:rsid w:val="00BB3D8C"/>
    <w:rsid w:val="00BB4274"/>
    <w:rsid w:val="00BB43C8"/>
    <w:rsid w:val="00BB4513"/>
    <w:rsid w:val="00BB46CC"/>
    <w:rsid w:val="00BB4B05"/>
    <w:rsid w:val="00BB4D0D"/>
    <w:rsid w:val="00BB53D6"/>
    <w:rsid w:val="00BB6305"/>
    <w:rsid w:val="00BB6737"/>
    <w:rsid w:val="00BB683D"/>
    <w:rsid w:val="00BB6DE3"/>
    <w:rsid w:val="00BB756C"/>
    <w:rsid w:val="00BB7FCA"/>
    <w:rsid w:val="00BC0EAD"/>
    <w:rsid w:val="00BC18B2"/>
    <w:rsid w:val="00BC1BEA"/>
    <w:rsid w:val="00BC1DCA"/>
    <w:rsid w:val="00BC27D6"/>
    <w:rsid w:val="00BC2D96"/>
    <w:rsid w:val="00BC3D54"/>
    <w:rsid w:val="00BC4185"/>
    <w:rsid w:val="00BC5DD8"/>
    <w:rsid w:val="00BC5E64"/>
    <w:rsid w:val="00BC5E87"/>
    <w:rsid w:val="00BC5F62"/>
    <w:rsid w:val="00BC6C15"/>
    <w:rsid w:val="00BC71AD"/>
    <w:rsid w:val="00BC794E"/>
    <w:rsid w:val="00BC796E"/>
    <w:rsid w:val="00BC7F31"/>
    <w:rsid w:val="00BD090F"/>
    <w:rsid w:val="00BD1794"/>
    <w:rsid w:val="00BD1FDE"/>
    <w:rsid w:val="00BD25BB"/>
    <w:rsid w:val="00BD292C"/>
    <w:rsid w:val="00BD353E"/>
    <w:rsid w:val="00BD368F"/>
    <w:rsid w:val="00BD38BC"/>
    <w:rsid w:val="00BD4331"/>
    <w:rsid w:val="00BD5CF2"/>
    <w:rsid w:val="00BD5D89"/>
    <w:rsid w:val="00BD608E"/>
    <w:rsid w:val="00BD68FD"/>
    <w:rsid w:val="00BD6F7C"/>
    <w:rsid w:val="00BD731E"/>
    <w:rsid w:val="00BE0D2F"/>
    <w:rsid w:val="00BE114F"/>
    <w:rsid w:val="00BE161D"/>
    <w:rsid w:val="00BE1E7E"/>
    <w:rsid w:val="00BE2D7A"/>
    <w:rsid w:val="00BE2EF7"/>
    <w:rsid w:val="00BE38DE"/>
    <w:rsid w:val="00BE3FB7"/>
    <w:rsid w:val="00BE4443"/>
    <w:rsid w:val="00BE49AD"/>
    <w:rsid w:val="00BE4D1E"/>
    <w:rsid w:val="00BE5720"/>
    <w:rsid w:val="00BE5E32"/>
    <w:rsid w:val="00BE6D8D"/>
    <w:rsid w:val="00BE7841"/>
    <w:rsid w:val="00BF0836"/>
    <w:rsid w:val="00BF0902"/>
    <w:rsid w:val="00BF0AFF"/>
    <w:rsid w:val="00BF0D6E"/>
    <w:rsid w:val="00BF0E02"/>
    <w:rsid w:val="00BF1045"/>
    <w:rsid w:val="00BF1959"/>
    <w:rsid w:val="00BF1B3A"/>
    <w:rsid w:val="00BF1FFB"/>
    <w:rsid w:val="00BF2F84"/>
    <w:rsid w:val="00BF2FB1"/>
    <w:rsid w:val="00BF3A48"/>
    <w:rsid w:val="00BF407F"/>
    <w:rsid w:val="00BF503E"/>
    <w:rsid w:val="00BF71F3"/>
    <w:rsid w:val="00BF75F6"/>
    <w:rsid w:val="00C00409"/>
    <w:rsid w:val="00C004B0"/>
    <w:rsid w:val="00C00A22"/>
    <w:rsid w:val="00C02798"/>
    <w:rsid w:val="00C02F94"/>
    <w:rsid w:val="00C031B8"/>
    <w:rsid w:val="00C0385D"/>
    <w:rsid w:val="00C0406D"/>
    <w:rsid w:val="00C041C6"/>
    <w:rsid w:val="00C0445B"/>
    <w:rsid w:val="00C053D4"/>
    <w:rsid w:val="00C06D97"/>
    <w:rsid w:val="00C07435"/>
    <w:rsid w:val="00C078EC"/>
    <w:rsid w:val="00C07A8D"/>
    <w:rsid w:val="00C1034D"/>
    <w:rsid w:val="00C11999"/>
    <w:rsid w:val="00C1242C"/>
    <w:rsid w:val="00C12472"/>
    <w:rsid w:val="00C127A1"/>
    <w:rsid w:val="00C127CF"/>
    <w:rsid w:val="00C12858"/>
    <w:rsid w:val="00C128AF"/>
    <w:rsid w:val="00C12907"/>
    <w:rsid w:val="00C13692"/>
    <w:rsid w:val="00C14253"/>
    <w:rsid w:val="00C1444A"/>
    <w:rsid w:val="00C150F8"/>
    <w:rsid w:val="00C1538A"/>
    <w:rsid w:val="00C1683A"/>
    <w:rsid w:val="00C1748A"/>
    <w:rsid w:val="00C21CAB"/>
    <w:rsid w:val="00C22260"/>
    <w:rsid w:val="00C22908"/>
    <w:rsid w:val="00C22B30"/>
    <w:rsid w:val="00C23A52"/>
    <w:rsid w:val="00C23D0E"/>
    <w:rsid w:val="00C24679"/>
    <w:rsid w:val="00C24779"/>
    <w:rsid w:val="00C24D98"/>
    <w:rsid w:val="00C251E5"/>
    <w:rsid w:val="00C2548A"/>
    <w:rsid w:val="00C268A7"/>
    <w:rsid w:val="00C26D31"/>
    <w:rsid w:val="00C2704B"/>
    <w:rsid w:val="00C2740B"/>
    <w:rsid w:val="00C302BA"/>
    <w:rsid w:val="00C3103A"/>
    <w:rsid w:val="00C325E9"/>
    <w:rsid w:val="00C32847"/>
    <w:rsid w:val="00C32EFC"/>
    <w:rsid w:val="00C338CD"/>
    <w:rsid w:val="00C33BF8"/>
    <w:rsid w:val="00C33E3F"/>
    <w:rsid w:val="00C34029"/>
    <w:rsid w:val="00C34348"/>
    <w:rsid w:val="00C34D9B"/>
    <w:rsid w:val="00C35038"/>
    <w:rsid w:val="00C355BD"/>
    <w:rsid w:val="00C35CA7"/>
    <w:rsid w:val="00C361F4"/>
    <w:rsid w:val="00C3639B"/>
    <w:rsid w:val="00C363AB"/>
    <w:rsid w:val="00C36986"/>
    <w:rsid w:val="00C37B8D"/>
    <w:rsid w:val="00C40463"/>
    <w:rsid w:val="00C4048A"/>
    <w:rsid w:val="00C405B0"/>
    <w:rsid w:val="00C40BCD"/>
    <w:rsid w:val="00C411E9"/>
    <w:rsid w:val="00C4187D"/>
    <w:rsid w:val="00C423C5"/>
    <w:rsid w:val="00C427AD"/>
    <w:rsid w:val="00C432DA"/>
    <w:rsid w:val="00C4366E"/>
    <w:rsid w:val="00C43E2B"/>
    <w:rsid w:val="00C43F62"/>
    <w:rsid w:val="00C441ED"/>
    <w:rsid w:val="00C4456A"/>
    <w:rsid w:val="00C44666"/>
    <w:rsid w:val="00C44CCE"/>
    <w:rsid w:val="00C44F4E"/>
    <w:rsid w:val="00C4513A"/>
    <w:rsid w:val="00C4528B"/>
    <w:rsid w:val="00C45377"/>
    <w:rsid w:val="00C45A17"/>
    <w:rsid w:val="00C45CC7"/>
    <w:rsid w:val="00C45DF3"/>
    <w:rsid w:val="00C45E34"/>
    <w:rsid w:val="00C4669D"/>
    <w:rsid w:val="00C468C9"/>
    <w:rsid w:val="00C46B5D"/>
    <w:rsid w:val="00C46D12"/>
    <w:rsid w:val="00C47113"/>
    <w:rsid w:val="00C475CB"/>
    <w:rsid w:val="00C47903"/>
    <w:rsid w:val="00C47A7F"/>
    <w:rsid w:val="00C50032"/>
    <w:rsid w:val="00C511A1"/>
    <w:rsid w:val="00C51765"/>
    <w:rsid w:val="00C51EEE"/>
    <w:rsid w:val="00C52C12"/>
    <w:rsid w:val="00C53009"/>
    <w:rsid w:val="00C53070"/>
    <w:rsid w:val="00C550DF"/>
    <w:rsid w:val="00C55FA4"/>
    <w:rsid w:val="00C561D6"/>
    <w:rsid w:val="00C564AF"/>
    <w:rsid w:val="00C565FB"/>
    <w:rsid w:val="00C5764C"/>
    <w:rsid w:val="00C57728"/>
    <w:rsid w:val="00C577BB"/>
    <w:rsid w:val="00C57C10"/>
    <w:rsid w:val="00C57D38"/>
    <w:rsid w:val="00C57D6A"/>
    <w:rsid w:val="00C6085B"/>
    <w:rsid w:val="00C62321"/>
    <w:rsid w:val="00C630BF"/>
    <w:rsid w:val="00C63AF1"/>
    <w:rsid w:val="00C64B69"/>
    <w:rsid w:val="00C64E07"/>
    <w:rsid w:val="00C654E5"/>
    <w:rsid w:val="00C6633B"/>
    <w:rsid w:val="00C66AC0"/>
    <w:rsid w:val="00C66C02"/>
    <w:rsid w:val="00C66CD5"/>
    <w:rsid w:val="00C66DF3"/>
    <w:rsid w:val="00C66F1E"/>
    <w:rsid w:val="00C672D9"/>
    <w:rsid w:val="00C674EC"/>
    <w:rsid w:val="00C67921"/>
    <w:rsid w:val="00C70440"/>
    <w:rsid w:val="00C71AB8"/>
    <w:rsid w:val="00C71C38"/>
    <w:rsid w:val="00C71D20"/>
    <w:rsid w:val="00C720BD"/>
    <w:rsid w:val="00C72563"/>
    <w:rsid w:val="00C72748"/>
    <w:rsid w:val="00C736E1"/>
    <w:rsid w:val="00C74C7D"/>
    <w:rsid w:val="00C7500D"/>
    <w:rsid w:val="00C75515"/>
    <w:rsid w:val="00C756F5"/>
    <w:rsid w:val="00C76784"/>
    <w:rsid w:val="00C776E0"/>
    <w:rsid w:val="00C80180"/>
    <w:rsid w:val="00C8031D"/>
    <w:rsid w:val="00C8036F"/>
    <w:rsid w:val="00C80A5D"/>
    <w:rsid w:val="00C80BDB"/>
    <w:rsid w:val="00C80BF6"/>
    <w:rsid w:val="00C81F37"/>
    <w:rsid w:val="00C820CD"/>
    <w:rsid w:val="00C822C9"/>
    <w:rsid w:val="00C822CF"/>
    <w:rsid w:val="00C82551"/>
    <w:rsid w:val="00C82815"/>
    <w:rsid w:val="00C83075"/>
    <w:rsid w:val="00C832F7"/>
    <w:rsid w:val="00C83818"/>
    <w:rsid w:val="00C83CCB"/>
    <w:rsid w:val="00C848D6"/>
    <w:rsid w:val="00C85B93"/>
    <w:rsid w:val="00C874BD"/>
    <w:rsid w:val="00C87EE5"/>
    <w:rsid w:val="00C90113"/>
    <w:rsid w:val="00C90B26"/>
    <w:rsid w:val="00C90C5D"/>
    <w:rsid w:val="00C90CF4"/>
    <w:rsid w:val="00C90D6C"/>
    <w:rsid w:val="00C9132F"/>
    <w:rsid w:val="00C9143B"/>
    <w:rsid w:val="00C91734"/>
    <w:rsid w:val="00C92F22"/>
    <w:rsid w:val="00C930E1"/>
    <w:rsid w:val="00C938DD"/>
    <w:rsid w:val="00C943AF"/>
    <w:rsid w:val="00C9460B"/>
    <w:rsid w:val="00C9492B"/>
    <w:rsid w:val="00C94A61"/>
    <w:rsid w:val="00C94A97"/>
    <w:rsid w:val="00C94DD4"/>
    <w:rsid w:val="00C94F1B"/>
    <w:rsid w:val="00C9597D"/>
    <w:rsid w:val="00C95CC3"/>
    <w:rsid w:val="00C96043"/>
    <w:rsid w:val="00C9649F"/>
    <w:rsid w:val="00C9668F"/>
    <w:rsid w:val="00C97E77"/>
    <w:rsid w:val="00CA011E"/>
    <w:rsid w:val="00CA1F4B"/>
    <w:rsid w:val="00CA2378"/>
    <w:rsid w:val="00CA2795"/>
    <w:rsid w:val="00CA29E2"/>
    <w:rsid w:val="00CA2F6B"/>
    <w:rsid w:val="00CA370E"/>
    <w:rsid w:val="00CA3EED"/>
    <w:rsid w:val="00CA4502"/>
    <w:rsid w:val="00CA5690"/>
    <w:rsid w:val="00CA5FC4"/>
    <w:rsid w:val="00CA6A4D"/>
    <w:rsid w:val="00CA6BCB"/>
    <w:rsid w:val="00CA6C01"/>
    <w:rsid w:val="00CA6C3E"/>
    <w:rsid w:val="00CA7590"/>
    <w:rsid w:val="00CB08B7"/>
    <w:rsid w:val="00CB0B45"/>
    <w:rsid w:val="00CB1A89"/>
    <w:rsid w:val="00CB1EF6"/>
    <w:rsid w:val="00CB28FC"/>
    <w:rsid w:val="00CB3336"/>
    <w:rsid w:val="00CB3F20"/>
    <w:rsid w:val="00CB4094"/>
    <w:rsid w:val="00CB4544"/>
    <w:rsid w:val="00CB4E44"/>
    <w:rsid w:val="00CB521D"/>
    <w:rsid w:val="00CB5620"/>
    <w:rsid w:val="00CB72EB"/>
    <w:rsid w:val="00CB7D00"/>
    <w:rsid w:val="00CC1E9B"/>
    <w:rsid w:val="00CC1F05"/>
    <w:rsid w:val="00CC2D12"/>
    <w:rsid w:val="00CC2F4C"/>
    <w:rsid w:val="00CC3DF0"/>
    <w:rsid w:val="00CC3F2B"/>
    <w:rsid w:val="00CC42F6"/>
    <w:rsid w:val="00CC4785"/>
    <w:rsid w:val="00CC49D9"/>
    <w:rsid w:val="00CC5A01"/>
    <w:rsid w:val="00CC5D45"/>
    <w:rsid w:val="00CC5F19"/>
    <w:rsid w:val="00CC77C3"/>
    <w:rsid w:val="00CC7DB3"/>
    <w:rsid w:val="00CD0200"/>
    <w:rsid w:val="00CD2AFD"/>
    <w:rsid w:val="00CD2F01"/>
    <w:rsid w:val="00CD3644"/>
    <w:rsid w:val="00CD3DD2"/>
    <w:rsid w:val="00CD47F3"/>
    <w:rsid w:val="00CD4972"/>
    <w:rsid w:val="00CD4BE7"/>
    <w:rsid w:val="00CD5059"/>
    <w:rsid w:val="00CD54FB"/>
    <w:rsid w:val="00CD6413"/>
    <w:rsid w:val="00CD66E4"/>
    <w:rsid w:val="00CD7140"/>
    <w:rsid w:val="00CD77E2"/>
    <w:rsid w:val="00CD7CEA"/>
    <w:rsid w:val="00CE0E77"/>
    <w:rsid w:val="00CE281F"/>
    <w:rsid w:val="00CE4706"/>
    <w:rsid w:val="00CE4827"/>
    <w:rsid w:val="00CE4D81"/>
    <w:rsid w:val="00CE4DBA"/>
    <w:rsid w:val="00CE5B86"/>
    <w:rsid w:val="00CE658F"/>
    <w:rsid w:val="00CE65AB"/>
    <w:rsid w:val="00CE76C4"/>
    <w:rsid w:val="00CF0CCF"/>
    <w:rsid w:val="00CF0D10"/>
    <w:rsid w:val="00CF0DB0"/>
    <w:rsid w:val="00CF0FCF"/>
    <w:rsid w:val="00CF1429"/>
    <w:rsid w:val="00CF216B"/>
    <w:rsid w:val="00CF3165"/>
    <w:rsid w:val="00CF3B5A"/>
    <w:rsid w:val="00CF489A"/>
    <w:rsid w:val="00CF747D"/>
    <w:rsid w:val="00CF7A2D"/>
    <w:rsid w:val="00CF7ABB"/>
    <w:rsid w:val="00D00ECA"/>
    <w:rsid w:val="00D0117D"/>
    <w:rsid w:val="00D01584"/>
    <w:rsid w:val="00D01950"/>
    <w:rsid w:val="00D01A31"/>
    <w:rsid w:val="00D01BE3"/>
    <w:rsid w:val="00D01E2F"/>
    <w:rsid w:val="00D01F74"/>
    <w:rsid w:val="00D03B60"/>
    <w:rsid w:val="00D03C3D"/>
    <w:rsid w:val="00D04183"/>
    <w:rsid w:val="00D04669"/>
    <w:rsid w:val="00D04764"/>
    <w:rsid w:val="00D05921"/>
    <w:rsid w:val="00D0631F"/>
    <w:rsid w:val="00D0665D"/>
    <w:rsid w:val="00D066B9"/>
    <w:rsid w:val="00D077FC"/>
    <w:rsid w:val="00D10027"/>
    <w:rsid w:val="00D10D1B"/>
    <w:rsid w:val="00D10DB6"/>
    <w:rsid w:val="00D10F07"/>
    <w:rsid w:val="00D112A6"/>
    <w:rsid w:val="00D1171F"/>
    <w:rsid w:val="00D11A7F"/>
    <w:rsid w:val="00D13281"/>
    <w:rsid w:val="00D13810"/>
    <w:rsid w:val="00D13F64"/>
    <w:rsid w:val="00D147BB"/>
    <w:rsid w:val="00D1553E"/>
    <w:rsid w:val="00D15708"/>
    <w:rsid w:val="00D15DDF"/>
    <w:rsid w:val="00D17CF4"/>
    <w:rsid w:val="00D201A4"/>
    <w:rsid w:val="00D21523"/>
    <w:rsid w:val="00D21AED"/>
    <w:rsid w:val="00D21CD9"/>
    <w:rsid w:val="00D226E9"/>
    <w:rsid w:val="00D25D57"/>
    <w:rsid w:val="00D26560"/>
    <w:rsid w:val="00D26F90"/>
    <w:rsid w:val="00D27AD1"/>
    <w:rsid w:val="00D27BD3"/>
    <w:rsid w:val="00D27C14"/>
    <w:rsid w:val="00D27F44"/>
    <w:rsid w:val="00D30415"/>
    <w:rsid w:val="00D30E69"/>
    <w:rsid w:val="00D31842"/>
    <w:rsid w:val="00D318C6"/>
    <w:rsid w:val="00D32C85"/>
    <w:rsid w:val="00D3358C"/>
    <w:rsid w:val="00D33E80"/>
    <w:rsid w:val="00D34635"/>
    <w:rsid w:val="00D34BBC"/>
    <w:rsid w:val="00D34C98"/>
    <w:rsid w:val="00D34CBD"/>
    <w:rsid w:val="00D34D0D"/>
    <w:rsid w:val="00D35441"/>
    <w:rsid w:val="00D40426"/>
    <w:rsid w:val="00D405DA"/>
    <w:rsid w:val="00D40CAD"/>
    <w:rsid w:val="00D40D88"/>
    <w:rsid w:val="00D41031"/>
    <w:rsid w:val="00D416AB"/>
    <w:rsid w:val="00D41B52"/>
    <w:rsid w:val="00D43794"/>
    <w:rsid w:val="00D44545"/>
    <w:rsid w:val="00D449CE"/>
    <w:rsid w:val="00D4727E"/>
    <w:rsid w:val="00D474B0"/>
    <w:rsid w:val="00D47B50"/>
    <w:rsid w:val="00D47F4E"/>
    <w:rsid w:val="00D508CD"/>
    <w:rsid w:val="00D50FA1"/>
    <w:rsid w:val="00D5158E"/>
    <w:rsid w:val="00D518CD"/>
    <w:rsid w:val="00D51D63"/>
    <w:rsid w:val="00D51E93"/>
    <w:rsid w:val="00D522E5"/>
    <w:rsid w:val="00D52B50"/>
    <w:rsid w:val="00D52E8B"/>
    <w:rsid w:val="00D53A69"/>
    <w:rsid w:val="00D55098"/>
    <w:rsid w:val="00D55711"/>
    <w:rsid w:val="00D56066"/>
    <w:rsid w:val="00D567B4"/>
    <w:rsid w:val="00D56EC3"/>
    <w:rsid w:val="00D5758E"/>
    <w:rsid w:val="00D578B9"/>
    <w:rsid w:val="00D6066A"/>
    <w:rsid w:val="00D60CC5"/>
    <w:rsid w:val="00D60DAE"/>
    <w:rsid w:val="00D6151A"/>
    <w:rsid w:val="00D61F0F"/>
    <w:rsid w:val="00D62823"/>
    <w:rsid w:val="00D62C9F"/>
    <w:rsid w:val="00D632FA"/>
    <w:rsid w:val="00D64F41"/>
    <w:rsid w:val="00D6546B"/>
    <w:rsid w:val="00D658F4"/>
    <w:rsid w:val="00D65AFB"/>
    <w:rsid w:val="00D65B06"/>
    <w:rsid w:val="00D6611B"/>
    <w:rsid w:val="00D662B1"/>
    <w:rsid w:val="00D664CF"/>
    <w:rsid w:val="00D66F01"/>
    <w:rsid w:val="00D67EFE"/>
    <w:rsid w:val="00D70C53"/>
    <w:rsid w:val="00D70DD0"/>
    <w:rsid w:val="00D71863"/>
    <w:rsid w:val="00D7197F"/>
    <w:rsid w:val="00D71CAF"/>
    <w:rsid w:val="00D72CBA"/>
    <w:rsid w:val="00D73362"/>
    <w:rsid w:val="00D7388C"/>
    <w:rsid w:val="00D738D3"/>
    <w:rsid w:val="00D73D7D"/>
    <w:rsid w:val="00D74E52"/>
    <w:rsid w:val="00D75281"/>
    <w:rsid w:val="00D75A4C"/>
    <w:rsid w:val="00D75B50"/>
    <w:rsid w:val="00D76701"/>
    <w:rsid w:val="00D77D4B"/>
    <w:rsid w:val="00D80729"/>
    <w:rsid w:val="00D8086C"/>
    <w:rsid w:val="00D822FC"/>
    <w:rsid w:val="00D8257C"/>
    <w:rsid w:val="00D82960"/>
    <w:rsid w:val="00D82E69"/>
    <w:rsid w:val="00D83129"/>
    <w:rsid w:val="00D83388"/>
    <w:rsid w:val="00D83A6C"/>
    <w:rsid w:val="00D83F96"/>
    <w:rsid w:val="00D8460E"/>
    <w:rsid w:val="00D85B82"/>
    <w:rsid w:val="00D863D4"/>
    <w:rsid w:val="00D86416"/>
    <w:rsid w:val="00D86591"/>
    <w:rsid w:val="00D865B0"/>
    <w:rsid w:val="00D87E3D"/>
    <w:rsid w:val="00D903D7"/>
    <w:rsid w:val="00D90497"/>
    <w:rsid w:val="00D90775"/>
    <w:rsid w:val="00D90B5F"/>
    <w:rsid w:val="00D9181B"/>
    <w:rsid w:val="00D92C7C"/>
    <w:rsid w:val="00D92E45"/>
    <w:rsid w:val="00D92ED7"/>
    <w:rsid w:val="00D93487"/>
    <w:rsid w:val="00D9362E"/>
    <w:rsid w:val="00D94311"/>
    <w:rsid w:val="00D94486"/>
    <w:rsid w:val="00D94500"/>
    <w:rsid w:val="00D948FF"/>
    <w:rsid w:val="00D94F26"/>
    <w:rsid w:val="00D952EA"/>
    <w:rsid w:val="00D95401"/>
    <w:rsid w:val="00D96B48"/>
    <w:rsid w:val="00D9738B"/>
    <w:rsid w:val="00D97408"/>
    <w:rsid w:val="00D97754"/>
    <w:rsid w:val="00D97B33"/>
    <w:rsid w:val="00D97D05"/>
    <w:rsid w:val="00DA0B30"/>
    <w:rsid w:val="00DA1A26"/>
    <w:rsid w:val="00DA1BFC"/>
    <w:rsid w:val="00DA238E"/>
    <w:rsid w:val="00DA26F8"/>
    <w:rsid w:val="00DA2755"/>
    <w:rsid w:val="00DA30D7"/>
    <w:rsid w:val="00DA385E"/>
    <w:rsid w:val="00DA3B61"/>
    <w:rsid w:val="00DA3C43"/>
    <w:rsid w:val="00DA3EFD"/>
    <w:rsid w:val="00DA41C8"/>
    <w:rsid w:val="00DA43F9"/>
    <w:rsid w:val="00DA4747"/>
    <w:rsid w:val="00DA5102"/>
    <w:rsid w:val="00DA54AD"/>
    <w:rsid w:val="00DA5A20"/>
    <w:rsid w:val="00DA6023"/>
    <w:rsid w:val="00DA7979"/>
    <w:rsid w:val="00DB026A"/>
    <w:rsid w:val="00DB074E"/>
    <w:rsid w:val="00DB1861"/>
    <w:rsid w:val="00DB1A3C"/>
    <w:rsid w:val="00DB1A8B"/>
    <w:rsid w:val="00DB2080"/>
    <w:rsid w:val="00DB2801"/>
    <w:rsid w:val="00DB282F"/>
    <w:rsid w:val="00DB2FFF"/>
    <w:rsid w:val="00DB3216"/>
    <w:rsid w:val="00DB3616"/>
    <w:rsid w:val="00DB3AC4"/>
    <w:rsid w:val="00DB3CEE"/>
    <w:rsid w:val="00DB3D34"/>
    <w:rsid w:val="00DB456F"/>
    <w:rsid w:val="00DB467A"/>
    <w:rsid w:val="00DB4CAD"/>
    <w:rsid w:val="00DB52A9"/>
    <w:rsid w:val="00DB594B"/>
    <w:rsid w:val="00DB5ADF"/>
    <w:rsid w:val="00DB799C"/>
    <w:rsid w:val="00DC0EF5"/>
    <w:rsid w:val="00DC10BC"/>
    <w:rsid w:val="00DC1CA1"/>
    <w:rsid w:val="00DC25EA"/>
    <w:rsid w:val="00DC2A9D"/>
    <w:rsid w:val="00DC2DDF"/>
    <w:rsid w:val="00DC35A1"/>
    <w:rsid w:val="00DC3628"/>
    <w:rsid w:val="00DC3C31"/>
    <w:rsid w:val="00DC3D0D"/>
    <w:rsid w:val="00DC3F03"/>
    <w:rsid w:val="00DC42FB"/>
    <w:rsid w:val="00DC4697"/>
    <w:rsid w:val="00DC50DF"/>
    <w:rsid w:val="00DC5103"/>
    <w:rsid w:val="00DC5487"/>
    <w:rsid w:val="00DD0898"/>
    <w:rsid w:val="00DD09F7"/>
    <w:rsid w:val="00DD0C06"/>
    <w:rsid w:val="00DD13A3"/>
    <w:rsid w:val="00DD3C02"/>
    <w:rsid w:val="00DD3F7A"/>
    <w:rsid w:val="00DD4898"/>
    <w:rsid w:val="00DD48AB"/>
    <w:rsid w:val="00DD4A87"/>
    <w:rsid w:val="00DD4BCC"/>
    <w:rsid w:val="00DD5245"/>
    <w:rsid w:val="00DD53E8"/>
    <w:rsid w:val="00DD6004"/>
    <w:rsid w:val="00DD634B"/>
    <w:rsid w:val="00DD6B73"/>
    <w:rsid w:val="00DD7AEE"/>
    <w:rsid w:val="00DD7BF7"/>
    <w:rsid w:val="00DD7E4C"/>
    <w:rsid w:val="00DE041D"/>
    <w:rsid w:val="00DE1C11"/>
    <w:rsid w:val="00DE24EB"/>
    <w:rsid w:val="00DE2F1D"/>
    <w:rsid w:val="00DE31EA"/>
    <w:rsid w:val="00DE389B"/>
    <w:rsid w:val="00DE3A4A"/>
    <w:rsid w:val="00DE3D66"/>
    <w:rsid w:val="00DE5983"/>
    <w:rsid w:val="00DE5A55"/>
    <w:rsid w:val="00DE5ADD"/>
    <w:rsid w:val="00DE7742"/>
    <w:rsid w:val="00DF099F"/>
    <w:rsid w:val="00DF2153"/>
    <w:rsid w:val="00DF25E7"/>
    <w:rsid w:val="00DF2716"/>
    <w:rsid w:val="00DF2C05"/>
    <w:rsid w:val="00DF3065"/>
    <w:rsid w:val="00DF337A"/>
    <w:rsid w:val="00DF38C0"/>
    <w:rsid w:val="00DF3BD9"/>
    <w:rsid w:val="00DF48D0"/>
    <w:rsid w:val="00DF4B16"/>
    <w:rsid w:val="00DF4DAC"/>
    <w:rsid w:val="00DF5EC7"/>
    <w:rsid w:val="00DF7329"/>
    <w:rsid w:val="00DF745D"/>
    <w:rsid w:val="00E00A6B"/>
    <w:rsid w:val="00E00D92"/>
    <w:rsid w:val="00E02967"/>
    <w:rsid w:val="00E04F55"/>
    <w:rsid w:val="00E05819"/>
    <w:rsid w:val="00E061EC"/>
    <w:rsid w:val="00E0644F"/>
    <w:rsid w:val="00E06C7B"/>
    <w:rsid w:val="00E06EF6"/>
    <w:rsid w:val="00E07A37"/>
    <w:rsid w:val="00E1068D"/>
    <w:rsid w:val="00E11296"/>
    <w:rsid w:val="00E1134A"/>
    <w:rsid w:val="00E12644"/>
    <w:rsid w:val="00E12AD5"/>
    <w:rsid w:val="00E12D32"/>
    <w:rsid w:val="00E13124"/>
    <w:rsid w:val="00E13478"/>
    <w:rsid w:val="00E13F32"/>
    <w:rsid w:val="00E1431D"/>
    <w:rsid w:val="00E14560"/>
    <w:rsid w:val="00E1466C"/>
    <w:rsid w:val="00E14E1E"/>
    <w:rsid w:val="00E15129"/>
    <w:rsid w:val="00E15287"/>
    <w:rsid w:val="00E1531A"/>
    <w:rsid w:val="00E161DD"/>
    <w:rsid w:val="00E16AB5"/>
    <w:rsid w:val="00E16D31"/>
    <w:rsid w:val="00E17771"/>
    <w:rsid w:val="00E20B4F"/>
    <w:rsid w:val="00E20C33"/>
    <w:rsid w:val="00E20DD7"/>
    <w:rsid w:val="00E21FD5"/>
    <w:rsid w:val="00E22571"/>
    <w:rsid w:val="00E2303E"/>
    <w:rsid w:val="00E23674"/>
    <w:rsid w:val="00E23A54"/>
    <w:rsid w:val="00E23E65"/>
    <w:rsid w:val="00E25044"/>
    <w:rsid w:val="00E25A73"/>
    <w:rsid w:val="00E25DA8"/>
    <w:rsid w:val="00E2613F"/>
    <w:rsid w:val="00E26A1A"/>
    <w:rsid w:val="00E270E4"/>
    <w:rsid w:val="00E27390"/>
    <w:rsid w:val="00E2774C"/>
    <w:rsid w:val="00E277C0"/>
    <w:rsid w:val="00E30B8E"/>
    <w:rsid w:val="00E314BA"/>
    <w:rsid w:val="00E315E1"/>
    <w:rsid w:val="00E34394"/>
    <w:rsid w:val="00E34BBE"/>
    <w:rsid w:val="00E362BA"/>
    <w:rsid w:val="00E375A9"/>
    <w:rsid w:val="00E37FAC"/>
    <w:rsid w:val="00E416A6"/>
    <w:rsid w:val="00E41DAE"/>
    <w:rsid w:val="00E43265"/>
    <w:rsid w:val="00E43477"/>
    <w:rsid w:val="00E4368B"/>
    <w:rsid w:val="00E44DF6"/>
    <w:rsid w:val="00E45460"/>
    <w:rsid w:val="00E46625"/>
    <w:rsid w:val="00E46F45"/>
    <w:rsid w:val="00E5073C"/>
    <w:rsid w:val="00E51A5E"/>
    <w:rsid w:val="00E52427"/>
    <w:rsid w:val="00E52455"/>
    <w:rsid w:val="00E527DB"/>
    <w:rsid w:val="00E52C00"/>
    <w:rsid w:val="00E5383C"/>
    <w:rsid w:val="00E54330"/>
    <w:rsid w:val="00E545E6"/>
    <w:rsid w:val="00E54A08"/>
    <w:rsid w:val="00E54A48"/>
    <w:rsid w:val="00E54B6F"/>
    <w:rsid w:val="00E54CFD"/>
    <w:rsid w:val="00E55203"/>
    <w:rsid w:val="00E555C6"/>
    <w:rsid w:val="00E55BCC"/>
    <w:rsid w:val="00E565B7"/>
    <w:rsid w:val="00E567F5"/>
    <w:rsid w:val="00E56906"/>
    <w:rsid w:val="00E56C06"/>
    <w:rsid w:val="00E57A0D"/>
    <w:rsid w:val="00E60520"/>
    <w:rsid w:val="00E60678"/>
    <w:rsid w:val="00E60DA6"/>
    <w:rsid w:val="00E60EA0"/>
    <w:rsid w:val="00E65986"/>
    <w:rsid w:val="00E65CB5"/>
    <w:rsid w:val="00E65CD1"/>
    <w:rsid w:val="00E65D6E"/>
    <w:rsid w:val="00E66D47"/>
    <w:rsid w:val="00E6763A"/>
    <w:rsid w:val="00E70770"/>
    <w:rsid w:val="00E7088E"/>
    <w:rsid w:val="00E709B1"/>
    <w:rsid w:val="00E70AD1"/>
    <w:rsid w:val="00E71C08"/>
    <w:rsid w:val="00E7215B"/>
    <w:rsid w:val="00E724BF"/>
    <w:rsid w:val="00E72CD8"/>
    <w:rsid w:val="00E73014"/>
    <w:rsid w:val="00E7301D"/>
    <w:rsid w:val="00E73063"/>
    <w:rsid w:val="00E73731"/>
    <w:rsid w:val="00E74BE4"/>
    <w:rsid w:val="00E7569A"/>
    <w:rsid w:val="00E765A1"/>
    <w:rsid w:val="00E76B02"/>
    <w:rsid w:val="00E76D9D"/>
    <w:rsid w:val="00E775B5"/>
    <w:rsid w:val="00E77DEF"/>
    <w:rsid w:val="00E80395"/>
    <w:rsid w:val="00E80452"/>
    <w:rsid w:val="00E80528"/>
    <w:rsid w:val="00E810DF"/>
    <w:rsid w:val="00E81909"/>
    <w:rsid w:val="00E823F1"/>
    <w:rsid w:val="00E827BD"/>
    <w:rsid w:val="00E83242"/>
    <w:rsid w:val="00E838C7"/>
    <w:rsid w:val="00E8395D"/>
    <w:rsid w:val="00E847C3"/>
    <w:rsid w:val="00E87220"/>
    <w:rsid w:val="00E872CD"/>
    <w:rsid w:val="00E904D6"/>
    <w:rsid w:val="00E912BF"/>
    <w:rsid w:val="00E91B8F"/>
    <w:rsid w:val="00E925B4"/>
    <w:rsid w:val="00E927D5"/>
    <w:rsid w:val="00E92DDB"/>
    <w:rsid w:val="00E931D5"/>
    <w:rsid w:val="00E93847"/>
    <w:rsid w:val="00E93F3B"/>
    <w:rsid w:val="00E94555"/>
    <w:rsid w:val="00E9551C"/>
    <w:rsid w:val="00E957B4"/>
    <w:rsid w:val="00E971A2"/>
    <w:rsid w:val="00E972BF"/>
    <w:rsid w:val="00E978C4"/>
    <w:rsid w:val="00E97E49"/>
    <w:rsid w:val="00EA00A5"/>
    <w:rsid w:val="00EA069E"/>
    <w:rsid w:val="00EA0A9A"/>
    <w:rsid w:val="00EA1372"/>
    <w:rsid w:val="00EA1D31"/>
    <w:rsid w:val="00EA2A89"/>
    <w:rsid w:val="00EA3DCB"/>
    <w:rsid w:val="00EA495A"/>
    <w:rsid w:val="00EA586E"/>
    <w:rsid w:val="00EA6501"/>
    <w:rsid w:val="00EA6D03"/>
    <w:rsid w:val="00EA7C30"/>
    <w:rsid w:val="00EA7C96"/>
    <w:rsid w:val="00EB0BDF"/>
    <w:rsid w:val="00EB10EE"/>
    <w:rsid w:val="00EB2736"/>
    <w:rsid w:val="00EB2969"/>
    <w:rsid w:val="00EB2ABC"/>
    <w:rsid w:val="00EB2DF8"/>
    <w:rsid w:val="00EB302F"/>
    <w:rsid w:val="00EB32B5"/>
    <w:rsid w:val="00EB3441"/>
    <w:rsid w:val="00EB39A1"/>
    <w:rsid w:val="00EB4360"/>
    <w:rsid w:val="00EB5541"/>
    <w:rsid w:val="00EB5610"/>
    <w:rsid w:val="00EB5DEA"/>
    <w:rsid w:val="00EB5F47"/>
    <w:rsid w:val="00EB6CFF"/>
    <w:rsid w:val="00EB78F1"/>
    <w:rsid w:val="00EB7920"/>
    <w:rsid w:val="00EB7B6F"/>
    <w:rsid w:val="00EC01FD"/>
    <w:rsid w:val="00EC0BC6"/>
    <w:rsid w:val="00EC0CFD"/>
    <w:rsid w:val="00EC10D2"/>
    <w:rsid w:val="00EC1849"/>
    <w:rsid w:val="00EC1FEC"/>
    <w:rsid w:val="00EC4639"/>
    <w:rsid w:val="00EC486B"/>
    <w:rsid w:val="00EC4CEE"/>
    <w:rsid w:val="00EC5135"/>
    <w:rsid w:val="00EC52F2"/>
    <w:rsid w:val="00EC5928"/>
    <w:rsid w:val="00EC5DF1"/>
    <w:rsid w:val="00EC6209"/>
    <w:rsid w:val="00EC68F0"/>
    <w:rsid w:val="00EC6A5A"/>
    <w:rsid w:val="00EC6E5D"/>
    <w:rsid w:val="00EC6F3A"/>
    <w:rsid w:val="00EC7785"/>
    <w:rsid w:val="00ED06EC"/>
    <w:rsid w:val="00ED0E7A"/>
    <w:rsid w:val="00ED0FB5"/>
    <w:rsid w:val="00ED19C3"/>
    <w:rsid w:val="00ED1F2C"/>
    <w:rsid w:val="00ED480A"/>
    <w:rsid w:val="00ED5880"/>
    <w:rsid w:val="00ED5945"/>
    <w:rsid w:val="00ED630B"/>
    <w:rsid w:val="00ED64B4"/>
    <w:rsid w:val="00ED6C40"/>
    <w:rsid w:val="00ED78A5"/>
    <w:rsid w:val="00ED7C3F"/>
    <w:rsid w:val="00EE040C"/>
    <w:rsid w:val="00EE0666"/>
    <w:rsid w:val="00EE1144"/>
    <w:rsid w:val="00EE1822"/>
    <w:rsid w:val="00EE2C3A"/>
    <w:rsid w:val="00EE38CD"/>
    <w:rsid w:val="00EE511F"/>
    <w:rsid w:val="00EE531F"/>
    <w:rsid w:val="00EE57A2"/>
    <w:rsid w:val="00EE5AF4"/>
    <w:rsid w:val="00EF0162"/>
    <w:rsid w:val="00EF1D16"/>
    <w:rsid w:val="00EF2A1F"/>
    <w:rsid w:val="00EF2E27"/>
    <w:rsid w:val="00EF3202"/>
    <w:rsid w:val="00EF32F7"/>
    <w:rsid w:val="00EF3B2C"/>
    <w:rsid w:val="00EF47E5"/>
    <w:rsid w:val="00EF5003"/>
    <w:rsid w:val="00EF5D1D"/>
    <w:rsid w:val="00EF6F0F"/>
    <w:rsid w:val="00EF6F56"/>
    <w:rsid w:val="00EF7509"/>
    <w:rsid w:val="00EF778D"/>
    <w:rsid w:val="00EF7B87"/>
    <w:rsid w:val="00EF7D4F"/>
    <w:rsid w:val="00F0065A"/>
    <w:rsid w:val="00F018BA"/>
    <w:rsid w:val="00F01980"/>
    <w:rsid w:val="00F0234B"/>
    <w:rsid w:val="00F028D8"/>
    <w:rsid w:val="00F02E05"/>
    <w:rsid w:val="00F03EBA"/>
    <w:rsid w:val="00F05341"/>
    <w:rsid w:val="00F056F7"/>
    <w:rsid w:val="00F0578B"/>
    <w:rsid w:val="00F05915"/>
    <w:rsid w:val="00F05AC7"/>
    <w:rsid w:val="00F11D2B"/>
    <w:rsid w:val="00F11DB2"/>
    <w:rsid w:val="00F12B04"/>
    <w:rsid w:val="00F12C6F"/>
    <w:rsid w:val="00F12D96"/>
    <w:rsid w:val="00F130AE"/>
    <w:rsid w:val="00F13F37"/>
    <w:rsid w:val="00F140A5"/>
    <w:rsid w:val="00F14106"/>
    <w:rsid w:val="00F142CF"/>
    <w:rsid w:val="00F14E7C"/>
    <w:rsid w:val="00F16D6B"/>
    <w:rsid w:val="00F1777B"/>
    <w:rsid w:val="00F17A08"/>
    <w:rsid w:val="00F20930"/>
    <w:rsid w:val="00F20DD1"/>
    <w:rsid w:val="00F20F8F"/>
    <w:rsid w:val="00F211DB"/>
    <w:rsid w:val="00F22B2A"/>
    <w:rsid w:val="00F22CB9"/>
    <w:rsid w:val="00F22EF6"/>
    <w:rsid w:val="00F2492A"/>
    <w:rsid w:val="00F2509B"/>
    <w:rsid w:val="00F25693"/>
    <w:rsid w:val="00F256CF"/>
    <w:rsid w:val="00F25C22"/>
    <w:rsid w:val="00F25D76"/>
    <w:rsid w:val="00F267D0"/>
    <w:rsid w:val="00F26D19"/>
    <w:rsid w:val="00F313D0"/>
    <w:rsid w:val="00F31466"/>
    <w:rsid w:val="00F325BB"/>
    <w:rsid w:val="00F33007"/>
    <w:rsid w:val="00F331C3"/>
    <w:rsid w:val="00F33959"/>
    <w:rsid w:val="00F33CE9"/>
    <w:rsid w:val="00F355F0"/>
    <w:rsid w:val="00F357DB"/>
    <w:rsid w:val="00F36846"/>
    <w:rsid w:val="00F3797E"/>
    <w:rsid w:val="00F37A71"/>
    <w:rsid w:val="00F37BD3"/>
    <w:rsid w:val="00F37E08"/>
    <w:rsid w:val="00F4027B"/>
    <w:rsid w:val="00F40F74"/>
    <w:rsid w:val="00F41052"/>
    <w:rsid w:val="00F4125D"/>
    <w:rsid w:val="00F41473"/>
    <w:rsid w:val="00F41845"/>
    <w:rsid w:val="00F41E77"/>
    <w:rsid w:val="00F422BC"/>
    <w:rsid w:val="00F4352B"/>
    <w:rsid w:val="00F43A03"/>
    <w:rsid w:val="00F43B47"/>
    <w:rsid w:val="00F444DF"/>
    <w:rsid w:val="00F44EE8"/>
    <w:rsid w:val="00F4503E"/>
    <w:rsid w:val="00F45C22"/>
    <w:rsid w:val="00F46946"/>
    <w:rsid w:val="00F46AF3"/>
    <w:rsid w:val="00F47394"/>
    <w:rsid w:val="00F50BFB"/>
    <w:rsid w:val="00F514E8"/>
    <w:rsid w:val="00F51D5E"/>
    <w:rsid w:val="00F52181"/>
    <w:rsid w:val="00F52533"/>
    <w:rsid w:val="00F5282A"/>
    <w:rsid w:val="00F52A4F"/>
    <w:rsid w:val="00F540EE"/>
    <w:rsid w:val="00F546AA"/>
    <w:rsid w:val="00F54700"/>
    <w:rsid w:val="00F549A8"/>
    <w:rsid w:val="00F55852"/>
    <w:rsid w:val="00F56771"/>
    <w:rsid w:val="00F57CD5"/>
    <w:rsid w:val="00F6114B"/>
    <w:rsid w:val="00F61D48"/>
    <w:rsid w:val="00F621F4"/>
    <w:rsid w:val="00F6274A"/>
    <w:rsid w:val="00F63585"/>
    <w:rsid w:val="00F644B6"/>
    <w:rsid w:val="00F65D34"/>
    <w:rsid w:val="00F65E16"/>
    <w:rsid w:val="00F6780D"/>
    <w:rsid w:val="00F67959"/>
    <w:rsid w:val="00F701E0"/>
    <w:rsid w:val="00F7037C"/>
    <w:rsid w:val="00F70D4F"/>
    <w:rsid w:val="00F7126D"/>
    <w:rsid w:val="00F7171A"/>
    <w:rsid w:val="00F72024"/>
    <w:rsid w:val="00F7264B"/>
    <w:rsid w:val="00F728CB"/>
    <w:rsid w:val="00F7291B"/>
    <w:rsid w:val="00F72E57"/>
    <w:rsid w:val="00F72F77"/>
    <w:rsid w:val="00F73027"/>
    <w:rsid w:val="00F73AE8"/>
    <w:rsid w:val="00F73D67"/>
    <w:rsid w:val="00F74982"/>
    <w:rsid w:val="00F75165"/>
    <w:rsid w:val="00F760E4"/>
    <w:rsid w:val="00F760FF"/>
    <w:rsid w:val="00F77082"/>
    <w:rsid w:val="00F77A63"/>
    <w:rsid w:val="00F800D5"/>
    <w:rsid w:val="00F8057D"/>
    <w:rsid w:val="00F8084C"/>
    <w:rsid w:val="00F828EC"/>
    <w:rsid w:val="00F83100"/>
    <w:rsid w:val="00F83897"/>
    <w:rsid w:val="00F83F70"/>
    <w:rsid w:val="00F84930"/>
    <w:rsid w:val="00F851F4"/>
    <w:rsid w:val="00F852E4"/>
    <w:rsid w:val="00F85573"/>
    <w:rsid w:val="00F85EDD"/>
    <w:rsid w:val="00F86497"/>
    <w:rsid w:val="00F87DCD"/>
    <w:rsid w:val="00F900C1"/>
    <w:rsid w:val="00F90E88"/>
    <w:rsid w:val="00F917C6"/>
    <w:rsid w:val="00F92AC5"/>
    <w:rsid w:val="00F934E0"/>
    <w:rsid w:val="00F937A5"/>
    <w:rsid w:val="00F94994"/>
    <w:rsid w:val="00F94F9B"/>
    <w:rsid w:val="00F9539C"/>
    <w:rsid w:val="00F95D9B"/>
    <w:rsid w:val="00F97F24"/>
    <w:rsid w:val="00FA17EB"/>
    <w:rsid w:val="00FA224D"/>
    <w:rsid w:val="00FA22CF"/>
    <w:rsid w:val="00FA2CCE"/>
    <w:rsid w:val="00FA2F88"/>
    <w:rsid w:val="00FA4667"/>
    <w:rsid w:val="00FA498F"/>
    <w:rsid w:val="00FA542A"/>
    <w:rsid w:val="00FA5A1C"/>
    <w:rsid w:val="00FA699B"/>
    <w:rsid w:val="00FB07D1"/>
    <w:rsid w:val="00FB08F1"/>
    <w:rsid w:val="00FB0E4A"/>
    <w:rsid w:val="00FB430D"/>
    <w:rsid w:val="00FB461E"/>
    <w:rsid w:val="00FB4A9E"/>
    <w:rsid w:val="00FB4C45"/>
    <w:rsid w:val="00FB5184"/>
    <w:rsid w:val="00FB566A"/>
    <w:rsid w:val="00FB5BAE"/>
    <w:rsid w:val="00FB639C"/>
    <w:rsid w:val="00FB6940"/>
    <w:rsid w:val="00FB77F4"/>
    <w:rsid w:val="00FC032F"/>
    <w:rsid w:val="00FC17E7"/>
    <w:rsid w:val="00FC1E61"/>
    <w:rsid w:val="00FC2462"/>
    <w:rsid w:val="00FC4380"/>
    <w:rsid w:val="00FC4C08"/>
    <w:rsid w:val="00FC6299"/>
    <w:rsid w:val="00FC6A56"/>
    <w:rsid w:val="00FC7834"/>
    <w:rsid w:val="00FC7A9C"/>
    <w:rsid w:val="00FD0223"/>
    <w:rsid w:val="00FD133D"/>
    <w:rsid w:val="00FD1CC4"/>
    <w:rsid w:val="00FD2038"/>
    <w:rsid w:val="00FD23AA"/>
    <w:rsid w:val="00FD2648"/>
    <w:rsid w:val="00FD299E"/>
    <w:rsid w:val="00FD3552"/>
    <w:rsid w:val="00FD3718"/>
    <w:rsid w:val="00FD4196"/>
    <w:rsid w:val="00FD4B20"/>
    <w:rsid w:val="00FD4E7C"/>
    <w:rsid w:val="00FD4EED"/>
    <w:rsid w:val="00FD4FAF"/>
    <w:rsid w:val="00FD53E0"/>
    <w:rsid w:val="00FD549A"/>
    <w:rsid w:val="00FD5EC1"/>
    <w:rsid w:val="00FD66CF"/>
    <w:rsid w:val="00FD6DD2"/>
    <w:rsid w:val="00FD6ECF"/>
    <w:rsid w:val="00FD71E6"/>
    <w:rsid w:val="00FD79E3"/>
    <w:rsid w:val="00FD7BA1"/>
    <w:rsid w:val="00FE0A13"/>
    <w:rsid w:val="00FE0FE5"/>
    <w:rsid w:val="00FE1362"/>
    <w:rsid w:val="00FE1587"/>
    <w:rsid w:val="00FE2179"/>
    <w:rsid w:val="00FE278E"/>
    <w:rsid w:val="00FE2E40"/>
    <w:rsid w:val="00FE30CE"/>
    <w:rsid w:val="00FE41E8"/>
    <w:rsid w:val="00FE4DC3"/>
    <w:rsid w:val="00FE50B3"/>
    <w:rsid w:val="00FE6FAB"/>
    <w:rsid w:val="00FE7578"/>
    <w:rsid w:val="00FE7A1B"/>
    <w:rsid w:val="00FE7ABC"/>
    <w:rsid w:val="00FF0606"/>
    <w:rsid w:val="00FF0FF9"/>
    <w:rsid w:val="00FF21EC"/>
    <w:rsid w:val="00FF3DC9"/>
    <w:rsid w:val="00FF3E56"/>
    <w:rsid w:val="00FF4B0F"/>
    <w:rsid w:val="00FF506E"/>
    <w:rsid w:val="00FF55FD"/>
    <w:rsid w:val="00FF5BB9"/>
    <w:rsid w:val="00FF5BD7"/>
    <w:rsid w:val="00FF74A8"/>
    <w:rsid w:val="00FF79EB"/>
    <w:rsid w:val="00FF7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94F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629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6294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26294F"/>
    <w:pPr>
      <w:ind w:left="708"/>
    </w:pPr>
    <w:rPr>
      <w:rFonts w:eastAsia="Times New Roman"/>
    </w:rPr>
  </w:style>
  <w:style w:type="paragraph" w:customStyle="1" w:styleId="ConsPlusCell">
    <w:name w:val="ConsPlusCell"/>
    <w:rsid w:val="002629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3">
    <w:name w:val="Hyperlink"/>
    <w:basedOn w:val="a0"/>
    <w:uiPriority w:val="99"/>
    <w:semiHidden/>
    <w:unhideWhenUsed/>
    <w:rsid w:val="0026294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7D38C621331CB05A091ADEDBA7779BE319D3F247EF025036D48A96D6FB0D0B83AD8D4DBAD32D3F96E5F17fC07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F7FC5B4548E7428D0E883B4D90E6317E56743066ECE4B6F87304EA433067685193D2244F29A495911020E9D6F7C393C29D08ECB4BD89C289C683D4867ADK" TargetMode="External"/><Relationship Id="rId5" Type="http://schemas.openxmlformats.org/officeDocument/2006/relationships/hyperlink" Target="consultantplus://offline/ref=22C5E75A3476C052051DEF29ACB53AE40ECB57E255E6EA9B81CAA419D22E2631905CA9D43E14CD63864199DB1EBDC3E94B724F62475740C880170F00s3QED" TargetMode="External"/><Relationship Id="rId4" Type="http://schemas.openxmlformats.org/officeDocument/2006/relationships/hyperlink" Target="https://berdsk.nso.ru/page/31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1471</Words>
  <Characters>8389</Characters>
  <Application>Microsoft Office Word</Application>
  <DocSecurity>0</DocSecurity>
  <Lines>69</Lines>
  <Paragraphs>19</Paragraphs>
  <ScaleCrop>false</ScaleCrop>
  <Company>Microsoft</Company>
  <LinksUpToDate>false</LinksUpToDate>
  <CharactersWithSpaces>9841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2020-12-14T05:24:00Z</dcterms:created>
  <dcterms:modified xsi:type="dcterms:W3CDTF">2020-12-14T05:29:00Z</dcterms:modified>
</cp:coreProperties>
</file>