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1CB2" w:rsidRDefault="00921CB2" w:rsidP="00921CB2">
      <w:pPr>
        <w:jc w:val="center"/>
        <w:rPr>
          <w:b/>
          <w:sz w:val="28"/>
        </w:rPr>
      </w:pPr>
      <w:r>
        <w:rPr>
          <w:b/>
          <w:sz w:val="28"/>
        </w:rPr>
        <w:t xml:space="preserve">ПРЕДСЕДАТЕЛЬ </w:t>
      </w:r>
    </w:p>
    <w:p w:rsidR="00921CB2" w:rsidRDefault="00921CB2" w:rsidP="00921CB2">
      <w:pPr>
        <w:jc w:val="center"/>
        <w:rPr>
          <w:b/>
          <w:sz w:val="28"/>
        </w:rPr>
      </w:pPr>
      <w:r>
        <w:rPr>
          <w:b/>
          <w:sz w:val="28"/>
        </w:rPr>
        <w:t>СОВЕТА ДЕПУТАТОВ</w:t>
      </w:r>
    </w:p>
    <w:p w:rsidR="00921CB2" w:rsidRDefault="00921CB2" w:rsidP="00921CB2">
      <w:pPr>
        <w:jc w:val="center"/>
        <w:rPr>
          <w:b/>
          <w:sz w:val="28"/>
        </w:rPr>
      </w:pPr>
      <w:r>
        <w:rPr>
          <w:b/>
          <w:sz w:val="28"/>
        </w:rPr>
        <w:t>ГОРОДА БЕРДСКА ЧЕТВЕРТОГО СОЗЫВА</w:t>
      </w:r>
    </w:p>
    <w:p w:rsidR="00921CB2" w:rsidRDefault="00921CB2" w:rsidP="00921CB2">
      <w:pPr>
        <w:rPr>
          <w:sz w:val="28"/>
          <w:szCs w:val="28"/>
        </w:rPr>
      </w:pPr>
    </w:p>
    <w:p w:rsidR="00921CB2" w:rsidRDefault="00921CB2" w:rsidP="00921CB2">
      <w:pPr>
        <w:jc w:val="center"/>
        <w:rPr>
          <w:b/>
          <w:spacing w:val="52"/>
          <w:sz w:val="28"/>
        </w:rPr>
      </w:pPr>
      <w:r>
        <w:rPr>
          <w:b/>
          <w:spacing w:val="52"/>
          <w:sz w:val="36"/>
        </w:rPr>
        <w:t xml:space="preserve">ПОСТАНОВЛЕНИЕ </w:t>
      </w:r>
    </w:p>
    <w:p w:rsidR="00921CB2" w:rsidRDefault="00921CB2" w:rsidP="00921CB2">
      <w:pPr>
        <w:rPr>
          <w:sz w:val="28"/>
        </w:rPr>
      </w:pPr>
    </w:p>
    <w:p w:rsidR="00921CB2" w:rsidRDefault="00921CB2" w:rsidP="00921CB2">
      <w:pPr>
        <w:jc w:val="center"/>
        <w:rPr>
          <w:sz w:val="28"/>
          <w:szCs w:val="28"/>
        </w:rPr>
      </w:pPr>
      <w:r>
        <w:rPr>
          <w:sz w:val="28"/>
          <w:szCs w:val="28"/>
        </w:rPr>
        <w:t>09</w:t>
      </w:r>
      <w:r w:rsidRPr="002E1368">
        <w:rPr>
          <w:sz w:val="28"/>
          <w:szCs w:val="28"/>
        </w:rPr>
        <w:t>.</w:t>
      </w:r>
      <w:r>
        <w:rPr>
          <w:sz w:val="28"/>
          <w:szCs w:val="28"/>
        </w:rPr>
        <w:t>01</w:t>
      </w:r>
      <w:r w:rsidRPr="002E1368">
        <w:rPr>
          <w:sz w:val="28"/>
          <w:szCs w:val="28"/>
        </w:rPr>
        <w:t>.201</w:t>
      </w:r>
      <w:r>
        <w:rPr>
          <w:sz w:val="28"/>
          <w:szCs w:val="28"/>
        </w:rPr>
        <w:t>9</w:t>
      </w:r>
      <w:r w:rsidRPr="002E1368">
        <w:tab/>
      </w:r>
      <w:r w:rsidRPr="002E1368">
        <w:tab/>
      </w:r>
      <w:r w:rsidRPr="002E1368">
        <w:tab/>
      </w:r>
      <w:r w:rsidRPr="002E1368">
        <w:tab/>
      </w:r>
      <w:r w:rsidRPr="002E1368">
        <w:tab/>
      </w:r>
      <w:r w:rsidRPr="002E1368">
        <w:tab/>
      </w:r>
      <w:r w:rsidRPr="002E1368">
        <w:tab/>
      </w:r>
      <w:r w:rsidRPr="002E1368">
        <w:tab/>
      </w:r>
      <w:r w:rsidRPr="002E1368">
        <w:tab/>
      </w:r>
      <w:r w:rsidRPr="002E1368">
        <w:tab/>
      </w:r>
      <w:r w:rsidRPr="002E1368">
        <w:tab/>
      </w:r>
      <w:r w:rsidRPr="002E1368">
        <w:rPr>
          <w:sz w:val="28"/>
          <w:szCs w:val="28"/>
        </w:rPr>
        <w:t xml:space="preserve">№ </w:t>
      </w:r>
      <w:r>
        <w:rPr>
          <w:sz w:val="28"/>
          <w:szCs w:val="28"/>
        </w:rPr>
        <w:t>2</w:t>
      </w:r>
    </w:p>
    <w:p w:rsidR="00921CB2" w:rsidRPr="003707C3" w:rsidRDefault="00921CB2" w:rsidP="00921CB2">
      <w:pPr>
        <w:jc w:val="center"/>
        <w:rPr>
          <w:rStyle w:val="FontStyle13"/>
          <w:sz w:val="28"/>
        </w:rPr>
      </w:pPr>
    </w:p>
    <w:p w:rsidR="00921CB2" w:rsidRDefault="00921CB2" w:rsidP="00921CB2">
      <w:pPr>
        <w:pStyle w:val="Style5"/>
        <w:jc w:val="center"/>
        <w:rPr>
          <w:rStyle w:val="FontStyle13"/>
          <w:sz w:val="28"/>
          <w:szCs w:val="28"/>
        </w:rPr>
      </w:pPr>
      <w:r>
        <w:rPr>
          <w:rStyle w:val="FontStyle13"/>
          <w:sz w:val="28"/>
          <w:szCs w:val="28"/>
        </w:rPr>
        <w:t xml:space="preserve">О созыве очередной сессии Совета депутатов </w:t>
      </w:r>
    </w:p>
    <w:p w:rsidR="00921CB2" w:rsidRDefault="00921CB2" w:rsidP="00921CB2">
      <w:pPr>
        <w:pStyle w:val="Style5"/>
        <w:jc w:val="center"/>
        <w:rPr>
          <w:rStyle w:val="FontStyle13"/>
          <w:sz w:val="28"/>
          <w:szCs w:val="28"/>
        </w:rPr>
      </w:pPr>
      <w:r>
        <w:rPr>
          <w:rStyle w:val="FontStyle13"/>
          <w:sz w:val="28"/>
          <w:szCs w:val="28"/>
        </w:rPr>
        <w:t>города Бердска четвертого созыва</w:t>
      </w:r>
    </w:p>
    <w:p w:rsidR="00921CB2" w:rsidRDefault="00921CB2" w:rsidP="00921CB2">
      <w:pPr>
        <w:pStyle w:val="Style4"/>
        <w:spacing w:line="240" w:lineRule="auto"/>
        <w:ind w:firstLine="0"/>
        <w:rPr>
          <w:sz w:val="28"/>
          <w:szCs w:val="28"/>
        </w:rPr>
      </w:pPr>
    </w:p>
    <w:p w:rsidR="00921CB2" w:rsidRDefault="00921CB2" w:rsidP="00921CB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планом </w:t>
      </w:r>
      <w:proofErr w:type="gramStart"/>
      <w:r>
        <w:rPr>
          <w:sz w:val="28"/>
          <w:szCs w:val="28"/>
        </w:rPr>
        <w:t>работы Совета депутатов города Бердска четвертого созыва</w:t>
      </w:r>
      <w:proofErr w:type="gramEnd"/>
      <w:r>
        <w:rPr>
          <w:sz w:val="28"/>
          <w:szCs w:val="28"/>
        </w:rPr>
        <w:t xml:space="preserve"> на первое полугодие 2019 года, утвержденным решением Совета депутатов города Бердска от 20.12.2018 № 241, и п</w:t>
      </w:r>
      <w:r>
        <w:rPr>
          <w:rStyle w:val="FontStyle13"/>
          <w:sz w:val="28"/>
          <w:szCs w:val="28"/>
        </w:rPr>
        <w:t>редоставленными предложениями от администрации города Бердска</w:t>
      </w:r>
    </w:p>
    <w:p w:rsidR="00921CB2" w:rsidRDefault="00921CB2" w:rsidP="00921CB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921CB2" w:rsidRDefault="00921CB2" w:rsidP="00921CB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Созвать очередную сессию </w:t>
      </w:r>
      <w:proofErr w:type="gramStart"/>
      <w:r>
        <w:rPr>
          <w:sz w:val="28"/>
          <w:szCs w:val="28"/>
        </w:rPr>
        <w:t>Совета депутатов города Бердска четвертого созыва</w:t>
      </w:r>
      <w:proofErr w:type="gramEnd"/>
      <w:r>
        <w:rPr>
          <w:sz w:val="28"/>
          <w:szCs w:val="28"/>
        </w:rPr>
        <w:t xml:space="preserve"> 21.02.2019 года в 09:00 часов.</w:t>
      </w:r>
    </w:p>
    <w:p w:rsidR="00921CB2" w:rsidRDefault="00921CB2" w:rsidP="00921CB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Предложить на рассмотрение сессии следующие вопросы:</w:t>
      </w:r>
    </w:p>
    <w:p w:rsidR="00921CB2" w:rsidRPr="00BE485A" w:rsidRDefault="00921CB2" w:rsidP="00921CB2">
      <w:pPr>
        <w:ind w:firstLine="709"/>
        <w:jc w:val="both"/>
        <w:rPr>
          <w:sz w:val="28"/>
          <w:szCs w:val="28"/>
        </w:rPr>
      </w:pPr>
      <w:r w:rsidRPr="00BE485A">
        <w:rPr>
          <w:sz w:val="28"/>
          <w:szCs w:val="28"/>
        </w:rPr>
        <w:t>1) О внесении изменений в решение Совета депутатов города Бердска от 15.11.2012 № 234 «Об утверждении порядка установления тарифов на услуги (товары) муниципальных предприятий и учреждений города Бердска».</w:t>
      </w:r>
    </w:p>
    <w:p w:rsidR="00921CB2" w:rsidRPr="00BE485A" w:rsidRDefault="00921CB2" w:rsidP="00921CB2">
      <w:pPr>
        <w:ind w:firstLine="708"/>
        <w:jc w:val="both"/>
        <w:rPr>
          <w:sz w:val="28"/>
          <w:szCs w:val="28"/>
        </w:rPr>
      </w:pPr>
      <w:r w:rsidRPr="00BE485A">
        <w:rPr>
          <w:sz w:val="28"/>
          <w:szCs w:val="28"/>
        </w:rPr>
        <w:t>2) Отчет о реализации наказов избирателей депутатам Совета депутатов города Бердска за 2018 год.</w:t>
      </w:r>
    </w:p>
    <w:p w:rsidR="00921CB2" w:rsidRPr="00BE485A" w:rsidRDefault="00921CB2" w:rsidP="00921CB2">
      <w:pPr>
        <w:ind w:firstLine="709"/>
        <w:jc w:val="both"/>
        <w:rPr>
          <w:sz w:val="28"/>
          <w:szCs w:val="28"/>
        </w:rPr>
      </w:pPr>
      <w:r w:rsidRPr="00BE485A">
        <w:rPr>
          <w:sz w:val="28"/>
          <w:szCs w:val="28"/>
        </w:rPr>
        <w:t>3) О внесении изменений в решение Совета депутатов г</w:t>
      </w:r>
      <w:proofErr w:type="gramStart"/>
      <w:r w:rsidRPr="00BE485A">
        <w:rPr>
          <w:sz w:val="28"/>
          <w:szCs w:val="28"/>
        </w:rPr>
        <w:t>.Б</w:t>
      </w:r>
      <w:proofErr w:type="gramEnd"/>
      <w:r w:rsidRPr="00BE485A">
        <w:rPr>
          <w:sz w:val="28"/>
          <w:szCs w:val="28"/>
        </w:rPr>
        <w:t>ердска от 20.02.2016 №711 «О Порядке определения размера и внесения арендной платы за использование земельных участков, находящихся в собственности города Бердска и предоставленных в аренду без торгов».</w:t>
      </w:r>
    </w:p>
    <w:p w:rsidR="00921CB2" w:rsidRPr="00BE485A" w:rsidRDefault="00921CB2" w:rsidP="00921CB2">
      <w:pPr>
        <w:ind w:firstLine="709"/>
        <w:jc w:val="both"/>
        <w:rPr>
          <w:sz w:val="28"/>
          <w:szCs w:val="28"/>
        </w:rPr>
      </w:pPr>
      <w:r w:rsidRPr="00BE485A">
        <w:rPr>
          <w:sz w:val="28"/>
          <w:szCs w:val="28"/>
        </w:rPr>
        <w:t xml:space="preserve">4) О внесении изменений в решение Совета депутатов города Бердска </w:t>
      </w:r>
      <w:r w:rsidRPr="00BE485A">
        <w:rPr>
          <w:bCs/>
          <w:sz w:val="28"/>
          <w:szCs w:val="28"/>
        </w:rPr>
        <w:t>от 20.12.2018 № 228</w:t>
      </w:r>
      <w:r w:rsidRPr="00BE485A">
        <w:rPr>
          <w:sz w:val="28"/>
          <w:szCs w:val="28"/>
        </w:rPr>
        <w:t xml:space="preserve"> «О бюджете города Бердска на 2019 год и плановый период 2020 и 2121 годов».</w:t>
      </w:r>
    </w:p>
    <w:p w:rsidR="00921CB2" w:rsidRPr="00BE485A" w:rsidRDefault="00921CB2" w:rsidP="00921CB2">
      <w:pPr>
        <w:ind w:firstLine="709"/>
        <w:jc w:val="both"/>
        <w:rPr>
          <w:sz w:val="28"/>
          <w:szCs w:val="28"/>
        </w:rPr>
      </w:pPr>
      <w:r w:rsidRPr="00BE485A">
        <w:rPr>
          <w:sz w:val="28"/>
          <w:szCs w:val="28"/>
        </w:rPr>
        <w:t>5) О присвоении почетного звания «Почетный работник культуры города Бердска».</w:t>
      </w:r>
    </w:p>
    <w:p w:rsidR="00921CB2" w:rsidRPr="00BE485A" w:rsidRDefault="00921CB2" w:rsidP="00921CB2">
      <w:pPr>
        <w:ind w:firstLine="709"/>
        <w:jc w:val="both"/>
        <w:rPr>
          <w:sz w:val="28"/>
          <w:szCs w:val="28"/>
        </w:rPr>
      </w:pPr>
      <w:r w:rsidRPr="00BE485A">
        <w:rPr>
          <w:sz w:val="28"/>
          <w:szCs w:val="28"/>
        </w:rPr>
        <w:t>6) О присвоении почетного звания «Ветеран самодеятельной сцены города Бердска».</w:t>
      </w:r>
    </w:p>
    <w:p w:rsidR="00921CB2" w:rsidRPr="00BE485A" w:rsidRDefault="00921CB2" w:rsidP="00921CB2">
      <w:pPr>
        <w:ind w:firstLine="709"/>
        <w:jc w:val="both"/>
        <w:rPr>
          <w:sz w:val="28"/>
          <w:szCs w:val="28"/>
        </w:rPr>
      </w:pPr>
      <w:r w:rsidRPr="00BE485A">
        <w:rPr>
          <w:sz w:val="28"/>
          <w:szCs w:val="28"/>
        </w:rPr>
        <w:t>7) О присвоении Почетного звания «Почетный работник жилищно-коммунального хозяйства города Бердска».</w:t>
      </w:r>
    </w:p>
    <w:p w:rsidR="00921CB2" w:rsidRPr="00BE485A" w:rsidRDefault="00921CB2" w:rsidP="00921CB2">
      <w:pPr>
        <w:ind w:firstLine="709"/>
        <w:jc w:val="both"/>
        <w:rPr>
          <w:sz w:val="28"/>
          <w:szCs w:val="28"/>
        </w:rPr>
      </w:pPr>
      <w:r w:rsidRPr="00BE485A">
        <w:rPr>
          <w:sz w:val="28"/>
          <w:szCs w:val="28"/>
        </w:rPr>
        <w:t>8) Об утверждении Отчета о деятельности Контрольно-счетного органа муниципального образования – Контрольно-счетной палаты города Бердска за 2018 год.</w:t>
      </w:r>
    </w:p>
    <w:p w:rsidR="00921CB2" w:rsidRPr="00BE485A" w:rsidRDefault="00921CB2" w:rsidP="00921CB2">
      <w:pPr>
        <w:ind w:firstLine="709"/>
        <w:jc w:val="both"/>
        <w:rPr>
          <w:sz w:val="28"/>
          <w:szCs w:val="28"/>
        </w:rPr>
      </w:pPr>
      <w:r w:rsidRPr="00BE485A">
        <w:rPr>
          <w:sz w:val="28"/>
          <w:szCs w:val="28"/>
        </w:rPr>
        <w:t>9) Об утверждении отчета о деятельности Административно-технической инспекции города Бердска за 2018 года.</w:t>
      </w:r>
    </w:p>
    <w:p w:rsidR="00921CB2" w:rsidRPr="00BE485A" w:rsidRDefault="00921CB2" w:rsidP="00921CB2">
      <w:pPr>
        <w:ind w:firstLine="709"/>
        <w:jc w:val="both"/>
        <w:rPr>
          <w:sz w:val="28"/>
          <w:szCs w:val="28"/>
        </w:rPr>
      </w:pPr>
      <w:r w:rsidRPr="00BE485A">
        <w:rPr>
          <w:sz w:val="28"/>
          <w:szCs w:val="28"/>
        </w:rPr>
        <w:lastRenderedPageBreak/>
        <w:t xml:space="preserve">10) </w:t>
      </w:r>
      <w:r w:rsidRPr="00BE485A">
        <w:rPr>
          <w:sz w:val="28"/>
          <w:szCs w:val="28"/>
          <w:lang w:eastAsia="en-US"/>
        </w:rPr>
        <w:t xml:space="preserve">Об утверждении отчета об исполнении </w:t>
      </w:r>
      <w:r w:rsidRPr="00BE485A">
        <w:rPr>
          <w:sz w:val="28"/>
          <w:szCs w:val="28"/>
        </w:rPr>
        <w:t xml:space="preserve">Прогнозного </w:t>
      </w:r>
      <w:proofErr w:type="gramStart"/>
      <w:r w:rsidRPr="00BE485A">
        <w:rPr>
          <w:sz w:val="28"/>
          <w:szCs w:val="28"/>
        </w:rPr>
        <w:t>Плана приватизации муниципального имущества города Бердска</w:t>
      </w:r>
      <w:proofErr w:type="gramEnd"/>
      <w:r w:rsidRPr="00BE485A">
        <w:rPr>
          <w:sz w:val="28"/>
          <w:szCs w:val="28"/>
        </w:rPr>
        <w:t xml:space="preserve"> за 2018 год.</w:t>
      </w:r>
    </w:p>
    <w:p w:rsidR="00921CB2" w:rsidRPr="00BE485A" w:rsidRDefault="00921CB2" w:rsidP="00921CB2">
      <w:pPr>
        <w:ind w:firstLine="709"/>
        <w:jc w:val="both"/>
        <w:rPr>
          <w:sz w:val="28"/>
          <w:szCs w:val="28"/>
        </w:rPr>
      </w:pPr>
      <w:r w:rsidRPr="00BE485A">
        <w:rPr>
          <w:sz w:val="28"/>
          <w:szCs w:val="28"/>
        </w:rPr>
        <w:t xml:space="preserve">11) </w:t>
      </w:r>
      <w:r w:rsidRPr="00BE485A">
        <w:rPr>
          <w:sz w:val="28"/>
          <w:szCs w:val="28"/>
          <w:lang w:eastAsia="en-US"/>
        </w:rPr>
        <w:t>Об итогах работы Совета депутатов за 2018 год.</w:t>
      </w:r>
    </w:p>
    <w:p w:rsidR="00921CB2" w:rsidRDefault="00921CB2" w:rsidP="00921CB2">
      <w:pPr>
        <w:ind w:firstLine="720"/>
        <w:jc w:val="both"/>
        <w:rPr>
          <w:sz w:val="28"/>
          <w:szCs w:val="28"/>
        </w:rPr>
      </w:pPr>
      <w:r w:rsidRPr="009D3718">
        <w:rPr>
          <w:sz w:val="28"/>
          <w:szCs w:val="28"/>
        </w:rPr>
        <w:t xml:space="preserve">3. </w:t>
      </w:r>
      <w:r w:rsidRPr="009D3718">
        <w:rPr>
          <w:bCs/>
          <w:sz w:val="28"/>
          <w:szCs w:val="28"/>
        </w:rPr>
        <w:t>Администрации города Бердска подготовить и направить проекты</w:t>
      </w:r>
      <w:r>
        <w:rPr>
          <w:bCs/>
          <w:sz w:val="28"/>
          <w:szCs w:val="28"/>
        </w:rPr>
        <w:t xml:space="preserve"> решений по вопросам до 21 января 2019 года. </w:t>
      </w:r>
    </w:p>
    <w:p w:rsidR="00921CB2" w:rsidRDefault="00921CB2" w:rsidP="00921CB2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4. Председателям комитетов Совета депутатов до 21 января</w:t>
      </w:r>
      <w:r>
        <w:rPr>
          <w:bCs/>
          <w:sz w:val="28"/>
          <w:szCs w:val="28"/>
        </w:rPr>
        <w:t xml:space="preserve"> 2019 </w:t>
      </w:r>
      <w:r>
        <w:rPr>
          <w:sz w:val="28"/>
          <w:szCs w:val="28"/>
        </w:rPr>
        <w:t>года предоставить график заседаний на январь-февраль 2018 года.</w:t>
      </w:r>
    </w:p>
    <w:p w:rsidR="00921CB2" w:rsidRDefault="00921CB2" w:rsidP="00921CB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 Председателям комитетов в срок до 11 февраля 2019 года предоставить рассмотренные проекты решений для передачи их на копирование и формирования пакетов документов для депутатов, Главы города Бердска и прокурора города Бердска.</w:t>
      </w:r>
    </w:p>
    <w:p w:rsidR="00921CB2" w:rsidRDefault="00921CB2" w:rsidP="00921CB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 Опубликовать постановление в газете «</w:t>
      </w:r>
      <w:proofErr w:type="spellStart"/>
      <w:r>
        <w:rPr>
          <w:color w:val="000000"/>
          <w:sz w:val="28"/>
          <w:szCs w:val="28"/>
        </w:rPr>
        <w:t>Курьер</w:t>
      </w:r>
      <w:proofErr w:type="gramStart"/>
      <w:r>
        <w:rPr>
          <w:color w:val="000000"/>
          <w:sz w:val="28"/>
          <w:szCs w:val="28"/>
        </w:rPr>
        <w:t>.С</w:t>
      </w:r>
      <w:proofErr w:type="gramEnd"/>
      <w:r>
        <w:rPr>
          <w:color w:val="000000"/>
          <w:sz w:val="28"/>
          <w:szCs w:val="28"/>
        </w:rPr>
        <w:t>реда.</w:t>
      </w:r>
      <w:r w:rsidRPr="00F719CF">
        <w:rPr>
          <w:color w:val="000000"/>
          <w:sz w:val="28"/>
          <w:szCs w:val="28"/>
        </w:rPr>
        <w:t>Бердск</w:t>
      </w:r>
      <w:proofErr w:type="spellEnd"/>
      <w:r>
        <w:rPr>
          <w:sz w:val="28"/>
          <w:szCs w:val="28"/>
        </w:rPr>
        <w:t>» и разместить на официальном сайте администрации города Бердска.</w:t>
      </w:r>
    </w:p>
    <w:p w:rsidR="00921CB2" w:rsidRDefault="00921CB2" w:rsidP="00921CB2">
      <w:pPr>
        <w:ind w:firstLine="709"/>
        <w:jc w:val="both"/>
        <w:rPr>
          <w:sz w:val="28"/>
          <w:szCs w:val="28"/>
        </w:rPr>
      </w:pPr>
    </w:p>
    <w:p w:rsidR="00921CB2" w:rsidRDefault="00921CB2" w:rsidP="00921CB2">
      <w:pPr>
        <w:widowControl w:val="0"/>
        <w:ind w:firstLine="709"/>
        <w:jc w:val="both"/>
        <w:rPr>
          <w:sz w:val="28"/>
          <w:szCs w:val="28"/>
        </w:rPr>
      </w:pPr>
    </w:p>
    <w:p w:rsidR="00921CB2" w:rsidRDefault="00921CB2" w:rsidP="00921CB2">
      <w:pPr>
        <w:widowControl w:val="0"/>
        <w:ind w:firstLine="709"/>
        <w:jc w:val="both"/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В.Г. Бадьин</w:t>
      </w:r>
    </w:p>
    <w:p w:rsidR="00921CB2" w:rsidRDefault="00921CB2" w:rsidP="00921CB2"/>
    <w:p w:rsidR="004C6CB4" w:rsidRDefault="004C6CB4"/>
    <w:sectPr w:rsidR="004C6CB4" w:rsidSect="009D27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21CB2"/>
    <w:rsid w:val="000D369C"/>
    <w:rsid w:val="002E5169"/>
    <w:rsid w:val="00415F53"/>
    <w:rsid w:val="004C0EED"/>
    <w:rsid w:val="004C6CB4"/>
    <w:rsid w:val="0073277F"/>
    <w:rsid w:val="00921CB2"/>
    <w:rsid w:val="00BB1AC3"/>
    <w:rsid w:val="00BE48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1CB2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21CB2"/>
    <w:pPr>
      <w:keepNext/>
      <w:keepLines/>
      <w:overflowPunct/>
      <w:autoSpaceDE/>
      <w:autoSpaceDN/>
      <w:adjustRightInd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rsid w:val="00921CB2"/>
    <w:pPr>
      <w:widowControl w:val="0"/>
      <w:overflowPunct/>
      <w:spacing w:line="322" w:lineRule="exact"/>
      <w:ind w:firstLine="727"/>
      <w:jc w:val="both"/>
    </w:pPr>
    <w:rPr>
      <w:sz w:val="24"/>
      <w:szCs w:val="24"/>
    </w:rPr>
  </w:style>
  <w:style w:type="paragraph" w:customStyle="1" w:styleId="Style5">
    <w:name w:val="Style5"/>
    <w:basedOn w:val="a"/>
    <w:rsid w:val="00921CB2"/>
    <w:pPr>
      <w:widowControl w:val="0"/>
      <w:overflowPunct/>
      <w:jc w:val="both"/>
    </w:pPr>
    <w:rPr>
      <w:sz w:val="24"/>
      <w:szCs w:val="24"/>
    </w:rPr>
  </w:style>
  <w:style w:type="character" w:customStyle="1" w:styleId="FontStyle13">
    <w:name w:val="Font Style13"/>
    <w:basedOn w:val="a0"/>
    <w:rsid w:val="00921CB2"/>
    <w:rPr>
      <w:rFonts w:ascii="Times New Roman" w:hAnsi="Times New Roman" w:cs="Times New Roman" w:hint="default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921CB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395</Words>
  <Characters>2258</Characters>
  <Application>Microsoft Office Word</Application>
  <DocSecurity>0</DocSecurity>
  <Lines>18</Lines>
  <Paragraphs>5</Paragraphs>
  <ScaleCrop>false</ScaleCrop>
  <Company>Microsoft</Company>
  <LinksUpToDate>false</LinksUpToDate>
  <CharactersWithSpaces>2648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Neverova</dc:creator>
  <cp:lastModifiedBy>ivanova</cp:lastModifiedBy>
  <cp:revision>2</cp:revision>
  <dcterms:created xsi:type="dcterms:W3CDTF">2019-01-09T04:51:00Z</dcterms:created>
  <dcterms:modified xsi:type="dcterms:W3CDTF">2019-01-09T07:27:00Z</dcterms:modified>
</cp:coreProperties>
</file>