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FB2" w:rsidRDefault="00297FB2" w:rsidP="00297FB2">
      <w:pPr>
        <w:jc w:val="center"/>
        <w:rPr>
          <w:b/>
          <w:sz w:val="28"/>
        </w:rPr>
      </w:pPr>
      <w:r>
        <w:rPr>
          <w:b/>
          <w:sz w:val="28"/>
        </w:rPr>
        <w:t xml:space="preserve">ПРЕДСЕДАТЕЛЬ </w:t>
      </w:r>
    </w:p>
    <w:p w:rsidR="00297FB2" w:rsidRDefault="00297FB2" w:rsidP="00297FB2">
      <w:pPr>
        <w:jc w:val="center"/>
        <w:rPr>
          <w:b/>
          <w:sz w:val="28"/>
        </w:rPr>
      </w:pPr>
      <w:r>
        <w:rPr>
          <w:b/>
          <w:sz w:val="28"/>
        </w:rPr>
        <w:t>СОВЕТА ДЕПУТАТОВ</w:t>
      </w:r>
    </w:p>
    <w:p w:rsidR="00297FB2" w:rsidRDefault="00297FB2" w:rsidP="00297FB2">
      <w:pPr>
        <w:jc w:val="center"/>
        <w:rPr>
          <w:b/>
          <w:sz w:val="28"/>
        </w:rPr>
      </w:pPr>
      <w:r>
        <w:rPr>
          <w:b/>
          <w:sz w:val="28"/>
        </w:rPr>
        <w:t>ГОРОДА БЕРДСКА ЧЕТВЕРТОГО СОЗЫВА</w:t>
      </w:r>
    </w:p>
    <w:p w:rsidR="00297FB2" w:rsidRDefault="00297FB2" w:rsidP="00297FB2">
      <w:pPr>
        <w:rPr>
          <w:sz w:val="28"/>
          <w:szCs w:val="28"/>
        </w:rPr>
      </w:pPr>
    </w:p>
    <w:p w:rsidR="00297FB2" w:rsidRDefault="00297FB2" w:rsidP="00297FB2">
      <w:pPr>
        <w:jc w:val="center"/>
        <w:rPr>
          <w:b/>
          <w:spacing w:val="52"/>
          <w:sz w:val="28"/>
        </w:rPr>
      </w:pPr>
      <w:r>
        <w:rPr>
          <w:b/>
          <w:spacing w:val="52"/>
          <w:sz w:val="36"/>
        </w:rPr>
        <w:t xml:space="preserve">ПОСТАНОВЛЕНИЕ </w:t>
      </w:r>
    </w:p>
    <w:p w:rsidR="00297FB2" w:rsidRDefault="00297FB2" w:rsidP="00297FB2">
      <w:pPr>
        <w:rPr>
          <w:sz w:val="28"/>
        </w:rPr>
      </w:pPr>
    </w:p>
    <w:p w:rsidR="00297FB2" w:rsidRDefault="00297FB2" w:rsidP="00297FB2">
      <w:pPr>
        <w:jc w:val="center"/>
        <w:rPr>
          <w:sz w:val="28"/>
          <w:szCs w:val="28"/>
        </w:rPr>
      </w:pPr>
      <w:r>
        <w:rPr>
          <w:sz w:val="28"/>
          <w:szCs w:val="28"/>
        </w:rPr>
        <w:t>28.06.2019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</w:t>
      </w:r>
      <w:r>
        <w:rPr>
          <w:sz w:val="28"/>
          <w:szCs w:val="28"/>
        </w:rPr>
        <w:t>№ 16</w:t>
      </w:r>
    </w:p>
    <w:p w:rsidR="00297FB2" w:rsidRDefault="00297FB2" w:rsidP="00297FB2">
      <w:pPr>
        <w:rPr>
          <w:rStyle w:val="FontStyle13"/>
          <w:sz w:val="28"/>
        </w:rPr>
      </w:pPr>
    </w:p>
    <w:p w:rsidR="00297FB2" w:rsidRDefault="00297FB2" w:rsidP="00297FB2">
      <w:pPr>
        <w:pStyle w:val="Style5"/>
        <w:jc w:val="center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О созыве очередной сессии Совета депутатов </w:t>
      </w:r>
    </w:p>
    <w:p w:rsidR="00297FB2" w:rsidRDefault="00297FB2" w:rsidP="00297FB2">
      <w:pPr>
        <w:pStyle w:val="Style5"/>
        <w:jc w:val="center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города Бердска четвертого созыва</w:t>
      </w:r>
    </w:p>
    <w:p w:rsidR="00297FB2" w:rsidRDefault="00297FB2" w:rsidP="00297FB2">
      <w:pPr>
        <w:pStyle w:val="Style5"/>
        <w:rPr>
          <w:sz w:val="28"/>
          <w:szCs w:val="28"/>
        </w:rPr>
      </w:pPr>
    </w:p>
    <w:p w:rsidR="00E46E44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планом </w:t>
      </w:r>
      <w:proofErr w:type="gramStart"/>
      <w:r>
        <w:rPr>
          <w:sz w:val="28"/>
          <w:szCs w:val="28"/>
        </w:rPr>
        <w:t>работы 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на второе полугодие 2019 года, утвержденным решением Совета депутатов города Бердска от 27.06.2019 № 304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Созвать очередную сессию </w:t>
      </w:r>
      <w:proofErr w:type="gramStart"/>
      <w:r>
        <w:rPr>
          <w:sz w:val="28"/>
          <w:szCs w:val="28"/>
        </w:rPr>
        <w:t>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26.09.2019 года в 09:00 часов.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Предложить на рассмотрение сессии следующие вопросы:</w:t>
      </w:r>
    </w:p>
    <w:p w:rsidR="00297FB2" w:rsidRPr="00297FB2" w:rsidRDefault="00297FB2" w:rsidP="00297FB2">
      <w:pPr>
        <w:ind w:firstLine="709"/>
        <w:jc w:val="both"/>
        <w:rPr>
          <w:sz w:val="28"/>
          <w:szCs w:val="28"/>
        </w:rPr>
      </w:pPr>
      <w:r w:rsidRPr="00297FB2">
        <w:rPr>
          <w:sz w:val="28"/>
          <w:szCs w:val="28"/>
        </w:rPr>
        <w:t>1) О внесении изменений в Устав города Бердска</w:t>
      </w:r>
      <w:r>
        <w:rPr>
          <w:sz w:val="28"/>
          <w:szCs w:val="28"/>
        </w:rPr>
        <w:t>.</w:t>
      </w:r>
    </w:p>
    <w:p w:rsidR="00297FB2" w:rsidRPr="00297FB2" w:rsidRDefault="00297FB2" w:rsidP="00297FB2">
      <w:pPr>
        <w:ind w:firstLine="709"/>
        <w:jc w:val="both"/>
        <w:rPr>
          <w:sz w:val="28"/>
          <w:szCs w:val="28"/>
        </w:rPr>
      </w:pPr>
      <w:r w:rsidRPr="00297FB2">
        <w:rPr>
          <w:sz w:val="28"/>
          <w:szCs w:val="28"/>
        </w:rPr>
        <w:t>2) О внесении изменений в решение Совета депутатов города Бердска от 20.12.2018 № 228 «О бюджете города Бердска на 2019 год и плановый период 2020 и 2021 годов»</w:t>
      </w:r>
      <w:r>
        <w:rPr>
          <w:sz w:val="28"/>
          <w:szCs w:val="28"/>
        </w:rPr>
        <w:t>.</w:t>
      </w:r>
    </w:p>
    <w:p w:rsidR="00297FB2" w:rsidRPr="00297FB2" w:rsidRDefault="00297FB2" w:rsidP="00297FB2">
      <w:pPr>
        <w:ind w:firstLine="709"/>
        <w:jc w:val="both"/>
        <w:rPr>
          <w:sz w:val="28"/>
          <w:szCs w:val="28"/>
        </w:rPr>
      </w:pPr>
      <w:r w:rsidRPr="00297FB2">
        <w:rPr>
          <w:sz w:val="28"/>
          <w:szCs w:val="28"/>
        </w:rPr>
        <w:t>3) О согласовании частичной замены дотации бюджету города Бердска на выравнивание бюджетной обеспеченности дополнительным нормативом отчислений от налога на доходы физических лиц на 2020 год и плановый период 2021 и 2022 годов</w:t>
      </w:r>
      <w:r>
        <w:rPr>
          <w:sz w:val="28"/>
          <w:szCs w:val="28"/>
        </w:rPr>
        <w:t>.</w:t>
      </w:r>
    </w:p>
    <w:p w:rsidR="00297FB2" w:rsidRPr="00297FB2" w:rsidRDefault="00297FB2" w:rsidP="00297FB2">
      <w:pPr>
        <w:ind w:firstLine="709"/>
        <w:jc w:val="both"/>
        <w:rPr>
          <w:sz w:val="28"/>
          <w:szCs w:val="28"/>
        </w:rPr>
      </w:pPr>
      <w:r w:rsidRPr="00297FB2">
        <w:rPr>
          <w:sz w:val="28"/>
          <w:szCs w:val="28"/>
        </w:rPr>
        <w:t>4) Об утверждении Генерального плана города Бердска Новосибирской области</w:t>
      </w:r>
      <w:r>
        <w:rPr>
          <w:sz w:val="28"/>
          <w:szCs w:val="28"/>
        </w:rPr>
        <w:t>.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  <w:r w:rsidRPr="00297FB2">
        <w:rPr>
          <w:sz w:val="28"/>
          <w:szCs w:val="28"/>
        </w:rPr>
        <w:t>5) О внесении изменений в Правила землепользования и застройки муниципального образования г</w:t>
      </w:r>
      <w:proofErr w:type="gramStart"/>
      <w:r w:rsidRPr="00297FB2">
        <w:rPr>
          <w:sz w:val="28"/>
          <w:szCs w:val="28"/>
        </w:rPr>
        <w:t>.Б</w:t>
      </w:r>
      <w:proofErr w:type="gramEnd"/>
      <w:r w:rsidRPr="00297FB2">
        <w:rPr>
          <w:sz w:val="28"/>
          <w:szCs w:val="28"/>
        </w:rPr>
        <w:t>ердска, утвержденного решением Совета депутатов города Бердска от 08.11.2007 № 322.</w:t>
      </w:r>
    </w:p>
    <w:p w:rsidR="00297FB2" w:rsidRP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46C26">
        <w:rPr>
          <w:sz w:val="28"/>
          <w:szCs w:val="28"/>
        </w:rPr>
        <w:t xml:space="preserve">) </w:t>
      </w:r>
      <w:r w:rsidRPr="00297FB2">
        <w:rPr>
          <w:sz w:val="28"/>
          <w:szCs w:val="28"/>
        </w:rPr>
        <w:t xml:space="preserve">Об утверждении Порядка хранения книг учета </w:t>
      </w:r>
      <w:proofErr w:type="gramStart"/>
      <w:r w:rsidRPr="00297FB2">
        <w:rPr>
          <w:sz w:val="28"/>
          <w:szCs w:val="28"/>
        </w:rPr>
        <w:t>граждан</w:t>
      </w:r>
      <w:proofErr w:type="gramEnd"/>
      <w:r w:rsidRPr="00297FB2">
        <w:rPr>
          <w:sz w:val="28"/>
          <w:szCs w:val="28"/>
        </w:rPr>
        <w:t xml:space="preserve"> в качестве нуждающихся в жилых помещениях и Книги регистрации заявлений  граждан о принятии на учет в качестве нуждающихся в жилых помещениях</w:t>
      </w:r>
      <w:r>
        <w:rPr>
          <w:sz w:val="28"/>
          <w:szCs w:val="28"/>
        </w:rPr>
        <w:t>.</w:t>
      </w:r>
    </w:p>
    <w:p w:rsidR="00297FB2" w:rsidRP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</w:t>
      </w:r>
      <w:r w:rsidRPr="00297FB2">
        <w:rPr>
          <w:sz w:val="28"/>
          <w:szCs w:val="28"/>
        </w:rPr>
        <w:t>О внесении изменений в Положение о порядке проведения конкурса по отбору кандидатур на должность Главы города Бердска, утвержденное решением Совета депутатов от 24.09.2019 № 654</w:t>
      </w:r>
      <w:r>
        <w:rPr>
          <w:sz w:val="28"/>
          <w:szCs w:val="28"/>
        </w:rPr>
        <w:t>.</w:t>
      </w:r>
    </w:p>
    <w:p w:rsidR="00297FB2" w:rsidRDefault="00297FB2" w:rsidP="00297F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bCs/>
          <w:sz w:val="28"/>
          <w:szCs w:val="28"/>
        </w:rPr>
        <w:t xml:space="preserve">Администрации города Бердска подготовить и направить проекты решений по вопросам до 26 августа 2019 года. </w:t>
      </w:r>
    </w:p>
    <w:p w:rsidR="00297FB2" w:rsidRDefault="00297FB2" w:rsidP="00297F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Председателям комитетов Совета депутатов до 26 августа </w:t>
      </w:r>
      <w:r>
        <w:rPr>
          <w:bCs/>
          <w:sz w:val="28"/>
          <w:szCs w:val="28"/>
        </w:rPr>
        <w:t xml:space="preserve">2019 </w:t>
      </w:r>
      <w:r>
        <w:rPr>
          <w:sz w:val="28"/>
          <w:szCs w:val="28"/>
        </w:rPr>
        <w:t>года предоставить график заседаний на август – сентябрь 2019 года.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 Председателям комитетов в срок до 16 сентября 2019 года предоставить рассмотренные проекты решений для передачи их на </w:t>
      </w:r>
      <w:r>
        <w:rPr>
          <w:sz w:val="28"/>
          <w:szCs w:val="28"/>
        </w:rPr>
        <w:lastRenderedPageBreak/>
        <w:t>копирование и формирования пакетов документов для депутатов, Главы города Бердска и прокурора города Бердска.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Опубликовать постановление в газете «</w:t>
      </w:r>
      <w:proofErr w:type="spellStart"/>
      <w:r>
        <w:rPr>
          <w:color w:val="000000"/>
          <w:sz w:val="28"/>
          <w:szCs w:val="28"/>
        </w:rPr>
        <w:t>Бердские</w:t>
      </w:r>
      <w:proofErr w:type="spellEnd"/>
      <w:r>
        <w:rPr>
          <w:color w:val="000000"/>
          <w:sz w:val="28"/>
          <w:szCs w:val="28"/>
        </w:rPr>
        <w:t xml:space="preserve"> новости</w:t>
      </w:r>
      <w:r>
        <w:rPr>
          <w:sz w:val="28"/>
          <w:szCs w:val="28"/>
        </w:rPr>
        <w:t>» и разместить на официальном сайте администрации города Бердска.</w:t>
      </w:r>
    </w:p>
    <w:p w:rsidR="00297FB2" w:rsidRDefault="00297FB2" w:rsidP="00297FB2">
      <w:pPr>
        <w:ind w:firstLine="709"/>
        <w:jc w:val="both"/>
        <w:rPr>
          <w:sz w:val="28"/>
          <w:szCs w:val="28"/>
        </w:rPr>
      </w:pPr>
    </w:p>
    <w:p w:rsidR="00297FB2" w:rsidRDefault="00297FB2" w:rsidP="00297FB2">
      <w:pPr>
        <w:ind w:firstLine="709"/>
        <w:jc w:val="both"/>
        <w:rPr>
          <w:sz w:val="28"/>
          <w:szCs w:val="28"/>
        </w:rPr>
      </w:pPr>
    </w:p>
    <w:p w:rsidR="00297FB2" w:rsidRDefault="00297FB2" w:rsidP="00297FB2">
      <w:pPr>
        <w:ind w:firstLine="709"/>
        <w:jc w:val="both"/>
        <w:rPr>
          <w:sz w:val="28"/>
          <w:szCs w:val="28"/>
        </w:rPr>
      </w:pPr>
    </w:p>
    <w:p w:rsidR="00297FB2" w:rsidRPr="000A71A3" w:rsidRDefault="00297FB2" w:rsidP="00297FB2">
      <w:pPr>
        <w:ind w:firstLine="709"/>
        <w:jc w:val="both"/>
      </w:pPr>
    </w:p>
    <w:p w:rsidR="00297FB2" w:rsidRDefault="00297FB2" w:rsidP="00297FB2">
      <w:pPr>
        <w:widowControl w:val="0"/>
        <w:ind w:firstLine="709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В.Г. Бадьин</w:t>
      </w:r>
    </w:p>
    <w:p w:rsidR="009D2770" w:rsidRDefault="009D2770"/>
    <w:sectPr w:rsidR="009D2770" w:rsidSect="00297F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297FB2"/>
    <w:rsid w:val="000043EF"/>
    <w:rsid w:val="000F3034"/>
    <w:rsid w:val="00126DD9"/>
    <w:rsid w:val="00244738"/>
    <w:rsid w:val="00297FB2"/>
    <w:rsid w:val="00343065"/>
    <w:rsid w:val="00364E4B"/>
    <w:rsid w:val="0045130C"/>
    <w:rsid w:val="00513D6F"/>
    <w:rsid w:val="005927E2"/>
    <w:rsid w:val="0064235C"/>
    <w:rsid w:val="006A0634"/>
    <w:rsid w:val="00707B61"/>
    <w:rsid w:val="0073723E"/>
    <w:rsid w:val="007F7DA7"/>
    <w:rsid w:val="00872AEB"/>
    <w:rsid w:val="0090781C"/>
    <w:rsid w:val="009D2770"/>
    <w:rsid w:val="00A22805"/>
    <w:rsid w:val="00A424C2"/>
    <w:rsid w:val="00A72E52"/>
    <w:rsid w:val="00AA65E4"/>
    <w:rsid w:val="00B32B2B"/>
    <w:rsid w:val="00BB17B0"/>
    <w:rsid w:val="00BB276F"/>
    <w:rsid w:val="00C4318F"/>
    <w:rsid w:val="00D80372"/>
    <w:rsid w:val="00DA406F"/>
    <w:rsid w:val="00DF0E3E"/>
    <w:rsid w:val="00E46E44"/>
    <w:rsid w:val="00E84EEE"/>
    <w:rsid w:val="00EA2ADB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FB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rsid w:val="00297FB2"/>
    <w:pPr>
      <w:widowControl w:val="0"/>
      <w:overflowPunct/>
      <w:jc w:val="both"/>
    </w:pPr>
    <w:rPr>
      <w:sz w:val="24"/>
      <w:szCs w:val="24"/>
    </w:rPr>
  </w:style>
  <w:style w:type="character" w:customStyle="1" w:styleId="FontStyle13">
    <w:name w:val="Font Style13"/>
    <w:basedOn w:val="a0"/>
    <w:rsid w:val="00297FB2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337</Words>
  <Characters>1927</Characters>
  <Application>Microsoft Office Word</Application>
  <DocSecurity>0</DocSecurity>
  <Lines>16</Lines>
  <Paragraphs>4</Paragraphs>
  <ScaleCrop>false</ScaleCrop>
  <Company>Microsoft</Company>
  <LinksUpToDate>false</LinksUpToDate>
  <CharactersWithSpaces>2260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4</cp:revision>
  <cp:lastPrinted>2019-06-27T08:38:00Z</cp:lastPrinted>
  <dcterms:created xsi:type="dcterms:W3CDTF">2019-06-27T08:26:00Z</dcterms:created>
  <dcterms:modified xsi:type="dcterms:W3CDTF">2019-06-27T08:41:00Z</dcterms:modified>
</cp:coreProperties>
</file>