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8E078C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09</w:t>
      </w:r>
      <w:r w:rsidR="00860186" w:rsidRPr="00AE1C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860186" w:rsidRPr="00AE1C1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860186" w:rsidRPr="00AE1C12">
        <w:rPr>
          <w:rFonts w:ascii="Times New Roman" w:hAnsi="Times New Roman"/>
          <w:sz w:val="28"/>
          <w:szCs w:val="28"/>
        </w:rPr>
        <w:t xml:space="preserve"> </w:t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</w:r>
      <w:r w:rsidR="00860186" w:rsidRPr="00AE1C12">
        <w:rPr>
          <w:rFonts w:ascii="Times New Roman" w:hAnsi="Times New Roman"/>
        </w:rPr>
        <w:tab/>
        <w:t xml:space="preserve">              </w:t>
      </w:r>
      <w:r w:rsidR="00860186" w:rsidRPr="00AE1C12">
        <w:rPr>
          <w:rFonts w:ascii="Times New Roman" w:hAnsi="Times New Roman"/>
          <w:sz w:val="28"/>
          <w:szCs w:val="28"/>
        </w:rPr>
        <w:t xml:space="preserve">№ </w:t>
      </w:r>
      <w:r w:rsidR="00AE1C12" w:rsidRPr="00AE1C12">
        <w:rPr>
          <w:rFonts w:ascii="Times New Roman" w:hAnsi="Times New Roman"/>
          <w:sz w:val="28"/>
          <w:szCs w:val="28"/>
        </w:rPr>
        <w:t>1</w:t>
      </w:r>
    </w:p>
    <w:p w:rsidR="00860186" w:rsidRDefault="00860186" w:rsidP="00860186">
      <w:pPr>
        <w:pStyle w:val="Standard"/>
        <w:rPr>
          <w:sz w:val="28"/>
        </w:rPr>
      </w:pP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О созыве очередной сессии Совета депутатов</w:t>
      </w:r>
    </w:p>
    <w:p w:rsidR="00860186" w:rsidRDefault="00860186" w:rsidP="00860186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планом </w:t>
      </w:r>
      <w:proofErr w:type="gramStart"/>
      <w:r>
        <w:rPr>
          <w:rFonts w:ascii="Times New Roman" w:hAnsi="Times New Roman"/>
          <w:sz w:val="28"/>
          <w:szCs w:val="28"/>
        </w:rPr>
        <w:t>работы Совета депутатов города Бердска пятого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на </w:t>
      </w:r>
      <w:r w:rsidR="008E078C">
        <w:rPr>
          <w:rFonts w:ascii="Times New Roman" w:hAnsi="Times New Roman"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полугодие 202</w:t>
      </w:r>
      <w:r w:rsidR="008E0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утвержденным решением Совета депутатов города Бердска от </w:t>
      </w:r>
      <w:r w:rsidR="008E078C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8E078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EC433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E078C">
        <w:rPr>
          <w:rFonts w:ascii="Times New Roman" w:hAnsi="Times New Roman"/>
          <w:sz w:val="28"/>
          <w:szCs w:val="28"/>
        </w:rPr>
        <w:t>225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8E078C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8C">
        <w:rPr>
          <w:rFonts w:ascii="Times New Roman" w:hAnsi="Times New Roman" w:cs="Times New Roman"/>
          <w:sz w:val="28"/>
          <w:szCs w:val="28"/>
        </w:rPr>
        <w:t xml:space="preserve">1. Созвать очередную сессию </w:t>
      </w:r>
      <w:proofErr w:type="gramStart"/>
      <w:r w:rsidRPr="008E078C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8E078C">
        <w:rPr>
          <w:rFonts w:ascii="Times New Roman" w:hAnsi="Times New Roman" w:cs="Times New Roman"/>
          <w:sz w:val="28"/>
          <w:szCs w:val="28"/>
        </w:rPr>
        <w:t xml:space="preserve"> </w:t>
      </w:r>
      <w:r w:rsidR="008E078C" w:rsidRPr="008E078C">
        <w:rPr>
          <w:rFonts w:ascii="Times New Roman" w:hAnsi="Times New Roman" w:cs="Times New Roman"/>
          <w:sz w:val="28"/>
          <w:szCs w:val="28"/>
        </w:rPr>
        <w:t>29</w:t>
      </w:r>
      <w:r w:rsidRPr="008E078C">
        <w:rPr>
          <w:rFonts w:ascii="Times New Roman" w:hAnsi="Times New Roman" w:cs="Times New Roman"/>
          <w:sz w:val="28"/>
          <w:szCs w:val="28"/>
        </w:rPr>
        <w:t xml:space="preserve"> </w:t>
      </w:r>
      <w:r w:rsidR="008E078C" w:rsidRPr="008E078C">
        <w:rPr>
          <w:rFonts w:ascii="Times New Roman" w:hAnsi="Times New Roman" w:cs="Times New Roman"/>
          <w:sz w:val="28"/>
          <w:szCs w:val="28"/>
        </w:rPr>
        <w:t>февраля</w:t>
      </w:r>
      <w:r w:rsidRPr="008E078C">
        <w:rPr>
          <w:rFonts w:ascii="Times New Roman" w:hAnsi="Times New Roman" w:cs="Times New Roman"/>
          <w:sz w:val="28"/>
          <w:szCs w:val="28"/>
        </w:rPr>
        <w:t xml:space="preserve"> 202</w:t>
      </w:r>
      <w:r w:rsidR="008E078C" w:rsidRPr="008E078C">
        <w:rPr>
          <w:rFonts w:ascii="Times New Roman" w:hAnsi="Times New Roman" w:cs="Times New Roman"/>
          <w:sz w:val="28"/>
          <w:szCs w:val="28"/>
        </w:rPr>
        <w:t>4</w:t>
      </w:r>
      <w:r w:rsidRPr="008E078C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860186" w:rsidRPr="008E078C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8C">
        <w:rPr>
          <w:rFonts w:ascii="Times New Roman" w:hAnsi="Times New Roman" w:cs="Times New Roman"/>
          <w:sz w:val="28"/>
          <w:szCs w:val="28"/>
        </w:rPr>
        <w:t>2. Предложить на рассмотрение сессии следующие вопросы:</w:t>
      </w:r>
    </w:p>
    <w:p w:rsidR="00860186" w:rsidRPr="008E078C" w:rsidRDefault="00860186" w:rsidP="00860186">
      <w:pPr>
        <w:pStyle w:val="1"/>
        <w:ind w:firstLine="708"/>
        <w:rPr>
          <w:szCs w:val="28"/>
        </w:rPr>
      </w:pPr>
      <w:r w:rsidRPr="008E078C">
        <w:rPr>
          <w:szCs w:val="28"/>
        </w:rPr>
        <w:t>2.1. </w:t>
      </w:r>
      <w:r w:rsidR="008E078C" w:rsidRPr="008E078C">
        <w:rPr>
          <w:szCs w:val="28"/>
        </w:rPr>
        <w:t>О внесении изменений в Устав городского округа города Бердска Новосибирской области</w:t>
      </w:r>
      <w:r w:rsidR="002A1B47" w:rsidRPr="008E078C">
        <w:rPr>
          <w:szCs w:val="28"/>
        </w:rPr>
        <w:t>.</w:t>
      </w:r>
    </w:p>
    <w:p w:rsidR="00AE1C12" w:rsidRPr="008E078C" w:rsidRDefault="00860186" w:rsidP="008601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78C">
        <w:rPr>
          <w:sz w:val="28"/>
          <w:szCs w:val="28"/>
        </w:rPr>
        <w:t>2.2. </w:t>
      </w:r>
      <w:r w:rsidR="008E078C" w:rsidRPr="008E078C">
        <w:rPr>
          <w:rFonts w:eastAsia="Calibri"/>
          <w:sz w:val="28"/>
          <w:szCs w:val="28"/>
        </w:rPr>
        <w:t>О присвоении почетного звания «Почетный работник культуры города Бердска»</w:t>
      </w:r>
      <w:r w:rsidR="002B1A6A" w:rsidRPr="008E078C">
        <w:rPr>
          <w:bCs/>
          <w:sz w:val="28"/>
          <w:szCs w:val="28"/>
        </w:rPr>
        <w:t>.</w:t>
      </w:r>
      <w:bookmarkStart w:id="0" w:name="_GoBack"/>
      <w:bookmarkEnd w:id="0"/>
    </w:p>
    <w:p w:rsidR="00860186" w:rsidRPr="008E078C" w:rsidRDefault="00AE1C12" w:rsidP="0086018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E078C">
        <w:rPr>
          <w:bCs/>
          <w:sz w:val="28"/>
          <w:szCs w:val="28"/>
        </w:rPr>
        <w:t xml:space="preserve">2.3. </w:t>
      </w:r>
      <w:r w:rsidR="008E078C" w:rsidRPr="008E078C">
        <w:rPr>
          <w:sz w:val="28"/>
          <w:szCs w:val="28"/>
        </w:rPr>
        <w:t>О присвоении почетного звания «Ветеран самодеятельной сцены города Бердска»</w:t>
      </w:r>
      <w:r w:rsidR="002A1B47" w:rsidRPr="008E078C">
        <w:rPr>
          <w:bCs/>
          <w:sz w:val="28"/>
          <w:szCs w:val="28"/>
        </w:rPr>
        <w:t>.</w:t>
      </w:r>
    </w:p>
    <w:p w:rsidR="00AE1C12" w:rsidRPr="008E078C" w:rsidRDefault="00AE1C12" w:rsidP="008601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78C">
        <w:rPr>
          <w:sz w:val="28"/>
          <w:szCs w:val="28"/>
        </w:rPr>
        <w:t xml:space="preserve">2.4. </w:t>
      </w:r>
      <w:r w:rsidR="008E078C" w:rsidRPr="008E078C">
        <w:rPr>
          <w:bCs/>
          <w:sz w:val="28"/>
          <w:szCs w:val="28"/>
        </w:rPr>
        <w:t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 за 2023 год</w:t>
      </w:r>
      <w:r w:rsidRPr="008E078C">
        <w:rPr>
          <w:sz w:val="28"/>
          <w:szCs w:val="28"/>
        </w:rPr>
        <w:t>.</w:t>
      </w:r>
    </w:p>
    <w:p w:rsidR="00AE1C12" w:rsidRPr="008E078C" w:rsidRDefault="00AE1C12" w:rsidP="00860186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8E078C">
        <w:rPr>
          <w:sz w:val="28"/>
          <w:szCs w:val="28"/>
        </w:rPr>
        <w:t>2.5.</w:t>
      </w:r>
      <w:r w:rsidRPr="008E078C">
        <w:rPr>
          <w:bCs/>
          <w:color w:val="000000"/>
          <w:sz w:val="28"/>
          <w:szCs w:val="28"/>
        </w:rPr>
        <w:t xml:space="preserve"> </w:t>
      </w:r>
      <w:r w:rsidR="008E078C" w:rsidRPr="008E078C">
        <w:rPr>
          <w:sz w:val="28"/>
          <w:szCs w:val="28"/>
        </w:rPr>
        <w:t>Отчет</w:t>
      </w:r>
      <w:r w:rsidR="008E078C" w:rsidRPr="008E078C">
        <w:rPr>
          <w:b/>
          <w:sz w:val="28"/>
          <w:szCs w:val="28"/>
        </w:rPr>
        <w:t xml:space="preserve"> </w:t>
      </w:r>
      <w:r w:rsidR="008E078C" w:rsidRPr="008E078C">
        <w:rPr>
          <w:sz w:val="28"/>
          <w:szCs w:val="28"/>
        </w:rPr>
        <w:t>контрольно-счетного органа Контрольно-счетной палаты города Бердска за 2023 год</w:t>
      </w:r>
      <w:r w:rsidRPr="008E078C">
        <w:rPr>
          <w:bCs/>
          <w:color w:val="000000"/>
          <w:sz w:val="28"/>
          <w:szCs w:val="28"/>
        </w:rPr>
        <w:t>.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8C">
        <w:rPr>
          <w:rFonts w:ascii="Times New Roman" w:hAnsi="Times New Roman" w:cs="Times New Roman"/>
          <w:sz w:val="28"/>
          <w:szCs w:val="28"/>
        </w:rPr>
        <w:t>3. Опубликовать</w:t>
      </w:r>
      <w:r w:rsidRPr="002A1B47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proofErr w:type="spellStart"/>
      <w:r w:rsidRPr="002A1B47">
        <w:rPr>
          <w:rFonts w:ascii="Times New Roman" w:hAnsi="Times New Roman" w:cs="Times New Roman"/>
          <w:color w:val="000000"/>
          <w:sz w:val="28"/>
          <w:szCs w:val="28"/>
        </w:rPr>
        <w:t>Бердские</w:t>
      </w:r>
      <w:proofErr w:type="spellEnd"/>
      <w:r w:rsidRPr="002A1B47">
        <w:rPr>
          <w:rFonts w:ascii="Times New Roman" w:hAnsi="Times New Roman" w:cs="Times New Roman"/>
          <w:color w:val="000000"/>
          <w:sz w:val="28"/>
          <w:szCs w:val="28"/>
        </w:rPr>
        <w:t xml:space="preserve"> новости</w:t>
      </w:r>
      <w:r w:rsidRPr="002A1B47">
        <w:rPr>
          <w:rFonts w:ascii="Times New Roman" w:hAnsi="Times New Roman" w:cs="Times New Roman"/>
          <w:sz w:val="28"/>
          <w:szCs w:val="28"/>
        </w:rPr>
        <w:t>», в сетевом издании «VN.ru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78C" w:rsidRDefault="008E078C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C12" w:rsidRPr="00315261" w:rsidRDefault="00AE1C12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Голубев</w:t>
      </w:r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4532"/>
    <w:rsid w:val="000609FC"/>
    <w:rsid w:val="000921FF"/>
    <w:rsid w:val="000F3034"/>
    <w:rsid w:val="00126DD9"/>
    <w:rsid w:val="001276B0"/>
    <w:rsid w:val="00160510"/>
    <w:rsid w:val="00247580"/>
    <w:rsid w:val="00262FB7"/>
    <w:rsid w:val="002717FE"/>
    <w:rsid w:val="002A1B47"/>
    <w:rsid w:val="002B1A6A"/>
    <w:rsid w:val="002D27B6"/>
    <w:rsid w:val="002F3123"/>
    <w:rsid w:val="00300083"/>
    <w:rsid w:val="00343065"/>
    <w:rsid w:val="00364E4B"/>
    <w:rsid w:val="003F1BAA"/>
    <w:rsid w:val="0045130C"/>
    <w:rsid w:val="00460BD5"/>
    <w:rsid w:val="0049464A"/>
    <w:rsid w:val="004C7F7D"/>
    <w:rsid w:val="004E3D7B"/>
    <w:rsid w:val="00503ECB"/>
    <w:rsid w:val="00513D6F"/>
    <w:rsid w:val="00545CE0"/>
    <w:rsid w:val="00582F7F"/>
    <w:rsid w:val="005927E2"/>
    <w:rsid w:val="005F0389"/>
    <w:rsid w:val="005F29A8"/>
    <w:rsid w:val="0061066B"/>
    <w:rsid w:val="006218AA"/>
    <w:rsid w:val="00625F45"/>
    <w:rsid w:val="00632AD8"/>
    <w:rsid w:val="006931E2"/>
    <w:rsid w:val="006A0634"/>
    <w:rsid w:val="006A7EB3"/>
    <w:rsid w:val="00707B61"/>
    <w:rsid w:val="0073723E"/>
    <w:rsid w:val="007A06CA"/>
    <w:rsid w:val="007B5217"/>
    <w:rsid w:val="007F7DA7"/>
    <w:rsid w:val="00841767"/>
    <w:rsid w:val="00854537"/>
    <w:rsid w:val="00860186"/>
    <w:rsid w:val="008646B3"/>
    <w:rsid w:val="00872AEB"/>
    <w:rsid w:val="008A3EA5"/>
    <w:rsid w:val="008D2BF0"/>
    <w:rsid w:val="008E078C"/>
    <w:rsid w:val="0090781C"/>
    <w:rsid w:val="009D2770"/>
    <w:rsid w:val="00A12768"/>
    <w:rsid w:val="00A22805"/>
    <w:rsid w:val="00A424C2"/>
    <w:rsid w:val="00A43577"/>
    <w:rsid w:val="00A52E8C"/>
    <w:rsid w:val="00A62826"/>
    <w:rsid w:val="00A72E52"/>
    <w:rsid w:val="00AA65E4"/>
    <w:rsid w:val="00AB691D"/>
    <w:rsid w:val="00AE1C12"/>
    <w:rsid w:val="00B32B2B"/>
    <w:rsid w:val="00B86BE1"/>
    <w:rsid w:val="00BB17B0"/>
    <w:rsid w:val="00BB276F"/>
    <w:rsid w:val="00C4318F"/>
    <w:rsid w:val="00C51C03"/>
    <w:rsid w:val="00C94178"/>
    <w:rsid w:val="00CA5795"/>
    <w:rsid w:val="00D71441"/>
    <w:rsid w:val="00D7261B"/>
    <w:rsid w:val="00D7641E"/>
    <w:rsid w:val="00D77FF1"/>
    <w:rsid w:val="00D80372"/>
    <w:rsid w:val="00DA406F"/>
    <w:rsid w:val="00DF0E3E"/>
    <w:rsid w:val="00E55F94"/>
    <w:rsid w:val="00E84EEE"/>
    <w:rsid w:val="00EA2ADB"/>
    <w:rsid w:val="00EC4335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2023-10-23T08:00:00Z</cp:lastPrinted>
  <dcterms:created xsi:type="dcterms:W3CDTF">2024-01-09T01:25:00Z</dcterms:created>
  <dcterms:modified xsi:type="dcterms:W3CDTF">2024-01-09T01:25:00Z</dcterms:modified>
</cp:coreProperties>
</file>